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FirstLawyer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560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אביב</w:t>
            </w:r>
            <w:r>
              <w:rPr>
                <w:b/>
                <w:bCs/>
                <w:szCs w:val="28"/>
                <w:rtl w:val="true"/>
              </w:rPr>
              <w:t>-</w:t>
            </w:r>
            <w:r>
              <w:rPr>
                <w:b/>
                <w:b/>
                <w:bCs/>
                <w:szCs w:val="28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Cs/>
                <w:szCs w:val="28"/>
              </w:rPr>
              <w:t>001159/05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bookmarkStart w:id="1" w:name="LastJudge"/>
            <w:bookmarkEnd w:id="1"/>
            <w:r>
              <w:rPr>
                <w:b/>
                <w:b/>
                <w:bCs/>
                <w:szCs w:val="28"/>
                <w:rtl w:val="true"/>
              </w:rPr>
              <w:t>בפני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Cs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Cs w:val="28"/>
                <w:rtl w:val="true"/>
              </w:rPr>
              <w:t>אב</w:t>
            </w:r>
            <w:r>
              <w:rPr>
                <w:b/>
                <w:bCs/>
                <w:szCs w:val="28"/>
                <w:rtl w:val="true"/>
              </w:rPr>
              <w:t>"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שרון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22/04/2007</w:t>
            </w:r>
          </w:p>
        </w:tc>
      </w:tr>
    </w:tbl>
    <w:p>
      <w:pPr>
        <w:pStyle w:val="Style12"/>
        <w:ind w:end="0"/>
        <w:jc w:val="center"/>
        <w:rPr>
          <w:i/>
          <w:i/>
          <w:iCs/>
          <w:szCs w:val="40"/>
        </w:rPr>
      </w:pPr>
      <w:r>
        <w:rPr>
          <w:i/>
          <w:iCs/>
          <w:szCs w:val="4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Cs w:val="28"/>
                <w:rtl w:val="true"/>
              </w:rPr>
              <w:t>בעניין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מדינת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המאשימה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יוסי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מוסלי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חני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ג</w:t>
            </w:r>
            <w:r>
              <w:rPr>
                <w:szCs w:val="28"/>
                <w:rtl w:val="true"/>
              </w:rPr>
              <w:t>'</w:t>
            </w:r>
            <w:r>
              <w:rPr>
                <w:szCs w:val="28"/>
                <w:rtl w:val="true"/>
              </w:rPr>
              <w:t>רבי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עמי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בוסי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גדי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חזן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ראובן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קצב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ויסאם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חרירי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אלי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מוסלי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יוסי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הרוש</w:t>
            </w:r>
          </w:p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נעים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סורי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10" w:name="בא_כוח_ב"/>
            <w:bookmarkStart w:id="11" w:name="כינוי_ב"/>
            <w:bookmarkStart w:id="12" w:name="בא_כוח_ב"/>
            <w:bookmarkStart w:id="13" w:name="כינוי_ב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הנאשמים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</w:tr>
    </w:tbl>
    <w:p>
      <w:pPr>
        <w:pStyle w:val="Style12"/>
        <w:ind w:end="0"/>
        <w:jc w:val="start"/>
        <w:rPr>
          <w:b w:val="false"/>
          <w:bCs w:val="false"/>
          <w:i/>
          <w:i/>
          <w:iCs/>
          <w:szCs w:val="40"/>
        </w:rPr>
      </w:pPr>
      <w:r>
        <w:rPr>
          <w:b w:val="false"/>
          <w:bCs w:val="false"/>
          <w:i/>
          <w:iCs/>
          <w:szCs w:val="40"/>
          <w:rtl w:val="true"/>
        </w:rPr>
      </w:r>
      <w:bookmarkStart w:id="14" w:name="LawTable"/>
      <w:bookmarkStart w:id="15" w:name="Links_Start"/>
      <w:bookmarkStart w:id="16" w:name="PsakDin"/>
      <w:bookmarkStart w:id="17" w:name="LawTable"/>
      <w:bookmarkStart w:id="18" w:name="Links_Start"/>
      <w:bookmarkStart w:id="19" w:name="PsakDin"/>
      <w:bookmarkEnd w:id="17"/>
      <w:bookmarkEnd w:id="18"/>
      <w:bookmarkEnd w:id="19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i/>
          <w:i/>
          <w:iCs/>
          <w:sz w:val="24"/>
          <w:szCs w:val="40"/>
        </w:rPr>
      </w:pPr>
      <w:r>
        <w:rPr>
          <w:rFonts w:cs="FrankRuehl" w:ascii="FrankRuehl" w:hAnsi="FrankRuehl"/>
          <w:b w:val="false"/>
          <w:bCs w:val="false"/>
          <w:i/>
          <w:iCs/>
          <w:sz w:val="24"/>
          <w:szCs w:val="40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i/>
          <w:i/>
          <w:iCs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i/>
          <w:i/>
          <w:iCs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2001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i/>
          <w:i/>
          <w:iCs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i/>
          <w:i/>
          <w:iCs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i/>
          <w:iCs/>
          <w:color w:val="0000FF"/>
          <w:sz w:val="24"/>
          <w:u w:val="single"/>
          <w:rtl w:val="true"/>
        </w:rPr>
      </w:r>
    </w:p>
    <w:p>
      <w:pPr>
        <w:pStyle w:val="Style12"/>
        <w:ind w:end="0"/>
        <w:jc w:val="start"/>
        <w:rPr>
          <w:rFonts w:ascii="FrankRuehl" w:hAnsi="FrankRuehl" w:cs="FrankRuehl"/>
          <w:b w:val="false"/>
          <w:bCs w:val="false"/>
          <w:i/>
          <w:i/>
          <w:iCs/>
          <w:sz w:val="24"/>
          <w:szCs w:val="40"/>
        </w:rPr>
      </w:pPr>
      <w:r>
        <w:rPr>
          <w:rFonts w:cs="FrankRuehl" w:ascii="FrankRuehl" w:hAnsi="FrankRuehl"/>
          <w:b w:val="false"/>
          <w:bCs w:val="false"/>
          <w:i/>
          <w:iCs/>
          <w:sz w:val="24"/>
          <w:szCs w:val="40"/>
          <w:rtl w:val="true"/>
        </w:rPr>
      </w:r>
      <w:bookmarkStart w:id="20" w:name="LawTable_End"/>
      <w:bookmarkStart w:id="21" w:name="LawTable_End"/>
      <w:bookmarkEnd w:id="21"/>
    </w:p>
    <w:p>
      <w:pPr>
        <w:pStyle w:val="Style12"/>
        <w:ind w:end="0"/>
        <w:jc w:val="start"/>
        <w:rPr>
          <w:b w:val="false"/>
          <w:bCs w:val="false"/>
          <w:i/>
          <w:i/>
          <w:iCs/>
          <w:szCs w:val="40"/>
        </w:rPr>
      </w:pPr>
      <w:r>
        <w:rPr>
          <w:b w:val="false"/>
          <w:bCs w:val="false"/>
          <w:i/>
          <w:iCs/>
          <w:szCs w:val="40"/>
          <w:rtl w:val="true"/>
        </w:rPr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23-04-2006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</w:rPr>
        <w:t>93370/05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יוסי בן ניסים מוסלי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נֹגה אֹהד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מְנַחֵם מִזְרָחִי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מָרְדְּכַי כַּץ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יָאִיר גּוֹלָן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שַׁי נוּדֶל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רָמִי יוּלוּס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09-07-2006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</w:rPr>
        <w:t>94172/05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יוסי בן ניסים מוסלי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נֹגה אֹהד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מָרְדְּכַי כַּץ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יָאִיר גּוֹלָן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נַחְשׁוֹן שׁוֹחַט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שַׁי נוּדֶל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שִׁילָה עִנְבָּר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מְנַחֵם מִזְרָחִי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06-09-2006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1159/05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יוסי מוסלי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לבהר שרון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20-11-2006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1159/05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יוסי מוסלי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לבהר שרון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12-12-2006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10268/06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נעים סורי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אשר גרוניס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אבנון צבי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25-12-2006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10601/06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יוסי מוסלי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אשר גרוניס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כץ  מרדכי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גולן יאיר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נוי דורון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סוחמי משה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שרמן משה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22-01-2007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691/07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חני ג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רבי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גולן יאיר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נוי דורון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יאיר גולן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דורון נוי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תמר בורנשטיין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04-02-2007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691/07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חני ג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רבי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גולן יאיר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נוי דורון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יאיר גולן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דורון נוי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תמר בורנשטיין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06-02-2007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691/07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חני ג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רבי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גולן יאיר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נוי דורון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דורון נוי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תמר בורנשטיין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25-03-2007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2755/07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יוסי מוסלי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אשר גרוניס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כץ מרדכי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גולן יאיר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נוי דורון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סוחמי משה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זיו אריאלי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01-04-2009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779/08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אלי מוסלי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פרוקצ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ס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ח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ירין שגב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גיא פרידמן </w:t>
      </w:r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i/>
          <w:iCs/>
          <w:sz w:val="24"/>
        </w:rPr>
        <w:t>28-07-2009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b/>
            <w:b/>
            <w:bCs/>
            <w:i/>
            <w:i/>
            <w:i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i/>
            <w:iCs/>
            <w:sz w:val="24"/>
          </w:rPr>
          <w:t>779/08</w:t>
        </w:r>
      </w:hyperlink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אלי מוסלי נ</w:t>
      </w:r>
      <w:r>
        <w:rPr>
          <w:rFonts w:cs="FrankRuehl" w:ascii="FrankRuehl" w:hAnsi="FrankRuehl"/>
          <w:b w:val="false"/>
          <w:bCs w:val="false"/>
          <w:i/>
          <w:iCs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פרוקצ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יה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ס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ג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ח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ירין שגב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שי נודל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>הודעות</w:t>
      </w:r>
      <w:r>
        <w:rPr>
          <w:rFonts w:cs="FrankRuehl" w:ascii="FrankRuehl" w:hAnsi="FrankRuehl"/>
          <w:b w:val="false"/>
          <w:bCs w:val="false"/>
          <w:i/>
          <w:iCs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i/>
          <w:i/>
          <w:iCs/>
          <w:sz w:val="24"/>
          <w:sz w:val="24"/>
          <w:rtl w:val="true"/>
        </w:rPr>
        <w:t xml:space="preserve">הצדדים </w:t>
      </w:r>
    </w:p>
    <w:p>
      <w:pPr>
        <w:pStyle w:val="Style12"/>
        <w:ind w:end="0"/>
        <w:jc w:val="center"/>
        <w:rPr>
          <w:b w:val="false"/>
          <w:bCs w:val="false"/>
          <w:i/>
          <w:i/>
          <w:iCs/>
          <w:szCs w:val="40"/>
        </w:rPr>
      </w:pPr>
      <w:bookmarkStart w:id="22" w:name="Links_Start"/>
      <w:bookmarkStart w:id="23" w:name="Links_End"/>
      <w:bookmarkEnd w:id="22"/>
      <w:bookmarkEnd w:id="23"/>
      <w:r>
        <w:rPr>
          <w:i/>
          <w:i/>
          <w:iCs/>
          <w:szCs w:val="40"/>
          <w:rtl w:val="true"/>
        </w:rPr>
        <w:t>גזר</w:t>
      </w:r>
      <w:r>
        <w:rPr>
          <w:rFonts w:cs="Times New Roman"/>
          <w:i/>
          <w:i/>
          <w:iCs/>
          <w:szCs w:val="40"/>
          <w:rtl w:val="true"/>
        </w:rPr>
        <w:t xml:space="preserve"> </w:t>
      </w:r>
      <w:r>
        <w:rPr>
          <w:i/>
          <w:i/>
          <w:iCs/>
          <w:szCs w:val="40"/>
          <w:rtl w:val="true"/>
        </w:rPr>
        <w:t>–</w:t>
      </w:r>
      <w:r>
        <w:rPr>
          <w:rFonts w:cs="Times New Roman"/>
          <w:i/>
          <w:i/>
          <w:iCs/>
          <w:szCs w:val="40"/>
          <w:rtl w:val="true"/>
        </w:rPr>
        <w:t xml:space="preserve"> </w:t>
      </w:r>
      <w:r>
        <w:rPr>
          <w:i/>
          <w:i/>
          <w:iCs/>
          <w:szCs w:val="40"/>
          <w:rtl w:val="true"/>
        </w:rPr>
        <w:t>דין</w:t>
      </w:r>
    </w:p>
    <w:p>
      <w:pPr>
        <w:pStyle w:val="Style12"/>
        <w:ind w:end="0"/>
        <w:jc w:val="both"/>
        <w:rPr>
          <w:b w:val="false"/>
          <w:bCs w:val="false"/>
          <w:i/>
          <w:i/>
          <w:iCs/>
          <w:szCs w:val="28"/>
        </w:rPr>
      </w:pPr>
      <w:r>
        <w:rPr>
          <w:b w:val="false"/>
          <w:bCs w:val="false"/>
          <w:i/>
          <w:iCs/>
          <w:szCs w:val="28"/>
          <w:rtl w:val="true"/>
        </w:rPr>
      </w:r>
      <w:bookmarkStart w:id="24" w:name="PsakDin"/>
      <w:bookmarkStart w:id="25" w:name="PsakDin"/>
      <w:bookmarkEnd w:id="25"/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>.</w:t>
        <w:tab/>
      </w:r>
      <w:bookmarkStart w:id="26" w:name="ABSTRACT_START"/>
      <w:bookmarkEnd w:id="26"/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שבאו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המתייחס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לענין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באישומים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בשנית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שיפורטו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להלן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בנפרד</w:t>
      </w:r>
      <w:r>
        <w:rPr>
          <w:b w:val="false"/>
          <w:bCs w:val="false"/>
          <w:szCs w:val="28"/>
          <w:rtl w:val="true"/>
        </w:rPr>
        <w:t xml:space="preserve">: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  <w:bookmarkStart w:id="27" w:name="ABSTRACT_END"/>
      <w:bookmarkStart w:id="28" w:name="ABSTRACT_END"/>
      <w:bookmarkEnd w:id="28"/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השלישי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קאהין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להלן</w:t>
      </w:r>
      <w:r>
        <w:rPr>
          <w:b w:val="false"/>
          <w:bCs w:val="false"/>
          <w:szCs w:val="28"/>
          <w:rtl w:val="true"/>
        </w:rPr>
        <w:t>: "</w:t>
      </w:r>
      <w:r>
        <w:rPr>
          <w:szCs w:val="28"/>
          <w:rtl w:val="true"/>
        </w:rPr>
        <w:t>שרון</w:t>
      </w:r>
      <w:r>
        <w:rPr>
          <w:b w:val="false"/>
          <w:bCs w:val="false"/>
          <w:szCs w:val="28"/>
          <w:rtl w:val="true"/>
        </w:rPr>
        <w:t xml:space="preserve">"), </w:t>
      </w:r>
      <w:r>
        <w:rPr>
          <w:b w:val="false"/>
          <w:b w:val="false"/>
          <w:bCs w:val="false"/>
          <w:szCs w:val="28"/>
          <w:rtl w:val="true"/>
        </w:rPr>
        <w:t>איתו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מסוכסך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עומד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להשתחרר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וחבריו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מתכוונים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לפגוע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מחיים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להלן</w:t>
      </w:r>
      <w:r>
        <w:rPr>
          <w:b w:val="false"/>
          <w:bCs w:val="false"/>
          <w:szCs w:val="28"/>
          <w:rtl w:val="true"/>
        </w:rPr>
        <w:t>: "</w:t>
      </w:r>
      <w:r>
        <w:rPr>
          <w:szCs w:val="28"/>
          <w:rtl w:val="true"/>
        </w:rPr>
        <w:t>עבדי</w:t>
      </w:r>
      <w:r>
        <w:rPr>
          <w:b w:val="false"/>
          <w:bCs w:val="false"/>
          <w:szCs w:val="28"/>
          <w:rtl w:val="true"/>
        </w:rPr>
        <w:t xml:space="preserve">"), </w:t>
      </w:r>
      <w:r>
        <w:rPr>
          <w:b w:val="false"/>
          <w:b w:val="false"/>
          <w:bCs w:val="false"/>
          <w:szCs w:val="28"/>
          <w:rtl w:val="true"/>
        </w:rPr>
        <w:t>אסיר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משוחרר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שהחזיק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חומרי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לאסוף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תוכניותיו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אסף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מגוריו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והחליט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לפגוע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מפשע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ולהימנע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מפעולה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שעלולה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לפגוע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בילדים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החליט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עוצמה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הניח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בעציץ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הגישה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וחיבר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מערכת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ההפעלה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שיתפוצץ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הנפץ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החבלה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מאבטחיו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גילו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פוצץ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משטרה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שהוזעק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למקום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ששרון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התכוון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לפגוע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בנאשם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שכבר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ושעבדי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עצמו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הרביעי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מקורב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וחזר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להצטרף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למאבקו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בנאשם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לאסוף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מגוריו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ותנועותיו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אסף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המבוקש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והעבירו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בתאריך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10.6.05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בדבר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המצאו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ערב</w:t>
      </w:r>
      <w:r>
        <w:rPr>
          <w:b w:val="false"/>
          <w:bCs w:val="false"/>
          <w:szCs w:val="28"/>
          <w:rtl w:val="true"/>
        </w:rPr>
        <w:t xml:space="preserve">; </w:t>
      </w:r>
      <w:r>
        <w:rPr>
          <w:b w:val="false"/>
          <w:b w:val="false"/>
          <w:bCs w:val="false"/>
          <w:szCs w:val="28"/>
          <w:rtl w:val="true"/>
        </w:rPr>
        <w:t>וסמוך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שימוש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לטענת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גרסתו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שעליה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התבסס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הופרכה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באיכונים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מכשיר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הטלפון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הסלולארי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בסיס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להאשמתו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ברצח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החמישי</w:t>
      </w:r>
      <w:r>
        <w:rPr>
          <w:rFonts w:cs="Times New Roman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בהחזקת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המפורטים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לאישום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שהוחזקו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במחסן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ובמקלט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שסמוך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רשאים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ואליו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מצטרפים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שאמנם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מדובר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באמל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ובאיכות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משמעותית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החזיק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והשתמש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בחלק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שהכיר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רשאים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עשו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שימוש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השישי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בסיוע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ואחיו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התחמק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מתשלום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פעילותם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הכלכלית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בחברה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שעוה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הבעלים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שלה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פעולות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אסורות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ברכוש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כוזב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עמלות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שגבו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מסכומי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הלוואות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ואשראי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שהעניקו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ללקוחות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ומנכיון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שיקים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שניכו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הצביע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דיווחו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ושותפיהם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אמורים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כמיסים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לרשויות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המס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szCs w:val="28"/>
            <w:rtl w:val="true"/>
          </w:rPr>
          <w:t>ת</w:t>
        </w:r>
        <w:r>
          <w:rPr>
            <w:rStyle w:val="Hyperlink"/>
            <w:b/>
            <w:bCs/>
            <w:szCs w:val="28"/>
            <w:rtl w:val="true"/>
          </w:rPr>
          <w:t>.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b/>
            <w:bCs/>
            <w:szCs w:val="28"/>
            <w:rtl w:val="true"/>
          </w:rPr>
          <w:t xml:space="preserve">. </w:t>
        </w:r>
        <w:r>
          <w:rPr>
            <w:rStyle w:val="Hyperlink"/>
            <w:b/>
            <w:bCs/>
            <w:szCs w:val="28"/>
          </w:rPr>
          <w:t>6417/05</w:t>
        </w:r>
      </w:hyperlink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שבו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בתקיפת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שוטר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ליווי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אגרוף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משפטים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ובאיומים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לגזור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ולחייבו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מיליון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כמפורט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בהרחבה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בטיעוניו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מ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הממושך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והמורכב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שקדם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שאושר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פרקליט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המדינה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הראייתיים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שעמדו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בהוכחת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שיוחסו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המקורי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ובמיוחד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2-5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שחלקם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העיקרי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מיוחס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הצביע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הנספח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הסודי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שיש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בכתוב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להצדיק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המוסכמים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לטענת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בשנית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חסכה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קיומו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ממושך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מאוד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שבמהלכו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אמורים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להעיד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ומשטרת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ישראל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צריכה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לאבטח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במהלכו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מדינה</w:t>
      </w:r>
      <w:r>
        <w:rPr>
          <w:b w:val="false"/>
          <w:bCs w:val="false"/>
          <w:szCs w:val="28"/>
          <w:rtl w:val="true"/>
        </w:rPr>
        <w:t xml:space="preserve">" </w:t>
      </w:r>
      <w:r>
        <w:rPr>
          <w:b w:val="false"/>
          <w:b w:val="false"/>
          <w:bCs w:val="false"/>
          <w:szCs w:val="28"/>
          <w:rtl w:val="true"/>
        </w:rPr>
        <w:t>כנגד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דבר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כרוך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בהקצאת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משאבים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רבים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בכספים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ריצה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ממושכת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לכבד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מרשו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חסכו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דיונים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רבים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מסובך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ומורכב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וחומר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גורם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להרשעתם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החמורות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שיוחסו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המקורי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ברצח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עוד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לטענת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גישת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הראוי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שעומדת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בבסיס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המנחים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לכבד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טיעון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מצדיקה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אימוץ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במקרה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שקלה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הראויים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מבחינת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הציבורי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ובראשם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השיקול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בראיות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וחסכון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בזמנם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b w:val="false"/>
          <w:bCs w:val="false"/>
          <w:szCs w:val="28"/>
          <w:rtl w:val="true"/>
        </w:rPr>
        <w:t>.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szCs w:val="28"/>
        </w:rPr>
      </w:pPr>
      <w:r>
        <w:rPr>
          <w:szCs w:val="28"/>
          <w:rtl w:val="true"/>
        </w:rPr>
        <w:t>נאשמים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ו</w:t>
      </w:r>
      <w:r>
        <w:rPr>
          <w:szCs w:val="28"/>
          <w:rtl w:val="true"/>
        </w:rPr>
        <w:t xml:space="preserve">- </w:t>
      </w:r>
      <w:r>
        <w:rPr>
          <w:szCs w:val="28"/>
        </w:rPr>
        <w:t>9</w:t>
      </w:r>
      <w:r>
        <w:rPr>
          <w:szCs w:val="28"/>
          <w:rtl w:val="true"/>
        </w:rPr>
        <w:t>:</w:t>
      </w:r>
    </w:p>
    <w:p>
      <w:pPr>
        <w:pStyle w:val="Style12"/>
        <w:ind w:end="0"/>
        <w:jc w:val="both"/>
        <w:rPr>
          <w:b w:val="false"/>
          <w:bCs w:val="false"/>
          <w:i/>
          <w:i/>
          <w:iCs/>
          <w:szCs w:val="28"/>
        </w:rPr>
      </w:pPr>
      <w:r>
        <w:rPr>
          <w:b w:val="false"/>
          <w:bCs w:val="false"/>
          <w:i/>
          <w:iCs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10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השני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בגרימת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לאלירן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להלן</w:t>
      </w:r>
      <w:r>
        <w:rPr>
          <w:b w:val="false"/>
          <w:bCs w:val="false"/>
          <w:szCs w:val="28"/>
          <w:rtl w:val="true"/>
        </w:rPr>
        <w:t>: "</w:t>
      </w:r>
      <w:r>
        <w:rPr>
          <w:szCs w:val="28"/>
          <w:rtl w:val="true"/>
        </w:rPr>
        <w:t>אלירן</w:t>
      </w:r>
      <w:r>
        <w:rPr>
          <w:b w:val="false"/>
          <w:bCs w:val="false"/>
          <w:szCs w:val="28"/>
          <w:rtl w:val="true"/>
        </w:rPr>
        <w:t xml:space="preserve">"),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נתון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הרלוונטית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בטבריה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השני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קשרו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לגרום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לאלירן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חמורות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לצורך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סכין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אותה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לעוה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כדי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יעבירנה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במהלך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ביקורו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יפגע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באלירן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שהגיע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נושא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גופו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בתאריך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11.3.05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בצהרים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הוצאו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העצורים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וביניהם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ואלירן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מתאיהם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לטיול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בחצר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במהלך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ודקר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אלירן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הדקירה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שטף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הסכין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והשליך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הרצפה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szCs w:val="28"/>
            <w:rtl w:val="true"/>
          </w:rPr>
          <w:t>ת</w:t>
        </w:r>
        <w:r>
          <w:rPr>
            <w:rStyle w:val="Hyperlink"/>
            <w:b/>
            <w:bCs/>
            <w:szCs w:val="28"/>
            <w:rtl w:val="true"/>
          </w:rPr>
          <w:t>.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b/>
            <w:bCs/>
            <w:szCs w:val="28"/>
            <w:rtl w:val="true"/>
          </w:rPr>
          <w:t xml:space="preserve">. </w:t>
        </w:r>
        <w:r>
          <w:rPr>
            <w:rStyle w:val="Hyperlink"/>
            <w:b/>
            <w:bCs/>
            <w:szCs w:val="28"/>
          </w:rPr>
          <w:t>6417/05</w:t>
        </w:r>
      </w:hyperlink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לפיו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בהפרעה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לשוטר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הליווי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במילוי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תפקידו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באולם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ובגרימת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נזק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בזדון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לכיסא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שעקר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הכיסא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ממקומו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באמצעותו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השוטר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11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לחייבו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200,000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בחמישה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בניכוי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תקופת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כיום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שיקול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12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מבלי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להקל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בחומרת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יש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להביא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בחשבון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קורבן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אלירן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ניסה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קודם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לעברו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שמחות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משפחתו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שלאלירן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נגרמה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כתוצאה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שנחבל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והענישה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המקובלת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בגין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דומות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חסכה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ניהול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הליך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משפטי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ארוך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קשה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ומסובך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ויתר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טענות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שיכלו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לסייע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הגנתו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וזאת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הראייתיים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שהוצגו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נסיבותיו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לשמונה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ילדים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קטנים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והדגיש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הרקע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המעשה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דהיינו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הניסיון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אלירן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לפגוע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ובבני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משפחתו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מכביד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וקשה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עבורו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14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הצטרף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לדברי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הקשור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לחסכון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בזמנו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שנגרם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לטענתו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סיכוי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סביר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לצאת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זכאי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לאור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שנשמעו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בנצרת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לדבריו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ארוך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מבחינה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נפשית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שאישתו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נרצחו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באירוע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טרגי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בנצרת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וילדתו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הקטנה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מטופלת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אחותו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לכן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במקרה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להחמיר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שיוטל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מרשו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הכספיים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דלים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ריצה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למעלה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15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מאחורי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סורג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ובריח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והכספים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היחידים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שברשותו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מועברים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שתטפל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היתומה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3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15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החמישי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בהחזקת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המיוחסת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שפורט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עשיית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עסקה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בנשק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נשיאת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רשות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והחזקת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רשות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השביעי</w:t>
      </w:r>
      <w:r>
        <w:rPr>
          <w:szCs w:val="28"/>
          <w:rtl w:val="true"/>
        </w:rPr>
        <w:t>,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המתייחס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סיכם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ואחרים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לעשות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עסקה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הגיע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שביקש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להכין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נפץ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במשקל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2.5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ג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והורה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שיקח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שברשותו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לאצטדיון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וינטר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ברמת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וימסור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לאנשים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שיגיעו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לקבלן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הגיע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לרח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ברמת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הסמוך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לאצטדיון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כשברשותו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אצבעות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ונפץ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חשמלי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וניר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דרור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שהגיעו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ברכב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16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ארבע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וחצי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17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מציין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הפלילי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איננו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מכביד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הראשון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בפנינו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גזר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 w:val="false"/>
          <w:bCs w:val="false"/>
          <w:color w:val="000000"/>
          <w:szCs w:val="28"/>
          <w:rtl w:val="true"/>
        </w:rPr>
        <w:t>ת</w:t>
      </w:r>
      <w:r>
        <w:rPr>
          <w:b w:val="false"/>
          <w:bCs w:val="false"/>
          <w:color w:val="000000"/>
          <w:szCs w:val="28"/>
          <w:rtl w:val="true"/>
        </w:rPr>
        <w:t>.</w:t>
      </w:r>
      <w:r>
        <w:rPr>
          <w:b w:val="false"/>
          <w:b w:val="false"/>
          <w:bCs w:val="false"/>
          <w:color w:val="000000"/>
          <w:szCs w:val="28"/>
          <w:rtl w:val="true"/>
        </w:rPr>
        <w:t>פ</w:t>
      </w:r>
      <w:r>
        <w:rPr>
          <w:b w:val="false"/>
          <w:bCs w:val="false"/>
          <w:color w:val="000000"/>
          <w:szCs w:val="28"/>
          <w:rtl w:val="true"/>
        </w:rPr>
        <w:t xml:space="preserve">. </w:t>
      </w:r>
      <w:r>
        <w:rPr>
          <w:b w:val="false"/>
          <w:bCs w:val="false"/>
          <w:color w:val="000000"/>
          <w:szCs w:val="28"/>
        </w:rPr>
        <w:t>40256/05</w:t>
      </w:r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לפיו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נידון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דרור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משותפיו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השביעי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18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ולמאסר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למשך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הוסיף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בפנינו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חסכה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התכוון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לחזור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הדברים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המפלילים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מרשו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להתגבר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קושי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ראייתי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משמעותי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בעניינו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אחראי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חומרי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החבלה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לדבריו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לילד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שנתיים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שנולד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במהלך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קיוסק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ומתפרנס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להכביד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עליו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משכך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מכביד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מדובר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ראשון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b w:val="false"/>
          <w:bCs w:val="false"/>
          <w:szCs w:val="28"/>
          <w:rtl w:val="true"/>
        </w:rPr>
        <w:t>.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Style12"/>
        <w:ind w:end="0"/>
        <w:jc w:val="both"/>
        <w:rPr>
          <w:szCs w:val="28"/>
        </w:rPr>
      </w:pP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4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18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בהחזקת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החמישי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כמתואר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מתוכם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3.5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שהוטל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 w:val="false"/>
          <w:bCs w:val="false"/>
          <w:color w:val="000000"/>
          <w:szCs w:val="28"/>
          <w:rtl w:val="true"/>
        </w:rPr>
        <w:t>תפ</w:t>
      </w:r>
      <w:r>
        <w:rPr>
          <w:b w:val="false"/>
          <w:bCs w:val="false"/>
          <w:color w:val="000000"/>
          <w:szCs w:val="28"/>
          <w:rtl w:val="true"/>
        </w:rPr>
        <w:t>"</w:t>
      </w:r>
      <w:r>
        <w:rPr>
          <w:b w:val="false"/>
          <w:b w:val="false"/>
          <w:bCs w:val="false"/>
          <w:color w:val="000000"/>
          <w:szCs w:val="28"/>
          <w:rtl w:val="true"/>
        </w:rPr>
        <w:t>ח</w:t>
      </w:r>
      <w:r>
        <w:rPr>
          <w:rFonts w:cs="Times New Roman"/>
          <w:b w:val="false"/>
          <w:b w:val="false"/>
          <w:bCs w:val="false"/>
          <w:color w:val="000000"/>
          <w:szCs w:val="28"/>
          <w:rtl w:val="true"/>
        </w:rPr>
        <w:t xml:space="preserve"> </w:t>
      </w:r>
      <w:r>
        <w:rPr>
          <w:b w:val="false"/>
          <w:bCs w:val="false"/>
          <w:color w:val="000000"/>
          <w:szCs w:val="28"/>
        </w:rPr>
        <w:t>1113/06</w:t>
      </w:r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),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בגין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התיקים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9.5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לשיקול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19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נידון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כאמור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בהחזקת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החמישי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הצטרף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לטיעוניהם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הקשור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להחזקת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מצדו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כרוך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שעבדי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יאפשר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שהחזיק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בחזקתו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תקופת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הכוללת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הארוכה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בגין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התיקים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ומבקש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להתחשב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סובל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במהלך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התאפשר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להתחתן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זוגו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עוד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לדבריו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סובלים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נפשית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בשיעור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100%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פרנס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למעצרו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5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20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איסור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הלבנת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וסיוע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למרמה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השישי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שעובדותיו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הובאו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לעניינו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בניכוי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תקופת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בעבודות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בכפוף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לקבלת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הממונה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עבודות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21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פלילי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פקיד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במשרד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החברה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בבעלותו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וסייע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להלבין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ולהתחמק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מתשלום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מיסים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כמתואר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בעובדות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השביעי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ברם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לכיסו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רווחים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מצטרף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לטיעוני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וטוען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הסתבך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החוק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הישוב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שעבד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תחתיו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המדינה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בחברת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ההשקעות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ומילא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הוראותיו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מעבידו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לדבריו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מדובר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יליד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1974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נשוי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ילדים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קטנים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נולד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ספורים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צבאי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מלא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עצור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בקירוב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במעצר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במשך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6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22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הרביעי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שעובדותיו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הובאו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בניכוי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תקופת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שירוצו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11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גזר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 w:val="false"/>
          <w:bCs w:val="false"/>
          <w:color w:val="000000"/>
          <w:szCs w:val="28"/>
          <w:rtl w:val="true"/>
        </w:rPr>
        <w:t>ת</w:t>
      </w:r>
      <w:r>
        <w:rPr>
          <w:b w:val="false"/>
          <w:bCs w:val="false"/>
          <w:color w:val="000000"/>
          <w:szCs w:val="28"/>
          <w:rtl w:val="true"/>
        </w:rPr>
        <w:t>.</w:t>
      </w:r>
      <w:r>
        <w:rPr>
          <w:b w:val="false"/>
          <w:b w:val="false"/>
          <w:bCs w:val="false"/>
          <w:color w:val="000000"/>
          <w:szCs w:val="28"/>
          <w:rtl w:val="true"/>
        </w:rPr>
        <w:t>פ</w:t>
      </w:r>
      <w:r>
        <w:rPr>
          <w:b w:val="false"/>
          <w:bCs w:val="false"/>
          <w:color w:val="000000"/>
          <w:szCs w:val="28"/>
          <w:rtl w:val="true"/>
        </w:rPr>
        <w:t xml:space="preserve">. </w:t>
      </w:r>
      <w:r>
        <w:rPr>
          <w:b w:val="false"/>
          <w:bCs w:val="false"/>
          <w:color w:val="000000"/>
          <w:szCs w:val="28"/>
        </w:rPr>
        <w:t>402276/05</w:t>
      </w:r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), </w:t>
      </w:r>
      <w:r>
        <w:rPr>
          <w:b w:val="false"/>
          <w:b w:val="false"/>
          <w:bCs w:val="false"/>
          <w:szCs w:val="28"/>
          <w:rtl w:val="true"/>
        </w:rPr>
        <w:t>ומאסר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לשיקול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23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סייעה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להתגבר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ראייתיים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שעמדו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בפניה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ניתן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להרשיע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ברצח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המקורי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לטענתו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מייחס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בלבד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צעיר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ונשפט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11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לכן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ומאוזן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7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24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27.11.06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השביעי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לאיסור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הלבנת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וסיוע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למרמה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פעילותו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הכלכלית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המשותפת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המתוארים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>.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בניכוי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תקופת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דהיינו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לריצוי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בעבודות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בכפוף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לקבלת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הממונה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עבודות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ראה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הסכם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27.11.06</w:t>
      </w:r>
      <w:r>
        <w:rPr>
          <w:b w:val="false"/>
          <w:bCs w:val="false"/>
          <w:szCs w:val="28"/>
          <w:rtl w:val="true"/>
        </w:rPr>
        <w:t xml:space="preserve">).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25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הפלילי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איננו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מכביד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ריצה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ועיסוקו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בתחום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הכלכלי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משרדו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עוד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לטענתו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מדובר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סביר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לטענת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הסיוע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שהושיט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מרשו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ולעורך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הדין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התמצה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למשרד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עוה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שיק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לדבריו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ילדים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עברו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הפלילי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איננו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מכביד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ובדרך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נורמטיבי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הוריו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חולים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משמעותי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מאוד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לכן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הצדקה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מאוזן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וראוי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szCs w:val="28"/>
        </w:rPr>
      </w:pP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8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26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הרביעי</w:t>
      </w:r>
      <w:r>
        <w:rPr>
          <w:szCs w:val="28"/>
          <w:rtl w:val="true"/>
        </w:rPr>
        <w:t>,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מואשם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הנטען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התקשר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לבקשת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קרוב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משפחתו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לדפנה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ושאל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לתוכניותיו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ערב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הבילוי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ודיווח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ודפנה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עתידים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במועדון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צרף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szCs w:val="28"/>
            <w:rtl w:val="true"/>
          </w:rPr>
          <w:t>ת</w:t>
        </w:r>
        <w:r>
          <w:rPr>
            <w:rStyle w:val="Hyperlink"/>
            <w:b/>
            <w:bCs/>
            <w:szCs w:val="28"/>
            <w:rtl w:val="true"/>
          </w:rPr>
          <w:t>.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b/>
            <w:bCs/>
            <w:szCs w:val="28"/>
            <w:rtl w:val="true"/>
          </w:rPr>
          <w:t xml:space="preserve">. </w:t>
        </w:r>
        <w:r>
          <w:rPr>
            <w:rStyle w:val="Hyperlink"/>
            <w:b/>
            <w:bCs/>
            <w:szCs w:val="28"/>
          </w:rPr>
          <w:t>6417/05</w:t>
        </w:r>
      </w:hyperlink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השלום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לפיו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בהפרעה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לשוטר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ליווי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במילוי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תפקידו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שצעק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להשתולל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27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עותרים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בעבודות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בכפוף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לקבלת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הממונה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עבודות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שיקול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סייעה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בפענוח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שיחות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טלפון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שהתנהלו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ידוע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למאשימה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והענישה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משקללת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הסיכון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הראייתי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הזה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בפנינו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ממחנכת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הכיתה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המלמד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ההידרדרות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בלימודיו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כתוצאה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מהיעדרות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מביתו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עוד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תעודת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שחרור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משירותו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הצבאי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ומכתב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מלשכת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הרווחה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משפחתו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שינתה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אורח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חייה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b w:val="false"/>
          <w:bCs w:val="false"/>
          <w:szCs w:val="28"/>
          <w:rtl w:val="true"/>
        </w:rPr>
        <w:t>.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לדבריו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יליד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1971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נשוי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ילדים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קטנים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והעבירה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המינורית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ביותר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סייעה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להתגבר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ראייתי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לפתחה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וסיכויי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הרשעתו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הודייתו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קלושים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עצור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במשך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המעצר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נתון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במשך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במעצר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מאוזן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שלוקח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בחשבון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הנתונים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הרלוונטיים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szCs w:val="28"/>
        </w:rPr>
      </w:pPr>
      <w:r>
        <w:rPr>
          <w:szCs w:val="28"/>
        </w:rPr>
        <w:t>28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למעט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6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הביעו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בפנינו</w:t>
      </w:r>
      <w:r>
        <w:rPr>
          <w:rFonts w:cs="Times New Roman"/>
          <w:szCs w:val="28"/>
          <w:rtl w:val="true"/>
        </w:rPr>
        <w:t xml:space="preserve">  </w:t>
      </w:r>
      <w:r>
        <w:rPr>
          <w:szCs w:val="28"/>
          <w:rtl w:val="true"/>
        </w:rPr>
        <w:t>חרטה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מעשיהם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וביקשו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לכבד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szCs w:val="28"/>
          <w:rtl w:val="true"/>
        </w:rPr>
        <w:t>.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דיון</w:t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29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ב</w:t>
      </w:r>
      <w:hyperlink r:id="rId17">
        <w:r>
          <w:rPr>
            <w:rStyle w:val="Hyperlink"/>
            <w:b/>
            <w:b/>
            <w:bCs/>
            <w:szCs w:val="28"/>
            <w:rtl w:val="true"/>
          </w:rPr>
          <w:t>ע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Cs/>
            <w:szCs w:val="28"/>
          </w:rPr>
          <w:t>2153/02</w:t>
        </w:r>
      </w:hyperlink>
      <w:r>
        <w:rPr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אידלברג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מדינת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ישראל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פורסם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קבע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העליון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כב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השופטת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חיות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לשקול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בבואו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לבחון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אישורם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לענין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כדלקמן</w:t>
      </w:r>
      <w:r>
        <w:rPr>
          <w:b w:val="false"/>
          <w:bCs w:val="false"/>
          <w:szCs w:val="28"/>
          <w:rtl w:val="true"/>
        </w:rPr>
        <w:t xml:space="preserve">: </w:t>
      </w:r>
    </w:p>
    <w:p>
      <w:pPr>
        <w:pStyle w:val="Style13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מקטינים</w:t>
      </w:r>
      <w:r>
        <w:rPr>
          <w:rtl w:val="true"/>
        </w:rPr>
        <w:t xml:space="preserve">,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זכויות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חוק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זכויות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נפגעי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עבירה</w:t>
      </w:r>
      <w:r>
        <w:rPr>
          <w:rtl w:val="true"/>
        </w:rPr>
        <w:t xml:space="preserve">)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606-608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"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))".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עיון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בשנית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1-4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ואלמלא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להטיל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בגין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ארוכות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כ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הצדדים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וזאת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בהתחשב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שתוארו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לעיל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31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לקטול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חייהם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נקט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בצעדים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הקשר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החזיק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במצבור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לחימה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שהוחזקו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אמנם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במקומות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ששייכים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לעבאדי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רשאים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בתי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המשפט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עמדו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העליון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קדושת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חיי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אדם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שההגנה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מחייבת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שמבקש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ליטול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הפלילי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יצא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הפועל</w:t>
      </w:r>
      <w:r>
        <w:rPr>
          <w:b w:val="false"/>
          <w:bCs w:val="false"/>
          <w:szCs w:val="28"/>
          <w:rtl w:val="true"/>
        </w:rPr>
        <w:t>. (</w:t>
      </w:r>
      <w:r>
        <w:rPr>
          <w:b w:val="false"/>
          <w:b w:val="false"/>
          <w:bCs w:val="false"/>
          <w:szCs w:val="28"/>
          <w:rtl w:val="true"/>
        </w:rPr>
        <w:t>ראה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פסק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כב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השופט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קדמי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hyperlink r:id="rId19">
        <w:r>
          <w:rPr>
            <w:rStyle w:val="Hyperlink"/>
            <w:b/>
            <w:b/>
            <w:bCs/>
            <w:szCs w:val="28"/>
            <w:rtl w:val="true"/>
          </w:rPr>
          <w:t>ע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Cs/>
            <w:szCs w:val="28"/>
          </w:rPr>
          <w:t>4419/95</w:t>
        </w:r>
        <w:r>
          <w:rPr>
            <w:rStyle w:val="Hyperlink"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חדד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נ</w:t>
        </w:r>
        <w:r>
          <w:rPr>
            <w:rStyle w:val="Hyperlink"/>
            <w:b/>
            <w:bCs/>
            <w:szCs w:val="28"/>
            <w:rtl w:val="true"/>
          </w:rPr>
          <w:t xml:space="preserve">. </w:t>
        </w:r>
        <w:r>
          <w:rPr>
            <w:rStyle w:val="Hyperlink"/>
            <w:b/>
            <w:b/>
            <w:bCs/>
            <w:szCs w:val="28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פד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נ</w:t>
        </w:r>
      </w:hyperlink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Cs w:val="false"/>
          <w:szCs w:val="28"/>
        </w:rPr>
        <w:t>732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פסק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כב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השופט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טירקל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hyperlink r:id="rId20">
        <w:r>
          <w:rPr>
            <w:rStyle w:val="Hyperlink"/>
            <w:b/>
            <w:b/>
            <w:bCs/>
            <w:szCs w:val="28"/>
            <w:rtl w:val="true"/>
          </w:rPr>
          <w:t>ע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Cs/>
            <w:szCs w:val="28"/>
          </w:rPr>
          <w:t>1456/01</w:t>
        </w:r>
        <w:r>
          <w:rPr>
            <w:rStyle w:val="Hyperlink"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חדד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נ</w:t>
        </w:r>
        <w:r>
          <w:rPr>
            <w:rStyle w:val="Hyperlink"/>
            <w:b/>
            <w:bCs/>
            <w:szCs w:val="28"/>
            <w:rtl w:val="true"/>
          </w:rPr>
          <w:t xml:space="preserve">. </w:t>
        </w:r>
        <w:r>
          <w:rPr>
            <w:rStyle w:val="Hyperlink"/>
            <w:b/>
            <w:b/>
            <w:bCs/>
            <w:szCs w:val="28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 </w:t>
        </w:r>
        <w:r>
          <w:rPr>
            <w:rStyle w:val="Hyperlink"/>
            <w:b/>
            <w:b/>
            <w:bCs/>
            <w:szCs w:val="28"/>
            <w:rtl w:val="true"/>
          </w:rPr>
          <w:t>פד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נ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ו</w:t>
        </w:r>
      </w:hyperlink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) </w:t>
      </w:r>
      <w:r>
        <w:rPr>
          <w:b w:val="false"/>
          <w:bCs w:val="false"/>
          <w:szCs w:val="28"/>
        </w:rPr>
        <w:t>609</w:t>
      </w:r>
      <w:r>
        <w:rPr>
          <w:b w:val="false"/>
          <w:bCs w:val="false"/>
          <w:szCs w:val="28"/>
          <w:rtl w:val="true"/>
        </w:rPr>
        <w:t xml:space="preserve">), </w:t>
      </w:r>
      <w:r>
        <w:rPr>
          <w:b w:val="false"/>
          <w:b w:val="false"/>
          <w:bCs w:val="false"/>
          <w:szCs w:val="28"/>
          <w:rtl w:val="true"/>
        </w:rPr>
        <w:t>וגזה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b w:val="false"/>
          <w:bCs w:val="false"/>
          <w:szCs w:val="28"/>
          <w:rtl w:val="true"/>
        </w:rPr>
        <w:t>.</w:t>
      </w:r>
      <w:hyperlink r:id="rId21"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b/>
            <w:bCs/>
            <w:szCs w:val="28"/>
            <w:rtl w:val="true"/>
          </w:rPr>
          <w:t>.</w:t>
        </w:r>
        <w:r>
          <w:rPr>
            <w:rStyle w:val="Hyperlink"/>
            <w:b/>
            <w:b/>
            <w:bCs/>
            <w:szCs w:val="28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Cs/>
            <w:szCs w:val="28"/>
            <w:rtl w:val="true"/>
          </w:rPr>
          <w:t>(</w:t>
        </w:r>
        <w:r>
          <w:rPr>
            <w:rStyle w:val="Hyperlink"/>
            <w:b/>
            <w:b/>
            <w:bCs/>
            <w:szCs w:val="28"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ת</w:t>
        </w:r>
        <w:r>
          <w:rPr>
            <w:rStyle w:val="Hyperlink"/>
            <w:b/>
            <w:bCs/>
            <w:szCs w:val="28"/>
            <w:rtl w:val="true"/>
          </w:rPr>
          <w:t>"</w:t>
        </w:r>
        <w:r>
          <w:rPr>
            <w:rStyle w:val="Hyperlink"/>
            <w:b/>
            <w:b/>
            <w:bCs/>
            <w:szCs w:val="28"/>
            <w:rtl w:val="true"/>
          </w:rPr>
          <w:t>א</w:t>
        </w:r>
        <w:r>
          <w:rPr>
            <w:rStyle w:val="Hyperlink"/>
            <w:b/>
            <w:bCs/>
            <w:szCs w:val="28"/>
            <w:rtl w:val="true"/>
          </w:rPr>
          <w:t xml:space="preserve">) </w:t>
        </w:r>
        <w:r>
          <w:rPr>
            <w:rStyle w:val="Hyperlink"/>
            <w:b/>
            <w:bCs/>
            <w:szCs w:val="28"/>
          </w:rPr>
          <w:t>1164/05</w:t>
        </w:r>
      </w:hyperlink>
      <w:r>
        <w:rPr>
          <w:b w:val="false"/>
          <w:bCs w:val="false"/>
          <w:szCs w:val="28"/>
          <w:rtl w:val="true"/>
        </w:rPr>
        <w:t xml:space="preserve"> </w:t>
      </w:r>
      <w:r>
        <w:rPr>
          <w:szCs w:val="28"/>
          <w:rtl w:val="true"/>
        </w:rPr>
        <w:t>מדינת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ישראל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פריניאן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–</w:t>
      </w:r>
      <w:r>
        <w:rPr>
          <w:rFonts w:cs="Times New Roman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פורסם</w:t>
      </w:r>
      <w:r>
        <w:rPr>
          <w:b w:val="false"/>
          <w:bCs w:val="false"/>
          <w:szCs w:val="28"/>
          <w:rtl w:val="true"/>
        </w:rPr>
        <w:t xml:space="preserve">).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במניעים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להתנהגותו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השלישי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והרביעי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ולנסיבותיו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כדי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לגרום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להקלה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משמעותית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בעונשו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32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אף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התנהגותם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מצדיקה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בשיתוף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פעולה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עוה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., </w:t>
      </w:r>
      <w:r>
        <w:rPr>
          <w:b w:val="false"/>
          <w:b w:val="false"/>
          <w:bCs w:val="false"/>
          <w:szCs w:val="28"/>
          <w:rtl w:val="true"/>
        </w:rPr>
        <w:t>גרמו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לאסיר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השוהה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שבגינן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נזקק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לאישפוז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וזאת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דקר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בשליחותו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החזיקו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כאמור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יחד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כמתואר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לעובדות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החמישי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אצבעות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ונפץ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חשמלי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כמתואר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השביעי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הלחימה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נשוא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החמישי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נמצאו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בחזקתם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הפיזית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העובדה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שיכלו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לעשות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שימוש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מהווה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נסיבה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מחמירה</w:t>
      </w:r>
      <w:r>
        <w:rPr>
          <w:b w:val="false"/>
          <w:bCs w:val="false"/>
          <w:szCs w:val="28"/>
          <w:rtl w:val="true"/>
        </w:rPr>
        <w:t xml:space="preserve">. </w:t>
      </w:r>
      <w:r>
        <w:rPr>
          <w:b w:val="false"/>
          <w:b w:val="false"/>
          <w:bCs w:val="false"/>
          <w:szCs w:val="28"/>
          <w:rtl w:val="true"/>
        </w:rPr>
        <w:t>בהתחשב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לעיל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לרבות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עברם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הפלילי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שחלקו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בגין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למדים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חומרת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התנהגותם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במיוחד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שסחר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בלבנות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ואצבעות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חבלה</w:t>
      </w:r>
      <w:r>
        <w:rPr>
          <w:b w:val="false"/>
          <w:bCs w:val="false"/>
          <w:szCs w:val="28"/>
          <w:rtl w:val="true"/>
        </w:rPr>
        <w:t xml:space="preserve">. 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34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התנהגותו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איננה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ועיקר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התנהגותו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- </w:t>
      </w:r>
      <w:r>
        <w:rPr>
          <w:b w:val="false"/>
          <w:b w:val="false"/>
          <w:bCs w:val="false"/>
          <w:szCs w:val="28"/>
          <w:rtl w:val="true"/>
        </w:rPr>
        <w:t>חברו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קיבל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הימצאו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הבטחתו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לדפנה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להעביר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לאחרים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קרוב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משפחתו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בידיעה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עומד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להשתמש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במידע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מנת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לרצוח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35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אין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להקל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במעשיהם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שאמנם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מעורבים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אלמנטים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במעשיהם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פגעו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בכלכלת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המדינה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36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נוכח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חומרת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התנהגותם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4-1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והצורך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להרתיע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ואחרים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שכמותם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מלנהוג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שנהגו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מקום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להסתפק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בעונשים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בהתחשב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שפורטו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כוחם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ברם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חומרת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המעשים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מצאנו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לנכון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להתחשב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שסייעו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למאשימה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להתגבר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ראייתיים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שעמדו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לפתחה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היו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יכולים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לגרום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לזיכוי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חלק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חסכו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חסכון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מזמנם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שוטרים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ואזרחים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לרבות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המדינה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נחסך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זמנו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שהיה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להקדיש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ימי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דיונים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מרובים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לשמיעתו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בנוסף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הבאנו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בחשבון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שיקולינו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האמור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בנספחים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פרסומם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אוסרים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פרסום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הבקשה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לאסור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הפרסום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לאסור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הפרסום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זכות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הציבור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לדעת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עקרון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חופש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הביטוי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37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כמו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לקחנו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בחשבון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הדרושים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להכרעה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בשאלה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לאמץ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המוצעים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העובדה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שהמעשים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המיוחסים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בשנית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מבלי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להקל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בהם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קלים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בצורה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משמעותית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שיוחסו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המקורי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בו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הואשמו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בפעילות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בארגון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פשיעה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>(</w:t>
      </w:r>
      <w:r>
        <w:rPr>
          <w:b w:val="false"/>
          <w:b w:val="false"/>
          <w:bCs w:val="false"/>
          <w:szCs w:val="28"/>
          <w:rtl w:val="true"/>
        </w:rPr>
        <w:t>למעט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8</w:t>
      </w:r>
      <w:r>
        <w:rPr>
          <w:b w:val="false"/>
          <w:bCs w:val="false"/>
          <w:szCs w:val="28"/>
          <w:rtl w:val="true"/>
        </w:rPr>
        <w:t xml:space="preserve">). </w:t>
      </w:r>
      <w:r>
        <w:rPr>
          <w:b w:val="false"/>
          <w:b w:val="false"/>
          <w:bCs w:val="false"/>
          <w:szCs w:val="28"/>
          <w:rtl w:val="true"/>
        </w:rPr>
        <w:t>כך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6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שהואשמו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ברצח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כפיר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דפנה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ולגבי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האחרים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שהואשמו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חמורות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יותר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שהורשעו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בביצוען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עפ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הודאותיהם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בכתב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בשנית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38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לאחר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ששקלנו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הראויים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לצורך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הכרעה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בשאלה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לאמץ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בענין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עונשו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מהנאשמים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הגענו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למסקנה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שמדובר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בהסדר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שאינו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חורג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מתחום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הסביר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מאמצים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Cs w:val="false"/>
          <w:szCs w:val="28"/>
        </w:rPr>
        <w:t>39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לאור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מטילים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העונשים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כדלקמן</w:t>
      </w:r>
      <w:r>
        <w:rPr>
          <w:szCs w:val="28"/>
          <w:rtl w:val="true"/>
        </w:rPr>
        <w:t xml:space="preserve">: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</w:t>
      </w:r>
      <w:r>
        <w:rPr>
          <w:szCs w:val="28"/>
          <w:rtl w:val="true"/>
        </w:rPr>
        <w:t xml:space="preserve">: </w:t>
      </w:r>
    </w:p>
    <w:p>
      <w:pPr>
        <w:pStyle w:val="Style12"/>
        <w:ind w:firstLine="360" w:end="0"/>
        <w:jc w:val="both"/>
        <w:rPr/>
      </w:pP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עשרה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31.8.05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2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תקיפה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איומים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2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מיליון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שנתיים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firstLine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בעשרים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</w:p>
    <w:p>
      <w:pPr>
        <w:pStyle w:val="Style12"/>
        <w:ind w:firstLine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1080"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2</w:t>
      </w:r>
    </w:p>
    <w:p>
      <w:pPr>
        <w:pStyle w:val="Style12"/>
        <w:numPr>
          <w:ilvl w:val="0"/>
          <w:numId w:val="3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31.8.05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כולל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תשעה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שהוטלו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hyperlink r:id="rId22">
        <w:r>
          <w:rPr>
            <w:rStyle w:val="Hyperlink"/>
            <w:b/>
            <w:b/>
            <w:bCs/>
            <w:szCs w:val="28"/>
            <w:rtl w:val="true"/>
          </w:rPr>
          <w:t>ת</w:t>
        </w:r>
        <w:r>
          <w:rPr>
            <w:rStyle w:val="Hyperlink"/>
            <w:b/>
            <w:bCs/>
            <w:szCs w:val="28"/>
            <w:rtl w:val="true"/>
          </w:rPr>
          <w:t>.</w:t>
        </w:r>
        <w:r>
          <w:rPr>
            <w:rStyle w:val="Hyperlink"/>
            <w:b/>
            <w:b/>
            <w:bCs/>
            <w:szCs w:val="28"/>
            <w:rtl w:val="true"/>
          </w:rPr>
          <w:t>פ</w:t>
        </w:r>
        <w:r>
          <w:rPr>
            <w:rStyle w:val="Hyperlink"/>
            <w:b/>
            <w:bCs/>
            <w:szCs w:val="28"/>
            <w:rtl w:val="true"/>
          </w:rPr>
          <w:t xml:space="preserve">. </w:t>
        </w:r>
        <w:r>
          <w:rPr>
            <w:rStyle w:val="Hyperlink"/>
            <w:b/>
            <w:bCs/>
            <w:szCs w:val="28"/>
          </w:rPr>
          <w:t>40306/03</w:t>
        </w:r>
      </w:hyperlink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). </w:t>
      </w:r>
    </w:p>
    <w:p>
      <w:pPr>
        <w:pStyle w:val="Style12"/>
        <w:numPr>
          <w:ilvl w:val="0"/>
          <w:numId w:val="3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לפרק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3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המנויות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בסימן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לפרק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יא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לחוק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העונשין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3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200,000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firstLine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בחמישה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</w:p>
    <w:p>
      <w:pPr>
        <w:pStyle w:val="Style12"/>
        <w:ind w:firstLine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ג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3</w:t>
      </w:r>
    </w:p>
    <w:p>
      <w:pPr>
        <w:pStyle w:val="Style12"/>
        <w:ind w:firstLine="360"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Cs w:val="false"/>
          <w:szCs w:val="28"/>
        </w:rPr>
        <w:t>4.5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21.9.05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4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בנשק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בניגוד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144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4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4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בחמישה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ד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4</w:t>
      </w:r>
    </w:p>
    <w:p>
      <w:pPr>
        <w:pStyle w:val="Style12"/>
        <w:numPr>
          <w:ilvl w:val="0"/>
          <w:numId w:val="5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וחצי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שירוצו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לשש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שהוטלו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28.2.07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 w:val="false"/>
          <w:bCs w:val="false"/>
          <w:color w:val="000000"/>
          <w:szCs w:val="28"/>
          <w:rtl w:val="true"/>
        </w:rPr>
        <w:t>ת</w:t>
      </w:r>
      <w:r>
        <w:rPr>
          <w:b w:val="false"/>
          <w:bCs w:val="false"/>
          <w:color w:val="000000"/>
          <w:szCs w:val="28"/>
          <w:rtl w:val="true"/>
        </w:rPr>
        <w:t>.</w:t>
      </w:r>
      <w:r>
        <w:rPr>
          <w:b w:val="false"/>
          <w:b w:val="false"/>
          <w:bCs w:val="false"/>
          <w:color w:val="000000"/>
          <w:szCs w:val="28"/>
          <w:rtl w:val="true"/>
        </w:rPr>
        <w:t>פ</w:t>
      </w:r>
      <w:r>
        <w:rPr>
          <w:b w:val="false"/>
          <w:bCs w:val="false"/>
          <w:color w:val="000000"/>
          <w:szCs w:val="28"/>
          <w:rtl w:val="true"/>
        </w:rPr>
        <w:t xml:space="preserve">. </w:t>
      </w:r>
      <w:r>
        <w:rPr>
          <w:b w:val="false"/>
          <w:bCs w:val="false"/>
          <w:color w:val="000000"/>
          <w:szCs w:val="28"/>
        </w:rPr>
        <w:t>1113/06</w:t>
      </w:r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ביהמ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 xml:space="preserve">). </w:t>
      </w:r>
    </w:p>
    <w:p>
      <w:pPr>
        <w:pStyle w:val="Style12"/>
        <w:numPr>
          <w:ilvl w:val="0"/>
          <w:numId w:val="5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שנתיים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בנשק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בניגוד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144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5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firstLine="360"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בחמישה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ה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5</w:t>
      </w:r>
    </w:p>
    <w:p>
      <w:pPr>
        <w:pStyle w:val="Style12"/>
        <w:numPr>
          <w:ilvl w:val="0"/>
          <w:numId w:val="6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6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המנויות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בסימן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לפרק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יא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6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למעט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432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firstLine="360"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6</w:t>
      </w:r>
    </w:p>
    <w:p>
      <w:pPr>
        <w:pStyle w:val="Style12"/>
        <w:numPr>
          <w:ilvl w:val="0"/>
          <w:numId w:val="7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26.9.05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לריצוי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Cs w:val="false"/>
          <w:szCs w:val="28"/>
        </w:rPr>
        <w:t>11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נידון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</w:t>
      </w:r>
      <w:r>
        <w:rPr>
          <w:b w:val="false"/>
          <w:b w:val="false"/>
          <w:bCs w:val="false"/>
          <w:color w:val="000000"/>
          <w:szCs w:val="28"/>
          <w:rtl w:val="true"/>
        </w:rPr>
        <w:t>ת</w:t>
      </w:r>
      <w:r>
        <w:rPr>
          <w:b w:val="false"/>
          <w:bCs w:val="false"/>
          <w:color w:val="000000"/>
          <w:szCs w:val="28"/>
          <w:rtl w:val="true"/>
        </w:rPr>
        <w:t>.</w:t>
      </w:r>
      <w:r>
        <w:rPr>
          <w:b w:val="false"/>
          <w:b w:val="false"/>
          <w:bCs w:val="false"/>
          <w:color w:val="000000"/>
          <w:szCs w:val="28"/>
          <w:rtl w:val="true"/>
        </w:rPr>
        <w:t>פ</w:t>
      </w:r>
      <w:r>
        <w:rPr>
          <w:b w:val="false"/>
          <w:bCs w:val="false"/>
          <w:color w:val="000000"/>
          <w:szCs w:val="28"/>
          <w:rtl w:val="true"/>
        </w:rPr>
        <w:t xml:space="preserve">. </w:t>
      </w:r>
      <w:r>
        <w:rPr>
          <w:b w:val="false"/>
          <w:bCs w:val="false"/>
          <w:color w:val="000000"/>
          <w:szCs w:val="28"/>
        </w:rPr>
        <w:t>402276/05</w:t>
      </w:r>
      <w:r>
        <w:rPr>
          <w:b w:val="false"/>
          <w:bCs w:val="false"/>
          <w:szCs w:val="28"/>
          <w:rtl w:val="true"/>
        </w:rPr>
        <w:t xml:space="preserve"> (</w:t>
      </w:r>
      <w:r>
        <w:rPr>
          <w:b w:val="false"/>
          <w:b w:val="false"/>
          <w:bCs w:val="false"/>
          <w:szCs w:val="28"/>
          <w:rtl w:val="true"/>
        </w:rPr>
        <w:t>בימ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מחוזי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א</w:t>
      </w:r>
      <w:r>
        <w:rPr>
          <w:b w:val="false"/>
          <w:bCs w:val="false"/>
          <w:szCs w:val="28"/>
          <w:rtl w:val="true"/>
        </w:rPr>
        <w:t>).</w:t>
      </w:r>
    </w:p>
    <w:p>
      <w:pPr>
        <w:pStyle w:val="Style12"/>
        <w:numPr>
          <w:ilvl w:val="0"/>
          <w:numId w:val="7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לבצע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7</w:t>
      </w:r>
    </w:p>
    <w:p>
      <w:pPr>
        <w:pStyle w:val="Style12"/>
        <w:numPr>
          <w:ilvl w:val="0"/>
          <w:numId w:val="8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8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הורשע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בתיק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זה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המנויות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בסימן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לפרק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יא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7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למעט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432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firstLine="360"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3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שמונה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ח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8</w:t>
      </w:r>
    </w:p>
    <w:p>
      <w:pPr>
        <w:pStyle w:val="Style12"/>
        <w:numPr>
          <w:ilvl w:val="0"/>
          <w:numId w:val="9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9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מתן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אמצעים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בהתאם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498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8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קשר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בהתאם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לסעיף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499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העונשין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אותם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סימן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לפרק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ט</w:t>
      </w:r>
      <w:r>
        <w:rPr>
          <w:b w:val="false"/>
          <w:bCs w:val="false"/>
          <w:szCs w:val="28"/>
          <w:rtl w:val="true"/>
        </w:rPr>
        <w:t xml:space="preserve">' </w:t>
      </w:r>
      <w:r>
        <w:rPr>
          <w:b w:val="false"/>
          <w:b w:val="false"/>
          <w:bCs w:val="false"/>
          <w:szCs w:val="28"/>
          <w:rtl w:val="true"/>
        </w:rPr>
        <w:t>ל</w:t>
      </w:r>
      <w:hyperlink r:id="rId29">
        <w:r>
          <w:rPr>
            <w:rStyle w:val="Hyperlink"/>
            <w:b/>
            <w:b/>
            <w:bCs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ז</w:t>
      </w:r>
      <w:r>
        <w:rPr>
          <w:b w:val="false"/>
          <w:bCs w:val="false"/>
          <w:szCs w:val="28"/>
          <w:rtl w:val="true"/>
        </w:rPr>
        <w:t>-</w:t>
      </w:r>
      <w:r>
        <w:rPr>
          <w:b w:val="false"/>
          <w:bCs w:val="false"/>
          <w:szCs w:val="28"/>
        </w:rPr>
        <w:t>1977</w:t>
      </w:r>
      <w:r>
        <w:rPr>
          <w:b w:val="false"/>
          <w:bCs w:val="false"/>
          <w:szCs w:val="28"/>
          <w:rtl w:val="true"/>
        </w:rPr>
        <w:t>.</w:t>
      </w:r>
    </w:p>
    <w:p>
      <w:pPr>
        <w:pStyle w:val="Style12"/>
        <w:numPr>
          <w:ilvl w:val="0"/>
          <w:numId w:val="9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10,000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בחמישה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b w:val="false"/>
          <w:b w:val="false"/>
          <w:bCs w:val="false"/>
          <w:szCs w:val="28"/>
          <w:rtl w:val="true"/>
        </w:rPr>
        <w:t>ט</w:t>
      </w:r>
      <w:r>
        <w:rPr>
          <w:b w:val="false"/>
          <w:bCs w:val="false"/>
          <w:szCs w:val="28"/>
          <w:rtl w:val="true"/>
        </w:rPr>
        <w:t>.</w:t>
        <w:tab/>
      </w:r>
      <w:r>
        <w:rPr>
          <w:szCs w:val="28"/>
          <w:rtl w:val="true"/>
        </w:rPr>
        <w:t>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9</w:t>
      </w:r>
    </w:p>
    <w:p>
      <w:pPr>
        <w:pStyle w:val="Style12"/>
        <w:numPr>
          <w:ilvl w:val="0"/>
          <w:numId w:val="10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בפועל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מעצרו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Cs w:val="false"/>
          <w:szCs w:val="28"/>
        </w:rPr>
        <w:t>11.3.05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לריצוי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במצטבר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לעונש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19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שאותו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הוא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28.1.90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10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שנה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תנאי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ירצה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יעבור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שלוש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משחרורו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מהמאסר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עבירת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כלפי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גוף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מסוג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פשע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numPr>
          <w:ilvl w:val="0"/>
          <w:numId w:val="10"/>
        </w:numPr>
        <w:ind w:hanging="360"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בסכום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5,000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45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ימי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תמורתו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בחמישה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1,000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szCs w:val="28"/>
          <w:rtl w:val="true"/>
        </w:rPr>
        <w:t>₪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החל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1.6.07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ובכל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1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לחודש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עד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לפרעונו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המלא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start="720" w:end="0"/>
        <w:jc w:val="both"/>
        <w:rPr>
          <w:b w:val="false"/>
          <w:bCs w:val="false"/>
          <w:szCs w:val="28"/>
        </w:rPr>
      </w:pP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ישולמו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שני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רצופים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במועדם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תעמוד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כל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יתרת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מיידי</w:t>
      </w:r>
      <w:r>
        <w:rPr>
          <w:b w:val="false"/>
          <w:bCs w:val="false"/>
          <w:szCs w:val="28"/>
          <w:rtl w:val="true"/>
        </w:rPr>
        <w:t xml:space="preserve">, </w:t>
      </w:r>
      <w:r>
        <w:rPr>
          <w:b w:val="false"/>
          <w:b w:val="false"/>
          <w:bCs w:val="false"/>
          <w:szCs w:val="28"/>
          <w:rtl w:val="true"/>
        </w:rPr>
        <w:t>ואם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לא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</w:rPr>
        <w:t>30</w:t>
      </w:r>
      <w:r>
        <w:rPr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Cs w:val="false"/>
          <w:szCs w:val="28"/>
          <w:rtl w:val="true"/>
        </w:rPr>
        <w:t xml:space="preserve">- </w:t>
      </w:r>
      <w:r>
        <w:rPr>
          <w:b w:val="false"/>
          <w:b w:val="false"/>
          <w:bCs w:val="false"/>
          <w:szCs w:val="28"/>
          <w:rtl w:val="true"/>
        </w:rPr>
        <w:t>יאסר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לתקופה</w:t>
      </w:r>
      <w:r>
        <w:rPr>
          <w:rFonts w:cs="Times New Roman"/>
          <w:b w:val="false"/>
          <w:b w:val="false"/>
          <w:bCs w:val="false"/>
          <w:szCs w:val="28"/>
          <w:rtl w:val="true"/>
        </w:rPr>
        <w:t xml:space="preserve"> </w:t>
      </w:r>
      <w:r>
        <w:rPr>
          <w:b w:val="false"/>
          <w:b w:val="false"/>
          <w:bCs w:val="false"/>
          <w:szCs w:val="28"/>
          <w:rtl w:val="true"/>
        </w:rPr>
        <w:t>הנ</w:t>
      </w:r>
      <w:r>
        <w:rPr>
          <w:b w:val="false"/>
          <w:bCs w:val="false"/>
          <w:szCs w:val="28"/>
          <w:rtl w:val="true"/>
        </w:rPr>
        <w:t>"</w:t>
      </w:r>
      <w:r>
        <w:rPr>
          <w:b w:val="false"/>
          <w:b w:val="false"/>
          <w:bCs w:val="false"/>
          <w:szCs w:val="28"/>
          <w:rtl w:val="true"/>
        </w:rPr>
        <w:t>ל</w:t>
      </w:r>
      <w:r>
        <w:rPr>
          <w:b w:val="false"/>
          <w:bCs w:val="false"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Style12"/>
        <w:ind w:end="0"/>
        <w:jc w:val="both"/>
        <w:rPr>
          <w:szCs w:val="32"/>
        </w:rPr>
      </w:pPr>
      <w:r>
        <w:rPr>
          <w:szCs w:val="32"/>
          <w:rtl w:val="true"/>
        </w:rPr>
        <w:t>הודע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לנאשמים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</w:rPr>
        <w:t>1</w:t>
      </w:r>
      <w:r>
        <w:rPr>
          <w:szCs w:val="32"/>
          <w:rtl w:val="true"/>
        </w:rPr>
        <w:t xml:space="preserve">, </w:t>
      </w:r>
      <w:r>
        <w:rPr>
          <w:szCs w:val="32"/>
        </w:rPr>
        <w:t>2</w:t>
      </w:r>
      <w:r>
        <w:rPr>
          <w:szCs w:val="32"/>
          <w:rtl w:val="true"/>
        </w:rPr>
        <w:t xml:space="preserve">, </w:t>
      </w:r>
      <w:r>
        <w:rPr>
          <w:szCs w:val="32"/>
        </w:rPr>
        <w:t>3</w:t>
      </w:r>
      <w:r>
        <w:rPr>
          <w:szCs w:val="32"/>
          <w:rtl w:val="true"/>
        </w:rPr>
        <w:t xml:space="preserve">, </w:t>
      </w:r>
      <w:r>
        <w:rPr>
          <w:szCs w:val="32"/>
        </w:rPr>
        <w:t>4</w:t>
      </w:r>
      <w:r>
        <w:rPr>
          <w:szCs w:val="32"/>
          <w:rtl w:val="true"/>
        </w:rPr>
        <w:t xml:space="preserve">, </w:t>
      </w:r>
      <w:r>
        <w:rPr>
          <w:szCs w:val="32"/>
        </w:rPr>
        <w:t>6</w:t>
      </w:r>
      <w:r>
        <w:rPr>
          <w:szCs w:val="32"/>
          <w:rtl w:val="true"/>
        </w:rPr>
        <w:t xml:space="preserve"> </w:t>
      </w:r>
      <w:r>
        <w:rPr>
          <w:szCs w:val="32"/>
          <w:rtl w:val="true"/>
        </w:rPr>
        <w:t>ו</w:t>
      </w:r>
      <w:r>
        <w:rPr>
          <w:szCs w:val="32"/>
          <w:rtl w:val="true"/>
        </w:rPr>
        <w:t xml:space="preserve">- </w:t>
      </w:r>
      <w:r>
        <w:rPr>
          <w:szCs w:val="32"/>
        </w:rPr>
        <w:t>9</w:t>
      </w:r>
      <w:r>
        <w:rPr>
          <w:szCs w:val="32"/>
          <w:rtl w:val="true"/>
        </w:rPr>
        <w:t xml:space="preserve"> </w:t>
      </w:r>
      <w:r>
        <w:rPr>
          <w:szCs w:val="32"/>
          <w:rtl w:val="true"/>
        </w:rPr>
        <w:t>על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זכותם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לערער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לבית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המשפט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העליון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תוך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</w:rPr>
        <w:t>45</w:t>
      </w:r>
      <w:r>
        <w:rPr>
          <w:szCs w:val="32"/>
          <w:rtl w:val="true"/>
        </w:rPr>
        <w:t xml:space="preserve"> </w:t>
      </w:r>
      <w:r>
        <w:rPr>
          <w:szCs w:val="32"/>
          <w:rtl w:val="true"/>
        </w:rPr>
        <w:t>יום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מהיום</w:t>
      </w:r>
      <w:r>
        <w:rPr>
          <w:szCs w:val="32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ד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באייר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תשס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ז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(</w:t>
      </w:r>
      <w:r>
        <w:rPr>
          <w:b/>
          <w:bCs/>
          <w:szCs w:val="28"/>
        </w:rPr>
        <w:t>22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באפריל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2007</w:t>
      </w:r>
      <w:r>
        <w:rPr>
          <w:b/>
          <w:bCs/>
          <w:szCs w:val="28"/>
          <w:rtl w:val="true"/>
        </w:rPr>
        <w:t xml:space="preserve">) </w:t>
      </w:r>
      <w:r>
        <w:rPr>
          <w:b/>
          <w:b/>
          <w:bCs/>
          <w:szCs w:val="28"/>
          <w:rtl w:val="true"/>
        </w:rPr>
        <w:t>במעמד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הצדדים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והנאשמים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szCs w:val="36"/>
        </w:rPr>
      </w:pPr>
      <w:r>
        <w:rPr>
          <w:szCs w:val="36"/>
          <w:rtl w:val="true"/>
        </w:rPr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8"/>
        <w:gridCol w:w="708"/>
        <w:gridCol w:w="2267"/>
        <w:gridCol w:w="707"/>
        <w:gridCol w:w="2182"/>
      </w:tblGrid>
      <w:tr>
        <w:trPr/>
        <w:tc>
          <w:tcPr>
            <w:tcW w:w="26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ר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שרון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אמסטרדם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  <w:tc>
          <w:tcPr>
            <w:tcW w:w="70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טל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אב</w:t>
            </w:r>
            <w:r>
              <w:rPr>
                <w:b/>
                <w:bCs/>
                <w:szCs w:val="28"/>
                <w:rtl w:val="true"/>
              </w:rPr>
              <w:t>"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  <w:r>
        <w:br w:type="page"/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Heading1"/>
        <w:ind w:end="0"/>
        <w:jc w:val="center"/>
        <w:rPr>
          <w:sz w:val="40"/>
          <w:szCs w:val="38"/>
          <w:u w:val="none"/>
        </w:rPr>
      </w:pPr>
      <w:r>
        <w:rPr>
          <w:sz w:val="40"/>
          <w:szCs w:val="38"/>
          <w:u w:val="none"/>
          <w:rtl w:val="true"/>
        </w:rPr>
      </w:r>
      <w:bookmarkStart w:id="29" w:name="Decision2"/>
      <w:bookmarkStart w:id="30" w:name="Decision2"/>
      <w:bookmarkEnd w:id="30"/>
    </w:p>
    <w:p>
      <w:pPr>
        <w:pStyle w:val="Style12"/>
        <w:ind w:end="0"/>
        <w:jc w:val="center"/>
        <w:rPr>
          <w:sz w:val="40"/>
          <w:szCs w:val="38"/>
          <w:u w:val="single"/>
        </w:rPr>
      </w:pPr>
      <w:bookmarkStart w:id="31" w:name="FirstLawyer"/>
      <w:bookmarkStart w:id="32" w:name="Decision2"/>
      <w:bookmarkEnd w:id="31"/>
      <w:bookmarkEnd w:id="32"/>
      <w:r>
        <w:rPr>
          <w:sz w:val="40"/>
          <w:sz w:val="40"/>
          <w:szCs w:val="38"/>
          <w:u w:val="single"/>
          <w:rtl w:val="true"/>
        </w:rPr>
        <w:t>החלטה</w:t>
      </w:r>
    </w:p>
    <w:p>
      <w:pPr>
        <w:pStyle w:val="Style12"/>
        <w:ind w:end="0"/>
        <w:jc w:val="both"/>
        <w:rPr>
          <w:sz w:val="40"/>
          <w:szCs w:val="28"/>
          <w:u w:val="single"/>
        </w:rPr>
      </w:pPr>
      <w:r>
        <w:rPr>
          <w:sz w:val="40"/>
          <w:szCs w:val="28"/>
          <w:u w:val="single"/>
          <w:rtl w:val="true"/>
        </w:rPr>
      </w:r>
    </w:p>
    <w:p>
      <w:pPr>
        <w:pStyle w:val="Style12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המזכירות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תפנה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את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עניינם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של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נאשמים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5</w:t>
      </w:r>
      <w:r>
        <w:rPr>
          <w:szCs w:val="28"/>
          <w:u w:val="single"/>
          <w:rtl w:val="true"/>
        </w:rPr>
        <w:t xml:space="preserve">, </w:t>
      </w:r>
      <w:r>
        <w:rPr>
          <w:szCs w:val="28"/>
          <w:u w:val="single"/>
        </w:rPr>
        <w:t>7</w:t>
      </w:r>
      <w:r>
        <w:rPr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ו</w:t>
      </w:r>
      <w:r>
        <w:rPr>
          <w:szCs w:val="28"/>
          <w:u w:val="single"/>
          <w:rtl w:val="true"/>
        </w:rPr>
        <w:t xml:space="preserve">- </w:t>
      </w:r>
      <w:r>
        <w:rPr>
          <w:szCs w:val="28"/>
          <w:u w:val="single"/>
        </w:rPr>
        <w:t>8</w:t>
      </w:r>
      <w:r>
        <w:rPr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לממונה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על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עבודות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שירות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על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מנת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שיחווה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דעתו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בדבר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אפשרות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ריצוי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עונשי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מאסר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בעבודות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שירות</w:t>
      </w:r>
      <w:r>
        <w:rPr>
          <w:szCs w:val="28"/>
          <w:u w:val="single"/>
          <w:rtl w:val="true"/>
        </w:rPr>
        <w:t xml:space="preserve">, </w:t>
      </w:r>
      <w:r>
        <w:rPr>
          <w:szCs w:val="28"/>
          <w:u w:val="single"/>
          <w:rtl w:val="true"/>
        </w:rPr>
        <w:t>מקום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ותחילת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ריצויים</w:t>
      </w:r>
      <w:r>
        <w:rPr>
          <w:szCs w:val="28"/>
          <w:u w:val="single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szCs w:val="28"/>
          <w:u w:val="single"/>
          <w:rtl w:val="true"/>
        </w:rPr>
        <w:t>נאשם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5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–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ראובן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קצב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רח</w:t>
      </w:r>
      <w:r>
        <w:rPr>
          <w:szCs w:val="28"/>
          <w:rtl w:val="true"/>
        </w:rPr>
        <w:t xml:space="preserve">' </w:t>
      </w:r>
      <w:r>
        <w:rPr>
          <w:szCs w:val="28"/>
          <w:rtl w:val="true"/>
        </w:rPr>
        <w:t>אל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נקווה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16/8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ת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א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נייד</w:t>
      </w:r>
      <w:r>
        <w:rPr>
          <w:szCs w:val="28"/>
          <w:rtl w:val="true"/>
        </w:rPr>
        <w:t xml:space="preserve">: </w:t>
      </w:r>
      <w:r>
        <w:rPr>
          <w:szCs w:val="28"/>
        </w:rPr>
        <w:t>683377-0505</w:t>
      </w:r>
      <w:r>
        <w:rPr>
          <w:szCs w:val="28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szCs w:val="28"/>
          <w:u w:val="single"/>
          <w:rtl w:val="true"/>
        </w:rPr>
        <w:t>נאשם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7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–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אלי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מוסלי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רח</w:t>
      </w:r>
      <w:r>
        <w:rPr>
          <w:szCs w:val="28"/>
          <w:rtl w:val="true"/>
        </w:rPr>
        <w:t xml:space="preserve">' </w:t>
      </w:r>
      <w:r>
        <w:rPr>
          <w:szCs w:val="28"/>
          <w:rtl w:val="true"/>
        </w:rPr>
        <w:t>התזמורת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40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ראשל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צ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נייד</w:t>
      </w:r>
      <w:r>
        <w:rPr>
          <w:szCs w:val="28"/>
          <w:rtl w:val="true"/>
        </w:rPr>
        <w:t xml:space="preserve">: </w:t>
      </w:r>
      <w:r>
        <w:rPr>
          <w:szCs w:val="28"/>
        </w:rPr>
        <w:t>324608-0505</w:t>
      </w:r>
      <w:r>
        <w:rPr>
          <w:szCs w:val="28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szCs w:val="28"/>
          <w:u w:val="single"/>
          <w:rtl w:val="true"/>
        </w:rPr>
        <w:t>נאשם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8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–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יוסי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הרוש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רח</w:t>
      </w:r>
      <w:r>
        <w:rPr>
          <w:szCs w:val="28"/>
          <w:rtl w:val="true"/>
        </w:rPr>
        <w:t xml:space="preserve">' </w:t>
      </w:r>
      <w:r>
        <w:rPr>
          <w:szCs w:val="28"/>
          <w:rtl w:val="true"/>
        </w:rPr>
        <w:t>ששת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5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ת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א</w:t>
      </w:r>
      <w:r>
        <w:rPr>
          <w:szCs w:val="28"/>
          <w:rtl w:val="true"/>
        </w:rPr>
        <w:t xml:space="preserve">. </w:t>
      </w:r>
      <w:r>
        <w:rPr>
          <w:szCs w:val="28"/>
        </w:rPr>
        <w:t>5505000-054</w:t>
      </w:r>
      <w:r>
        <w:rPr>
          <w:szCs w:val="28"/>
          <w:rtl w:val="true"/>
        </w:rPr>
        <w:t xml:space="preserve">. </w:t>
      </w:r>
    </w:p>
    <w:p>
      <w:pPr>
        <w:pStyle w:val="Style12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</w:r>
    </w:p>
    <w:p>
      <w:pPr>
        <w:pStyle w:val="Style12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נדחה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לקבלת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חוות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דעתו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של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הממונה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על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עבודות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שירות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ביום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31.5.07</w:t>
      </w:r>
      <w:r>
        <w:rPr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בשעה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08:30</w:t>
      </w:r>
      <w:r>
        <w:rPr>
          <w:szCs w:val="28"/>
          <w:u w:val="single"/>
          <w:rtl w:val="true"/>
        </w:rPr>
        <w:t xml:space="preserve">. </w:t>
      </w:r>
    </w:p>
    <w:p>
      <w:pPr>
        <w:pStyle w:val="Style12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הנאשמים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</w:rPr>
        <w:t>5</w:t>
      </w:r>
      <w:r>
        <w:rPr>
          <w:szCs w:val="28"/>
          <w:u w:val="single"/>
          <w:rtl w:val="true"/>
        </w:rPr>
        <w:t xml:space="preserve">, </w:t>
      </w:r>
      <w:r>
        <w:rPr>
          <w:szCs w:val="28"/>
          <w:u w:val="single"/>
        </w:rPr>
        <w:t>7</w:t>
      </w:r>
      <w:r>
        <w:rPr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ו</w:t>
      </w:r>
      <w:r>
        <w:rPr>
          <w:szCs w:val="28"/>
          <w:u w:val="single"/>
          <w:rtl w:val="true"/>
        </w:rPr>
        <w:t xml:space="preserve">- </w:t>
      </w:r>
      <w:r>
        <w:rPr>
          <w:szCs w:val="28"/>
          <w:u w:val="single"/>
        </w:rPr>
        <w:t>8</w:t>
      </w:r>
      <w:r>
        <w:rPr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הוזהרו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כי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עליהם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להתייצב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בפני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הממונה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על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עבודות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שירות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במועד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אליו</w:t>
      </w:r>
      <w:r>
        <w:rPr>
          <w:rFonts w:cs="Times New Roman"/>
          <w:szCs w:val="28"/>
          <w:u w:val="single"/>
          <w:rtl w:val="true"/>
        </w:rPr>
        <w:t xml:space="preserve">  </w:t>
      </w:r>
      <w:r>
        <w:rPr>
          <w:szCs w:val="28"/>
          <w:u w:val="single"/>
          <w:rtl w:val="true"/>
        </w:rPr>
        <w:t>יוזמנו</w:t>
      </w:r>
      <w:r>
        <w:rPr>
          <w:szCs w:val="28"/>
          <w:u w:val="single"/>
          <w:rtl w:val="true"/>
        </w:rPr>
        <w:t xml:space="preserve">, </w:t>
      </w:r>
      <w:r>
        <w:rPr>
          <w:szCs w:val="28"/>
          <w:u w:val="single"/>
          <w:rtl w:val="true"/>
        </w:rPr>
        <w:t>ועליהם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להתייצב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בבית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המשפט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במועד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הנ</w:t>
      </w:r>
      <w:r>
        <w:rPr>
          <w:szCs w:val="28"/>
          <w:u w:val="single"/>
          <w:rtl w:val="true"/>
        </w:rPr>
        <w:t>"</w:t>
      </w:r>
      <w:r>
        <w:rPr>
          <w:szCs w:val="28"/>
          <w:u w:val="single"/>
          <w:rtl w:val="true"/>
        </w:rPr>
        <w:t>ל</w:t>
      </w:r>
      <w:r>
        <w:rPr>
          <w:szCs w:val="28"/>
          <w:u w:val="single"/>
          <w:rtl w:val="true"/>
        </w:rPr>
        <w:t xml:space="preserve">. </w:t>
      </w:r>
    </w:p>
    <w:p>
      <w:pPr>
        <w:pStyle w:val="Style12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u w:val="single"/>
        </w:rPr>
      </w:pPr>
      <w:r>
        <w:rPr>
          <w:rFonts w:cs="David"/>
          <w:color w:val="000000"/>
          <w:sz w:val="22"/>
          <w:szCs w:val="22"/>
          <w:u w:val="single"/>
          <w:rtl w:val="true"/>
        </w:rPr>
      </w:r>
      <w:bookmarkStart w:id="33" w:name="Decision1"/>
      <w:bookmarkStart w:id="34" w:name="Decision1"/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אברהם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טל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54678313-1159/05</w:t>
      </w:r>
    </w:p>
    <w:p>
      <w:pPr>
        <w:pStyle w:val="Normal"/>
        <w:suppressLineNumbers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8"/>
        </w:rPr>
        <w:t>54678313</w:t>
      </w: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ד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באייר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תשס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ז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(</w:t>
      </w:r>
      <w:r>
        <w:rPr>
          <w:b/>
          <w:bCs/>
          <w:szCs w:val="28"/>
        </w:rPr>
        <w:t>22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באפריל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2007</w:t>
      </w:r>
      <w:r>
        <w:rPr>
          <w:b/>
          <w:bCs/>
          <w:szCs w:val="28"/>
          <w:rtl w:val="true"/>
        </w:rPr>
        <w:t xml:space="preserve">) </w:t>
      </w:r>
      <w:r>
        <w:rPr>
          <w:b/>
          <w:b/>
          <w:bCs/>
          <w:szCs w:val="28"/>
          <w:rtl w:val="true"/>
        </w:rPr>
        <w:t>במעמד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הצדדים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והנאשמים</w:t>
      </w:r>
      <w:r>
        <w:rPr>
          <w:b/>
          <w:bCs/>
          <w:szCs w:val="28"/>
          <w:rtl w:val="true"/>
        </w:rPr>
        <w:t xml:space="preserve">.  </w:t>
      </w:r>
      <w:r>
        <w:rPr>
          <w:rtl w:val="true"/>
        </w:rPr>
        <w:t xml:space="preserve">                                                                             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8"/>
        <w:gridCol w:w="708"/>
        <w:gridCol w:w="2267"/>
        <w:gridCol w:w="707"/>
        <w:gridCol w:w="2182"/>
      </w:tblGrid>
      <w:tr>
        <w:trPr/>
        <w:tc>
          <w:tcPr>
            <w:tcW w:w="26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ר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שרון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אמסטרדם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  <w:tc>
          <w:tcPr>
            <w:tcW w:w="70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טל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אב</w:t>
            </w:r>
            <w:r>
              <w:rPr>
                <w:b/>
                <w:bCs/>
                <w:szCs w:val="28"/>
                <w:rtl w:val="true"/>
              </w:rPr>
              <w:t>"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b/>
          <w:b/>
          <w:bCs/>
          <w:szCs w:val="20"/>
          <w:rtl w:val="true"/>
        </w:rPr>
        <w:t>קלדנית</w:t>
      </w:r>
      <w:r>
        <w:rPr>
          <w:b/>
          <w:bCs/>
          <w:szCs w:val="20"/>
          <w:rtl w:val="true"/>
        </w:rPr>
        <w:t xml:space="preserve">: </w:t>
      </w:r>
      <w:r>
        <w:rPr>
          <w:b/>
          <w:b/>
          <w:bCs/>
          <w:szCs w:val="20"/>
          <w:rtl w:val="true"/>
        </w:rPr>
        <w:t>ליאת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ב</w:t>
      </w:r>
      <w:r>
        <w:rPr>
          <w:b/>
          <w:bCs/>
          <w:szCs w:val="20"/>
          <w:rtl w:val="true"/>
        </w:rPr>
        <w:t>.</w:t>
      </w:r>
      <w:r>
        <w:rPr>
          <w:rtl w:val="true"/>
        </w:rPr>
        <w:t xml:space="preserve"> </w:t>
      </w:r>
      <w:bookmarkEnd w:id="34"/>
    </w:p>
    <w:p>
      <w:pPr>
        <w:pStyle w:val="Normal"/>
        <w:ind w:end="0"/>
        <w:jc w:val="start"/>
        <w:rPr>
          <w:b/>
          <w:bCs/>
          <w:color w:val="000000"/>
          <w:szCs w:val="28"/>
          <w:u w:val="single"/>
        </w:rPr>
      </w:pPr>
      <w:r>
        <w:rPr>
          <w:b/>
          <w:b/>
          <w:bCs/>
          <w:color w:val="000000"/>
          <w:szCs w:val="28"/>
          <w:u w:val="single"/>
          <w:rtl w:val="true"/>
        </w:rPr>
        <w:t>נוסח</w:t>
      </w:r>
      <w:r>
        <w:rPr>
          <w:rFonts w:cs="Times New Roman"/>
          <w:b/>
          <w:b/>
          <w:bCs/>
          <w:color w:val="00000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8"/>
          <w:u w:val="single"/>
          <w:rtl w:val="true"/>
        </w:rPr>
        <w:t>מסמך</w:t>
      </w:r>
      <w:r>
        <w:rPr>
          <w:rFonts w:cs="Times New Roman"/>
          <w:b/>
          <w:b/>
          <w:bCs/>
          <w:color w:val="00000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8"/>
          <w:u w:val="single"/>
          <w:rtl w:val="true"/>
        </w:rPr>
        <w:t>זה</w:t>
      </w:r>
      <w:r>
        <w:rPr>
          <w:rFonts w:cs="Times New Roman"/>
          <w:b/>
          <w:b/>
          <w:bCs/>
          <w:color w:val="00000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8"/>
          <w:u w:val="single"/>
          <w:rtl w:val="true"/>
        </w:rPr>
        <w:t>כפוף</w:t>
      </w:r>
      <w:r>
        <w:rPr>
          <w:rFonts w:cs="Times New Roman"/>
          <w:b/>
          <w:b/>
          <w:bCs/>
          <w:color w:val="00000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8"/>
          <w:u w:val="single"/>
          <w:rtl w:val="true"/>
        </w:rPr>
        <w:t>לשינויי</w:t>
      </w:r>
      <w:r>
        <w:rPr>
          <w:rFonts w:cs="Times New Roman"/>
          <w:b/>
          <w:b/>
          <w:bCs/>
          <w:color w:val="00000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8"/>
          <w:u w:val="single"/>
          <w:rtl w:val="true"/>
        </w:rPr>
        <w:t>ניסוח</w:t>
      </w:r>
      <w:r>
        <w:rPr>
          <w:rFonts w:cs="Times New Roman"/>
          <w:b/>
          <w:b/>
          <w:bCs/>
          <w:color w:val="00000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8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b/>
          <w:bCs/>
          <w:color w:val="000000"/>
          <w:szCs w:val="28"/>
          <w:u w:val="single"/>
        </w:rPr>
      </w:pPr>
      <w:r>
        <w:rPr>
          <w:b/>
          <w:bCs/>
          <w:color w:val="000000"/>
          <w:szCs w:val="28"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/Users/liorb/Downloads/study2025-p2/m05001159-446.doc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1159/05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8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8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8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8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8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sz w:val="28"/>
    </w:rPr>
  </w:style>
  <w:style w:type="character" w:styleId="WW8Num2z0">
    <w:name w:val="WW8Num2z0"/>
    <w:qFormat/>
    <w:rPr>
      <w:sz w:val="28"/>
    </w:rPr>
  </w:style>
  <w:style w:type="character" w:styleId="WW8Num4z0">
    <w:name w:val="WW8Num4z0"/>
    <w:qFormat/>
    <w:rPr>
      <w:sz w:val="28"/>
    </w:rPr>
  </w:style>
  <w:style w:type="character" w:styleId="WW8Num5z0">
    <w:name w:val="WW8Num5z0"/>
    <w:qFormat/>
    <w:rPr>
      <w:sz w:val="28"/>
    </w:rPr>
  </w:style>
  <w:style w:type="character" w:styleId="WW8Num9z0">
    <w:name w:val="WW8Num9z0"/>
    <w:qFormat/>
    <w:rPr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צטוט"/>
    <w:basedOn w:val="Normal"/>
    <w:qFormat/>
    <w:pPr>
      <w:ind w:hanging="0" w:start="567" w:end="567"/>
      <w:jc w:val="both"/>
    </w:pPr>
    <w:rPr>
      <w:b/>
      <w:bCs/>
      <w:szCs w:val="28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8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2234655" TargetMode="External"/><Relationship Id="rId5" Type="http://schemas.openxmlformats.org/officeDocument/2006/relationships/hyperlink" Target="http://www.nevo.co.il/case/2234655" TargetMode="External"/><Relationship Id="rId6" Type="http://schemas.openxmlformats.org/officeDocument/2006/relationships/hyperlink" Target="http://www.nevo.co.il/case/5719363" TargetMode="External"/><Relationship Id="rId7" Type="http://schemas.openxmlformats.org/officeDocument/2006/relationships/hyperlink" Target="http://www.nevo.co.il/case/5719364" TargetMode="External"/><Relationship Id="rId8" Type="http://schemas.openxmlformats.org/officeDocument/2006/relationships/hyperlink" Target="http://www.nevo.co.il/case/5719355" TargetMode="External"/><Relationship Id="rId9" Type="http://schemas.openxmlformats.org/officeDocument/2006/relationships/hyperlink" Target="http://www.nevo.co.il/case/5719355" TargetMode="External"/><Relationship Id="rId10" Type="http://schemas.openxmlformats.org/officeDocument/2006/relationships/hyperlink" Target="http://www.nevo.co.il/case/5719355" TargetMode="External"/><Relationship Id="rId11" Type="http://schemas.openxmlformats.org/officeDocument/2006/relationships/hyperlink" Target="http://www.nevo.co.il/case/5719365" TargetMode="External"/><Relationship Id="rId12" Type="http://schemas.openxmlformats.org/officeDocument/2006/relationships/hyperlink" Target="http://www.nevo.co.il/case/5719368" TargetMode="External"/><Relationship Id="rId13" Type="http://schemas.openxmlformats.org/officeDocument/2006/relationships/hyperlink" Target="http://www.nevo.co.il/case/5719368" TargetMode="External"/><Relationship Id="rId14" Type="http://schemas.openxmlformats.org/officeDocument/2006/relationships/hyperlink" Target="http://www.nevo.co.il/case/608423" TargetMode="External"/><Relationship Id="rId15" Type="http://schemas.openxmlformats.org/officeDocument/2006/relationships/hyperlink" Target="http://www.nevo.co.il/case/608423" TargetMode="External"/><Relationship Id="rId16" Type="http://schemas.openxmlformats.org/officeDocument/2006/relationships/hyperlink" Target="http://www.nevo.co.il/case/608423" TargetMode="External"/><Relationship Id="rId17" Type="http://schemas.openxmlformats.org/officeDocument/2006/relationships/hyperlink" Target="http://www.nevo.co.il/case/5815498" TargetMode="External"/><Relationship Id="rId18" Type="http://schemas.openxmlformats.org/officeDocument/2006/relationships/hyperlink" Target="http://www.nevo.co.il/law/71835" TargetMode="External"/><Relationship Id="rId19" Type="http://schemas.openxmlformats.org/officeDocument/2006/relationships/hyperlink" Target="http://www.nevo.co.il/case/17923198" TargetMode="External"/><Relationship Id="rId20" Type="http://schemas.openxmlformats.org/officeDocument/2006/relationships/hyperlink" Target="http://www.nevo.co.il/case/5770174" TargetMode="External"/><Relationship Id="rId21" Type="http://schemas.openxmlformats.org/officeDocument/2006/relationships/hyperlink" Target="http://www.nevo.co.il/case/415757" TargetMode="External"/><Relationship Id="rId22" Type="http://schemas.openxmlformats.org/officeDocument/2006/relationships/hyperlink" Target="http://www.nevo.co.il/case/2247017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2016-03-23T11:03:00Z</dcterms:created>
  <dc:creator> </dc:creator>
  <dc:description/>
  <cp:keywords/>
  <dc:language>en-IL</dc:language>
  <cp:lastModifiedBy>hofit</cp:lastModifiedBy>
  <dcterms:modified xsi:type="dcterms:W3CDTF">2016-03-23T11:03:00Z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יוסי מוסלי;חני ג'רבי;עמי בוסי;גדי חזן;ראובן קצב;ויסאם חרירי;אלי מוסלי;יוסי הרוש;נעים סורי</vt:lpwstr>
  </property>
  <property fmtid="{D5CDD505-2E9C-101B-9397-08002B2CF9AE}" pid="4" name="CASENOTES1">
    <vt:lpwstr>ProcID=210;209&amp;PartA=1113&amp;PartC=06</vt:lpwstr>
  </property>
  <property fmtid="{D5CDD505-2E9C-101B-9397-08002B2CF9AE}" pid="5" name="CASENOTES2">
    <vt:lpwstr>ProcID=25;179&amp;PartA=93370&amp;PartC=05</vt:lpwstr>
  </property>
  <property fmtid="{D5CDD505-2E9C-101B-9397-08002B2CF9AE}" pid="6" name="CASENOTES3">
    <vt:lpwstr>ProcID=25;179&amp;PartA=94172&amp;PartC=05</vt:lpwstr>
  </property>
  <property fmtid="{D5CDD505-2E9C-101B-9397-08002B2CF9AE}" pid="7" name="CASENOTES4">
    <vt:lpwstr>ProcID=209&amp;PartA=40256&amp;PartC=05</vt:lpwstr>
  </property>
  <property fmtid="{D5CDD505-2E9C-101B-9397-08002B2CF9AE}" pid="8" name="CASENOTES5">
    <vt:lpwstr>ProcID=209&amp;PartA=402276&amp;PartC=05</vt:lpwstr>
  </property>
  <property fmtid="{D5CDD505-2E9C-101B-9397-08002B2CF9AE}" pid="9" name="CASESLISTTMP1">
    <vt:lpwstr>2234655:2;5719363;5719364;5719355:3;5719365;5719368:2;608423:3;5815498;17923198;5770174;415757;2247017</vt:lpwstr>
  </property>
  <property fmtid="{D5CDD505-2E9C-101B-9397-08002B2CF9AE}" pid="10" name="CITY">
    <vt:lpwstr>ת"א</vt:lpwstr>
  </property>
  <property fmtid="{D5CDD505-2E9C-101B-9397-08002B2CF9AE}" pid="11" name="DATE">
    <vt:lpwstr>20070422</vt:lpwstr>
  </property>
  <property fmtid="{D5CDD505-2E9C-101B-9397-08002B2CF9AE}" pid="12" name="DELEMATA">
    <vt:lpwstr>http://elyon2.court.gov.il/scripts9/mgrqispi93.dll?Appname=eScourt&amp;Prgname=GetFileDetails&amp;Arguments=-N2008-000779-0</vt:lpwstr>
  </property>
  <property fmtid="{D5CDD505-2E9C-101B-9397-08002B2CF9AE}" pid="13" name="ISABSTRACT">
    <vt:lpwstr>Y</vt:lpwstr>
  </property>
  <property fmtid="{D5CDD505-2E9C-101B-9397-08002B2CF9AE}" pid="14" name="JUDGE">
    <vt:lpwstr>אברהם טל;יהודית אמסטרדם;רות לבהר שרון</vt:lpwstr>
  </property>
  <property fmtid="{D5CDD505-2E9C-101B-9397-08002B2CF9AE}" pid="15" name="LAWLISTTMP1">
    <vt:lpwstr>71835</vt:lpwstr>
  </property>
  <property fmtid="{D5CDD505-2E9C-101B-9397-08002B2CF9AE}" pid="16" name="LAWLISTTMP2">
    <vt:lpwstr>70301:7</vt:lpwstr>
  </property>
  <property fmtid="{D5CDD505-2E9C-101B-9397-08002B2CF9AE}" pid="17" name="LAWYER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K1">
    <vt:lpwstr>http://www.nevo.co.il/Psika_word/mechozi/m05093370-578.doc;להחלטה במחוזי (23-04-2006)#בש 93370/05 מדינת ישראל נ' יוסי בן ניסים מוסלי#שופטים: נֹגה אֹהד#עו''ד: מְנַחֵם מִזְרָחִי, מָרְדְּכַי כַּץ, יָאִיר גּוֹלָן, שַׁי נוּדֶל, רָמִי יוּלוּס</vt:lpwstr>
  </property>
  <property fmtid="{D5CDD505-2E9C-101B-9397-08002B2CF9AE}" pid="22" name="LINKK10">
    <vt:lpwstr>http://www.nevo.co.il/Psika_word/elyon/06102680-s01-et.doc;להחלטה בעליון (12-12-2006)#בשפ 10268/06 מדינת ישראל נ' נעים סורי#שופטים: אשר גרוניס#עו''ד: פרקליטות המדינה, אבנון צבי</vt:lpwstr>
  </property>
  <property fmtid="{D5CDD505-2E9C-101B-9397-08002B2CF9AE}" pid="23" name="LINKK11">
    <vt:lpwstr>http://www.nevo.co.il/Psika_word/elyon/06106010-s03-et.doc;להחלטה בעליון (25-12-2006)#בשפ 10601/06 מדינת ישראל נ' יוסי מוסלי#שופטים: אשר גרוניס#עו''ד: פרקליטות המדינה, כץ  מרדכי, גולן יאיר, נוי דורון, סוחמי משה, שרמן משה</vt:lpwstr>
  </property>
  <property fmtid="{D5CDD505-2E9C-101B-9397-08002B2CF9AE}" pid="24" name="LINKK12">
    <vt:lpwstr>http://www.nevo.co.il/Psika_word/elyon/07006910-r01-et.doc;להחלטה בעליון (22-01-2007)#בשפ 691/07 מדינת ישראל נ' חני ג'רבי#שופטים: אילה פרוקצ'יה#עו''ד: פרקליטות המדינה, גולן יאיר, נוי דורון, יאיר גולן, דורון נוי, תמר בורנשטיין</vt:lpwstr>
  </property>
  <property fmtid="{D5CDD505-2E9C-101B-9397-08002B2CF9AE}" pid="25" name="LINKK2">
    <vt:lpwstr>http://www.nevo.co.il/Psika_word/mechozi/m05094172-529.doc;להחלטה במחוזי (09-07-2006)#בש 94172/05 יוסי בן ניסים מוסלי נ' מדינת ישראל#שופטים: נֹגה אֹהד#עו''ד: מָרְדְּכַי כַּץ, יָאִיר גּוֹלָן, נַחְשׁוֹן שׁוֹחַט, שַׁי נוּדֶל, שִׁילָה עִנְבָּר, מְנַחֵם מִזְרָ</vt:lpwstr>
  </property>
  <property fmtid="{D5CDD505-2E9C-101B-9397-08002B2CF9AE}" pid="26" name="LINKK3">
    <vt:lpwstr>http://www.nevo.co.il/Psika_word/mechozi/m05001159-550.doc;להחלטה במחוזי (06-09-2006)#תפח 1159/05 מדינת ישראל נ' יוסי מוסלי#שופטים: אברהם טל, י' אמסטרדם, ר' לבהר שרון</vt:lpwstr>
  </property>
  <property fmtid="{D5CDD505-2E9C-101B-9397-08002B2CF9AE}" pid="27" name="LINKK4">
    <vt:lpwstr>http://www.nevo.co.il/Psika_word/mechozi/m05001159-577.doc;להחלטה במחוזי (20-11-2006)#תפח 1159/05 יוסי מוסלי נ' מדינת ישראל#שופטים: אברהם טל, י' אמסטרדם, ר' לבהר שרון</vt:lpwstr>
  </property>
  <property fmtid="{D5CDD505-2E9C-101B-9397-08002B2CF9AE}" pid="28" name="LINKK5">
    <vt:lpwstr>http://www.nevo.co.il/Psika_word/elyon/08007790-h06.doc;לפסק-דין בעליון (01-04-2009)#עפ 779/08 אלי מוסלי נ' מדינת ישראל#שופטים: א' פרוקצ'יה, ס' ג'ובראן, ח' מלצר#עו''ד: ירין שגב, גיא פרידמן</vt:lpwstr>
  </property>
  <property fmtid="{D5CDD505-2E9C-101B-9397-08002B2CF9AE}" pid="29" name="LINKK6">
    <vt:lpwstr/>
  </property>
  <property fmtid="{D5CDD505-2E9C-101B-9397-08002B2CF9AE}" pid="30" name="LINKK7">
    <vt:lpwstr/>
  </property>
  <property fmtid="{D5CDD505-2E9C-101B-9397-08002B2CF9AE}" pid="31" name="LINKK8">
    <vt:lpwstr/>
  </property>
  <property fmtid="{D5CDD505-2E9C-101B-9397-08002B2CF9AE}" pid="32" name="LINKK9">
    <vt:lpwstr/>
  </property>
  <property fmtid="{D5CDD505-2E9C-101B-9397-08002B2CF9AE}" pid="33" name="NEWPARTA">
    <vt:lpwstr/>
  </property>
  <property fmtid="{D5CDD505-2E9C-101B-9397-08002B2CF9AE}" pid="34" name="NEWPARTB">
    <vt:lpwstr/>
  </property>
  <property fmtid="{D5CDD505-2E9C-101B-9397-08002B2CF9AE}" pid="35" name="NEWPARTC">
    <vt:lpwstr/>
  </property>
  <property fmtid="{D5CDD505-2E9C-101B-9397-08002B2CF9AE}" pid="36" name="NEWPROC">
    <vt:lpwstr/>
  </property>
  <property fmtid="{D5CDD505-2E9C-101B-9397-08002B2CF9AE}" pid="37" name="PADIMAIL">
    <vt:lpwstr/>
  </property>
  <property fmtid="{D5CDD505-2E9C-101B-9397-08002B2CF9AE}" pid="38" name="PAGE">
    <vt:lpwstr/>
  </property>
  <property fmtid="{D5CDD505-2E9C-101B-9397-08002B2CF9AE}" pid="39" name="PART">
    <vt:lpwstr/>
  </property>
  <property fmtid="{D5CDD505-2E9C-101B-9397-08002B2CF9AE}" pid="40" name="PROCESS">
    <vt:lpwstr>תפח</vt:lpwstr>
  </property>
  <property fmtid="{D5CDD505-2E9C-101B-9397-08002B2CF9AE}" pid="41" name="PROCNUM">
    <vt:lpwstr>1159</vt:lpwstr>
  </property>
  <property fmtid="{D5CDD505-2E9C-101B-9397-08002B2CF9AE}" pid="42" name="PROCYEAR">
    <vt:lpwstr>05</vt:lpwstr>
  </property>
  <property fmtid="{D5CDD505-2E9C-101B-9397-08002B2CF9AE}" pid="43" name="PSAKDIN">
    <vt:lpwstr>גזר-דין</vt:lpwstr>
  </property>
  <property fmtid="{D5CDD505-2E9C-101B-9397-08002B2CF9AE}" pid="44" name="TYPE">
    <vt:lpwstr>2</vt:lpwstr>
  </property>
  <property fmtid="{D5CDD505-2E9C-101B-9397-08002B2CF9AE}" pid="45" name="TYPE_ABS_DATE">
    <vt:lpwstr>390020070422</vt:lpwstr>
  </property>
  <property fmtid="{D5CDD505-2E9C-101B-9397-08002B2CF9AE}" pid="46" name="TYPE_N_DATE">
    <vt:lpwstr>39020070422</vt:lpwstr>
  </property>
  <property fmtid="{D5CDD505-2E9C-101B-9397-08002B2CF9AE}" pid="47" name="VOLUME">
    <vt:lpwstr/>
  </property>
  <property fmtid="{D5CDD505-2E9C-101B-9397-08002B2CF9AE}" pid="48" name="WORDNUMPAGES">
    <vt:lpwstr>20</vt:lpwstr>
  </property>
</Properties>
</file>