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329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330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332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406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499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פח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1110/02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אופיר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b/>
                <w:bCs/>
                <w:sz w:val="24"/>
                <w:rtl w:val="true"/>
              </w:rPr>
              <w:t xml:space="preserve">,  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ברוש</w:t>
            </w:r>
            <w:r>
              <w:rPr>
                <w:b/>
                <w:bCs/>
                <w:sz w:val="24"/>
                <w:rtl w:val="true"/>
              </w:rPr>
              <w:t xml:space="preserve">,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22/10/2002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Times New Roman"/>
          <w:b/>
          <w:bCs/>
          <w:sz w:val="24"/>
        </w:rPr>
      </w:pPr>
      <w:r>
        <w:rPr>
          <w:rFonts w:cs="Times New Roman"/>
          <w:b/>
          <w:bCs/>
          <w:sz w:val="24"/>
          <w:rtl w:val="true"/>
        </w:rPr>
        <w:t xml:space="preserve"> 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bookmarkStart w:id="4" w:name="שם_א"/>
            <w:bookmarkEnd w:id="4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bookmarkStart w:id="5" w:name="כינוי_א"/>
            <w:bookmarkStart w:id="6" w:name="בא_כוח_א"/>
            <w:bookmarkEnd w:id="5"/>
            <w:bookmarkEnd w:id="6"/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bookmarkStart w:id="7" w:name="שם_ב"/>
            <w:bookmarkEnd w:id="7"/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באלי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ראמז</w:t>
            </w:r>
          </w:p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חאג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יחיא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מואייד</w:t>
            </w:r>
          </w:p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חאג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יחיא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אוסאמה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bookmarkStart w:id="8" w:name="בא_כוח_ב"/>
            <w:bookmarkStart w:id="9" w:name="כינוי_ב"/>
            <w:bookmarkEnd w:id="8"/>
            <w:bookmarkEnd w:id="9"/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ריאד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אניס</w:t>
            </w:r>
          </w:p>
          <w:p>
            <w:pPr>
              <w:pStyle w:val="Style8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2+3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שוורצברג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 w:val="24"/>
                <w:u w:val="single"/>
              </w:rPr>
            </w:pPr>
            <w:r>
              <w:rPr>
                <w:sz w:val="24"/>
                <w:sz w:val="24"/>
                <w:u w:val="singl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center"/>
        <w:rPr>
          <w:b/>
          <w:bCs/>
          <w:i/>
          <w:i/>
          <w:iCs/>
          <w:sz w:val="24"/>
          <w:u w:val="single"/>
        </w:rPr>
      </w:pPr>
      <w:r>
        <w:rPr>
          <w:b/>
          <w:bCs/>
          <w:i/>
          <w:iCs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i/>
          <w:i/>
          <w:iCs/>
          <w:sz w:val="24"/>
          <w:u w:val="single"/>
        </w:rPr>
      </w:pPr>
      <w:r>
        <w:rPr>
          <w:b/>
          <w:b/>
          <w:bCs/>
          <w:i/>
          <w:i/>
          <w:iCs/>
          <w:sz w:val="24"/>
          <w:sz w:val="24"/>
          <w:u w:val="single"/>
          <w:rtl w:val="true"/>
        </w:rPr>
        <w:t>גזר</w:t>
      </w:r>
      <w:r>
        <w:rPr>
          <w:b/>
          <w:bCs/>
          <w:i/>
          <w:iCs/>
          <w:sz w:val="24"/>
          <w:u w:val="single"/>
          <w:rtl w:val="true"/>
        </w:rPr>
        <w:t>-</w:t>
      </w:r>
      <w:r>
        <w:rPr>
          <w:b/>
          <w:b/>
          <w:bCs/>
          <w:i/>
          <w:i/>
          <w:iCs/>
          <w:sz w:val="24"/>
          <w:sz w:val="24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דוד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אופיר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סגן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נשיא</w:t>
      </w:r>
      <w:r>
        <w:rPr>
          <w:b/>
          <w:bCs/>
          <w:sz w:val="24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u w:val="single"/>
          <w:rtl w:val="true"/>
        </w:rPr>
        <w:t>אב</w:t>
      </w:r>
      <w:r>
        <w:rPr>
          <w:b/>
          <w:bCs/>
          <w:sz w:val="24"/>
          <w:u w:val="single"/>
          <w:rtl w:val="true"/>
        </w:rPr>
        <w:t>"</w:t>
      </w:r>
      <w:r>
        <w:rPr>
          <w:b/>
          <w:b/>
          <w:bCs/>
          <w:sz w:val="24"/>
          <w:sz w:val="24"/>
          <w:u w:val="single"/>
          <w:rtl w:val="true"/>
        </w:rPr>
        <w:t>ד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כתב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האישום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/>
      </w:pPr>
      <w:bookmarkStart w:id="10" w:name="ABSTRACT_START"/>
      <w:bookmarkEnd w:id="10"/>
      <w:r>
        <w:rPr>
          <w:sz w:val="24"/>
        </w:rPr>
        <w:t>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ראמז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מואייד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בתחומיו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ראמז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0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1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ראמז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ומואייד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2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499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4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329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5">
        <w:r>
          <w:rPr>
            <w:rStyle w:val="Hyperlink"/>
            <w:sz w:val="24"/>
          </w:rPr>
          <w:t>406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6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ראמז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7">
        <w:r>
          <w:rPr>
            <w:rStyle w:val="Hyperlink"/>
            <w:sz w:val="24"/>
          </w:rPr>
          <w:t>499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8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נפיץ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9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330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בנתיב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תחבורה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0">
        <w:r>
          <w:rPr>
            <w:rStyle w:val="Hyperlink"/>
            <w:sz w:val="24"/>
          </w:rPr>
          <w:t>332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תעתור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מועייד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rtl w:val="true"/>
        </w:rPr>
        <w:t xml:space="preserve">-  </w:t>
      </w:r>
      <w:r>
        <w:rPr>
          <w:sz w:val="24"/>
          <w:sz w:val="24"/>
          <w:rtl w:val="true"/>
        </w:rPr>
        <w:t>איש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עניינו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מסכות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בהתרחשות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ומואייד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במשמורת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אקדח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כובעי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קאדר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ומועייד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קלנסואה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ביטחון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סברתם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וכסף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מואייד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12.5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ובאזיקוני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פלסטיק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הקורבן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המתין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המילוט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ומועייד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נכנסו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מואייד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אחז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הקורבן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להתקרב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צועק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הקורבן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השמאלית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רפואי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נמלטו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המילוט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ההתרחשות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השניה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ונטלו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ובאדר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ואוסאמה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תכליתם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לגרום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בשטחי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והפעלתם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שיניחו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444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בחומרי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נפץ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שהוכנסו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צינור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ברזל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מכספם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ואוסאמה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מכשירי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סלולריים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המכשירים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מוצמד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המטען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והאחר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חיוג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מרחוק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bookmarkStart w:id="11" w:name="ABSTRACT_END"/>
      <w:bookmarkEnd w:id="11"/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לנתיב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התחבורה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החבלה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תצפית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המזל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המטען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תקלה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בהרכבתו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למחרת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הטלפון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הסלולרי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בערב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ואוסאמה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לנתיב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התחבורה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טייבה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שאוסאמה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ומתצפת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01:50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חצות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הבחין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סובארו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הכביש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חייג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למכשיר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הפלאפון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הסלולרי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שהוצמד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לפיצוץ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עוצמה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המעשה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,</w:t>
      </w:r>
      <w:r>
        <w:rPr>
          <w:sz w:val="24"/>
          <w:sz w:val="24"/>
          <w:rtl w:val="true"/>
        </w:rPr>
        <w:t>סיפר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שאירע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והחזיר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מכשיר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הפלאפון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חייג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התביעה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העונש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b/>
          <w:bCs/>
          <w:sz w:val="24"/>
          <w:u w:val="single"/>
          <w:rtl w:val="true"/>
        </w:rPr>
        <w:t>'</w:t>
      </w:r>
      <w:r>
        <w:rPr>
          <w:b/>
          <w:b/>
          <w:bCs/>
          <w:sz w:val="24"/>
          <w:sz w:val="24"/>
          <w:u w:val="single"/>
          <w:rtl w:val="true"/>
        </w:rPr>
        <w:t>באלי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ואוסאמה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חאג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</w:rPr>
        <w:t>יחיא</w:t>
      </w:r>
      <w:r>
        <w:rPr>
          <w:b/>
          <w:bCs/>
          <w:sz w:val="24"/>
          <w:u w:val="single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בשטחי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בפיגוע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אמנם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הפיצוץ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בנפש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המזל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להתנהגותם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וויתרו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שהתגלתה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הנפיץ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וחזרו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למחרת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רצינות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נחישותם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גחמה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רגע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שנחשד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הישראלים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יהודים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המדינה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באדר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 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החוליות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החלשות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שלנאשמים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ולמרות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'</w:t>
      </w:r>
      <w:r>
        <w:rPr>
          <w:b/>
          <w:b/>
          <w:bCs/>
          <w:sz w:val="24"/>
          <w:sz w:val="24"/>
          <w:rtl w:val="true"/>
        </w:rPr>
        <w:t>באלי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נכללת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כדוגמת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מואייד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חאג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לעתור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היוזם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ההליכים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ההגנה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העונש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 xml:space="preserve">- </w:t>
      </w:r>
      <w:r>
        <w:rPr>
          <w:b/>
          <w:b/>
          <w:bCs/>
          <w:sz w:val="24"/>
          <w:sz w:val="24"/>
          <w:u w:val="single"/>
          <w:rtl w:val="true"/>
        </w:rPr>
        <w:t>ראמז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b/>
          <w:bCs/>
          <w:sz w:val="24"/>
          <w:u w:val="single"/>
          <w:rtl w:val="true"/>
        </w:rPr>
        <w:t>'</w:t>
      </w:r>
      <w:r>
        <w:rPr>
          <w:b/>
          <w:b/>
          <w:bCs/>
          <w:sz w:val="24"/>
          <w:sz w:val="24"/>
          <w:u w:val="single"/>
          <w:rtl w:val="true"/>
        </w:rPr>
        <w:t>באלי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אבלי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ריאד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מרשו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מטפל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המרותקת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לכסא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גלגלים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לאירוע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ובמקביל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בפיצוץ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מטראומה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בטיפול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במרפאה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לבריאות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בטייבה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לדעתו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אופי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הנפץ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היריות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שולי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כוונתו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התושבים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אידיאולוגית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מאחורי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הראייה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המטען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תנועה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סואנת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z w:val="24"/>
          <w:u w:val="single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ולהעמיד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מהתסקיר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שקדמה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ובתחושות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תסכול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ההגנה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 </w:t>
      </w:r>
      <w:r>
        <w:rPr>
          <w:b/>
          <w:b/>
          <w:bCs/>
          <w:sz w:val="24"/>
          <w:sz w:val="24"/>
          <w:u w:val="single"/>
          <w:rtl w:val="true"/>
        </w:rPr>
        <w:t>לעונש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 xml:space="preserve">- 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 </w:t>
      </w:r>
      <w:r>
        <w:rPr>
          <w:b/>
          <w:b/>
          <w:bCs/>
          <w:sz w:val="24"/>
          <w:sz w:val="24"/>
          <w:u w:val="single"/>
          <w:rtl w:val="true"/>
        </w:rPr>
        <w:t>מואייד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חאג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</w:rPr>
        <w:t>יחיא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מואייד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ייצג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שוורצברג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מואייד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חאג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מאיתנו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זוהי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הושפע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משותפיו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ונגרר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אחריהם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  </w:t>
      </w:r>
      <w:r>
        <w:rPr>
          <w:sz w:val="24"/>
          <w:sz w:val="24"/>
          <w:rtl w:val="true"/>
        </w:rPr>
        <w:t>נטל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מרכזי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בקורבן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9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מטעמו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מואייד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חכים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וכעס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הנכון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ההגנה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לעונש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  <w:rtl w:val="true"/>
        </w:rPr>
        <w:t xml:space="preserve">- </w:t>
      </w:r>
      <w:r>
        <w:rPr>
          <w:b/>
          <w:b/>
          <w:bCs/>
          <w:sz w:val="24"/>
          <w:sz w:val="24"/>
          <w:u w:val="single"/>
          <w:rtl w:val="true"/>
        </w:rPr>
        <w:t>אוסאמה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חאג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</w:rPr>
        <w:t>יחיא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10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אוסאמה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חאג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יחיא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שוורצברג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ננקוט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מאוזנת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מרשו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נורמטיבי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נחשד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בפלילים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וזוהי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טפשות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וסקרנות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המבצעים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לדבריו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ביהודים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נועדה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בפלשתינאים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הבטחונית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ננתק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ארוכה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ונאפשר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ולמעגל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העבודה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11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לטובת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מלמד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כתוצאה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מהגילוי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העגומה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והשקטות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והכיר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המבוגרים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12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הונח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ממעורבותו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אוסאמה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הפאסיבי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מאפיינים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עמוקה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מתחנן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שנשחררו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ובנותיו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המלצת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והעמדתו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Heading4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שיקולי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</w:rPr>
        <w:t>13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ברק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תוצאה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שקלול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כגון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הענשה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הרתעה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החזרה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למוטב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להתחשב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בנסיבותיו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האישיות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העבריין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בנסיבותיה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טבעי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משקלם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האישיים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פוחת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הציבוריים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 xml:space="preserve"> (</w:t>
      </w:r>
      <w:hyperlink r:id="rId21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10/86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ש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352/86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מרים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זגל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</w:t>
        </w:r>
      </w:hyperlink>
      <w:r>
        <w:rPr>
          <w:sz w:val="24"/>
          <w:rtl w:val="true"/>
        </w:rPr>
        <w:t>'  (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</w:rPr>
        <w:t>769</w:t>
      </w:r>
      <w:r>
        <w:rPr>
          <w:sz w:val="24"/>
          <w:rtl w:val="true"/>
        </w:rPr>
        <w:t xml:space="preserve">,  </w:t>
      </w:r>
      <w:r>
        <w:rPr>
          <w:sz w:val="24"/>
        </w:rPr>
        <w:t>772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הפסוקה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המוחזק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והמחליף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מוצא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דרכו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לעיתים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קרובות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עויינות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והתוצאה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בתדירות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גוברת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פגיעה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מפשע</w:t>
      </w:r>
      <w:r>
        <w:rPr>
          <w:b/>
          <w:bCs/>
          <w:sz w:val="24"/>
          <w:rtl w:val="true"/>
        </w:rPr>
        <w:t>....</w:t>
      </w:r>
      <w:r>
        <w:rPr>
          <w:b/>
          <w:b/>
          <w:bCs/>
          <w:sz w:val="24"/>
          <w:sz w:val="24"/>
          <w:rtl w:val="true"/>
        </w:rPr>
        <w:t>אפשר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שצריכה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להינקט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יותר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ההגנה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 xml:space="preserve"> (</w:t>
      </w:r>
      <w:hyperlink r:id="rId22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10363/01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פריגוזין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ולדימיר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>(</w:t>
      </w:r>
      <w:r>
        <w:rPr>
          <w:sz w:val="24"/>
        </w:rPr>
        <w:t>2</w:t>
      </w:r>
      <w:r>
        <w:rPr>
          <w:sz w:val="24"/>
          <w:rtl w:val="true"/>
        </w:rPr>
        <w:t xml:space="preserve">), </w:t>
      </w:r>
      <w:r>
        <w:rPr>
          <w:sz w:val="24"/>
        </w:rPr>
        <w:t>596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המעורבים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בריונות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להטיל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שבכוחם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המעורבים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בכוח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hyperlink r:id="rId23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5022/01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אטיאס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</w:rPr>
        <w:t>624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פתרון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סכסוכים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לעוקרו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השורש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יעלה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תרומתו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יטיל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כבדים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hyperlink r:id="rId24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4856/99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מוסא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אלגעאר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99</w:t>
      </w:r>
      <w:r>
        <w:rPr>
          <w:sz w:val="24"/>
          <w:rtl w:val="true"/>
        </w:rPr>
        <w:t xml:space="preserve"> 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</w:rPr>
        <w:t>129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</w:rPr>
        <w:t>14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מצטייר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בבירור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בחירת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הקורבנות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הנחשד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כמשתף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הביטחון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נוסעים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לתומם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בכבישי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הארץ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והרה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 xml:space="preserve">.  </w:t>
      </w:r>
    </w:p>
    <w:p>
      <w:pPr>
        <w:pStyle w:val="Heading4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15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בבואנו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השלושה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הלכתו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שהרי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כגון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שלפנינו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דעתו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המקילות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הגורמים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המקילים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ומטרותיה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hyperlink r:id="rId25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870/85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תוהמי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</w:t>
        </w:r>
      </w:hyperlink>
      <w:r>
        <w:rPr>
          <w:rFonts w:cs="Times New Roman"/>
          <w:sz w:val="24"/>
          <w:sz w:val="24"/>
          <w:rtl w:val="true"/>
        </w:rPr>
        <w:t xml:space="preserve">   </w:t>
      </w:r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733</w:t>
      </w:r>
      <w:r>
        <w:rPr>
          <w:sz w:val="24"/>
          <w:rtl w:val="true"/>
        </w:rPr>
        <w:t xml:space="preserve">, </w:t>
      </w:r>
      <w:r>
        <w:rPr>
          <w:sz w:val="24"/>
        </w:rPr>
        <w:t>735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מורשעים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פתוחים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ניהלו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לכאורה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ונורמטיבי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ועבדו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סדיר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נשקול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לזכותם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מוקדם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חולקים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בתחילת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הולך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ופוחת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שגוברת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281/91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 </w:t>
      </w:r>
      <w:r>
        <w:rPr>
          <w:sz w:val="24"/>
        </w:rPr>
        <w:t>438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Heading4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חלקי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</w:rPr>
        <w:t>16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בענייננו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</w:t>
      </w:r>
      <w:r>
        <w:rPr>
          <w:sz w:val="24"/>
          <w:rtl w:val="true"/>
        </w:rPr>
        <w:t xml:space="preserve">". </w:t>
      </w:r>
      <w:r>
        <w:rPr>
          <w:sz w:val="24"/>
          <w:sz w:val="24"/>
          <w:rtl w:val="true"/>
        </w:rPr>
        <w:t>פירוש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מראש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והמצטבר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בחוק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חשוב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המירבי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המוטל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עותרת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ראמז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מואייד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17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כפופים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למגבלות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שנטלה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עצמה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לטיעוניה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מגבילה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 </w:t>
      </w:r>
      <w:r>
        <w:rPr>
          <w:sz w:val="24"/>
          <w:sz w:val="24"/>
          <w:rtl w:val="true"/>
        </w:rPr>
        <w:t>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להתערב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המירבית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קיימים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נימוקים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לדחות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rtl w:val="true"/>
        </w:rPr>
        <w:br/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חזקה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שהסדרי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הטיעון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למידת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נבחנים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היטב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ובקפדנות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ראויה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רקע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המיוחדות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b/>
          <w:bCs/>
          <w:sz w:val="24"/>
          <w:rtl w:val="true"/>
        </w:rPr>
        <w:t xml:space="preserve">; </w:t>
      </w:r>
      <w:r>
        <w:rPr>
          <w:b/>
          <w:b/>
          <w:bCs/>
          <w:sz w:val="24"/>
          <w:sz w:val="24"/>
          <w:rtl w:val="true"/>
        </w:rPr>
        <w:t>וככלל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כאמור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מיוחדות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וחריגות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hyperlink r:id="rId26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5214/97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סנזיאנה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65</w:t>
      </w:r>
      <w:r>
        <w:rPr>
          <w:sz w:val="24"/>
          <w:rtl w:val="true"/>
        </w:rPr>
        <w:t>).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br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לומר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השיקלול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הנתונים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הענייניים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הסניגוריה</w:t>
      </w:r>
      <w:r>
        <w:rPr>
          <w:sz w:val="24"/>
          <w:rtl w:val="true"/>
        </w:rPr>
        <w:t xml:space="preserve">.   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שקלול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הנתונים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לקולה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ולחומרה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18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  </w:t>
      </w:r>
      <w:r>
        <w:rPr>
          <w:sz w:val="24"/>
          <w:sz w:val="24"/>
          <w:rtl w:val="true"/>
        </w:rPr>
        <w:t>הנגועות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דחפו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בבטחונם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האישי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תושבים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בישראל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שמבצעים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נשלחו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אביב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עשרים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:  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הדעת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שמדובר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שלמרבה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שכיחה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 </w:t>
      </w:r>
      <w:r>
        <w:rPr>
          <w:b/>
          <w:b/>
          <w:bCs/>
          <w:sz w:val="24"/>
          <w:sz w:val="24"/>
          <w:rtl w:val="true"/>
        </w:rPr>
        <w:t>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קיימת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לפיכך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הולמים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דנן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פסק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שהתובעת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הפנתה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תשומת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הלב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אליהם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שמדגישים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המחמירה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כגון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hyperlink r:id="rId27">
        <w:r>
          <w:rPr>
            <w:rStyle w:val="Hyperlink"/>
            <w:b/>
            <w:b/>
            <w:bCs/>
            <w:sz w:val="24"/>
            <w:sz w:val="24"/>
            <w:rtl w:val="true"/>
          </w:rPr>
          <w:t>ע</w:t>
        </w:r>
        <w:r>
          <w:rPr>
            <w:rStyle w:val="Hyperlink"/>
            <w:b/>
            <w:bCs/>
            <w:sz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</w:rPr>
          <w:t>1296/90</w:t>
        </w:r>
      </w:hyperlink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3228/90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סולב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ואח</w:t>
      </w:r>
      <w:r>
        <w:rPr>
          <w:b/>
          <w:bCs/>
          <w:sz w:val="24"/>
          <w:rtl w:val="true"/>
        </w:rPr>
        <w:t xml:space="preserve">' 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אושר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דומה</w:t>
      </w:r>
      <w:r>
        <w:rPr>
          <w:b/>
          <w:bCs/>
          <w:sz w:val="24"/>
          <w:rtl w:val="true"/>
        </w:rPr>
        <w:t xml:space="preserve">; </w:t>
      </w:r>
      <w:hyperlink r:id="rId28">
        <w:r>
          <w:rPr>
            <w:rStyle w:val="Hyperlink"/>
            <w:b/>
            <w:b/>
            <w:bCs/>
            <w:sz w:val="24"/>
            <w:sz w:val="24"/>
            <w:rtl w:val="true"/>
          </w:rPr>
          <w:t>ע</w:t>
        </w:r>
        <w:r>
          <w:rPr>
            <w:rStyle w:val="Hyperlink"/>
            <w:b/>
            <w:bCs/>
            <w:sz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</w:rPr>
          <w:t>876/91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קטין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בדקירת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סכין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רקע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לאומני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Cs/>
          <w:sz w:val="24"/>
        </w:rPr>
        <w:t>12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פ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2151/91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אלחטיב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14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כולם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טרם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פורסמו</w:t>
      </w:r>
      <w:r>
        <w:rPr>
          <w:b/>
          <w:bCs/>
          <w:sz w:val="24"/>
          <w:rtl w:val="true"/>
        </w:rPr>
        <w:t xml:space="preserve">)... </w:t>
      </w:r>
      <w:r>
        <w:rPr>
          <w:b/>
          <w:b/>
          <w:bCs/>
          <w:sz w:val="24"/>
          <w:sz w:val="24"/>
          <w:rtl w:val="true"/>
        </w:rPr>
        <w:t>אכן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שהושת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כבד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מוצדק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המקרה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שנקבעה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בסדרת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פסקי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ידינו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ע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עאצ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862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b/>
          <w:bCs/>
          <w:sz w:val="24"/>
          <w:rtl w:val="true"/>
        </w:rPr>
        <w:br/>
      </w:r>
      <w:r>
        <w:rPr>
          <w:sz w:val="24"/>
          <w:sz w:val="24"/>
          <w:rtl w:val="true"/>
        </w:rPr>
        <w:t>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ההחמרה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בהצתת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לאומניים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המשיבים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בערעורים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הינם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צעירים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לימים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דווקא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צעירים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 </w:t>
      </w:r>
      <w:r>
        <w:rPr>
          <w:b/>
          <w:b/>
          <w:bCs/>
          <w:sz w:val="24"/>
          <w:sz w:val="24"/>
          <w:rtl w:val="true"/>
        </w:rPr>
        <w:t>כאלה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נתפסים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לעברינות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מסוכנת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ורק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משמעותיים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ומכאיבים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עשויים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להגביל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מימדיה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האמורה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בדקנו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נסיבותיו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האישיות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מהנאשמים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הנוגעים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בדבר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וקיבלנו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החלטתנו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מודעות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לכלל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נוהגים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למצות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מקבלים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b/>
          <w:bCs/>
          <w:sz w:val="24"/>
          <w:rtl w:val="true"/>
        </w:rPr>
        <w:t>." (</w:t>
      </w:r>
      <w:hyperlink r:id="rId29">
        <w:r>
          <w:rPr>
            <w:rStyle w:val="Hyperlink"/>
            <w:b/>
            <w:b/>
            <w:bCs/>
            <w:sz w:val="24"/>
            <w:sz w:val="24"/>
            <w:rtl w:val="true"/>
          </w:rPr>
          <w:t>ע</w:t>
        </w:r>
        <w:r>
          <w:rPr>
            <w:rStyle w:val="Hyperlink"/>
            <w:b/>
            <w:bCs/>
            <w:sz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</w:rPr>
          <w:t>740/93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473</w:t>
      </w:r>
      <w:r>
        <w:rPr>
          <w:b/>
          <w:bCs/>
          <w:sz w:val="24"/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b/>
          <w:bCs/>
          <w:sz w:val="24"/>
          <w:rtl w:val="true"/>
        </w:rPr>
        <w:br/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מיושמת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ומחמירה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שיצאה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בעיניה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משתפי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שלטונות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הבטחון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בישראל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כוונתם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המוצהרת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למשתפי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ולפגוע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ברכושם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בקבוקי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תבערה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: 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b/>
          <w:bCs/>
          <w:sz w:val="24"/>
          <w:rtl w:val="true"/>
        </w:rPr>
        <w:br/>
        <w:t>"</w:t>
      </w:r>
      <w:r>
        <w:rPr>
          <w:b/>
          <w:b/>
          <w:bCs/>
          <w:sz w:val="24"/>
          <w:sz w:val="24"/>
          <w:rtl w:val="true"/>
        </w:rPr>
        <w:t>העובדות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כפי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שתוארו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לעיל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נראות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מפליגות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בחומרתן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קבוצת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נוטלת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לידה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החוק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וחבריה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לעצמם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לקבוע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מיהו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משתף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פעולה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שלטונות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לקבוע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ידיהם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דינם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זוהי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התארגנות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מסוכנת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המערערת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ומקעקעת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שלטון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החוק</w:t>
      </w:r>
      <w:r>
        <w:rPr>
          <w:b/>
          <w:bCs/>
          <w:sz w:val="24"/>
          <w:rtl w:val="true"/>
        </w:rPr>
        <w:t xml:space="preserve">.  </w:t>
      </w:r>
      <w:r>
        <w:rPr>
          <w:b/>
          <w:b/>
          <w:bCs/>
          <w:sz w:val="24"/>
          <w:sz w:val="24"/>
          <w:rtl w:val="true"/>
        </w:rPr>
        <w:t>החברה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מצווה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להתייצב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התארגנויות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כאלו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ולעשות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הנדרש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לעקירתן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מהשורש</w:t>
      </w:r>
      <w:r>
        <w:rPr>
          <w:b/>
          <w:bCs/>
          <w:sz w:val="24"/>
          <w:rtl w:val="true"/>
        </w:rPr>
        <w:t xml:space="preserve">; 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היתר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בהעמדתם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פעלו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התארגנות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כזו</w:t>
      </w:r>
      <w:r>
        <w:rPr>
          <w:b/>
          <w:bCs/>
          <w:sz w:val="24"/>
          <w:rtl w:val="true"/>
        </w:rPr>
        <w:t xml:space="preserve">,  </w:t>
      </w:r>
      <w:r>
        <w:rPr>
          <w:b/>
          <w:b/>
          <w:bCs/>
          <w:sz w:val="24"/>
          <w:sz w:val="24"/>
          <w:rtl w:val="true"/>
        </w:rPr>
        <w:t>ובהטלת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עונשים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ההולמים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חומרת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כאלה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שיהא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בכוחם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מלהתפתות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כאלה</w:t>
      </w:r>
      <w:r>
        <w:rPr>
          <w:b/>
          <w:bCs/>
          <w:sz w:val="24"/>
          <w:rtl w:val="true"/>
        </w:rPr>
        <w:t>..."</w:t>
      </w:r>
      <w:r>
        <w:rPr>
          <w:sz w:val="24"/>
          <w:rtl w:val="true"/>
        </w:rPr>
        <w:t xml:space="preserve"> (</w:t>
      </w:r>
      <w:hyperlink r:id="rId30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3511/90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עניזאן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ו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</w:rPr>
        <w:t>781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ובעבירות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הקרן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הקיימת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 xml:space="preserve">: 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גילו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הצעיר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עשוי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אמנם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לשמש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להתחשבות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גזירת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Cs/>
          <w:sz w:val="24"/>
          <w:rtl w:val="true"/>
        </w:rPr>
        <w:t xml:space="preserve">-  </w:t>
      </w:r>
      <w:r>
        <w:rPr>
          <w:b/>
          <w:b/>
          <w:bCs/>
          <w:sz w:val="24"/>
          <w:sz w:val="24"/>
          <w:rtl w:val="true"/>
        </w:rPr>
        <w:t>אולם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למרבה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הצער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ערים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שבוצעו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כאן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ולעבירות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דומות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רקע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לאומני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מתגייסים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דווקא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צעירים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והסיכון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ממעשיהם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כגון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הצתות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זריקת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וכלי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רכב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וכדומה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מבוגרים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ומאחר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הפכו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בהאידנא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לפטור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מהענשה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מרתיעה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החמיר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בענשים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בנידון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יתר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כן</w:t>
      </w:r>
      <w:r>
        <w:rPr>
          <w:b/>
          <w:bCs/>
          <w:sz w:val="24"/>
          <w:rtl w:val="true"/>
        </w:rPr>
        <w:t xml:space="preserve">: </w:t>
      </w:r>
      <w:r>
        <w:rPr>
          <w:b/>
          <w:b/>
          <w:bCs/>
          <w:sz w:val="24"/>
          <w:sz w:val="24"/>
          <w:rtl w:val="true"/>
        </w:rPr>
        <w:t>הריבוי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המדאיג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מחייב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דווקא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החמרה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בענישה</w:t>
      </w:r>
      <w:r>
        <w:rPr>
          <w:b/>
          <w:bCs/>
          <w:sz w:val="24"/>
          <w:rtl w:val="true"/>
        </w:rPr>
        <w:t>."  (</w:t>
      </w:r>
      <w:r>
        <w:rPr>
          <w:b/>
          <w:b/>
          <w:bCs/>
          <w:sz w:val="24"/>
          <w:sz w:val="24"/>
          <w:rtl w:val="true"/>
        </w:rPr>
        <w:t>ע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פ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1140/90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פלוני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Cs/>
          <w:sz w:val="24"/>
        </w:rPr>
        <w:t>587</w:t>
      </w:r>
      <w:r>
        <w:rPr>
          <w:b/>
          <w:bCs/>
          <w:sz w:val="24"/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b/>
          <w:bCs/>
          <w:sz w:val="24"/>
          <w:rtl w:val="true"/>
        </w:rPr>
        <w:br/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התרחשויות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מעורב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הפכו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למרבה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הצער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לתופעה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רווחת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המעורבים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ברוב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המקרים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צעירים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ונערים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לעיתים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ולעיתים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יהודים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המניע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לאומני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והנפגעים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ממעשים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עוברי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תמימים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קצרה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מללכוד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ולהביא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המעורבים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הבריונות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הללו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והענשת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המעורבים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המובאים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צריכה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ביחס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ערבים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ויהודים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כאחד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למותר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לחזור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ולהזכיר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הנשקפת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לציבור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ממניעים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לאומניים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אדירה</w:t>
      </w:r>
      <w:r>
        <w:rPr>
          <w:b/>
          <w:bCs/>
          <w:sz w:val="24"/>
          <w:rtl w:val="true"/>
        </w:rPr>
        <w:t xml:space="preserve">... </w:t>
      </w:r>
      <w:r>
        <w:rPr>
          <w:b/>
          <w:b/>
          <w:bCs/>
          <w:sz w:val="24"/>
          <w:sz w:val="24"/>
          <w:rtl w:val="true"/>
        </w:rPr>
        <w:t>איננו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מתעלמים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מגילו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הצעיר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ומעברו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u w:val="single"/>
          <w:rtl w:val="true"/>
        </w:rPr>
        <w:t>אלא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שרוב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 </w:t>
      </w:r>
      <w:r>
        <w:rPr>
          <w:b/>
          <w:b/>
          <w:bCs/>
          <w:sz w:val="24"/>
          <w:sz w:val="24"/>
          <w:u w:val="single"/>
          <w:rtl w:val="true"/>
        </w:rPr>
        <w:t>המעורבים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 </w:t>
      </w:r>
      <w:r>
        <w:rPr>
          <w:b/>
          <w:b/>
          <w:bCs/>
          <w:sz w:val="24"/>
          <w:sz w:val="24"/>
          <w:u w:val="single"/>
          <w:rtl w:val="true"/>
        </w:rPr>
        <w:t>בביצוע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מן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הסוג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הזה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נערים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ובחורים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 </w:t>
      </w:r>
      <w:r>
        <w:rPr>
          <w:b/>
          <w:b/>
          <w:bCs/>
          <w:sz w:val="24"/>
          <w:sz w:val="24"/>
          <w:u w:val="single"/>
          <w:rtl w:val="true"/>
        </w:rPr>
        <w:t>צעירים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שרבים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רבים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מתוכם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בעלי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עבר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נקי</w:t>
      </w:r>
      <w:r>
        <w:rPr>
          <w:b/>
          <w:bCs/>
          <w:sz w:val="24"/>
          <w:u w:val="single"/>
          <w:rtl w:val="true"/>
        </w:rPr>
        <w:t>"</w:t>
      </w:r>
      <w:r>
        <w:rPr>
          <w:sz w:val="24"/>
          <w:rtl w:val="true"/>
        </w:rPr>
        <w:t xml:space="preserve">   (</w:t>
      </w:r>
      <w:hyperlink r:id="rId31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5135/01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אמזלג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(</w:t>
      </w:r>
      <w:r>
        <w:rPr>
          <w:sz w:val="24"/>
        </w:rPr>
        <w:t>3</w:t>
      </w:r>
      <w:r>
        <w:rPr>
          <w:sz w:val="24"/>
          <w:rtl w:val="true"/>
        </w:rPr>
        <w:t xml:space="preserve">) </w:t>
      </w:r>
      <w:r>
        <w:rPr>
          <w:sz w:val="24"/>
        </w:rPr>
        <w:t>1760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הדגשתי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)</w:t>
      </w:r>
    </w:p>
    <w:p>
      <w:pPr>
        <w:pStyle w:val="Normal"/>
        <w:spacing w:lineRule="auto" w:line="240"/>
        <w:ind w:firstLine="51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z w:val="24"/>
          <w:u w:val="single"/>
        </w:rPr>
      </w:pPr>
      <w:r>
        <w:rPr>
          <w:sz w:val="24"/>
        </w:rPr>
        <w:t>19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הבאתי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פסקי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קווי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המתאר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לאומנית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שיחק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שבתבונה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החליטו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רמת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הענישה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להתעמת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גואה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שתכליתה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האוכלוסיה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האזרחית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ככלות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יוצאים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נשכרים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מהסדר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שנכרת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.        </w:t>
      </w:r>
    </w:p>
    <w:p>
      <w:pPr>
        <w:pStyle w:val="Normal"/>
        <w:spacing w:lineRule="auto" w:line="240"/>
        <w:ind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</w:rPr>
        <w:t>20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מזכירים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בטיעוניהם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להמלצת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הממליצה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למבחן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שיקומו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החשובים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ומטרותיה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לאזנו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העבריין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hyperlink r:id="rId32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490/89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4</w:t>
      </w:r>
      <w:r>
        <w:rPr>
          <w:sz w:val="24"/>
          <w:rtl w:val="true"/>
        </w:rPr>
        <w:t xml:space="preserve">) </w:t>
      </w:r>
      <w:r>
        <w:rPr>
          <w:sz w:val="24"/>
        </w:rPr>
        <w:t>93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98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תכליתם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>:</w:t>
      </w:r>
    </w:p>
    <w:p>
      <w:pPr>
        <w:pStyle w:val="Normal"/>
        <w:spacing w:lineRule="auto" w:line="240"/>
        <w:ind w:firstLine="51"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b/>
          <w:bCs/>
          <w:sz w:val="24"/>
          <w:rtl w:val="true"/>
        </w:rPr>
        <w:tab/>
        <w:t>"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שיוטל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בסופם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המסויימים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מתפקידו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יעריך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וישקול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רבות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ומגוונות</w:t>
      </w:r>
      <w:r>
        <w:rPr>
          <w:b/>
          <w:bCs/>
          <w:sz w:val="24"/>
          <w:rtl w:val="true"/>
        </w:rPr>
        <w:t xml:space="preserve">: </w:t>
      </w:r>
      <w:r>
        <w:rPr>
          <w:b/>
          <w:b/>
          <w:bCs/>
          <w:sz w:val="24"/>
          <w:sz w:val="24"/>
          <w:rtl w:val="true"/>
        </w:rPr>
        <w:t>חומרת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ונפיצותה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בציבור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הרתעת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בכוח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התגמול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שבענישה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הגנה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וביטחונו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וכיוצא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בהם</w:t>
      </w:r>
      <w:r>
        <w:rPr>
          <w:b/>
          <w:bCs/>
          <w:sz w:val="24"/>
          <w:rtl w:val="true"/>
        </w:rPr>
        <w:t>.</w:t>
      </w:r>
      <w:r>
        <w:rPr>
          <w:b/>
          <w:b/>
          <w:bCs/>
          <w:sz w:val="24"/>
          <w:sz w:val="24"/>
          <w:rtl w:val="true"/>
        </w:rPr>
        <w:t>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מתחום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קצין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מוסמך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להמליץ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לגביהם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סביר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להניח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שמושפע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קצין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הופקד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לסייע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שיביא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לידיעתו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השופט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מידע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והמלצה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בעניין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השיקולים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החשובים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והמהותיים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בדרכי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הענישה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שמפאת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חשיבותו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שיקול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העמיד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המחוקק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לרשות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מיומן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כישורים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מתאימים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שיסייעו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בקשר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לכך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- </w:t>
      </w:r>
      <w:r>
        <w:rPr>
          <w:b/>
          <w:b/>
          <w:bCs/>
          <w:sz w:val="24"/>
          <w:sz w:val="24"/>
          <w:rtl w:val="true"/>
        </w:rPr>
        <w:t>תיקונו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העבריין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ושיקומו</w:t>
      </w:r>
      <w:r>
        <w:rPr>
          <w:b/>
          <w:bCs/>
          <w:sz w:val="24"/>
          <w:rtl w:val="true"/>
        </w:rPr>
        <w:t xml:space="preserve">" </w:t>
      </w:r>
      <w:r>
        <w:rPr>
          <w:sz w:val="24"/>
          <w:rtl w:val="true"/>
        </w:rPr>
        <w:t>(</w:t>
      </w:r>
      <w:hyperlink r:id="rId33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1399/91</w:t>
        </w:r>
        <w:r>
          <w:rPr>
            <w:rStyle w:val="Hyperlink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ליבוביץ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נ</w:t>
        </w:r>
        <w:r>
          <w:rPr>
            <w:rStyle w:val="Hyperlink"/>
            <w:sz w:val="24"/>
            <w:rtl w:val="true"/>
          </w:rPr>
          <w:t xml:space="preserve">'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י</w:t>
        </w:r>
        <w:r>
          <w:rPr>
            <w:rStyle w:val="Hyperlink"/>
            <w:sz w:val="24"/>
            <w:rtl w:val="true"/>
          </w:rPr>
          <w:t xml:space="preserve">, 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ד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מ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ז</w:t>
        </w:r>
      </w:hyperlink>
      <w:r>
        <w:rPr>
          <w:sz w:val="24"/>
          <w:rtl w:val="true"/>
        </w:rPr>
        <w:t>(</w:t>
      </w:r>
      <w:r>
        <w:rPr>
          <w:sz w:val="24"/>
        </w:rPr>
        <w:t>1</w:t>
      </w:r>
      <w:r>
        <w:rPr>
          <w:sz w:val="24"/>
          <w:rtl w:val="true"/>
        </w:rPr>
        <w:t xml:space="preserve">), </w:t>
      </w:r>
      <w:r>
        <w:rPr>
          <w:sz w:val="24"/>
        </w:rPr>
        <w:t>177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</w:t>
      </w:r>
      <w:r>
        <w:rPr>
          <w:sz w:val="24"/>
          <w:rtl w:val="true"/>
        </w:rPr>
        <w:t xml:space="preserve">' </w:t>
      </w:r>
      <w:r>
        <w:rPr>
          <w:sz w:val="24"/>
        </w:rPr>
        <w:t>183</w:t>
      </w:r>
      <w:r>
        <w:rPr>
          <w:sz w:val="24"/>
          <w:rtl w:val="true"/>
        </w:rPr>
        <w:t xml:space="preserve">).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br/>
      </w:r>
      <w:r>
        <w:rPr>
          <w:sz w:val="24"/>
          <w:sz w:val="24"/>
          <w:rtl w:val="true"/>
        </w:rPr>
        <w:t>עיינתי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ציבוריים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כלליים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מסיטים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הצידה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שיקום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פרטניים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ומעמידים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מולם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שיקולים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מובהקים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תגמול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הרתעה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והתרעה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יידעו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שבוחרים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צפויה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ככלל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כואבת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שתהלום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בביצועם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21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הסניגורים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הנכבדים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מצביעים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כנימוק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החרטה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שהביעו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ואמיתית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שוקללה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בתחומיה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ראמז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b/>
          <w:bCs/>
          <w:sz w:val="24"/>
          <w:u w:val="single"/>
          <w:rtl w:val="true"/>
        </w:rPr>
        <w:t>'</w:t>
      </w:r>
      <w:r>
        <w:rPr>
          <w:b/>
          <w:b/>
          <w:bCs/>
          <w:sz w:val="24"/>
          <w:sz w:val="24"/>
          <w:u w:val="single"/>
          <w:rtl w:val="true"/>
        </w:rPr>
        <w:t>באלי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</w:rPr>
        <w:t>22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ראמז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מאוד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בכשלון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שיטתי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חוזרות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למרבה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ניצבים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ברקע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מניעים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לאומניים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עבירותיו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4"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5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6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499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7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329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8">
        <w:r>
          <w:rPr>
            <w:rStyle w:val="Hyperlink"/>
            <w:sz w:val="24"/>
          </w:rPr>
          <w:t>406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9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נפיץ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0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330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בנתיב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תחבורה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1">
        <w:r>
          <w:rPr>
            <w:rStyle w:val="Hyperlink"/>
            <w:sz w:val="24"/>
          </w:rPr>
          <w:t>332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23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במסכת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שנרקמה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בצוותא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מואייד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בפנינו</w:t>
      </w:r>
      <w:r>
        <w:rPr>
          <w:sz w:val="24"/>
          <w:rtl w:val="true"/>
        </w:rPr>
        <w:t xml:space="preserve">)  </w:t>
      </w:r>
      <w:r>
        <w:rPr>
          <w:sz w:val="24"/>
          <w:sz w:val="24"/>
          <w:rtl w:val="true"/>
        </w:rPr>
        <w:t>ובחלקן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ראמז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אוסאמה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חאג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</w:rPr>
        <w:t>יחיא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</w:rPr>
        <w:t>24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בחברותא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2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499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4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נסיון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נפיץ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4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330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סיכון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בנתיב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תחבורה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5">
        <w:r>
          <w:rPr>
            <w:rStyle w:val="Hyperlink"/>
            <w:sz w:val="24"/>
          </w:rPr>
          <w:t>332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התשתית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העובדתית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ואוסמה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קורבנות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בנפש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שהרכיבו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מנגנון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הנפץ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הפיגוע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בתצפית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השיקלול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קמעא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  <w:br/>
      </w:r>
      <w:r>
        <w:rPr>
          <w:b/>
          <w:b/>
          <w:bCs/>
          <w:sz w:val="24"/>
          <w:sz w:val="24"/>
          <w:u w:val="single"/>
          <w:rtl w:val="true"/>
        </w:rPr>
        <w:t>מועייד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חאג</w:t>
      </w:r>
      <w:r>
        <w:rPr>
          <w:b/>
          <w:bCs/>
          <w:sz w:val="24"/>
          <w:u w:val="single"/>
          <w:rtl w:val="true"/>
        </w:rPr>
        <w:t xml:space="preserve">' </w:t>
      </w:r>
      <w:r>
        <w:rPr>
          <w:b/>
          <w:b/>
          <w:bCs/>
          <w:sz w:val="24"/>
          <w:sz w:val="24"/>
          <w:u w:val="single"/>
          <w:rtl w:val="true"/>
        </w:rPr>
        <w:t>יחיא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</w:rPr>
        <w:t>25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הבאות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בוצעו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בצוותא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חדא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sz w:val="24"/>
          <w:rtl w:val="true"/>
        </w:rPr>
        <w:t xml:space="preserve">: 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6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499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47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8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329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)(</w:t>
        </w:r>
        <w:r>
          <w:rPr>
            <w:rStyle w:val="Hyperlink"/>
            <w:sz w:val="24"/>
          </w:rPr>
          <w:t>1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כניסה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והתפרצות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סעיף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49">
        <w:r>
          <w:rPr>
            <w:rStyle w:val="Hyperlink"/>
            <w:sz w:val="24"/>
          </w:rPr>
          <w:t>406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0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להתערב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המוצעת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קרי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חמש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Heading5"/>
        <w:spacing w:lineRule="auto" w:line="240"/>
        <w:ind w:start="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סיכום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</w:rPr>
      </w:pPr>
      <w:r>
        <w:rPr>
          <w:sz w:val="24"/>
        </w:rPr>
        <w:t>26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ראמז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באלי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שיסודותיה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מואייד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נטיל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שיסודותיה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hanging="72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אוסאמה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חאג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יחיא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שישוחרר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שיסודותיה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דומים</w:t>
      </w:r>
      <w:r>
        <w:rPr>
          <w:sz w:val="24"/>
          <w:rtl w:val="true"/>
        </w:rPr>
        <w:t xml:space="preserve">.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אופיר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השופטת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שרה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דותן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השופטת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שרה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ברוש</w:t>
      </w:r>
      <w:r>
        <w:rPr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ברוש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סיכום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הדברים</w:t>
      </w:r>
      <w:r>
        <w:rPr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זכות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בתוך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Cs/>
          <w:sz w:val="24"/>
          <w:u w:val="single"/>
        </w:rPr>
        <w:t>45</w:t>
      </w:r>
      <w:r>
        <w:rPr>
          <w:b/>
          <w:bCs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ימים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מהיום</w:t>
      </w:r>
      <w:r>
        <w:rPr>
          <w:b/>
          <w:bCs/>
          <w:sz w:val="24"/>
          <w:u w:val="single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u w:val="single"/>
        </w:rPr>
      </w:pPr>
      <w:r>
        <w:rPr>
          <w:rFonts w:cs="Times New Roman"/>
          <w:b/>
          <w:bCs/>
          <w:sz w:val="24"/>
          <w:u w:val="single"/>
          <w:rtl w:val="true"/>
        </w:rPr>
        <w:t xml:space="preserve"> </w:t>
      </w:r>
    </w:p>
    <w:p>
      <w:pPr>
        <w:pStyle w:val="Heading6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22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באוקטובר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____________________</w:t>
      </w:r>
    </w:p>
    <w:p>
      <w:pPr>
        <w:pStyle w:val="Normal"/>
        <w:spacing w:lineRule="auto" w:line="240"/>
        <w:ind w:end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709"/>
        <w:gridCol w:w="2693"/>
        <w:gridCol w:w="709"/>
        <w:gridCol w:w="2325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ברוש</w:t>
            </w:r>
            <w:r>
              <w:rPr>
                <w:b/>
                <w:bCs/>
                <w:sz w:val="24"/>
                <w:rtl w:val="true"/>
              </w:rPr>
              <w:t>,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7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אופיר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</w:tr>
    </w:tbl>
    <w:p>
      <w:pPr>
        <w:pStyle w:val="Normal"/>
        <w:spacing w:lineRule="auto" w:line="240"/>
        <w:ind w:end="0"/>
        <w:jc w:val="end"/>
        <w:rPr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51"/>
      <w:footerReference w:type="default" r:id="rId52"/>
      <w:type w:val="nextPage"/>
      <w:pgSz w:w="11906" w:h="16838"/>
      <w:pgMar w:left="1797" w:right="1797" w:gutter="0" w:header="720" w:top="1418" w:footer="720" w:bottom="1440"/>
      <w:lnNumType w:countBy="1" w:restart="newPage" w:distance="283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/Users/liorb/Downloads/study2025-p2/m021110.doc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1110/02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באלי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ראמז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firstLine="51" w:start="-51" w:end="0"/>
      <w:jc w:val="both"/>
      <w:outlineLvl w:val="4"/>
    </w:pPr>
    <w:rPr>
      <w:b/>
      <w:bCs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before="0" w:after="120"/>
      <w:ind w:hanging="0" w:start="0" w:end="0"/>
      <w:jc w:val="both"/>
    </w:pPr>
    <w:rPr/>
  </w:style>
  <w:style w:type="paragraph" w:styleId="List">
    <w:name w:val="List"/>
    <w:basedOn w:val="Normal"/>
    <w:pPr>
      <w:ind w:hanging="283" w:start="283" w:end="0"/>
      <w:jc w:val="both"/>
    </w:pPr>
    <w:rPr/>
  </w:style>
  <w:style w:type="paragraph" w:styleId="Caption">
    <w:name w:val="caption"/>
    <w:basedOn w:val="Normal"/>
    <w:next w:val="Normal"/>
    <w:qFormat/>
    <w:pPr>
      <w:spacing w:before="120" w:after="120"/>
      <w:ind w:hanging="0" w:start="0" w:end="0"/>
      <w:jc w:val="both"/>
    </w:pPr>
    <w:rPr>
      <w:b/>
      <w:bCs/>
      <w:szCs w:val="20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ListBullet2">
    <w:name w:val="List Bullet 2"/>
    <w:basedOn w:val="Normal"/>
    <w:pPr>
      <w:ind w:hanging="283" w:start="566" w:end="0"/>
      <w:jc w:val="both"/>
    </w:pPr>
    <w:rPr/>
  </w:style>
  <w:style w:type="paragraph" w:styleId="Closing">
    <w:name w:val="Closing"/>
    <w:basedOn w:val="Normal"/>
    <w:qFormat/>
    <w:pPr>
      <w:ind w:hanging="0" w:start="4252" w:end="0"/>
      <w:jc w:val="both"/>
    </w:pPr>
    <w:rPr/>
  </w:style>
  <w:style w:type="paragraph" w:styleId="BodyTextIndent">
    <w:name w:val="Body Text Indent"/>
    <w:basedOn w:val="Normal"/>
    <w:pPr>
      <w:ind w:hanging="0" w:start="-51" w:end="0"/>
      <w:jc w:val="both"/>
    </w:pPr>
    <w:rPr>
      <w:sz w:val="28"/>
      <w:szCs w:val="28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jc w:val="both"/>
    </w:pPr>
    <w:rPr/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30" TargetMode="External"/><Relationship Id="rId7" Type="http://schemas.openxmlformats.org/officeDocument/2006/relationships/hyperlink" Target="http://www.nevo.co.il/law/70301/332.1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/406.b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30" TargetMode="External"/><Relationship Id="rId20" Type="http://schemas.openxmlformats.org/officeDocument/2006/relationships/hyperlink" Target="http://www.nevo.co.il/law/70301/332.1" TargetMode="External"/><Relationship Id="rId21" Type="http://schemas.openxmlformats.org/officeDocument/2006/relationships/hyperlink" Target="http://www.nevo.co.il/case/17943753" TargetMode="External"/><Relationship Id="rId22" Type="http://schemas.openxmlformats.org/officeDocument/2006/relationships/hyperlink" Target="http://www.nevo.co.il/case/5988435" TargetMode="External"/><Relationship Id="rId23" Type="http://schemas.openxmlformats.org/officeDocument/2006/relationships/hyperlink" Target="http://www.nevo.co.il/case/5989067" TargetMode="External"/><Relationship Id="rId24" Type="http://schemas.openxmlformats.org/officeDocument/2006/relationships/hyperlink" Target="http://www.nevo.co.il/case/5980137" TargetMode="External"/><Relationship Id="rId25" Type="http://schemas.openxmlformats.org/officeDocument/2006/relationships/hyperlink" Target="http://www.nevo.co.il/case/17932346" TargetMode="External"/><Relationship Id="rId26" Type="http://schemas.openxmlformats.org/officeDocument/2006/relationships/hyperlink" Target="http://www.nevo.co.il/case/6000004" TargetMode="External"/><Relationship Id="rId27" Type="http://schemas.openxmlformats.org/officeDocument/2006/relationships/hyperlink" Target="http://www.nevo.co.il/case/17911371" TargetMode="External"/><Relationship Id="rId28" Type="http://schemas.openxmlformats.org/officeDocument/2006/relationships/hyperlink" Target="http://www.nevo.co.il/case/17932392" TargetMode="External"/><Relationship Id="rId29" Type="http://schemas.openxmlformats.org/officeDocument/2006/relationships/hyperlink" Target="http://www.nevo.co.il/case/17931019" TargetMode="External"/><Relationship Id="rId30" Type="http://schemas.openxmlformats.org/officeDocument/2006/relationships/hyperlink" Target="http://www.nevo.co.il/case/17920013" TargetMode="External"/><Relationship Id="rId31" Type="http://schemas.openxmlformats.org/officeDocument/2006/relationships/hyperlink" Target="http://www.nevo.co.il/case/5995586" TargetMode="External"/><Relationship Id="rId32" Type="http://schemas.openxmlformats.org/officeDocument/2006/relationships/hyperlink" Target="http://www.nevo.co.il/case/17938476" TargetMode="External"/><Relationship Id="rId33" Type="http://schemas.openxmlformats.org/officeDocument/2006/relationships/hyperlink" Target="http://www.nevo.co.il/case/17911771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99.a.1" TargetMode="External"/><Relationship Id="rId37" Type="http://schemas.openxmlformats.org/officeDocument/2006/relationships/hyperlink" Target="http://www.nevo.co.il/law/70301/329.a.1" TargetMode="External"/><Relationship Id="rId38" Type="http://schemas.openxmlformats.org/officeDocument/2006/relationships/hyperlink" Target="http://www.nevo.co.il/law/70301/406.b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law/70301/330" TargetMode="External"/><Relationship Id="rId41" Type="http://schemas.openxmlformats.org/officeDocument/2006/relationships/hyperlink" Target="http://www.nevo.co.il/law/70301/332.1" TargetMode="External"/><Relationship Id="rId42" Type="http://schemas.openxmlformats.org/officeDocument/2006/relationships/hyperlink" Target="http://www.nevo.co.il/law/70301/499.a.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30" TargetMode="External"/><Relationship Id="rId45" Type="http://schemas.openxmlformats.org/officeDocument/2006/relationships/hyperlink" Target="http://www.nevo.co.il/law/70301/332.1" TargetMode="External"/><Relationship Id="rId46" Type="http://schemas.openxmlformats.org/officeDocument/2006/relationships/hyperlink" Target="http://www.nevo.co.il/law/70301/499.a.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29.a.1" TargetMode="External"/><Relationship Id="rId49" Type="http://schemas.openxmlformats.org/officeDocument/2006/relationships/hyperlink" Target="http://www.nevo.co.il/law/70301/406.b" TargetMode="External"/><Relationship Id="rId50" Type="http://schemas.openxmlformats.org/officeDocument/2006/relationships/hyperlink" Target="http://www.nevo.co.il/law/70301/144.b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2017-10-29T19:11:00Z</dcterms:created>
  <dc:creator> </dc:creator>
  <dc:description/>
  <cp:keywords/>
  <dc:language>en-IL</dc:language>
  <cp:lastModifiedBy>yafit</cp:lastModifiedBy>
  <cp:lastPrinted>2002-10-01T14:15:00Z</cp:lastPrinted>
  <dcterms:modified xsi:type="dcterms:W3CDTF">2017-10-29T19:11:00Z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ג#באלי ראמז;חאג יחיא מואייד;חאג יחיא אוסאמה</vt:lpwstr>
  </property>
  <property fmtid="{D5CDD505-2E9C-101B-9397-08002B2CF9AE}" pid="4" name="CASENOTES1">
    <vt:lpwstr>ProcID=25;179&amp;PartA=352&amp;PartC=86</vt:lpwstr>
  </property>
  <property fmtid="{D5CDD505-2E9C-101B-9397-08002B2CF9AE}" pid="5" name="CASENOTES2">
    <vt:lpwstr>ProcID=133;209&amp;PartA=281&amp;PartC=91</vt:lpwstr>
  </property>
  <property fmtid="{D5CDD505-2E9C-101B-9397-08002B2CF9AE}" pid="6" name="CASENOTES3">
    <vt:lpwstr>ProcID=133;209&amp;PartA=2151&amp;PartC=91</vt:lpwstr>
  </property>
  <property fmtid="{D5CDD505-2E9C-101B-9397-08002B2CF9AE}" pid="7" name="CASENOTES4">
    <vt:lpwstr>ProcID=133;209&amp;PartA=1140&amp;PartC=90</vt:lpwstr>
  </property>
  <property fmtid="{D5CDD505-2E9C-101B-9397-08002B2CF9AE}" pid="8" name="CASESLISTTMP1">
    <vt:lpwstr>17943753;5988435;5989067;5980137;17932346;6000004;17911371;17932392;17931019;17920013;5995586;17938476;17911771</vt:lpwstr>
  </property>
  <property fmtid="{D5CDD505-2E9C-101B-9397-08002B2CF9AE}" pid="9" name="CITY">
    <vt:lpwstr>ת"א</vt:lpwstr>
  </property>
  <property fmtid="{D5CDD505-2E9C-101B-9397-08002B2CF9AE}" pid="10" name="DATE">
    <vt:lpwstr>20021022</vt:lpwstr>
  </property>
  <property fmtid="{D5CDD505-2E9C-101B-9397-08002B2CF9AE}" pid="11" name="DBPath">
    <vt:lpwstr>prod\esdynamic.nsf</vt:lpwstr>
  </property>
  <property fmtid="{D5CDD505-2E9C-101B-9397-08002B2CF9AE}" pid="12" name="DBServer">
    <vt:lpwstr>CN=TLV-Mehozi-01/OU=TelAviv/OU=Server/O=Courts</vt:lpwstr>
  </property>
  <property fmtid="{D5CDD505-2E9C-101B-9397-08002B2CF9AE}" pid="13" name="DocCloseCancel">
    <vt:bool>0</vt:bool>
  </property>
  <property fmtid="{D5CDD505-2E9C-101B-9397-08002B2CF9AE}" pid="14" name="ISABSTRACT">
    <vt:lpwstr>Y</vt:lpwstr>
  </property>
  <property fmtid="{D5CDD505-2E9C-101B-9397-08002B2CF9AE}" pid="15" name="JUDGE">
    <vt:lpwstr>דוד בר-אופיר;שרה דותן;שרה ברוש</vt:lpwstr>
  </property>
  <property fmtid="{D5CDD505-2E9C-101B-9397-08002B2CF9AE}" pid="16" name="LAWLISTTMP1">
    <vt:lpwstr>70301/144.a:3;499.a.1:6;329.a.1:4;406.b:4;144.b:4;330:4;332.1:4</vt:lpwstr>
  </property>
  <property fmtid="{D5CDD505-2E9C-101B-9397-08002B2CF9AE}" pid="17" name="LAWYER">
    <vt:lpwstr>ריאד אניס;חיים שוורצברג</vt:lpwstr>
  </property>
  <property fmtid="{D5CDD505-2E9C-101B-9397-08002B2CF9AE}" pid="18" name="NameForLog">
    <vt:lpwstr>פח 001110/02</vt:lpwstr>
  </property>
  <property fmtid="{D5CDD505-2E9C-101B-9397-08002B2CF9AE}" pid="19" name="NotesDocForm">
    <vt:lpwstr>frmDocument</vt:lpwstr>
  </property>
  <property fmtid="{D5CDD505-2E9C-101B-9397-08002B2CF9AE}" pid="20" name="NotesDocStatus">
    <vt:lpwstr>1</vt:lpwstr>
  </property>
  <property fmtid="{D5CDD505-2E9C-101B-9397-08002B2CF9AE}" pid="21" name="PAGE">
    <vt:lpwstr/>
  </property>
  <property fmtid="{D5CDD505-2E9C-101B-9397-08002B2CF9AE}" pid="22" name="PART">
    <vt:lpwstr/>
  </property>
  <property fmtid="{D5CDD505-2E9C-101B-9397-08002B2CF9AE}" pid="23" name="PROCESS">
    <vt:lpwstr>תפח</vt:lpwstr>
  </property>
  <property fmtid="{D5CDD505-2E9C-101B-9397-08002B2CF9AE}" pid="24" name="PROCNUM">
    <vt:lpwstr>1110</vt:lpwstr>
  </property>
  <property fmtid="{D5CDD505-2E9C-101B-9397-08002B2CF9AE}" pid="25" name="PROCYEAR">
    <vt:lpwstr>02</vt:lpwstr>
  </property>
  <property fmtid="{D5CDD505-2E9C-101B-9397-08002B2CF9AE}" pid="26" name="PSAKDIN">
    <vt:lpwstr>גזר-דין</vt:lpwstr>
  </property>
  <property fmtid="{D5CDD505-2E9C-101B-9397-08002B2CF9AE}" pid="27" name="PUBLISHED">
    <vt:lpwstr/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13</vt:lpwstr>
  </property>
</Properties>
</file>