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קרית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גת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ת</w:t>
            </w:r>
            <w:r>
              <w:rPr>
                <w:b/>
                <w:bCs/>
                <w:szCs w:val="28"/>
                <w:rtl w:val="true"/>
              </w:rPr>
              <w:t>.</w:t>
            </w:r>
            <w:r>
              <w:rPr>
                <w:b/>
                <w:b/>
                <w:bCs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 </w:t>
            </w:r>
            <w:r>
              <w:rPr>
                <w:b/>
                <w:bCs/>
                <w:szCs w:val="28"/>
              </w:rPr>
              <w:t>001019/04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bookmarkStart w:id="0" w:name="LastJudge"/>
            <w:bookmarkEnd w:id="0"/>
            <w:r>
              <w:rPr>
                <w:b/>
                <w:b/>
                <w:bCs/>
                <w:szCs w:val="28"/>
                <w:rtl w:val="true"/>
              </w:rPr>
              <w:t>בפני</w:t>
            </w:r>
            <w:r>
              <w:rPr>
                <w:b/>
                <w:bCs/>
                <w:szCs w:val="28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סגנית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הנשיא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טלי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חיימוביץ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תאריך</w:t>
            </w:r>
            <w:r>
              <w:rPr>
                <w:b/>
                <w:bCs/>
                <w:szCs w:val="28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17/12/2007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">
                <wp:simplePos x="0" y="0"/>
                <wp:positionH relativeFrom="page">
                  <wp:posOffset>7947660</wp:posOffset>
                </wp:positionH>
                <wp:positionV relativeFrom="paragraph">
                  <wp:posOffset>198120</wp:posOffset>
                </wp:positionV>
                <wp:extent cx="342900" cy="765810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76581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6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7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8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9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10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11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12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13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14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15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16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17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18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19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20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21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22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23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24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25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26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27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28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29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30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31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32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33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34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35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7pt;height:603pt;mso-wrap-distance-left:9.05pt;mso-wrap-distance-right:9.05pt;mso-wrap-distance-top:0pt;mso-wrap-distance-bottom:0pt;margin-top:15.6pt;mso-position-vertical-relative:text;margin-left:625.8pt;mso-position-horizontal-relative:page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1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2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3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4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5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6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7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8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9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10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11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12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13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14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15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16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17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18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19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20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21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22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23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24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25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26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27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28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29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30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31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32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33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34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35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Cs w:val="26"/>
              </w:rPr>
            </w:pPr>
            <w:bookmarkStart w:id="1" w:name="FirstAppellant"/>
            <w:bookmarkEnd w:id="1"/>
            <w:r>
              <w:rPr>
                <w:szCs w:val="26"/>
                <w:rtl w:val="true"/>
              </w:rPr>
              <w:t>בעניין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מדינת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2" w:name="FirstLawyer"/>
            <w:bookmarkStart w:id="3" w:name="בא_כוח_א"/>
            <w:bookmarkStart w:id="4" w:name="FirstLawyer"/>
            <w:bookmarkStart w:id="5" w:name="בא_כוח_א"/>
            <w:bookmarkEnd w:id="4"/>
            <w:bookmarkEnd w:id="5"/>
          </w:p>
        </w:tc>
        <w:tc>
          <w:tcPr>
            <w:tcW w:w="1757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ע</w:t>
            </w:r>
            <w:r>
              <w:rPr>
                <w:szCs w:val="26"/>
                <w:rtl w:val="true"/>
              </w:rPr>
              <w:t>"</w:t>
            </w:r>
            <w:r>
              <w:rPr>
                <w:szCs w:val="26"/>
                <w:rtl w:val="true"/>
              </w:rPr>
              <w:t>י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ב</w:t>
            </w:r>
            <w:r>
              <w:rPr>
                <w:szCs w:val="26"/>
                <w:rtl w:val="true"/>
              </w:rPr>
              <w:t>"</w:t>
            </w:r>
            <w:r>
              <w:rPr>
                <w:szCs w:val="26"/>
                <w:rtl w:val="true"/>
              </w:rPr>
              <w:t>כ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עו</w:t>
            </w:r>
            <w:r>
              <w:rPr>
                <w:szCs w:val="26"/>
                <w:rtl w:val="true"/>
              </w:rPr>
              <w:t>"</w:t>
            </w:r>
            <w:r>
              <w:rPr>
                <w:szCs w:val="26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גלית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זימרן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center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  <w:p>
            <w:pPr>
              <w:pStyle w:val="Style10"/>
              <w:spacing w:lineRule="auto" w:line="240"/>
              <w:ind w:end="0"/>
              <w:jc w:val="center"/>
              <w:rPr>
                <w:szCs w:val="26"/>
              </w:rPr>
            </w:pPr>
            <w:r>
              <w:rPr>
                <w:szCs w:val="26"/>
                <w:rtl w:val="true"/>
              </w:rPr>
              <w:t>נ</w:t>
            </w:r>
            <w:r>
              <w:rPr>
                <w:rFonts w:cs="Times New Roman"/>
                <w:szCs w:val="26"/>
                <w:rtl w:val="true"/>
              </w:rPr>
              <w:t xml:space="preserve">  </w:t>
            </w:r>
            <w:r>
              <w:rPr>
                <w:szCs w:val="26"/>
                <w:rtl w:val="true"/>
              </w:rPr>
              <w:t>ג</w:t>
            </w:r>
            <w:r>
              <w:rPr>
                <w:rFonts w:cs="Times New Roman"/>
                <w:szCs w:val="26"/>
                <w:rtl w:val="true"/>
              </w:rPr>
              <w:t xml:space="preserve">  </w:t>
            </w:r>
            <w:r>
              <w:rPr>
                <w:szCs w:val="26"/>
                <w:rtl w:val="true"/>
              </w:rPr>
              <w:t>ד</w:t>
            </w:r>
          </w:p>
          <w:p>
            <w:pPr>
              <w:pStyle w:val="Style10"/>
              <w:spacing w:lineRule="auto" w:line="240"/>
              <w:ind w:end="0"/>
              <w:jc w:val="center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אליעזר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גרשון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8" w:name="בא_כוח_ב"/>
            <w:bookmarkStart w:id="9" w:name="בא_כוח_ב"/>
            <w:bookmarkEnd w:id="9"/>
          </w:p>
        </w:tc>
        <w:tc>
          <w:tcPr>
            <w:tcW w:w="1757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ע</w:t>
            </w:r>
            <w:r>
              <w:rPr>
                <w:szCs w:val="26"/>
                <w:rtl w:val="true"/>
              </w:rPr>
              <w:t>"</w:t>
            </w:r>
            <w:r>
              <w:rPr>
                <w:szCs w:val="26"/>
                <w:rtl w:val="true"/>
              </w:rPr>
              <w:t>י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ב</w:t>
            </w:r>
            <w:r>
              <w:rPr>
                <w:szCs w:val="26"/>
                <w:rtl w:val="true"/>
              </w:rPr>
              <w:t>"</w:t>
            </w:r>
            <w:r>
              <w:rPr>
                <w:szCs w:val="26"/>
                <w:rtl w:val="true"/>
              </w:rPr>
              <w:t>כ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עו</w:t>
            </w:r>
            <w:r>
              <w:rPr>
                <w:szCs w:val="26"/>
                <w:rtl w:val="true"/>
              </w:rPr>
              <w:t>"</w:t>
            </w:r>
            <w:r>
              <w:rPr>
                <w:szCs w:val="26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אברג</w:t>
            </w:r>
            <w:r>
              <w:rPr>
                <w:szCs w:val="26"/>
                <w:rtl w:val="true"/>
              </w:rPr>
              <w:t>'</w:t>
            </w:r>
            <w:r>
              <w:rPr>
                <w:szCs w:val="26"/>
                <w:rtl w:val="true"/>
              </w:rPr>
              <w:t>ל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ה</w:t>
            </w:r>
            <w:bookmarkStart w:id="10" w:name="כינוי_ב"/>
            <w:bookmarkEnd w:id="10"/>
            <w:r>
              <w:rPr>
                <w:szCs w:val="26"/>
                <w:rtl w:val="true"/>
              </w:rPr>
              <w:t>נאשם</w:t>
            </w:r>
          </w:p>
        </w:tc>
      </w:tr>
    </w:tbl>
    <w:p>
      <w:pPr>
        <w:pStyle w:val="Style10"/>
        <w:spacing w:lineRule="auto" w:line="240"/>
        <w:ind w:end="0"/>
        <w:jc w:val="both"/>
        <w:rPr>
          <w:szCs w:val="26"/>
        </w:rPr>
      </w:pPr>
      <w:r>
        <w:rPr>
          <w:szCs w:val="26"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ב</w:t>
            </w:r>
            <w:r>
              <w:rPr>
                <w:szCs w:val="26"/>
                <w:rtl w:val="true"/>
              </w:rPr>
              <w:t>"</w:t>
            </w:r>
            <w:r>
              <w:rPr>
                <w:szCs w:val="26"/>
                <w:rtl w:val="true"/>
              </w:rPr>
              <w:t>כ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המאשימה</w:t>
            </w:r>
            <w:r>
              <w:rPr>
                <w:szCs w:val="26"/>
                <w:rtl w:val="true"/>
              </w:rPr>
              <w:t xml:space="preserve">: </w:t>
            </w:r>
            <w:r>
              <w:rPr>
                <w:szCs w:val="26"/>
                <w:rtl w:val="true"/>
              </w:rPr>
              <w:t>עו</w:t>
            </w:r>
            <w:r>
              <w:rPr>
                <w:szCs w:val="26"/>
                <w:rtl w:val="true"/>
              </w:rPr>
              <w:t>"</w:t>
            </w:r>
            <w:r>
              <w:rPr>
                <w:szCs w:val="26"/>
                <w:rtl w:val="true"/>
              </w:rPr>
              <w:t>ד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גלית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זימרן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</w:p>
          <w:p>
            <w:pPr>
              <w:pStyle w:val="Style10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הנאשם</w:t>
            </w:r>
            <w:r>
              <w:rPr>
                <w:szCs w:val="26"/>
                <w:rtl w:val="true"/>
              </w:rPr>
              <w:t xml:space="preserve">-   </w:t>
            </w:r>
            <w:r>
              <w:rPr>
                <w:szCs w:val="26"/>
                <w:rtl w:val="true"/>
              </w:rPr>
              <w:t>בעצמו</w:t>
            </w:r>
            <w:r>
              <w:rPr>
                <w:rFonts w:cs="Times New Roman"/>
                <w:szCs w:val="26"/>
                <w:rtl w:val="true"/>
              </w:rPr>
              <w:t xml:space="preserve">          </w:t>
            </w:r>
            <w:r>
              <w:rPr>
                <w:szCs w:val="26"/>
                <w:rtl w:val="true"/>
              </w:rPr>
              <w:t>ובא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כוחו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עו</w:t>
            </w:r>
            <w:r>
              <w:rPr>
                <w:szCs w:val="26"/>
                <w:rtl w:val="true"/>
              </w:rPr>
              <w:t>"</w:t>
            </w:r>
            <w:r>
              <w:rPr>
                <w:szCs w:val="26"/>
                <w:rtl w:val="true"/>
              </w:rPr>
              <w:t>ד</w:t>
            </w:r>
            <w:r>
              <w:rPr>
                <w:rFonts w:cs="Times New Roman"/>
                <w:szCs w:val="26"/>
                <w:rtl w:val="true"/>
              </w:rPr>
              <w:t xml:space="preserve">  </w:t>
            </w:r>
            <w:r>
              <w:rPr>
                <w:szCs w:val="26"/>
                <w:rtl w:val="true"/>
              </w:rPr>
              <w:t>אברג</w:t>
            </w:r>
            <w:r>
              <w:rPr>
                <w:szCs w:val="26"/>
                <w:rtl w:val="true"/>
              </w:rPr>
              <w:t>'</w:t>
            </w:r>
            <w:r>
              <w:rPr>
                <w:szCs w:val="26"/>
                <w:rtl w:val="true"/>
              </w:rPr>
              <w:t>ל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1" w:name="LawTable"/>
      <w:bookmarkStart w:id="12" w:name="צד_ג"/>
      <w:bookmarkStart w:id="13" w:name="LawTable"/>
      <w:bookmarkStart w:id="14" w:name="צד_ג"/>
      <w:bookmarkEnd w:id="13"/>
      <w:bookmarkEnd w:id="1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1952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15" w:name="LawTable_End"/>
      <w:bookmarkStart w:id="16" w:name="LawTable_End"/>
      <w:bookmarkEnd w:id="16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4"/>
        <w:ind w:end="0"/>
        <w:jc w:val="center"/>
        <w:rPr/>
      </w:pPr>
      <w:bookmarkStart w:id="17" w:name="צד_ג"/>
      <w:bookmarkStart w:id="18" w:name="PsakDin"/>
      <w:bookmarkStart w:id="19" w:name="סוג_מסמך"/>
      <w:bookmarkEnd w:id="17"/>
      <w:bookmarkEnd w:id="18"/>
      <w:bookmarkEnd w:id="19"/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</w:p>
    <w:p>
      <w:pPr>
        <w:pStyle w:val="Normal"/>
        <w:numPr>
          <w:ilvl w:val="0"/>
          <w:numId w:val="5"/>
        </w:numPr>
        <w:ind w:hanging="360" w:start="720" w:end="0"/>
        <w:jc w:val="both"/>
        <w:rPr/>
      </w:pPr>
      <w:bookmarkStart w:id="20" w:name="PsakDin"/>
      <w:bookmarkStart w:id="21" w:name="ABSTRACT_START"/>
      <w:bookmarkEnd w:id="20"/>
      <w:bookmarkEnd w:id="21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rtl w:val="true"/>
          </w:rPr>
          <w:t>לסעיף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12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1952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שבתאריך</w:t>
      </w:r>
      <w:r>
        <w:rPr>
          <w:rFonts w:cs="Times New Roman"/>
          <w:rtl w:val="true"/>
        </w:rPr>
        <w:t xml:space="preserve"> </w:t>
      </w:r>
      <w:r>
        <w:rPr/>
        <w:t>6/10/04</w:t>
      </w:r>
      <w:r>
        <w:rPr>
          <w:rtl w:val="true"/>
        </w:rPr>
        <w:t xml:space="preserve">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הפלשתינאית</w:t>
      </w:r>
      <w:r>
        <w:rPr>
          <w:rtl w:val="true"/>
        </w:rPr>
        <w:t xml:space="preserve">, </w:t>
      </w:r>
      <w:r>
        <w:rPr>
          <w:rtl w:val="true"/>
        </w:rPr>
        <w:t>ששהה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bookmarkStart w:id="22" w:name="ABSTRACT_END"/>
      <w:bookmarkEnd w:id="22"/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ind w:hanging="360"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ind w:hanging="360"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בעקבותיו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כפושט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</w:t>
      </w:r>
      <w:r>
        <w:rPr>
          <w:rtl w:val="true"/>
        </w:rPr>
        <w:t xml:space="preserve">, </w:t>
      </w:r>
      <w:r>
        <w:rPr>
          <w:rtl w:val="true"/>
        </w:rPr>
        <w:t>ויחסיו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ind w:hanging="360" w:start="720" w:end="0"/>
        <w:jc w:val="both"/>
        <w:rPr/>
      </w:pPr>
      <w:r>
        <w:rPr>
          <w:sz w:val="26"/>
          <w:sz w:val="26"/>
          <w:rtl w:val="true"/>
        </w:rPr>
        <w:t>ב</w:t>
      </w:r>
      <w:hyperlink r:id="rId6">
        <w:r>
          <w:rPr>
            <w:rStyle w:val="Hyperlink"/>
            <w:sz w:val="26"/>
            <w:sz w:val="26"/>
            <w:rtl w:val="true"/>
          </w:rPr>
          <w:t>רע</w:t>
        </w:r>
        <w:r>
          <w:rPr>
            <w:rStyle w:val="Hyperlink"/>
            <w:sz w:val="26"/>
            <w:rtl w:val="true"/>
          </w:rPr>
          <w:t>"</w:t>
        </w:r>
        <w:r>
          <w:rPr>
            <w:rStyle w:val="Hyperlink"/>
            <w:sz w:val="26"/>
            <w:sz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</w:rPr>
          <w:t>3674/04</w:t>
        </w:r>
      </w:hyperlink>
      <w:r>
        <w:rPr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אבו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סאלם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נ</w:t>
      </w:r>
      <w:r>
        <w:rPr>
          <w:b/>
          <w:bCs/>
          <w:sz w:val="26"/>
          <w:rtl w:val="true"/>
        </w:rPr>
        <w:t xml:space="preserve">' </w:t>
      </w:r>
      <w:r>
        <w:rPr>
          <w:b/>
          <w:b/>
          <w:bCs/>
          <w:sz w:val="26"/>
          <w:sz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ישראל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2.10.05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קבע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העליון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קווים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מנחים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ליישומה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הלכת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</w:t>
      </w:r>
      <w:r>
        <w:rPr>
          <w:sz w:val="26"/>
          <w:rtl w:val="true"/>
        </w:rPr>
        <w:t>'</w:t>
      </w:r>
      <w:r>
        <w:rPr>
          <w:sz w:val="26"/>
          <w:sz w:val="26"/>
          <w:rtl w:val="true"/>
        </w:rPr>
        <w:t>טיב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תוך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חוזר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הצורך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בענישה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מחמירה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לצורך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הרתעה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מאידך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קובע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במקרים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מתאימים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טובת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הציבור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בעונשים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שאינם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דווקא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בתמהיל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עונשים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שהחוק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מעמיד</w:t>
      </w:r>
      <w:r>
        <w:rPr>
          <w:rFonts w:cs="Times New Roman"/>
          <w:sz w:val="26"/>
          <w:sz w:val="26"/>
          <w:rtl w:val="true"/>
        </w:rPr>
        <w:t xml:space="preserve">  </w:t>
      </w:r>
      <w:r>
        <w:rPr>
          <w:sz w:val="26"/>
          <w:sz w:val="26"/>
          <w:rtl w:val="true"/>
        </w:rPr>
        <w:t>לבחירתם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המשפט</w:t>
      </w:r>
      <w:r>
        <w:rPr>
          <w:sz w:val="26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ind w:hanging="360"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שקלתי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לקולא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העובדה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מדובר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ראשונה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בתחום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הגם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הרשעות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קודמות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אחרות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בעיקר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גניבת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מצבו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המשפחתי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והכלכלי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הקשה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חלוף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הזמן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יכול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להוות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כאן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שיקול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לקולא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שכן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נעוץ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בפרק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הזמן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שנדרש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לצורך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ניהול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הוכחות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בתיק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כפר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במיוחס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לו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numPr>
          <w:ilvl w:val="0"/>
          <w:numId w:val="5"/>
        </w:numPr>
        <w:ind w:hanging="360"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לחומרא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שקלתי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טיב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הסיכון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הביטחוני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הנובע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ממנה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אוסיף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בהקשר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טען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אמור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לסייע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במציאתו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רכב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גנוב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שגם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לשיטתו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מדובר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באדם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ישר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כזה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העלול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להוות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סיכון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בטחוני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אזי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פלילי</w:t>
      </w:r>
      <w:r>
        <w:rPr>
          <w:sz w:val="26"/>
          <w:rtl w:val="true"/>
        </w:rPr>
        <w:t>.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numPr>
          <w:ilvl w:val="0"/>
          <w:numId w:val="5"/>
        </w:numPr>
        <w:ind w:hanging="360"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העונש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הראוי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לטעמי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בנסיבות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העניין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המומלץ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ידי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שירוצה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בעבודות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כדי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להמחיש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לנאשם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וגם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לציבור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הצורך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להמנע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מהסעתם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שוהים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בלתי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חוקיים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ואין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צורך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לטעמי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לצורך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כך</w:t>
      </w:r>
      <w:r>
        <w:rPr>
          <w:sz w:val="26"/>
          <w:rtl w:val="true"/>
        </w:rPr>
        <w:t>.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numPr>
          <w:ilvl w:val="0"/>
          <w:numId w:val="5"/>
        </w:numPr>
        <w:ind w:hanging="360"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גוזרת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העונשים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הבאים</w:t>
      </w:r>
      <w:r>
        <w:rPr>
          <w:sz w:val="26"/>
          <w:rtl w:val="true"/>
        </w:rPr>
        <w:t>:</w:t>
      </w:r>
    </w:p>
    <w:p>
      <w:pPr>
        <w:pStyle w:val="Normal"/>
        <w:numPr>
          <w:ilvl w:val="0"/>
          <w:numId w:val="6"/>
        </w:numPr>
        <w:ind w:hanging="360" w:start="1440" w:end="0"/>
        <w:jc w:val="both"/>
        <w:rPr>
          <w:sz w:val="26"/>
        </w:rPr>
      </w:pP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למשך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5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שירוצה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בעבודות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במרכז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גמילות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חסדים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באשדוד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בפיקוחו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גינת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בימים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</w:t>
      </w:r>
      <w:r>
        <w:rPr>
          <w:sz w:val="26"/>
          <w:rtl w:val="true"/>
        </w:rPr>
        <w:t>-</w:t>
      </w:r>
      <w:r>
        <w:rPr>
          <w:sz w:val="26"/>
          <w:sz w:val="26"/>
          <w:rtl w:val="true"/>
        </w:rPr>
        <w:t>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השעות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14:00-08:00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מתאריך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20/01/08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יתייצב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הראשון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לעבודות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השירות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במפקדת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מחוז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דרום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ליד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ש</w:t>
      </w:r>
      <w:r>
        <w:rPr>
          <w:sz w:val="26"/>
          <w:rtl w:val="true"/>
        </w:rPr>
        <w:t>.</w:t>
      </w:r>
    </w:p>
    <w:p>
      <w:pPr>
        <w:pStyle w:val="Normal"/>
        <w:numPr>
          <w:ilvl w:val="0"/>
          <w:numId w:val="2"/>
        </w:numPr>
        <w:ind w:hanging="360" w:start="1440" w:end="0"/>
        <w:jc w:val="both"/>
        <w:rPr>
          <w:sz w:val="26"/>
        </w:rPr>
      </w:pPr>
      <w:r>
        <w:rPr>
          <w:sz w:val="26"/>
          <w:sz w:val="26"/>
          <w:rtl w:val="true"/>
        </w:rPr>
        <w:t>שישה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תנאי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יעבור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במשך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שלוש</w:t>
      </w:r>
      <w:r>
        <w:rPr>
          <w:rFonts w:cs="Times New Roman"/>
          <w:sz w:val="26"/>
          <w:sz w:val="26"/>
          <w:rtl w:val="true"/>
        </w:rPr>
        <w:t xml:space="preserve">  </w:t>
      </w:r>
      <w:r>
        <w:rPr>
          <w:sz w:val="26"/>
          <w:sz w:val="26"/>
          <w:rtl w:val="true"/>
        </w:rPr>
        <w:t>שנים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sz w:val="26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360" w:start="1440" w:end="0"/>
        <w:jc w:val="both"/>
        <w:rPr>
          <w:sz w:val="26"/>
        </w:rPr>
      </w:pPr>
      <w:r>
        <w:rPr>
          <w:sz w:val="26"/>
          <w:sz w:val="26"/>
          <w:rtl w:val="true"/>
        </w:rPr>
        <w:t>בגין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מצבו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הכלכלי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הקשה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מצאתי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לנכון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להשית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קנס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כספי</w:t>
      </w:r>
      <w:r>
        <w:rPr>
          <w:sz w:val="26"/>
          <w:rtl w:val="true"/>
        </w:rPr>
        <w:t>.</w:t>
      </w:r>
    </w:p>
    <w:p>
      <w:pPr>
        <w:pStyle w:val="Normal"/>
        <w:numPr>
          <w:ilvl w:val="0"/>
          <w:numId w:val="2"/>
        </w:numPr>
        <w:ind w:hanging="360" w:start="1440" w:end="0"/>
        <w:jc w:val="both"/>
        <w:rPr>
          <w:sz w:val="26"/>
        </w:rPr>
      </w:pP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יחתום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התחייבות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כספית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בסך</w:t>
      </w:r>
      <w:r>
        <w:rPr>
          <w:rFonts w:cs="Times New Roman"/>
          <w:sz w:val="26"/>
          <w:sz w:val="26"/>
          <w:rtl w:val="true"/>
        </w:rPr>
        <w:t xml:space="preserve">  </w:t>
      </w:r>
      <w:r>
        <w:rPr>
          <w:sz w:val="26"/>
        </w:rPr>
        <w:t>5,000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יעבור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עבירה</w:t>
      </w:r>
      <w:r>
        <w:rPr>
          <w:rFonts w:cs="Times New Roman"/>
          <w:sz w:val="26"/>
          <w:sz w:val="26"/>
          <w:rtl w:val="true"/>
        </w:rPr>
        <w:t xml:space="preserve"> 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7">
        <w:r>
          <w:rPr>
            <w:rStyle w:val="Hyperlink"/>
            <w:sz w:val="26"/>
            <w:sz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הכניסה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לישראל</w:t>
        </w:r>
      </w:hyperlink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שנתיים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מהיום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חתימה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ההתחייבות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תגרור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7</w:t>
      </w:r>
      <w:r>
        <w:rPr>
          <w:sz w:val="26"/>
          <w:rtl w:val="true"/>
        </w:rPr>
        <w:t xml:space="preserve">  </w:t>
      </w:r>
      <w:r>
        <w:rPr>
          <w:sz w:val="26"/>
          <w:sz w:val="26"/>
          <w:rtl w:val="true"/>
        </w:rPr>
        <w:t>ימים</w:t>
      </w:r>
      <w:r>
        <w:rPr>
          <w:sz w:val="26"/>
          <w:rtl w:val="true"/>
        </w:rPr>
        <w:t>.</w:t>
      </w:r>
    </w:p>
    <w:p>
      <w:pPr>
        <w:pStyle w:val="Normal"/>
        <w:numPr>
          <w:ilvl w:val="0"/>
          <w:numId w:val="2"/>
        </w:numPr>
        <w:ind w:hanging="360" w:start="1440" w:end="0"/>
        <w:jc w:val="both"/>
        <w:rPr>
          <w:sz w:val="26"/>
        </w:rPr>
      </w:pPr>
      <w:r>
        <w:rPr>
          <w:sz w:val="26"/>
          <w:sz w:val="26"/>
          <w:rtl w:val="true"/>
        </w:rPr>
        <w:t>פסילת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רישיון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נהיגה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תנאי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לשישה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והתנאי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יעבור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שלוש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הורשע</w:t>
      </w:r>
      <w:r>
        <w:rPr>
          <w:sz w:val="26"/>
          <w:rtl w:val="true"/>
        </w:rPr>
        <w:t>.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sz w:val="26"/>
          <w:u w:val="single"/>
        </w:rPr>
      </w:pPr>
      <w:r>
        <w:rPr>
          <w:b/>
          <w:b/>
          <w:bCs/>
          <w:sz w:val="26"/>
          <w:sz w:val="26"/>
          <w:u w:val="single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ערעור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Cs/>
          <w:sz w:val="26"/>
          <w:u w:val="single"/>
        </w:rPr>
        <w:t>45</w:t>
      </w:r>
      <w:r>
        <w:rPr>
          <w:b/>
          <w:bCs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יום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מהיום</w:t>
      </w:r>
      <w:r>
        <w:rPr>
          <w:b/>
          <w:bCs/>
          <w:sz w:val="26"/>
          <w:u w:val="single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בטבת</w:t>
      </w:r>
      <w:r>
        <w:rPr>
          <w:rtl w:val="true"/>
        </w:rPr>
        <w:t xml:space="preserve">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בדצמבר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)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tbl>
      <w:tblPr>
        <w:tblW w:w="2376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טלי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חיימוביץ</w:t>
            </w:r>
            <w:r>
              <w:rPr>
                <w:b/>
                <w:bCs/>
                <w:sz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rFonts w:cs="Times New Roman"/>
                <w:b/>
                <w:bCs/>
                <w:sz w:val="26"/>
                <w:rtl w:val="true"/>
              </w:rPr>
              <w:t xml:space="preserve">        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סגנית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נשיא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</w:t>
      </w:r>
      <w:r>
        <w:rPr>
          <w:rtl w:val="true"/>
        </w:rPr>
        <w:t xml:space="preserve">, </w:t>
      </w:r>
      <w:r>
        <w:rPr>
          <w:rtl w:val="true"/>
        </w:rPr>
        <w:t>הערר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Heading"/>
        <w:spacing w:lineRule="auto" w:line="360"/>
        <w:ind w:end="0"/>
        <w:jc w:val="center"/>
        <w:rPr>
          <w:color w:val="000000"/>
          <w:szCs w:val="32"/>
          <w:u w:val="single"/>
        </w:rPr>
      </w:pPr>
      <w:r>
        <w:rPr>
          <w:color w:val="000000"/>
          <w:szCs w:val="32"/>
          <w:u w:val="single"/>
          <w:rtl w:val="true"/>
        </w:rPr>
      </w:r>
      <w:bookmarkStart w:id="23" w:name="Decision2"/>
      <w:bookmarkStart w:id="24" w:name="Decision2"/>
      <w:bookmarkEnd w:id="24"/>
    </w:p>
    <w:p>
      <w:pPr>
        <w:pStyle w:val="Heading"/>
        <w:spacing w:lineRule="auto" w:line="360"/>
        <w:ind w:end="0"/>
        <w:jc w:val="center"/>
        <w:rPr>
          <w:color w:val="FFFFFF"/>
          <w:sz w:val="2"/>
          <w:szCs w:val="2"/>
          <w:u w:val="single"/>
        </w:rPr>
      </w:pPr>
      <w:r>
        <w:rPr>
          <w:color w:val="FFFFFF"/>
          <w:sz w:val="2"/>
          <w:szCs w:val="2"/>
          <w:u w:val="single"/>
          <w:rtl w:val="true"/>
        </w:rPr>
      </w:r>
    </w:p>
    <w:p>
      <w:pPr>
        <w:pStyle w:val="Heading"/>
        <w:spacing w:lineRule="auto" w:line="360"/>
        <w:ind w:end="0"/>
        <w:jc w:val="center"/>
        <w:rPr>
          <w:color w:val="FFFFFF"/>
          <w:sz w:val="2"/>
          <w:szCs w:val="2"/>
          <w:u w:val="single"/>
        </w:rPr>
      </w:pPr>
      <w:r>
        <w:rPr>
          <w:color w:val="FFFFFF"/>
          <w:sz w:val="2"/>
          <w:szCs w:val="2"/>
          <w:u w:val="single"/>
        </w:rPr>
        <w:t>5129371</w:t>
      </w:r>
    </w:p>
    <w:p>
      <w:pPr>
        <w:pStyle w:val="Heading"/>
        <w:spacing w:lineRule="auto" w:line="360"/>
        <w:ind w:end="0"/>
        <w:jc w:val="center"/>
        <w:rPr/>
      </w:pPr>
      <w:r>
        <w:rPr>
          <w:color w:val="FFFFFF"/>
          <w:sz w:val="2"/>
          <w:szCs w:val="2"/>
          <w:u w:val="single"/>
        </w:rPr>
        <w:t>54678313</w:t>
      </w:r>
      <w:r>
        <w:rPr>
          <w:color w:val="000000"/>
          <w:szCs w:val="32"/>
          <w:u w:val="single"/>
          <w:rtl w:val="true"/>
        </w:rPr>
        <w:t>החלטה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אני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מורה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יתחיל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בעבודות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1.2.08</w:t>
      </w:r>
      <w:r>
        <w:rPr>
          <w:sz w:val="26"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טלי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חיימוביץ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54678313-1019/04</w:t>
      </w:r>
    </w:p>
    <w:p>
      <w:pPr>
        <w:pStyle w:val="Normal"/>
        <w:ind w:end="0"/>
        <w:jc w:val="both"/>
        <w:rPr/>
      </w:pP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תואם</w:t>
      </w:r>
      <w:r>
        <w:rPr>
          <w:rtl w:val="true"/>
        </w:rPr>
        <w:t xml:space="preserve">, </w:t>
      </w:r>
      <w:r>
        <w:rPr>
          <w:rtl w:val="true"/>
        </w:rPr>
        <w:t>יודיע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tl w:val="true"/>
        </w:rPr>
        <w:t>.</w:t>
      </w:r>
    </w:p>
    <w:tbl>
      <w:tblPr>
        <w:tblW w:w="2376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ניתן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היום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ח</w:t>
            </w:r>
            <w:r>
              <w:rPr>
                <w:b/>
                <w:bCs/>
                <w:sz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בטבת</w:t>
            </w:r>
            <w:r>
              <w:rPr>
                <w:b/>
                <w:bCs/>
                <w:sz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תשס</w:t>
            </w:r>
            <w:r>
              <w:rPr>
                <w:b/>
                <w:bCs/>
                <w:sz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rtl w:val="true"/>
              </w:rPr>
              <w:t>(</w:t>
            </w:r>
            <w:r>
              <w:rPr>
                <w:b/>
                <w:bCs/>
                <w:sz w:val="26"/>
              </w:rPr>
              <w:t>17</w:t>
            </w:r>
            <w:r>
              <w:rPr>
                <w:b/>
                <w:bCs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בדצמבר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Cs/>
                <w:sz w:val="26"/>
              </w:rPr>
              <w:t>2007</w:t>
            </w:r>
            <w:r>
              <w:rPr>
                <w:b/>
                <w:bCs/>
                <w:sz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במעמד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הנוכחים</w:t>
            </w:r>
            <w:r>
              <w:rPr>
                <w:b/>
                <w:bCs/>
                <w:sz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טלי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חיימוביץ</w:t>
            </w:r>
            <w:r>
              <w:rPr>
                <w:b/>
                <w:bCs/>
                <w:sz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rFonts w:cs="Times New Roman"/>
                <w:b/>
                <w:bCs/>
                <w:sz w:val="26"/>
                <w:rtl w:val="true"/>
              </w:rPr>
              <w:t xml:space="preserve">        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סגנית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נשיא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  <w:bookmarkStart w:id="25" w:name="Decision2"/>
      <w:bookmarkStart w:id="26" w:name="Decision2"/>
      <w:bookmarkEnd w:id="26"/>
    </w:p>
    <w:p>
      <w:pPr>
        <w:pStyle w:val="Normal"/>
        <w:ind w:end="0"/>
        <w:jc w:val="start"/>
        <w:rPr>
          <w:color w:val="000000"/>
        </w:rPr>
      </w:pPr>
      <w:r>
        <w:rPr/>
        <w:t>01019/04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140</w:t>
      </w:r>
      <w:r>
        <w:rPr>
          <w:rtl w:val="true"/>
        </w:rPr>
        <w:t xml:space="preserve">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8"/>
      <w:footerReference w:type="default" r:id="rId9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/Users/liorb/Downloads/study2025-p2/s04001019-268.doc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ק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ג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1019/04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אליעזר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גרשון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1440"/>
        </w:tabs>
        <w:ind w:start="1440" w:hanging="360"/>
      </w:pPr>
    </w:lvl>
  </w:abstractNum>
  <w:abstractNum w:abstractNumId="3">
    <w:lvl w:ilvl="0">
      <w:start w:val="1"/>
      <w:numFmt w:val="bullet"/>
      <w:lvlText w:val="ש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ת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360" w:end="0"/>
      <w:jc w:val="center"/>
      <w:outlineLvl w:val="3"/>
    </w:pPr>
    <w:rPr>
      <w:b/>
      <w:bCs/>
      <w:sz w:val="32"/>
      <w:szCs w:val="32"/>
      <w:u w:val="single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ubtitle">
    <w:name w:val="Subtitle"/>
    <w:basedOn w:val="Normal"/>
    <w:next w:val="BodyText"/>
    <w:qFormat/>
    <w:pPr>
      <w:spacing w:lineRule="auto" w:line="240"/>
      <w:ind w:hanging="0" w:start="0" w:end="0"/>
      <w:jc w:val="start"/>
    </w:pPr>
    <w:rPr>
      <w:b/>
      <w:bCs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3">
    <w:name w:val="תשובה"/>
    <w:basedOn w:val="Normal"/>
    <w:next w:val="Style14"/>
    <w:qFormat/>
    <w:pPr>
      <w:numPr>
        <w:ilvl w:val="0"/>
        <w:numId w:val="4"/>
      </w:numPr>
      <w:ind w:hanging="0" w:start="720" w:end="0"/>
      <w:jc w:val="both"/>
    </w:pPr>
    <w:rPr/>
  </w:style>
  <w:style w:type="paragraph" w:styleId="Style14">
    <w:name w:val="שאלה"/>
    <w:basedOn w:val="Normal"/>
    <w:next w:val="Style13"/>
    <w:qFormat/>
    <w:pPr>
      <w:numPr>
        <w:ilvl w:val="0"/>
        <w:numId w:val="3"/>
      </w:numPr>
      <w:ind w:hanging="0" w:start="720" w:end="0"/>
      <w:jc w:val="both"/>
    </w:pPr>
    <w:rPr>
      <w:bCs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0721" TargetMode="External"/><Relationship Id="rId3" Type="http://schemas.openxmlformats.org/officeDocument/2006/relationships/hyperlink" Target="http://www.nevo.co.il/law/90721/12a.c.1" TargetMode="External"/><Relationship Id="rId4" Type="http://schemas.openxmlformats.org/officeDocument/2006/relationships/hyperlink" Target="http://www.nevo.co.il/law/90721/12a.c.1" TargetMode="External"/><Relationship Id="rId5" Type="http://schemas.openxmlformats.org/officeDocument/2006/relationships/hyperlink" Target="http://www.nevo.co.il/law/90721" TargetMode="External"/><Relationship Id="rId6" Type="http://schemas.openxmlformats.org/officeDocument/2006/relationships/hyperlink" Target="http://www.nevo.co.il/case/5908341" TargetMode="External"/><Relationship Id="rId7" Type="http://schemas.openxmlformats.org/officeDocument/2006/relationships/hyperlink" Target="http://www.nevo.co.il/law/90721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2016-10-10T16:48:00Z</dcterms:created>
  <dc:creator> </dc:creator>
  <dc:description/>
  <cp:keywords/>
  <dc:language>en-IL</dc:language>
  <cp:lastModifiedBy>run</cp:lastModifiedBy>
  <dcterms:modified xsi:type="dcterms:W3CDTF">2016-10-10T16:48:00Z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אליעזר גרשון</vt:lpwstr>
  </property>
  <property fmtid="{D5CDD505-2E9C-101B-9397-08002B2CF9AE}" pid="4" name="CASESLISTTMP1">
    <vt:lpwstr>5908341</vt:lpwstr>
  </property>
  <property fmtid="{D5CDD505-2E9C-101B-9397-08002B2CF9AE}" pid="5" name="CITY">
    <vt:lpwstr>ק"ג</vt:lpwstr>
  </property>
  <property fmtid="{D5CDD505-2E9C-101B-9397-08002B2CF9AE}" pid="6" name="DATE">
    <vt:lpwstr>20071217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טלי חיימוביץ</vt:lpwstr>
  </property>
  <property fmtid="{D5CDD505-2E9C-101B-9397-08002B2CF9AE}" pid="10" name="LAWLISTTMP1">
    <vt:lpwstr>90721/012a.c.1</vt:lpwstr>
  </property>
  <property fmtid="{D5CDD505-2E9C-101B-9397-08002B2CF9AE}" pid="11" name="LAWYER">
    <vt:lpwstr>גלית זימרן;אברג'ל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1019</vt:lpwstr>
  </property>
  <property fmtid="{D5CDD505-2E9C-101B-9397-08002B2CF9AE}" pid="29" name="PROCYEAR">
    <vt:lpwstr>04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4</vt:lpwstr>
  </property>
</Properties>
</file>