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bookmarkStart w:id="0" w:name="צד_ג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26"/>
        <w:gridCol w:w="850"/>
        <w:gridCol w:w="5245"/>
        <w:gridCol w:w="908"/>
      </w:tblGrid>
      <w:tr>
        <w:trPr>
          <w:trHeight w:val="195" w:hRule="atLeast"/>
        </w:trPr>
        <w:tc>
          <w:tcPr>
            <w:tcW w:w="23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>.</w:t>
            </w:r>
            <w:r>
              <w:rPr>
                <w:szCs w:val="22"/>
                <w:rtl w:val="true"/>
              </w:rPr>
              <w:t>פ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</w:rPr>
              <w:t>4011/05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615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בחיפה</w:t>
            </w:r>
          </w:p>
        </w:tc>
      </w:tr>
      <w:tr>
        <w:trPr>
          <w:trHeight w:val="286" w:hRule="atLeast"/>
        </w:trPr>
        <w:tc>
          <w:tcPr>
            <w:tcW w:w="1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bookmarkStart w:id="1" w:name="LastJudge"/>
            <w:bookmarkEnd w:id="1"/>
            <w:r>
              <w:rPr>
                <w:szCs w:val="22"/>
              </w:rPr>
              <w:t>05/04/2005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ס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הנשיא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ברלינר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709"/>
        <w:gridCol w:w="1048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בעניין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048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b w:val="false"/>
                <w:bCs w:val="false"/>
                <w:szCs w:val="20"/>
              </w:rPr>
            </w:pPr>
            <w:r>
              <w:rPr>
                <w:rFonts w:cs="Times New Roman"/>
                <w:b w:val="false"/>
                <w:bCs w:val="false"/>
                <w:szCs w:val="20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snapToGrid w:val="false"/>
              <w:ind w:end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     </w:t>
            </w:r>
            <w:r>
              <w:rPr>
                <w:b w:val="false"/>
                <w:b w:val="false"/>
                <w:bCs w:val="false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b w:val="false"/>
                <w:bCs w:val="false"/>
                <w:szCs w:val="20"/>
              </w:rPr>
            </w:pPr>
            <w:r>
              <w:rPr>
                <w:rFonts w:cs="Times New Roman"/>
                <w:b w:val="false"/>
                <w:bCs w:val="false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עבד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אל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קאדר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חאמד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ת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903606841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bookmarkStart w:id="6" w:name="בא_כוח_ב"/>
            <w:bookmarkEnd w:id="6"/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757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</w:r>
      <w:bookmarkStart w:id="7" w:name="צד_ג"/>
      <w:bookmarkStart w:id="8" w:name="סוג_מסמך"/>
      <w:bookmarkStart w:id="9" w:name="צד_ג"/>
      <w:bookmarkStart w:id="10" w:name="סוג_מסמך"/>
      <w:bookmarkEnd w:id="9"/>
      <w:bookmarkEnd w:id="10"/>
    </w:p>
    <w:p>
      <w:pPr>
        <w:pStyle w:val="Heading1"/>
        <w:ind w:end="0"/>
        <w:jc w:val="center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דין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21.11.02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פרדיס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12.1.05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13:45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חאמד</w:t>
      </w:r>
      <w:r>
        <w:rPr>
          <w:rtl w:val="true"/>
        </w:rPr>
        <w:t xml:space="preserve">" </w:t>
      </w:r>
      <w:r>
        <w:rPr>
          <w:rtl w:val="true"/>
        </w:rPr>
        <w:t>שבבעלותו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בסנוקר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".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תקיפות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4646/01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10.1.02</w:t>
      </w:r>
      <w:r>
        <w:rPr>
          <w:rtl w:val="true"/>
        </w:rPr>
        <w:t xml:space="preserve"> (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,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ונדמה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5304/01</w:t>
      </w:r>
      <w:r>
        <w:rPr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817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...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19.4.04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, ...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972/85</w:t>
      </w:r>
      <w:r>
        <w:rPr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670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tl w:val="true"/>
        </w:rPr>
        <w:t xml:space="preserve">,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12.1.05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color w:val="000000"/>
        </w:rPr>
      </w:pPr>
      <w:bookmarkStart w:id="14" w:name="סוג_מסמך"/>
      <w:bookmarkEnd w:id="14"/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תשס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באפריל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כוחו</w:t>
      </w:r>
      <w:r>
        <w:rPr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ברלינר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54678313-4011/05</w:t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5467831354678313</w:t>
      </w:r>
    </w:p>
    <w:tbl>
      <w:tblPr>
        <w:tblW w:w="19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ברלינר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1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>
          <w:color w:val="000000"/>
          <w:sz w:val="16"/>
          <w:szCs w:val="18"/>
        </w:rPr>
      </w:pPr>
      <w:r>
        <w:rPr>
          <w:sz w:val="16"/>
          <w:sz w:val="16"/>
          <w:szCs w:val="18"/>
          <w:rtl w:val="true"/>
        </w:rPr>
        <w:t>שם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הקלדנית</w:t>
      </w:r>
      <w:r>
        <w:rPr>
          <w:sz w:val="16"/>
          <w:szCs w:val="18"/>
          <w:rtl w:val="true"/>
        </w:rPr>
        <w:t xml:space="preserve">: </w:t>
      </w:r>
      <w:r>
        <w:rPr>
          <w:sz w:val="16"/>
          <w:sz w:val="16"/>
          <w:szCs w:val="18"/>
          <w:rtl w:val="true"/>
        </w:rPr>
        <w:t>רונית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י</w:t>
      </w:r>
      <w:r>
        <w:rPr>
          <w:sz w:val="16"/>
          <w:szCs w:val="18"/>
          <w:rtl w:val="true"/>
        </w:rPr>
        <w:t xml:space="preserve">. </w:t>
      </w:r>
    </w:p>
    <w:p>
      <w:pPr>
        <w:pStyle w:val="Normal"/>
        <w:ind w:firstLine="720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/Users/liorb/Downloads/study2025-p2/m05004011-734.doc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4011/05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קאדר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חאמד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2007-11-19T09:47:00Z</dcterms:created>
  <dc:creator> </dc:creator>
  <dc:description/>
  <dc:language>en-IL</dc:language>
  <cp:lastModifiedBy>Omer</cp:lastModifiedBy>
  <cp:lastPrinted>2005-04-05T08:46:00Z</cp:lastPrinted>
  <dcterms:modified xsi:type="dcterms:W3CDTF">2007-11-19T10:52:00Z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קאדר חאמד</vt:lpwstr>
  </property>
  <property fmtid="{D5CDD505-2E9C-101B-9397-08002B2CF9AE}" pid="4" name="CITY">
    <vt:lpwstr>חי'</vt:lpwstr>
  </property>
  <property fmtid="{D5CDD505-2E9C-101B-9397-08002B2CF9AE}" pid="5" name="DATE">
    <vt:lpwstr>20050405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ס. ש. ברלינר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4011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