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Tahoma-bold.ttf" ContentType="application/x-font-ttf"/>
  <Override PartName="/word/fonts/Tahoma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21.0" w:type="dxa"/>
        <w:jc w:val="center"/>
        <w:tblLayout w:type="fixed"/>
        <w:tblLook w:val="0000"/>
      </w:tblPr>
      <w:tblGrid>
        <w:gridCol w:w="5186"/>
        <w:gridCol w:w="3535"/>
        <w:tblGridChange w:id="0">
          <w:tblGrid>
            <w:gridCol w:w="5186"/>
            <w:gridCol w:w="353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2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המשפט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המחוזי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בירושלים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לפני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כב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השופט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אברהם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רובין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פ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42291-02-16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מדינת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ישראל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דיסי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עצור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בפיקוח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bidi w:val="1"/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802.0" w:type="dxa"/>
        <w:jc w:val="left"/>
        <w:tblInd w:w="531.0" w:type="dxa"/>
        <w:tblLayout w:type="fixed"/>
        <w:tblLook w:val="0000"/>
      </w:tblPr>
      <w:tblGrid>
        <w:gridCol w:w="2880"/>
        <w:gridCol w:w="5922"/>
        <w:tblGridChange w:id="0">
          <w:tblGrid>
            <w:gridCol w:w="2880"/>
            <w:gridCol w:w="59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left="26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המאשימה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bidi w:val="1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מדינת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ישראל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D">
            <w:pPr>
              <w:bidi w:val="1"/>
              <w:spacing w:line="360" w:lineRule="auto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נגד</w:t>
            </w:r>
          </w:p>
          <w:p w:rsidR="00000000" w:rsidDel="00000000" w:rsidP="00000000" w:rsidRDefault="00000000" w:rsidRPr="00000000" w14:paraId="0000000F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bidi w:val="1"/>
              <w:spacing w:line="360" w:lineRule="auto"/>
              <w:ind w:left="26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הנאשם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bidi w:val="1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מוחמד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דיסי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.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ז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xxxxxxxxx</w:t>
            </w:r>
          </w:p>
        </w:tc>
      </w:tr>
    </w:tbl>
    <w:p w:rsidR="00000000" w:rsidDel="00000000" w:rsidP="00000000" w:rsidRDefault="00000000" w:rsidRPr="00000000" w14:paraId="00000013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Fonts w:ascii="FrankRuehl" w:cs="FrankRuehl" w:eastAsia="FrankRuehl" w:hAnsi="FrankRuehl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</w:p>
    <w:p w:rsidR="00000000" w:rsidDel="00000000" w:rsidP="00000000" w:rsidRDefault="00000000" w:rsidRPr="00000000" w14:paraId="00000015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hyperlink r:id="rId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חוק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העונשין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, 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תשל</w:t>
        </w:r>
      </w:hyperlink>
      <w:hyperlink r:id="rId1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"</w:t>
        </w:r>
      </w:hyperlink>
      <w:hyperlink r:id="rId1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ז</w:t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-1977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'  </w:t>
      </w:r>
      <w:hyperlink r:id="rId1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0"/>
          </w:rPr>
          <w:t xml:space="preserve">144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18">
        <w:r w:rsidDel="00000000" w:rsidR="00000000" w:rsidRPr="00000000">
          <w:rPr>
            <w:rtl w:val="0"/>
          </w:rPr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144(</w:t>
        </w:r>
      </w:hyperlink>
      <w:hyperlink r:id="rId2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א</w:t>
        </w:r>
      </w:hyperlink>
      <w:hyperlink r:id="rId2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22">
        <w:r w:rsidDel="00000000" w:rsidR="00000000" w:rsidRPr="00000000">
          <w:rPr>
            <w:rtl w:val="0"/>
          </w:rPr>
        </w:r>
      </w:hyperlink>
      <w:hyperlink r:id="rId2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144(</w:t>
        </w:r>
      </w:hyperlink>
      <w:hyperlink r:id="rId2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ב</w:t>
        </w:r>
      </w:hyperlink>
      <w:hyperlink r:id="rId2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7">
      <w:pPr>
        <w:bidi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Fonts w:ascii="FrankRuehl" w:cs="FrankRuehl" w:eastAsia="FrankRuehl" w:hAnsi="FrankRuehl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</w:p>
    <w:p w:rsidR="00000000" w:rsidDel="00000000" w:rsidP="00000000" w:rsidRDefault="00000000" w:rsidRPr="00000000" w14:paraId="0000001A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  <w:color w:val="0000ff"/>
          <w:u w:val="single"/>
        </w:rPr>
      </w:pPr>
      <w:hyperlink r:id="rId2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חוק</w:t>
        </w:r>
      </w:hyperlink>
      <w:hyperlink r:id="rId2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העונשין</w:t>
        </w:r>
      </w:hyperlink>
      <w:hyperlink r:id="rId2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, </w:t>
        </w:r>
      </w:hyperlink>
      <w:hyperlink r:id="rId3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תשל</w:t>
        </w:r>
      </w:hyperlink>
      <w:hyperlink r:id="rId3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"</w:t>
        </w:r>
      </w:hyperlink>
      <w:hyperlink r:id="rId3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ז</w:t>
        </w:r>
      </w:hyperlink>
      <w:hyperlink r:id="rId3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-1977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u w:val="single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color w:val="0000ff"/>
          <w:u w:val="single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color w:val="0000ff"/>
          <w:u w:val="single"/>
          <w:rtl w:val="1"/>
        </w:rPr>
        <w:t xml:space="preserve">'  </w:t>
      </w:r>
      <w:hyperlink r:id="rId3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0"/>
          </w:rPr>
          <w:t xml:space="preserve">144</w:t>
        </w:r>
      </w:hyperlink>
      <w:r w:rsidDel="00000000" w:rsidR="00000000" w:rsidRPr="00000000">
        <w:rPr>
          <w:rFonts w:ascii="FrankRuehl" w:cs="FrankRuehl" w:eastAsia="FrankRuehl" w:hAnsi="FrankRuehl"/>
          <w:color w:val="0000ff"/>
          <w:u w:val="single"/>
          <w:rtl w:val="0"/>
        </w:rPr>
        <w:t xml:space="preserve">, </w:t>
      </w:r>
      <w:hyperlink r:id="rId35">
        <w:r w:rsidDel="00000000" w:rsidR="00000000" w:rsidRPr="00000000">
          <w:rPr>
            <w:rtl w:val="0"/>
          </w:rPr>
        </w:r>
      </w:hyperlink>
      <w:hyperlink r:id="rId3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144(</w:t>
        </w:r>
      </w:hyperlink>
      <w:hyperlink r:id="rId3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א</w:t>
        </w:r>
      </w:hyperlink>
      <w:hyperlink r:id="rId3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color w:val="0000ff"/>
          <w:u w:val="single"/>
          <w:rtl w:val="0"/>
        </w:rPr>
        <w:t xml:space="preserve">, </w:t>
      </w:r>
      <w:hyperlink r:id="rId39">
        <w:r w:rsidDel="00000000" w:rsidR="00000000" w:rsidRPr="00000000">
          <w:rPr>
            <w:rtl w:val="0"/>
          </w:rPr>
        </w:r>
      </w:hyperlink>
      <w:hyperlink r:id="rId4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144(</w:t>
        </w:r>
      </w:hyperlink>
      <w:hyperlink r:id="rId4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ב</w:t>
        </w:r>
      </w:hyperlink>
      <w:hyperlink r:id="rId4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C">
      <w:pPr>
        <w:bidi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2et92p0" w:id="4"/>
          <w:bookmarkEnd w:id="4"/>
          <w:p w:rsidR="00000000" w:rsidDel="00000000" w:rsidP="00000000" w:rsidRDefault="00000000" w:rsidRPr="00000000" w14:paraId="0000001F">
            <w:pPr>
              <w:bidi w:val="1"/>
              <w:jc w:val="center"/>
              <w:rPr>
                <w:rFonts w:ascii="Arial" w:cs="Arial" w:eastAsia="Arial" w:hAnsi="Arial"/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u w:val="single"/>
                <w:rtl w:val="1"/>
              </w:rPr>
              <w:t xml:space="preserve">גזר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u w:val="single"/>
                <w:rtl w:val="1"/>
              </w:rPr>
              <w:t xml:space="preserve">דין</w:t>
            </w:r>
          </w:p>
          <w:p w:rsidR="00000000" w:rsidDel="00000000" w:rsidP="00000000" w:rsidRDefault="00000000" w:rsidRPr="00000000" w14:paraId="00000020">
            <w:pPr>
              <w:bidi w:val="1"/>
              <w:jc w:val="center"/>
              <w:rPr>
                <w:rFonts w:ascii="Arial" w:cs="Arial" w:eastAsia="Arial" w:hAnsi="Arial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bidi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  <w:t xml:space="preserve">1.</w:t>
        <w:tab/>
      </w:r>
      <w:bookmarkStart w:colFirst="0" w:colLast="0" w:name="bookmark=id.tyjcwt" w:id="5"/>
      <w:bookmarkEnd w:id="5"/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12.8.18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43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44">
        <w:r w:rsidDel="00000000" w:rsidR="00000000" w:rsidRPr="00000000">
          <w:rPr>
            <w:color w:val="0000ff"/>
            <w:u w:val="single"/>
            <w:rtl w:val="1"/>
          </w:rPr>
          <w:t xml:space="preserve"> 144(</w:t>
        </w:r>
      </w:hyperlink>
      <w:hyperlink r:id="rId45">
        <w:r w:rsidDel="00000000" w:rsidR="00000000" w:rsidRPr="00000000">
          <w:rPr>
            <w:color w:val="0000ff"/>
            <w:u w:val="single"/>
            <w:rtl w:val="1"/>
          </w:rPr>
          <w:t xml:space="preserve">א</w:t>
        </w:r>
      </w:hyperlink>
      <w:hyperlink r:id="rId46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47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4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49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תשל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-1977, </w:t>
      </w:r>
      <w:r w:rsidDel="00000000" w:rsidR="00000000" w:rsidRPr="00000000">
        <w:rPr>
          <w:rtl w:val="1"/>
        </w:rPr>
        <w:t xml:space="preserve">וזוכה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50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51">
        <w:r w:rsidDel="00000000" w:rsidR="00000000" w:rsidRPr="00000000">
          <w:rPr>
            <w:color w:val="0000ff"/>
            <w:u w:val="single"/>
            <w:rtl w:val="1"/>
          </w:rPr>
          <w:t xml:space="preserve"> 144(</w:t>
        </w:r>
      </w:hyperlink>
      <w:hyperlink r:id="rId52">
        <w:r w:rsidDel="00000000" w:rsidR="00000000" w:rsidRPr="00000000">
          <w:rPr>
            <w:color w:val="0000ff"/>
            <w:u w:val="single"/>
            <w:rtl w:val="1"/>
          </w:rPr>
          <w:t xml:space="preserve">ב</w:t>
        </w:r>
      </w:hyperlink>
      <w:hyperlink r:id="rId53">
        <w:r w:rsidDel="00000000" w:rsidR="00000000" w:rsidRPr="00000000">
          <w:rPr>
            <w:color w:val="0000ff"/>
            <w:u w:val="single"/>
            <w:rtl w:val="1"/>
          </w:rPr>
          <w:t xml:space="preserve">2)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360" w:lineRule="auto"/>
        <w:ind w:left="720" w:hanging="72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2.</w:t>
        <w:tab/>
      </w:r>
      <w:r w:rsidDel="00000000" w:rsidR="00000000" w:rsidRPr="00000000">
        <w:rPr>
          <w:b w:val="1"/>
          <w:u w:val="single"/>
          <w:rtl w:val="1"/>
        </w:rPr>
        <w:t xml:space="preserve">הכרעת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הדין</w:t>
      </w:r>
    </w:p>
    <w:p w:rsidR="00000000" w:rsidDel="00000000" w:rsidP="00000000" w:rsidRDefault="00000000" w:rsidRPr="00000000" w14:paraId="00000026">
      <w:pPr>
        <w:bidi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שאיננו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במדויק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2015,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לרגב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עאטף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אמטיר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והתעניין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ברכישת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במדויק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בחודש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דצמבר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2015,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נעמאן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מחטוב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והציע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אוטומטי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 16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נפגש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נעמאן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ורגב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בביתו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נעמאן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לרכוש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64,000 ₪.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למחרת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הגיעו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רגב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ונעמאן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ומחסנית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64,000 ₪.</w:t>
      </w:r>
    </w:p>
    <w:p w:rsidR="00000000" w:rsidDel="00000000" w:rsidP="00000000" w:rsidRDefault="00000000" w:rsidRPr="00000000" w14:paraId="00000027">
      <w:pPr>
        <w:bidi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במועד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במדויק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rtl w:val="1"/>
        </w:rPr>
        <w:t xml:space="preserve"> 2016,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רגב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והציע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 -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סער</w:t>
      </w:r>
      <w:r w:rsidDel="00000000" w:rsidR="00000000" w:rsidRPr="00000000">
        <w:rPr>
          <w:rFonts w:ascii="Arial" w:cs="Arial" w:eastAsia="Arial" w:hAnsi="Arial"/>
          <w:rtl w:val="1"/>
        </w:rPr>
        <w:t xml:space="preserve"> 4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85,000 ₪.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והציע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הסער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ימסור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16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וישלם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ההפרש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רגב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ובמועד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שאיננו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במדויק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4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תמורתו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16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18,000 ₪.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28">
      <w:pPr>
        <w:bidi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שאיננו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ולהחזיר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לרגב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4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16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החזר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18,000 ₪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ששילם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רגב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לבקשה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16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4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מכספו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למחרת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שוחח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רגב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וביקש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16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שהאחרון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יסתיר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אצלו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רגב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לידיו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29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ab/>
      </w:r>
      <w:r w:rsidDel="00000000" w:rsidR="00000000" w:rsidRPr="00000000">
        <w:rPr>
          <w:rFonts w:ascii="Arial" w:cs="Arial" w:eastAsia="Arial" w:hAnsi="Arial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הכרעת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שקבעתי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רחב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האירועים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המפורטים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האירוע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רוכש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ומכאן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הפסיקה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הנוהגת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להרשיע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2A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ab/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שנדון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הכרעת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רכש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לנוכח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מגוריו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אוכפת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משטרת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כלשונו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בבחינת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ונגל</w:t>
      </w:r>
      <w:r w:rsidDel="00000000" w:rsidR="00000000" w:rsidRPr="00000000">
        <w:rPr>
          <w:rFonts w:ascii="Arial" w:cs="Arial" w:eastAsia="Arial" w:hAnsi="Arial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הכרעת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קבעתי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אכיפת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והסדר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מוגבלת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דחיתי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הצדק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וההגנה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העצמית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בהתקיימות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ההגנות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האמורות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הוספתי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וקבעתי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רכש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כהגנה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סכנה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מוחשית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ומיידית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כצעד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הרתעתי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קבעתי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מדברי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רכישת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חיונית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לדברי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2B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תסקיר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המבחן</w:t>
      </w:r>
    </w:p>
    <w:p w:rsidR="00000000" w:rsidDel="00000000" w:rsidP="00000000" w:rsidRDefault="00000000" w:rsidRPr="00000000" w14:paraId="0000002D">
      <w:pPr>
        <w:bidi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לשמיעת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הטיעונים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לעונש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הוגש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תסקיר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בעניינו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בתסקיר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תפקד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המשפחתית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התעסוקתית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קודמות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כלשהן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ביטא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חרטה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למעשיו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וטען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שהמעשים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מנוגדים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ולדבריו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מאפיינים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התנהלותו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התרשם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דחף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אימפולסיבי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לשקול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לעומק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השלכות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מעשיו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תפיסתו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העצמית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תפקידו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במשפחתו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במיוחס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לעומק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מעשיו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ממוקד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בהשלכות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מעשיו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משפחתו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התרשם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שאיננו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דפוסי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עבריינות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מושרשים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ההליך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מרתיע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בשילוב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רצונו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אורח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והעובדה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אורח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מהווים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גורמי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ab/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לריצוי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מותנה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והתחייבות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2F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</w:t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המאשימה</w:t>
      </w:r>
    </w:p>
    <w:p w:rsidR="00000000" w:rsidDel="00000000" w:rsidP="00000000" w:rsidRDefault="00000000" w:rsidRPr="00000000" w14:paraId="00000032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ab/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מעשיו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ניצבים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במדרג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בהחזקה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ספונטנית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ירש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טרח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נכבד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ברכישת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התקפי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הכרעת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שידרג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שרכש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לדברי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רכש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מסוחרי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שהורשעו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השתייכות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לארגון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טרור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טוען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הנזק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מביצוע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נזק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רכישת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מעצם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להביא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ולאבדן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נתפס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הסגיר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תרכך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העמדה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העונשית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בהרחבה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אכיפת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נסיבה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בעניינו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לטענת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הקביעות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בהכרעת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במישור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הסובייקטיבי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קיננה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משפחתו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ומכאן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האובייקטיבי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רכישת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בעניינו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וחצי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וחצי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הנסיבות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שאינן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בביצוע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צעיר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30.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משפטו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זכאי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להקלה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בעונש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זוטא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זנח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הזוטא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מסקנות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לדבריו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ובנסיבות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הקונקרטי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להעדיף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שיקול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הגמול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שיקול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טוען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לטענת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ההגנה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העצמית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שטען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שהטענה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נדחתה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בהכרעת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בסיכומם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למקם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בשליש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התחתון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לנוכח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פלילי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הנאשם</w:t>
      </w:r>
    </w:p>
    <w:p w:rsidR="00000000" w:rsidDel="00000000" w:rsidP="00000000" w:rsidRDefault="00000000" w:rsidRPr="00000000" w14:paraId="00000038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ab/>
      </w:r>
      <w:r w:rsidDel="00000000" w:rsidR="00000000" w:rsidRPr="00000000">
        <w:rPr>
          <w:rFonts w:ascii="Arial" w:cs="Arial" w:eastAsia="Arial" w:hAnsi="Arial"/>
          <w:rtl w:val="1"/>
        </w:rPr>
        <w:t xml:space="preserve">לעניין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משפטו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אכיפת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שקבע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בהכרעת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יסוד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בתיקים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התנגדה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לשחרור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נאשמים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לחלופת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להביא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חמורה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שממנה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נקבע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בהכרעת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רכש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פגיעה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בביטחון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טוען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להביא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כנסיבה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בעניינו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העגום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אכיפת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שחלף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2015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יזקוף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שבמשך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התקופה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הארוכה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משוחרר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לחלופת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המלמד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למוטב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התייחס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לנסיבותיו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האישיות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נשוי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ילדים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שנולדו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ההליכים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הקונקרטי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חודשי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להסתפק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בתקופת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מעצרו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חודשי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חודשי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לריצוי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מטבע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במסקנות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ולטענתו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לשיקולי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3B">
      <w:pPr>
        <w:bidi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line="360" w:lineRule="auto"/>
        <w:ind w:left="720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והכרעה</w:t>
      </w:r>
    </w:p>
    <w:p w:rsidR="00000000" w:rsidDel="00000000" w:rsidP="00000000" w:rsidRDefault="00000000" w:rsidRPr="00000000" w14:paraId="0000003D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ההולם</w:t>
      </w:r>
    </w:p>
    <w:p w:rsidR="00000000" w:rsidDel="00000000" w:rsidP="00000000" w:rsidRDefault="00000000" w:rsidRPr="00000000" w14:paraId="0000003F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ab/>
      </w:r>
      <w:r w:rsidDel="00000000" w:rsidR="00000000" w:rsidRPr="00000000">
        <w:rPr>
          <w:rFonts w:ascii="Arial" w:cs="Arial" w:eastAsia="Arial" w:hAnsi="Arial"/>
          <w:rtl w:val="1"/>
        </w:rPr>
        <w:t xml:space="preserve">נפסק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חמורות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פוגעות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בערכים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המוגנים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הבסיסיים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שעניינם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ושלמות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גופו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המוגן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הציבורי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בראנסי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40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360" w:lineRule="auto"/>
        <w:ind w:left="1417" w:right="851" w:hanging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פעילות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בנשק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אוצרת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בחובה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פגיעה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בערכים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חברתיים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חשיבות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שלמות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הגוף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חיי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ושלום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הציבור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וביטחונו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שנמכרו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האישומים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טיבם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שבאמצעותם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בנקל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בשלמות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הגוף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ולגדוע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חיי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חומרת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הנזק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הנגרם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מתעצמת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במקרים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כבענייננו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שבהם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נמכרים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פוטנציאל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פגיעה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ברובה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סער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בתת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מקלע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באקדח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אמין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ואיכותי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כדין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באקדח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מאולתר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hyperlink r:id="rId54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ע</w:t>
        </w:r>
      </w:hyperlink>
      <w:hyperlink r:id="rId55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"</w:t>
        </w:r>
      </w:hyperlink>
      <w:hyperlink r:id="rId5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פ</w:t>
        </w:r>
      </w:hyperlink>
      <w:hyperlink r:id="rId5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1397/16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חמאיל</w:t>
      </w:r>
      <w:r w:rsidDel="00000000" w:rsidR="00000000" w:rsidRPr="00000000">
        <w:rPr>
          <w:rFonts w:ascii="Arial" w:cs="Arial" w:eastAsia="Arial" w:hAnsi="Arial"/>
          <w:rtl w:val="1"/>
        </w:rPr>
        <w:t xml:space="preserve">, [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בנבו</w:t>
      </w:r>
      <w:r w:rsidDel="00000000" w:rsidR="00000000" w:rsidRPr="00000000">
        <w:rPr>
          <w:rFonts w:ascii="Arial" w:cs="Arial" w:eastAsia="Arial" w:hAnsi="Arial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13 (12.9.2016)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חמאיל</w:t>
      </w:r>
      <w:r w:rsidDel="00000000" w:rsidR="00000000" w:rsidRPr="00000000">
        <w:rPr>
          <w:rFonts w:ascii="Arial" w:cs="Arial" w:eastAsia="Arial" w:hAnsi="Arial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חסן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line="360" w:lineRule="auto"/>
        <w:ind w:left="1417" w:right="851" w:hanging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ab/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החומרה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היתרה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הכרוכה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והסיכון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הנשקף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מביצוען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לציבור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מקבלים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תוקף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בשים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להיקפיה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התופעה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התפשטותה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כמענה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מסתמנת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בפסיקה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מגמה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עקבית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להחמיר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שיהלום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מידת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פגיעתן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בערכים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המוגנים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ויקדם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מיגור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התופעה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דהוד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11;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חסן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12;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עספור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7).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משכך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חרף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עיקרון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האינדיבידואלית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והמשקל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ליתן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לנסיבותיו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האישיות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נאשם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לגופו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בבואו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לגזור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דינו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שהורשע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בביצוע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חמורות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בכורה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לשיקולי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ההרתעה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והאינטרס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הציבורי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hyperlink r:id="rId5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ע</w:t>
        </w:r>
      </w:hyperlink>
      <w:hyperlink r:id="rId5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"</w:t>
        </w:r>
      </w:hyperlink>
      <w:hyperlink r:id="rId6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פ</w:t>
        </w:r>
      </w:hyperlink>
      <w:hyperlink r:id="rId61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5643/14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עיסא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בנבו</w:t>
      </w:r>
      <w:r w:rsidDel="00000000" w:rsidR="00000000" w:rsidRPr="00000000">
        <w:rPr>
          <w:rFonts w:ascii="Arial" w:cs="Arial" w:eastAsia="Arial" w:hAnsi="Arial"/>
          <w:rtl w:val="1"/>
        </w:rPr>
        <w:t xml:space="preserve">] (23.6.2015)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עיסא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13;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נפאע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5).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"</w:t>
      </w:r>
    </w:p>
    <w:p w:rsidR="00000000" w:rsidDel="00000000" w:rsidP="00000000" w:rsidRDefault="00000000" w:rsidRPr="00000000" w14:paraId="00000043">
      <w:pPr>
        <w:bidi w:val="1"/>
        <w:spacing w:line="360" w:lineRule="auto"/>
        <w:ind w:left="1417" w:right="851" w:hanging="23.00000000000011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hyperlink r:id="rId62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ע</w:t>
        </w:r>
      </w:hyperlink>
      <w:hyperlink r:id="rId63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"</w:t>
        </w:r>
      </w:hyperlink>
      <w:hyperlink r:id="rId64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פ</w:t>
        </w:r>
      </w:hyperlink>
      <w:hyperlink r:id="rId65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8045/17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בראנסי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בנבו</w:t>
      </w:r>
      <w:r w:rsidDel="00000000" w:rsidR="00000000" w:rsidRPr="00000000">
        <w:rPr>
          <w:rFonts w:ascii="Arial" w:cs="Arial" w:eastAsia="Arial" w:hAnsi="Arial"/>
          <w:rtl w:val="1"/>
        </w:rPr>
        <w:t xml:space="preserve">] (16.8.18)).</w:t>
      </w:r>
    </w:p>
    <w:p w:rsidR="00000000" w:rsidDel="00000000" w:rsidP="00000000" w:rsidRDefault="00000000" w:rsidRPr="00000000" w14:paraId="00000044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line="360" w:lineRule="auto"/>
        <w:ind w:left="720" w:hanging="22.9999999999999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נפסק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הייבי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line="360" w:lineRule="auto"/>
        <w:ind w:left="1417" w:right="851" w:hanging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בנשק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חומרתן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מכופלת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החוק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והן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ובמוטעם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במאטריה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הספציפית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כדין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קרי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ברישיון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כדבעי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מועד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לפורענות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זכורה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האמירה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ראית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במחזה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תיאטרון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אקדח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במערכה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סופו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שיירה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במערכה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השלישית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הימצאו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בידיים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נכונות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להביא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לקיפוד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חיי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".</w:t>
      </w:r>
    </w:p>
    <w:p w:rsidR="00000000" w:rsidDel="00000000" w:rsidP="00000000" w:rsidRDefault="00000000" w:rsidRPr="00000000" w14:paraId="00000048">
      <w:pPr>
        <w:bidi w:val="1"/>
        <w:spacing w:line="360" w:lineRule="auto"/>
        <w:ind w:left="1417" w:right="851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(</w:t>
      </w:r>
      <w:hyperlink r:id="rId6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ע</w:t>
        </w:r>
      </w:hyperlink>
      <w:hyperlink r:id="rId6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"</w:t>
        </w:r>
      </w:hyperlink>
      <w:hyperlink r:id="rId6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פ</w:t>
        </w:r>
      </w:hyperlink>
      <w:hyperlink r:id="rId6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6371/11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אנס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הייבי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[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בנבו</w:t>
      </w:r>
      <w:r w:rsidDel="00000000" w:rsidR="00000000" w:rsidRPr="00000000">
        <w:rPr>
          <w:rFonts w:ascii="Arial" w:cs="Arial" w:eastAsia="Arial" w:hAnsi="Arial"/>
          <w:rtl w:val="1"/>
        </w:rPr>
        <w:t xml:space="preserve">] (18.12.11)). </w:t>
      </w:r>
    </w:p>
    <w:p w:rsidR="00000000" w:rsidDel="00000000" w:rsidP="00000000" w:rsidRDefault="00000000" w:rsidRPr="00000000" w14:paraId="00000049">
      <w:pPr>
        <w:bidi w:val="1"/>
        <w:spacing w:line="360" w:lineRule="auto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סלימאן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השופטת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B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360" w:lineRule="auto"/>
        <w:ind w:left="1417" w:right="85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בענייננו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מדובר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והחזקת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ותחמושת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סעיף</w:t>
      </w:r>
      <w:r w:rsidDel="00000000" w:rsidR="00000000" w:rsidRPr="00000000">
        <w:rPr>
          <w:b w:val="1"/>
          <w:rtl w:val="1"/>
        </w:rPr>
        <w:t xml:space="preserve"> 144(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רישא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וסיפא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המצויות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התחתון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במדרג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החומרה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היחסי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שקבע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המחוקק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נשק</w:t>
      </w:r>
      <w:r w:rsidDel="00000000" w:rsidR="00000000" w:rsidRPr="00000000">
        <w:rPr>
          <w:b w:val="1"/>
          <w:rtl w:val="1"/>
        </w:rPr>
        <w:t xml:space="preserve">; </w:t>
      </w:r>
      <w:r w:rsidDel="00000000" w:rsidR="00000000" w:rsidRPr="00000000">
        <w:rPr>
          <w:b w:val="1"/>
          <w:rtl w:val="1"/>
        </w:rPr>
        <w:t xml:space="preserve">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והובלת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ותחמושת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סעיף</w:t>
      </w:r>
      <w:r w:rsidDel="00000000" w:rsidR="00000000" w:rsidRPr="00000000">
        <w:rPr>
          <w:b w:val="1"/>
          <w:rtl w:val="1"/>
        </w:rPr>
        <w:t xml:space="preserve"> 144(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רישא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וסיפא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המצויות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ביניים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מבחינת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חומרתן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היחסית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מעליהן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ניצבת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ייצור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ייבוא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בנשק</w:t>
      </w:r>
      <w:r w:rsidDel="00000000" w:rsidR="00000000" w:rsidRPr="00000000">
        <w:rPr>
          <w:b w:val="1"/>
          <w:rtl w:val="1"/>
        </w:rPr>
        <w:t xml:space="preserve">."</w:t>
      </w:r>
    </w:p>
    <w:p w:rsidR="00000000" w:rsidDel="00000000" w:rsidP="00000000" w:rsidRDefault="00000000" w:rsidRPr="00000000" w14:paraId="0000004D">
      <w:pPr>
        <w:bidi w:val="1"/>
        <w:spacing w:line="360" w:lineRule="auto"/>
        <w:ind w:left="1417" w:right="851" w:firstLine="0"/>
        <w:jc w:val="both"/>
        <w:rPr/>
      </w:pPr>
      <w:r w:rsidDel="00000000" w:rsidR="00000000" w:rsidRPr="00000000">
        <w:rPr>
          <w:rtl w:val="0"/>
        </w:rPr>
        <w:t xml:space="preserve">(</w:t>
      </w:r>
      <w:hyperlink r:id="rId70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71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72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73">
        <w:r w:rsidDel="00000000" w:rsidR="00000000" w:rsidRPr="00000000">
          <w:rPr>
            <w:color w:val="0000ff"/>
            <w:u w:val="single"/>
            <w:rtl w:val="1"/>
          </w:rPr>
          <w:t xml:space="preserve"> 4945/13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סלימאן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] (19.1.14).</w:t>
      </w:r>
    </w:p>
    <w:p w:rsidR="00000000" w:rsidDel="00000000" w:rsidP="00000000" w:rsidRDefault="00000000" w:rsidRPr="00000000" w14:paraId="0000004E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בכפוף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- </w:t>
      </w:r>
      <w:hyperlink r:id="rId74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75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76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77">
        <w:r w:rsidDel="00000000" w:rsidR="00000000" w:rsidRPr="00000000">
          <w:rPr>
            <w:color w:val="0000ff"/>
            <w:u w:val="single"/>
            <w:rtl w:val="1"/>
          </w:rPr>
          <w:t xml:space="preserve"> 1332/04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פס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] (19.4.04); </w:t>
      </w:r>
      <w:hyperlink r:id="rId78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7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80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81">
        <w:r w:rsidDel="00000000" w:rsidR="00000000" w:rsidRPr="00000000">
          <w:rPr>
            <w:color w:val="0000ff"/>
            <w:u w:val="single"/>
            <w:rtl w:val="1"/>
          </w:rPr>
          <w:t xml:space="preserve"> 5220/09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עוואודה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] (30.12.09); </w:t>
      </w:r>
      <w:r w:rsidDel="00000000" w:rsidR="00000000" w:rsidRPr="00000000">
        <w:rPr>
          <w:rtl w:val="1"/>
        </w:rPr>
        <w:t xml:space="preserve">ולאחרונה</w:t>
      </w:r>
      <w:r w:rsidDel="00000000" w:rsidR="00000000" w:rsidRPr="00000000">
        <w:rPr>
          <w:rtl w:val="1"/>
        </w:rPr>
        <w:t xml:space="preserve"> - </w:t>
      </w:r>
      <w:hyperlink r:id="rId82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8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8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85">
        <w:r w:rsidDel="00000000" w:rsidR="00000000" w:rsidRPr="00000000">
          <w:rPr>
            <w:color w:val="0000ff"/>
            <w:u w:val="single"/>
            <w:rtl w:val="1"/>
          </w:rPr>
          <w:t xml:space="preserve"> 9702/16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אילוליאיה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] (13.9.17)).</w:t>
      </w:r>
    </w:p>
    <w:p w:rsidR="00000000" w:rsidDel="00000000" w:rsidP="00000000" w:rsidRDefault="00000000" w:rsidRPr="00000000" w14:paraId="00000050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</w:t>
        <w:tab/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הנוהגת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 w14:paraId="00000052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הוחמרה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(</w:t>
      </w:r>
      <w:hyperlink r:id="rId86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87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88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89">
        <w:r w:rsidDel="00000000" w:rsidR="00000000" w:rsidRPr="00000000">
          <w:rPr>
            <w:color w:val="0000ff"/>
            <w:u w:val="single"/>
            <w:rtl w:val="1"/>
          </w:rPr>
          <w:t xml:space="preserve"> 1323/13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חסאן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בפסקה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לפסק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] (5.6.13); </w:t>
      </w:r>
      <w:hyperlink r:id="rId90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91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92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93">
        <w:r w:rsidDel="00000000" w:rsidR="00000000" w:rsidRPr="00000000">
          <w:rPr>
            <w:color w:val="0000ff"/>
            <w:u w:val="single"/>
            <w:rtl w:val="1"/>
          </w:rPr>
          <w:t xml:space="preserve"> 5004/17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אלעטאונה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] (20.11.17);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– </w:t>
      </w:r>
      <w:hyperlink r:id="rId94">
        <w:r w:rsidDel="00000000" w:rsidR="00000000" w:rsidRPr="00000000">
          <w:rPr>
            <w:color w:val="0000ff"/>
            <w:u w:val="single"/>
            <w:rtl w:val="1"/>
          </w:rPr>
          <w:t xml:space="preserve">רע</w:t>
        </w:r>
      </w:hyperlink>
      <w:hyperlink r:id="rId95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96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97">
        <w:r w:rsidDel="00000000" w:rsidR="00000000" w:rsidRPr="00000000">
          <w:rPr>
            <w:color w:val="0000ff"/>
            <w:u w:val="single"/>
            <w:rtl w:val="1"/>
          </w:rPr>
          <w:t xml:space="preserve"> 2265/18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עמאר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11 </w:t>
      </w:r>
      <w:r w:rsidDel="00000000" w:rsidR="00000000" w:rsidRPr="00000000">
        <w:rPr>
          <w:rtl w:val="1"/>
        </w:rPr>
        <w:t xml:space="preserve">להחלטה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] (29.3.18)).</w:t>
      </w:r>
    </w:p>
    <w:p w:rsidR="00000000" w:rsidDel="00000000" w:rsidP="00000000" w:rsidRDefault="00000000" w:rsidRPr="00000000" w14:paraId="00000053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hyperlink r:id="rId98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9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00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01">
        <w:r w:rsidDel="00000000" w:rsidR="00000000" w:rsidRPr="00000000">
          <w:rPr>
            <w:color w:val="0000ff"/>
            <w:u w:val="single"/>
            <w:rtl w:val="1"/>
          </w:rPr>
          <w:t xml:space="preserve"> (</w:t>
        </w:r>
      </w:hyperlink>
      <w:hyperlink r:id="rId102">
        <w:r w:rsidDel="00000000" w:rsidR="00000000" w:rsidRPr="00000000">
          <w:rPr>
            <w:color w:val="0000ff"/>
            <w:u w:val="single"/>
            <w:rtl w:val="1"/>
          </w:rPr>
          <w:t xml:space="preserve">מחוזי</w:t>
        </w:r>
      </w:hyperlink>
      <w:hyperlink r:id="rId103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04">
        <w:r w:rsidDel="00000000" w:rsidR="00000000" w:rsidRPr="00000000">
          <w:rPr>
            <w:color w:val="0000ff"/>
            <w:u w:val="single"/>
            <w:rtl w:val="1"/>
          </w:rPr>
          <w:t xml:space="preserve">י</w:t>
        </w:r>
      </w:hyperlink>
      <w:hyperlink r:id="rId105">
        <w:r w:rsidDel="00000000" w:rsidR="00000000" w:rsidRPr="00000000">
          <w:rPr>
            <w:color w:val="0000ff"/>
            <w:u w:val="single"/>
            <w:rtl w:val="1"/>
          </w:rPr>
          <w:t xml:space="preserve">-</w:t>
        </w:r>
      </w:hyperlink>
      <w:hyperlink r:id="rId106">
        <w:r w:rsidDel="00000000" w:rsidR="00000000" w:rsidRPr="00000000">
          <w:rPr>
            <w:color w:val="0000ff"/>
            <w:u w:val="single"/>
            <w:rtl w:val="1"/>
          </w:rPr>
          <w:t xml:space="preserve">ם</w:t>
        </w:r>
      </w:hyperlink>
      <w:hyperlink r:id="rId107">
        <w:r w:rsidDel="00000000" w:rsidR="00000000" w:rsidRPr="00000000">
          <w:rPr>
            <w:color w:val="0000ff"/>
            <w:u w:val="single"/>
            <w:rtl w:val="1"/>
          </w:rPr>
          <w:t xml:space="preserve">) 16835-07-16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רשק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] (22.11.16),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בגדרם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הוטלו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שהורשעו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(</w:t>
      </w:r>
      <w:hyperlink r:id="rId108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0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10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11">
        <w:r w:rsidDel="00000000" w:rsidR="00000000" w:rsidRPr="00000000">
          <w:rPr>
            <w:color w:val="0000ff"/>
            <w:u w:val="single"/>
            <w:rtl w:val="1"/>
          </w:rPr>
          <w:t xml:space="preserve"> 2251/11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נפאע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שלושים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(</w:t>
      </w:r>
      <w:hyperlink r:id="rId112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1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1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15">
        <w:r w:rsidDel="00000000" w:rsidR="00000000" w:rsidRPr="00000000">
          <w:rPr>
            <w:color w:val="0000ff"/>
            <w:u w:val="single"/>
            <w:rtl w:val="1"/>
          </w:rPr>
          <w:t xml:space="preserve"> 1764/14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גנאים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(</w:t>
      </w:r>
      <w:hyperlink r:id="rId116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17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18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19">
        <w:r w:rsidDel="00000000" w:rsidR="00000000" w:rsidRPr="00000000">
          <w:rPr>
            <w:color w:val="0000ff"/>
            <w:u w:val="single"/>
            <w:rtl w:val="1"/>
          </w:rPr>
          <w:t xml:space="preserve"> 785/15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פואקה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שלפניי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hyperlink r:id="rId120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121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22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23">
        <w:r w:rsidDel="00000000" w:rsidR="00000000" w:rsidRPr="00000000">
          <w:rPr>
            <w:color w:val="0000ff"/>
            <w:u w:val="single"/>
            <w:rtl w:val="1"/>
          </w:rPr>
          <w:t xml:space="preserve"> (</w:t>
        </w:r>
      </w:hyperlink>
      <w:hyperlink r:id="rId124">
        <w:r w:rsidDel="00000000" w:rsidR="00000000" w:rsidRPr="00000000">
          <w:rPr>
            <w:color w:val="0000ff"/>
            <w:u w:val="single"/>
            <w:rtl w:val="1"/>
          </w:rPr>
          <w:t xml:space="preserve">מחוזי</w:t>
        </w:r>
      </w:hyperlink>
      <w:hyperlink r:id="rId12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26">
        <w:r w:rsidDel="00000000" w:rsidR="00000000" w:rsidRPr="00000000">
          <w:rPr>
            <w:color w:val="0000ff"/>
            <w:u w:val="single"/>
            <w:rtl w:val="1"/>
          </w:rPr>
          <w:t xml:space="preserve">חיפה</w:t>
        </w:r>
      </w:hyperlink>
      <w:hyperlink r:id="rId127">
        <w:r w:rsidDel="00000000" w:rsidR="00000000" w:rsidRPr="00000000">
          <w:rPr>
            <w:color w:val="0000ff"/>
            <w:u w:val="single"/>
            <w:rtl w:val="1"/>
          </w:rPr>
          <w:t xml:space="preserve">) 59804-01-17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עאזר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] (18.6.17),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הוטלו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4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הוטלו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hyperlink r:id="rId128">
        <w:r w:rsidDel="00000000" w:rsidR="00000000" w:rsidRPr="00000000">
          <w:rPr>
            <w:color w:val="0000ff"/>
            <w:u w:val="single"/>
            <w:rtl w:val="1"/>
          </w:rPr>
          <w:t xml:space="preserve">עפ</w:t>
        </w:r>
      </w:hyperlink>
      <w:hyperlink r:id="rId12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30">
        <w:r w:rsidDel="00000000" w:rsidR="00000000" w:rsidRPr="00000000">
          <w:rPr>
            <w:color w:val="0000ff"/>
            <w:u w:val="single"/>
            <w:rtl w:val="1"/>
          </w:rPr>
          <w:t xml:space="preserve">ג</w:t>
        </w:r>
      </w:hyperlink>
      <w:hyperlink r:id="rId131">
        <w:r w:rsidDel="00000000" w:rsidR="00000000" w:rsidRPr="00000000">
          <w:rPr>
            <w:color w:val="0000ff"/>
            <w:u w:val="single"/>
            <w:rtl w:val="1"/>
          </w:rPr>
          <w:t xml:space="preserve"> (</w:t>
        </w:r>
      </w:hyperlink>
      <w:hyperlink r:id="rId132">
        <w:r w:rsidDel="00000000" w:rsidR="00000000" w:rsidRPr="00000000">
          <w:rPr>
            <w:color w:val="0000ff"/>
            <w:u w:val="single"/>
            <w:rtl w:val="1"/>
          </w:rPr>
          <w:t xml:space="preserve">מחוזי</w:t>
        </w:r>
      </w:hyperlink>
      <w:hyperlink r:id="rId133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4">
        <w:r w:rsidDel="00000000" w:rsidR="00000000" w:rsidRPr="00000000">
          <w:rPr>
            <w:color w:val="0000ff"/>
            <w:u w:val="single"/>
            <w:rtl w:val="1"/>
          </w:rPr>
          <w:t xml:space="preserve">י</w:t>
        </w:r>
      </w:hyperlink>
      <w:hyperlink r:id="rId135">
        <w:r w:rsidDel="00000000" w:rsidR="00000000" w:rsidRPr="00000000">
          <w:rPr>
            <w:color w:val="0000ff"/>
            <w:u w:val="single"/>
            <w:rtl w:val="1"/>
          </w:rPr>
          <w:t xml:space="preserve">-</w:t>
        </w:r>
      </w:hyperlink>
      <w:hyperlink r:id="rId136">
        <w:r w:rsidDel="00000000" w:rsidR="00000000" w:rsidRPr="00000000">
          <w:rPr>
            <w:color w:val="0000ff"/>
            <w:u w:val="single"/>
            <w:rtl w:val="1"/>
          </w:rPr>
          <w:t xml:space="preserve">ם</w:t>
        </w:r>
      </w:hyperlink>
      <w:hyperlink r:id="rId137">
        <w:r w:rsidDel="00000000" w:rsidR="00000000" w:rsidRPr="00000000">
          <w:rPr>
            <w:color w:val="0000ff"/>
            <w:u w:val="single"/>
            <w:rtl w:val="1"/>
          </w:rPr>
          <w:t xml:space="preserve">) 26254-06-17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אבו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זיאד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] (29.10.17),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גוסטב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ורפואיות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בעונש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138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3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40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41">
        <w:r w:rsidDel="00000000" w:rsidR="00000000" w:rsidRPr="00000000">
          <w:rPr>
            <w:color w:val="0000ff"/>
            <w:u w:val="single"/>
            <w:rtl w:val="1"/>
          </w:rPr>
          <w:t xml:space="preserve"> 4945/13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סלימאן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([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] (19.1.14)),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שהרשיע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טהור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בשיקולי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hyperlink r:id="rId142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4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4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45">
        <w:r w:rsidDel="00000000" w:rsidR="00000000" w:rsidRPr="00000000">
          <w:rPr>
            <w:color w:val="0000ff"/>
            <w:u w:val="single"/>
            <w:rtl w:val="1"/>
          </w:rPr>
          <w:t xml:space="preserve"> 9702/16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אלוליאיה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תחמושת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5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</w:t>
        <w:tab/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–</w:t>
      </w:r>
    </w:p>
    <w:p w:rsidR="00000000" w:rsidDel="00000000" w:rsidP="00000000" w:rsidRDefault="00000000" w:rsidRPr="00000000" w14:paraId="00000057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מהשדרוג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ממעשי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חלקו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שיזם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העסקה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הראשונה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ושילם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הנשק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עמדנו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הנזק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שעלול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להיגרם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כתוצאה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נשק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במקרה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נרכש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פגיעה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בביטחון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המדינה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שיכול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להיגרם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נזק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אבדן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אדם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כתוצאה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מרכישת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הנשק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שהרי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מדברי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להגנה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עצמית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כאמור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ההגנה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העצמית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נדחתה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נותרנו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המסקנה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המתבקשת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שהביא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בחשבון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האפשרות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בעתיד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אני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לטענת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לצורכי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הרתעה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לגרוע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המסקנה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בנוסף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להרתעה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במקרים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מסוימים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בנשק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ונזכיר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מדובר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התקפי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הנזק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שנגרם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כתוצאה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נזק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לתחום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במדויק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גבולותיו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כיוון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נתפס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המשטרה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אכן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נכון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לרגע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נזק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אבדן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אדם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שנגרמו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כתוצאה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שביצע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ואולם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להתעלם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העובדה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המשטרה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שלמרבה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הצער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יתכן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ובעתיד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יתברר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פליליות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ביטחוניות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יגבו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אדם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1"/>
        </w:rPr>
        <w:t xml:space="preserve">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שהביאה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לרכוש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הנשק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קיבלתי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בהכרעת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אכיפת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רע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יחד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נסיבה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מהווה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בנסיבות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העניין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הקונקרטי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להקלה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בעונשו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דודו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מסתבר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להסתדר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נשק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ומעדותו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נשקפה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קונקרטית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לשלומו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לשלום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משפחתו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לאיומים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קונקרטיים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תכופים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ומשמעותיים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העובדה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אכיפת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רע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יכול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הנראה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המניע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לרכישת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הרצון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פליליות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ביטחוניות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ומכאן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להחמיר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בעונשו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יליד</w:t>
      </w:r>
      <w:r w:rsidDel="00000000" w:rsidR="00000000" w:rsidRPr="00000000">
        <w:rPr>
          <w:rtl w:val="1"/>
        </w:rPr>
        <w:t xml:space="preserve"> 1988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27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שבמעשיו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</w:t>
        <w:tab/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E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  <w:t xml:space="preserve">10.</w:t>
        <w:tab/>
      </w:r>
      <w:r w:rsidDel="00000000" w:rsidR="00000000" w:rsidRPr="00000000">
        <w:rPr>
          <w:b w:val="1"/>
          <w:u w:val="single"/>
          <w:rtl w:val="1"/>
        </w:rPr>
        <w:t xml:space="preserve">העונש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המתאים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line="360" w:lineRule="auto"/>
        <w:ind w:left="720" w:hanging="72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1"/>
        </w:rPr>
        <w:t xml:space="preserve">בקביעת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המתאים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המשפט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בחשבון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הנסיבות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שאינן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העבירה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המאשימה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שלנוכח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הנקי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למקם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המתאים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בשליש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התחתון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מתחם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ההולם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לפגיעת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בנאשם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בחשבון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שזוהי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הסתבכותו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הראשונה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שמטבע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בבחינת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ומרתיע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מבחינתו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משפחתו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צפויה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להיפגע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כתוצאה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משליחתו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כיוון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שדואג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לפרנסת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משפחתו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הגרעינית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בהינתן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העובדה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שאשתו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וככל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הנראה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מסייע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למשפחת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המוצא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בהינתן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העובדה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שאביו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ושאמו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נוספים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בגירים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במשפחה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נטל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מעשיו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המבחן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עומק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מעשיו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נזכיר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המבחן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התרשם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מקיומם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גורמי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נוספת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כאמור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משפטו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עניין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ייזקף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לחובתו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כמובן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יכול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ליהנות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מהקלה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בעונ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שנהוג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שהודו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במעשים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המיוחסים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משקל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משמעותי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לעובדה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אורח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נורמטיבי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לחלוטין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ושעברו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נקי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לחלוטין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כמו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משקל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שחלף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העבירה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בוצעה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בשנת</w:t>
      </w:r>
      <w:r w:rsidDel="00000000" w:rsidR="00000000" w:rsidRPr="00000000">
        <w:rPr>
          <w:b w:val="1"/>
          <w:rtl w:val="1"/>
        </w:rPr>
        <w:t xml:space="preserve"> 2015.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התארכות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ההליכים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הפליליים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לזקוף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בחלקה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הקטן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לחובת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לזקוף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לחובתו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העובדה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שהתנהלו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הליכים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ארוכים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יחסית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הזוטא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בסופו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נזנחו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לזקוף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לחובת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המשפט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בסופו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זוכה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מהעבירה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החמורה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עסקה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בנשק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וכפי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שציינתי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יכולה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הייתה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המאשימה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לחסוך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המשפט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הייתה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מסכימה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לעובדה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שנטענה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בהליכים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לפיה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אכיפת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משמעותית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1"/>
        </w:rPr>
        <w:t xml:space="preserve">כמו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בחשבון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התקופה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במעצר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ממש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5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11.</w:t>
        <w:tab/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7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360" w:lineRule="auto"/>
        <w:ind w:left="1440" w:hanging="720"/>
        <w:jc w:val="both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  <w:tab/>
        <w:t xml:space="preserve">13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עצור</w:t>
      </w:r>
      <w:r w:rsidDel="00000000" w:rsidR="00000000" w:rsidRPr="00000000">
        <w:rPr>
          <w:rtl w:val="1"/>
        </w:rPr>
        <w:t xml:space="preserve"> (27.1.16 – 24.8.16).</w:t>
      </w:r>
    </w:p>
    <w:p w:rsidR="00000000" w:rsidDel="00000000" w:rsidP="00000000" w:rsidRDefault="00000000" w:rsidRPr="00000000" w14:paraId="00000069">
      <w:pPr>
        <w:bidi w:val="1"/>
        <w:spacing w:line="360" w:lineRule="auto"/>
        <w:ind w:left="1440" w:hanging="720"/>
        <w:jc w:val="both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  <w:tab/>
        <w:t xml:space="preserve">6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שחרורו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146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147">
        <w:r w:rsidDel="00000000" w:rsidR="00000000" w:rsidRPr="00000000">
          <w:rPr>
            <w:color w:val="0000ff"/>
            <w:u w:val="single"/>
            <w:rtl w:val="1"/>
          </w:rPr>
          <w:t xml:space="preserve"> 144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148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14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0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מחלופותיו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spacing w:line="360" w:lineRule="auto"/>
        <w:ind w:left="144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line="360" w:lineRule="auto"/>
        <w:ind w:left="708" w:firstLine="12.000000000000028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יתייצב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 6.1.19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  <w:r w:rsidDel="00000000" w:rsidR="00000000" w:rsidRPr="00000000">
        <w:rPr>
          <w:rtl w:val="1"/>
        </w:rPr>
        <w:t xml:space="preserve"> 10:00,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הסוהר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כשברשותו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מפסק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למאסר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הסוהר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טלפונים</w:t>
      </w:r>
      <w:r w:rsidDel="00000000" w:rsidR="00000000" w:rsidRPr="00000000">
        <w:rPr>
          <w:rtl w:val="1"/>
        </w:rPr>
        <w:t xml:space="preserve">: 08-9787377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08-9787336. </w:t>
      </w:r>
    </w:p>
    <w:p w:rsidR="00000000" w:rsidDel="00000000" w:rsidP="00000000" w:rsidRDefault="00000000" w:rsidRPr="00000000" w14:paraId="0000006C">
      <w:pPr>
        <w:bidi w:val="1"/>
        <w:spacing w:line="360" w:lineRule="auto"/>
        <w:ind w:left="1440" w:hanging="720"/>
        <w:jc w:val="both"/>
        <w:rPr/>
      </w:pPr>
      <w:r w:rsidDel="00000000" w:rsidR="00000000" w:rsidRPr="00000000">
        <w:rPr>
          <w:b w:val="1"/>
          <w:rtl w:val="1"/>
        </w:rPr>
        <w:t xml:space="preserve">הודע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זכותו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לערער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המשפט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העליון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תוך</w:t>
      </w:r>
      <w:r w:rsidDel="00000000" w:rsidR="00000000" w:rsidRPr="00000000">
        <w:rPr>
          <w:b w:val="1"/>
          <w:rtl w:val="1"/>
        </w:rPr>
        <w:t xml:space="preserve"> 45 </w:t>
      </w:r>
      <w:r w:rsidDel="00000000" w:rsidR="00000000" w:rsidRPr="00000000">
        <w:rPr>
          <w:b w:val="1"/>
          <w:rtl w:val="1"/>
        </w:rPr>
        <w:t xml:space="preserve">יום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מהיום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5129371</w:t>
      </w:r>
    </w:p>
    <w:p w:rsidR="00000000" w:rsidDel="00000000" w:rsidP="00000000" w:rsidRDefault="00000000" w:rsidRPr="00000000" w14:paraId="0000006E">
      <w:pPr>
        <w:bidi w:val="1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ffff"/>
          <w:sz w:val="2"/>
          <w:szCs w:val="2"/>
          <w:rtl w:val="0"/>
        </w:rPr>
        <w:t xml:space="preserve">54678313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כסלו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rtl w:val="1"/>
        </w:rPr>
        <w:t xml:space="preserve">, 02 </w:t>
      </w:r>
      <w:r w:rsidDel="00000000" w:rsidR="00000000" w:rsidRPr="00000000">
        <w:rPr>
          <w:rFonts w:ascii="Arial" w:cs="Arial" w:eastAsia="Arial" w:hAnsi="Arial"/>
          <w:rtl w:val="1"/>
        </w:rPr>
        <w:t xml:space="preserve">דצמבר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2018,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בנוכחות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jc w:val="center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70">
      <w:pPr>
        <w:bidi w:val="1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5129371</w:t>
      </w:r>
    </w:p>
    <w:p w:rsidR="00000000" w:rsidDel="00000000" w:rsidP="00000000" w:rsidRDefault="00000000" w:rsidRPr="00000000" w14:paraId="00000073">
      <w:pPr>
        <w:keepNext w:val="1"/>
        <w:bidi w:val="1"/>
        <w:rPr>
          <w:rFonts w:ascii="David" w:cs="David" w:eastAsia="David" w:hAnsi="David"/>
          <w:color w:val="ffffff"/>
          <w:sz w:val="2"/>
          <w:szCs w:val="2"/>
        </w:rPr>
      </w:pPr>
      <w:r w:rsidDel="00000000" w:rsidR="00000000" w:rsidRPr="00000000">
        <w:rPr>
          <w:rFonts w:ascii="David" w:cs="David" w:eastAsia="David" w:hAnsi="David"/>
          <w:color w:val="ffffff"/>
          <w:sz w:val="2"/>
          <w:szCs w:val="2"/>
          <w:rtl w:val="0"/>
        </w:rPr>
        <w:t xml:space="preserve">54678313</w:t>
      </w:r>
    </w:p>
    <w:p w:rsidR="00000000" w:rsidDel="00000000" w:rsidP="00000000" w:rsidRDefault="00000000" w:rsidRPr="00000000" w14:paraId="00000074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בירושלים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54678313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color w:val="000000"/>
          <w:rtl w:val="1"/>
        </w:rPr>
        <w:t xml:space="preserve">נוסח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מסמך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כפוף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לשינויי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ניסוח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jc w:val="center"/>
        <w:rPr>
          <w:color w:val="0000ff"/>
          <w:u w:val="single"/>
        </w:rPr>
      </w:pPr>
      <w:hyperlink r:id="rId151">
        <w:r w:rsidDel="00000000" w:rsidR="00000000" w:rsidRPr="00000000">
          <w:rPr>
            <w:color w:val="0000ff"/>
            <w:u w:val="single"/>
            <w:rtl w:val="1"/>
          </w:rPr>
          <w:t xml:space="preserve">בעניין</w:t>
        </w:r>
      </w:hyperlink>
      <w:hyperlink r:id="rId152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3">
        <w:r w:rsidDel="00000000" w:rsidR="00000000" w:rsidRPr="00000000">
          <w:rPr>
            <w:color w:val="0000ff"/>
            <w:u w:val="single"/>
            <w:rtl w:val="1"/>
          </w:rPr>
          <w:t xml:space="preserve">עריכה</w:t>
        </w:r>
      </w:hyperlink>
      <w:hyperlink r:id="rId15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5">
        <w:r w:rsidDel="00000000" w:rsidR="00000000" w:rsidRPr="00000000">
          <w:rPr>
            <w:color w:val="0000ff"/>
            <w:u w:val="single"/>
            <w:rtl w:val="1"/>
          </w:rPr>
          <w:t xml:space="preserve">ושינויים</w:t>
        </w:r>
      </w:hyperlink>
      <w:hyperlink r:id="rId156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7">
        <w:r w:rsidDel="00000000" w:rsidR="00000000" w:rsidRPr="00000000">
          <w:rPr>
            <w:color w:val="0000ff"/>
            <w:u w:val="single"/>
            <w:rtl w:val="1"/>
          </w:rPr>
          <w:t xml:space="preserve">במסמכי</w:t>
        </w:r>
      </w:hyperlink>
      <w:hyperlink r:id="rId15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9">
        <w:r w:rsidDel="00000000" w:rsidR="00000000" w:rsidRPr="00000000">
          <w:rPr>
            <w:color w:val="0000ff"/>
            <w:u w:val="single"/>
            <w:rtl w:val="1"/>
          </w:rPr>
          <w:t xml:space="preserve">פסיקה</w:t>
        </w:r>
      </w:hyperlink>
      <w:hyperlink r:id="rId160">
        <w:r w:rsidDel="00000000" w:rsidR="00000000" w:rsidRPr="00000000">
          <w:rPr>
            <w:color w:val="0000ff"/>
            <w:u w:val="single"/>
            <w:rtl w:val="1"/>
          </w:rPr>
          <w:t xml:space="preserve">, </w:t>
        </w:r>
      </w:hyperlink>
      <w:hyperlink r:id="rId161">
        <w:r w:rsidDel="00000000" w:rsidR="00000000" w:rsidRPr="00000000">
          <w:rPr>
            <w:color w:val="0000ff"/>
            <w:u w:val="single"/>
            <w:rtl w:val="1"/>
          </w:rPr>
          <w:t xml:space="preserve">חקיקה</w:t>
        </w:r>
      </w:hyperlink>
      <w:hyperlink r:id="rId162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63">
        <w:r w:rsidDel="00000000" w:rsidR="00000000" w:rsidRPr="00000000">
          <w:rPr>
            <w:color w:val="0000ff"/>
            <w:u w:val="single"/>
            <w:rtl w:val="1"/>
          </w:rPr>
          <w:t xml:space="preserve">ועוד</w:t>
        </w:r>
      </w:hyperlink>
      <w:hyperlink r:id="rId16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65">
        <w:r w:rsidDel="00000000" w:rsidR="00000000" w:rsidRPr="00000000">
          <w:rPr>
            <w:color w:val="0000ff"/>
            <w:u w:val="single"/>
            <w:rtl w:val="1"/>
          </w:rPr>
          <w:t xml:space="preserve">באתר</w:t>
        </w:r>
      </w:hyperlink>
      <w:hyperlink r:id="rId166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67">
        <w:r w:rsidDel="00000000" w:rsidR="00000000" w:rsidRPr="00000000">
          <w:rPr>
            <w:color w:val="0000ff"/>
            <w:u w:val="single"/>
            <w:rtl w:val="1"/>
          </w:rPr>
          <w:t xml:space="preserve">נבו</w:t>
        </w:r>
      </w:hyperlink>
      <w:hyperlink r:id="rId168">
        <w:r w:rsidDel="00000000" w:rsidR="00000000" w:rsidRPr="00000000">
          <w:rPr>
            <w:color w:val="0000ff"/>
            <w:u w:val="single"/>
            <w:rtl w:val="1"/>
          </w:rPr>
          <w:t xml:space="preserve"> – </w:t>
        </w:r>
      </w:hyperlink>
      <w:hyperlink r:id="rId169">
        <w:r w:rsidDel="00000000" w:rsidR="00000000" w:rsidRPr="00000000">
          <w:rPr>
            <w:color w:val="0000ff"/>
            <w:u w:val="single"/>
            <w:rtl w:val="1"/>
          </w:rPr>
          <w:t xml:space="preserve">הקש</w:t>
        </w:r>
      </w:hyperlink>
      <w:hyperlink r:id="rId170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71">
        <w:r w:rsidDel="00000000" w:rsidR="00000000" w:rsidRPr="00000000">
          <w:rPr>
            <w:color w:val="0000ff"/>
            <w:u w:val="single"/>
            <w:rtl w:val="1"/>
          </w:rPr>
          <w:t xml:space="preserve">כאן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headerReference r:id="rId172" w:type="default"/>
      <w:headerReference r:id="rId173" w:type="even"/>
      <w:footerReference r:id="rId174" w:type="default"/>
      <w:footerReference r:id="rId175" w:type="even"/>
      <w:pgSz w:h="16840" w:w="11907" w:orient="portrait"/>
      <w:pgMar w:bottom="2552" w:top="1701" w:left="1701" w:right="1701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FrankRuehl"/>
  <w:font w:name="David"/>
  <w:font w:name="Tahom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5" style="width:43.5pt;height:17.9pt" type="#_x0000_t75">
          <v:imagedata r:id="rId1" o:title="Nevologo2"/>
        </v:shape>
      </w:pic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6" style="width:43.5pt;height:17.9pt" type="#_x0000_t75">
          <v:imagedata r:id="rId2" o:title="Nevologo2"/>
        </v:shape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-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ם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42291-02-16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מוחמד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דיסי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-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ם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42291-02-16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מוחמד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דיסי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A6C9B"/>
    <w:pPr>
      <w:bidi w:val="1"/>
    </w:pPr>
    <w:rPr>
      <w:rFonts w:ascii="Times New Roman" w:cs="David" w:eastAsia="Times New Roman" w:hAnsi="Times New Roman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rsid w:val="001A6C9B"/>
    <w:pPr>
      <w:tabs>
        <w:tab w:val="center" w:pos="4153"/>
        <w:tab w:val="right" w:pos="8306"/>
      </w:tabs>
    </w:pPr>
  </w:style>
  <w:style w:type="character" w:styleId="a4" w:customStyle="1">
    <w:name w:val="כותרת עליונה תו"/>
    <w:link w:val="a3"/>
    <w:rsid w:val="001A6C9B"/>
    <w:rPr>
      <w:rFonts w:ascii="Times New Roman" w:cs="David" w:eastAsia="Times New Roman" w:hAnsi="Times New Roman"/>
      <w:sz w:val="24"/>
      <w:szCs w:val="24"/>
    </w:rPr>
  </w:style>
  <w:style w:type="paragraph" w:styleId="a5">
    <w:name w:val="footer"/>
    <w:basedOn w:val="a"/>
    <w:link w:val="a6"/>
    <w:rsid w:val="001A6C9B"/>
    <w:pPr>
      <w:tabs>
        <w:tab w:val="center" w:pos="4153"/>
        <w:tab w:val="right" w:pos="8306"/>
      </w:tabs>
    </w:pPr>
  </w:style>
  <w:style w:type="character" w:styleId="a6" w:customStyle="1">
    <w:name w:val="כותרת תחתונה תו"/>
    <w:link w:val="a5"/>
    <w:rsid w:val="001A6C9B"/>
    <w:rPr>
      <w:rFonts w:ascii="Times New Roman" w:cs="David" w:eastAsia="Times New Roman" w:hAnsi="Times New Roman"/>
      <w:sz w:val="24"/>
      <w:szCs w:val="24"/>
    </w:rPr>
  </w:style>
  <w:style w:type="table" w:styleId="a7">
    <w:name w:val="Table Grid"/>
    <w:basedOn w:val="a1"/>
    <w:rsid w:val="001A6C9B"/>
    <w:pPr>
      <w:bidi w:val="1"/>
    </w:pPr>
    <w:rPr>
      <w:rFonts w:ascii="Times New Roman" w:cs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page number"/>
    <w:rsid w:val="001A6C9B"/>
  </w:style>
  <w:style w:type="character" w:styleId="Hyperlink">
    <w:name w:val="Hyperlink"/>
    <w:rsid w:val="001A6C9B"/>
    <w:rPr>
      <w:color w:val="0000ff"/>
      <w:u w:val="single"/>
    </w:rPr>
  </w:style>
  <w:style w:type="character" w:styleId="a9">
    <w:name w:val="Unresolved Mention"/>
    <w:uiPriority w:val="99"/>
    <w:semiHidden w:val="1"/>
    <w:unhideWhenUsed w:val="1"/>
    <w:rsid w:val="0013366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0" Type="http://schemas.openxmlformats.org/officeDocument/2006/relationships/hyperlink" Target="http://www.nevo.co.il/law/70301/144.b2" TargetMode="External"/><Relationship Id="rId42" Type="http://schemas.openxmlformats.org/officeDocument/2006/relationships/hyperlink" Target="http://www.nevo.co.il/law/70301/144.b2" TargetMode="External"/><Relationship Id="rId41" Type="http://schemas.openxmlformats.org/officeDocument/2006/relationships/hyperlink" Target="http://www.nevo.co.il/law/70301/144.b2" TargetMode="External"/><Relationship Id="rId44" Type="http://schemas.openxmlformats.org/officeDocument/2006/relationships/hyperlink" Target="http://www.nevo.co.il/law/70301/144.a" TargetMode="External"/><Relationship Id="rId43" Type="http://schemas.openxmlformats.org/officeDocument/2006/relationships/hyperlink" Target="http://www.nevo.co.il/law/70301/144.a" TargetMode="External"/><Relationship Id="rId46" Type="http://schemas.openxmlformats.org/officeDocument/2006/relationships/hyperlink" Target="http://www.nevo.co.il/law/70301/144.a" TargetMode="External"/><Relationship Id="rId45" Type="http://schemas.openxmlformats.org/officeDocument/2006/relationships/hyperlink" Target="http://www.nevo.co.il/law/70301/144.a" TargetMode="External"/><Relationship Id="rId107" Type="http://schemas.openxmlformats.org/officeDocument/2006/relationships/hyperlink" Target="http://www.nevo.co.il/case/21786689" TargetMode="External"/><Relationship Id="rId106" Type="http://schemas.openxmlformats.org/officeDocument/2006/relationships/hyperlink" Target="http://www.nevo.co.il/case/21786689" TargetMode="External"/><Relationship Id="rId105" Type="http://schemas.openxmlformats.org/officeDocument/2006/relationships/hyperlink" Target="http://www.nevo.co.il/case/21786689" TargetMode="External"/><Relationship Id="rId104" Type="http://schemas.openxmlformats.org/officeDocument/2006/relationships/hyperlink" Target="http://www.nevo.co.il/case/21786689" TargetMode="External"/><Relationship Id="rId109" Type="http://schemas.openxmlformats.org/officeDocument/2006/relationships/hyperlink" Target="http://www.nevo.co.il/case/5821327" TargetMode="External"/><Relationship Id="rId108" Type="http://schemas.openxmlformats.org/officeDocument/2006/relationships/hyperlink" Target="http://www.nevo.co.il/case/5821327" TargetMode="External"/><Relationship Id="rId48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" TargetMode="External"/><Relationship Id="rId103" Type="http://schemas.openxmlformats.org/officeDocument/2006/relationships/hyperlink" Target="http://www.nevo.co.il/case/21786689" TargetMode="External"/><Relationship Id="rId102" Type="http://schemas.openxmlformats.org/officeDocument/2006/relationships/hyperlink" Target="http://www.nevo.co.il/case/21786689" TargetMode="External"/><Relationship Id="rId101" Type="http://schemas.openxmlformats.org/officeDocument/2006/relationships/hyperlink" Target="http://www.nevo.co.il/case/21786689" TargetMode="External"/><Relationship Id="rId100" Type="http://schemas.openxmlformats.org/officeDocument/2006/relationships/hyperlink" Target="http://www.nevo.co.il/case/21786689" TargetMode="External"/><Relationship Id="rId31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.a" TargetMode="External"/><Relationship Id="rId34" Type="http://schemas.openxmlformats.org/officeDocument/2006/relationships/hyperlink" Target="http://www.nevo.co.il/law/70301/144" TargetMode="External"/><Relationship Id="rId37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law/70301/144.a" TargetMode="External"/><Relationship Id="rId175" Type="http://schemas.openxmlformats.org/officeDocument/2006/relationships/footer" Target="footer2.xml"/><Relationship Id="rId39" Type="http://schemas.openxmlformats.org/officeDocument/2006/relationships/hyperlink" Target="http://www.nevo.co.il/law/70301/144.b2" TargetMode="External"/><Relationship Id="rId174" Type="http://schemas.openxmlformats.org/officeDocument/2006/relationships/footer" Target="footer1.xml"/><Relationship Id="rId38" Type="http://schemas.openxmlformats.org/officeDocument/2006/relationships/hyperlink" Target="http://www.nevo.co.il/law/70301/144.a" TargetMode="External"/><Relationship Id="rId173" Type="http://schemas.openxmlformats.org/officeDocument/2006/relationships/header" Target="header2.xml"/><Relationship Id="rId20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144.b2" TargetMode="External"/><Relationship Id="rId129" Type="http://schemas.openxmlformats.org/officeDocument/2006/relationships/hyperlink" Target="http://www.nevo.co.il/case/22727906" TargetMode="External"/><Relationship Id="rId128" Type="http://schemas.openxmlformats.org/officeDocument/2006/relationships/hyperlink" Target="http://www.nevo.co.il/case/22727906" TargetMode="External"/><Relationship Id="rId127" Type="http://schemas.openxmlformats.org/officeDocument/2006/relationships/hyperlink" Target="http://www.nevo.co.il/case/22199040" TargetMode="External"/><Relationship Id="rId126" Type="http://schemas.openxmlformats.org/officeDocument/2006/relationships/hyperlink" Target="http://www.nevo.co.il/case/22199040" TargetMode="External"/><Relationship Id="rId26" Type="http://schemas.openxmlformats.org/officeDocument/2006/relationships/hyperlink" Target="http://www.nevo.co.il/law/70301" TargetMode="External"/><Relationship Id="rId121" Type="http://schemas.openxmlformats.org/officeDocument/2006/relationships/hyperlink" Target="http://www.nevo.co.il/case/22199040" TargetMode="External"/><Relationship Id="rId25" Type="http://schemas.openxmlformats.org/officeDocument/2006/relationships/hyperlink" Target="http://www.nevo.co.il/law/70301/144.b2" TargetMode="External"/><Relationship Id="rId120" Type="http://schemas.openxmlformats.org/officeDocument/2006/relationships/hyperlink" Target="http://www.nevo.co.il/case/22199040" TargetMode="External"/><Relationship Id="rId28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" TargetMode="External"/><Relationship Id="rId125" Type="http://schemas.openxmlformats.org/officeDocument/2006/relationships/hyperlink" Target="http://www.nevo.co.il/case/22199040" TargetMode="External"/><Relationship Id="rId29" Type="http://schemas.openxmlformats.org/officeDocument/2006/relationships/hyperlink" Target="http://www.nevo.co.il/law/70301" TargetMode="External"/><Relationship Id="rId124" Type="http://schemas.openxmlformats.org/officeDocument/2006/relationships/hyperlink" Target="http://www.nevo.co.il/case/22199040" TargetMode="External"/><Relationship Id="rId123" Type="http://schemas.openxmlformats.org/officeDocument/2006/relationships/hyperlink" Target="http://www.nevo.co.il/case/22199040" TargetMode="External"/><Relationship Id="rId122" Type="http://schemas.openxmlformats.org/officeDocument/2006/relationships/hyperlink" Target="http://www.nevo.co.il/case/22199040" TargetMode="External"/><Relationship Id="rId95" Type="http://schemas.openxmlformats.org/officeDocument/2006/relationships/hyperlink" Target="http://www.nevo.co.il/case/23798540" TargetMode="External"/><Relationship Id="rId94" Type="http://schemas.openxmlformats.org/officeDocument/2006/relationships/hyperlink" Target="http://www.nevo.co.il/case/23798540" TargetMode="External"/><Relationship Id="rId97" Type="http://schemas.openxmlformats.org/officeDocument/2006/relationships/hyperlink" Target="http://www.nevo.co.il/case/23798540" TargetMode="External"/><Relationship Id="rId96" Type="http://schemas.openxmlformats.org/officeDocument/2006/relationships/hyperlink" Target="http://www.nevo.co.il/case/23798540" TargetMode="External"/><Relationship Id="rId11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case/21786689" TargetMode="External"/><Relationship Id="rId10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case/21786689" TargetMode="External"/><Relationship Id="rId13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case/22791136" TargetMode="External"/><Relationship Id="rId90" Type="http://schemas.openxmlformats.org/officeDocument/2006/relationships/hyperlink" Target="http://www.nevo.co.il/case/22791136" TargetMode="External"/><Relationship Id="rId93" Type="http://schemas.openxmlformats.org/officeDocument/2006/relationships/hyperlink" Target="http://www.nevo.co.il/case/22791136" TargetMode="External"/><Relationship Id="rId92" Type="http://schemas.openxmlformats.org/officeDocument/2006/relationships/hyperlink" Target="http://www.nevo.co.il/case/22791136" TargetMode="External"/><Relationship Id="rId118" Type="http://schemas.openxmlformats.org/officeDocument/2006/relationships/hyperlink" Target="http://www.nevo.co.il/case/20007334" TargetMode="External"/><Relationship Id="rId117" Type="http://schemas.openxmlformats.org/officeDocument/2006/relationships/hyperlink" Target="http://www.nevo.co.il/case/20007334" TargetMode="External"/><Relationship Id="rId116" Type="http://schemas.openxmlformats.org/officeDocument/2006/relationships/hyperlink" Target="http://www.nevo.co.il/case/20007334" TargetMode="External"/><Relationship Id="rId115" Type="http://schemas.openxmlformats.org/officeDocument/2006/relationships/hyperlink" Target="http://www.nevo.co.il/case/13038716" TargetMode="External"/><Relationship Id="rId119" Type="http://schemas.openxmlformats.org/officeDocument/2006/relationships/hyperlink" Target="http://www.nevo.co.il/case/20007334" TargetMode="External"/><Relationship Id="rId15" Type="http://schemas.openxmlformats.org/officeDocument/2006/relationships/hyperlink" Target="http://www.nevo.co.il/law/70301" TargetMode="External"/><Relationship Id="rId110" Type="http://schemas.openxmlformats.org/officeDocument/2006/relationships/hyperlink" Target="http://www.nevo.co.il/case/5821327" TargetMode="External"/><Relationship Id="rId14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114" Type="http://schemas.openxmlformats.org/officeDocument/2006/relationships/hyperlink" Target="http://www.nevo.co.il/case/13038716" TargetMode="External"/><Relationship Id="rId18" Type="http://schemas.openxmlformats.org/officeDocument/2006/relationships/hyperlink" Target="http://www.nevo.co.il/law/70301/144.a" TargetMode="External"/><Relationship Id="rId113" Type="http://schemas.openxmlformats.org/officeDocument/2006/relationships/hyperlink" Target="http://www.nevo.co.il/case/13038716" TargetMode="External"/><Relationship Id="rId112" Type="http://schemas.openxmlformats.org/officeDocument/2006/relationships/hyperlink" Target="http://www.nevo.co.il/case/13038716" TargetMode="External"/><Relationship Id="rId111" Type="http://schemas.openxmlformats.org/officeDocument/2006/relationships/hyperlink" Target="http://www.nevo.co.il/case/5821327" TargetMode="External"/><Relationship Id="rId84" Type="http://schemas.openxmlformats.org/officeDocument/2006/relationships/hyperlink" Target="http://www.nevo.co.il/case/21771409" TargetMode="External"/><Relationship Id="rId83" Type="http://schemas.openxmlformats.org/officeDocument/2006/relationships/hyperlink" Target="http://www.nevo.co.il/case/21771409" TargetMode="External"/><Relationship Id="rId86" Type="http://schemas.openxmlformats.org/officeDocument/2006/relationships/hyperlink" Target="http://www.nevo.co.il/case/6473037" TargetMode="External"/><Relationship Id="rId85" Type="http://schemas.openxmlformats.org/officeDocument/2006/relationships/hyperlink" Target="http://www.nevo.co.il/case/21771409" TargetMode="External"/><Relationship Id="rId88" Type="http://schemas.openxmlformats.org/officeDocument/2006/relationships/hyperlink" Target="http://www.nevo.co.il/case/6473037" TargetMode="External"/><Relationship Id="rId150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case/6473037" TargetMode="External"/><Relationship Id="rId89" Type="http://schemas.openxmlformats.org/officeDocument/2006/relationships/hyperlink" Target="http://www.nevo.co.il/case/6473037" TargetMode="External"/><Relationship Id="rId80" Type="http://schemas.openxmlformats.org/officeDocument/2006/relationships/hyperlink" Target="http://www.nevo.co.il/case/6000182" TargetMode="External"/><Relationship Id="rId82" Type="http://schemas.openxmlformats.org/officeDocument/2006/relationships/hyperlink" Target="http://www.nevo.co.il/case/21771409" TargetMode="External"/><Relationship Id="rId81" Type="http://schemas.openxmlformats.org/officeDocument/2006/relationships/hyperlink" Target="http://www.nevo.co.il/case/6000182" TargetMode="External"/><Relationship Id="rId3" Type="http://schemas.openxmlformats.org/officeDocument/2006/relationships/theme" Target="theme/theme1.xml"/><Relationship Id="rId149" Type="http://schemas.openxmlformats.org/officeDocument/2006/relationships/hyperlink" Target="http://www.nevo.co.il/law/70301" TargetMode="External"/><Relationship Id="rId4" Type="http://schemas.openxmlformats.org/officeDocument/2006/relationships/settings" Target="settings.xml"/><Relationship Id="rId14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case/21771409" TargetMode="External"/><Relationship Id="rId142" Type="http://schemas.openxmlformats.org/officeDocument/2006/relationships/hyperlink" Target="http://www.nevo.co.il/case/21771409" TargetMode="External"/><Relationship Id="rId141" Type="http://schemas.openxmlformats.org/officeDocument/2006/relationships/hyperlink" Target="http://www.nevo.co.il/case/7791493" TargetMode="External"/><Relationship Id="rId140" Type="http://schemas.openxmlformats.org/officeDocument/2006/relationships/hyperlink" Target="http://www.nevo.co.il/case/7791493" TargetMode="External"/><Relationship Id="rId5" Type="http://schemas.openxmlformats.org/officeDocument/2006/relationships/fontTable" Target="fontTable.xml"/><Relationship Id="rId147" Type="http://schemas.openxmlformats.org/officeDocument/2006/relationships/hyperlink" Target="http://www.nevo.co.il/law/70301/144" TargetMode="External"/><Relationship Id="rId6" Type="http://schemas.openxmlformats.org/officeDocument/2006/relationships/numbering" Target="numbering.xml"/><Relationship Id="rId146" Type="http://schemas.openxmlformats.org/officeDocument/2006/relationships/hyperlink" Target="http://www.nevo.co.il/law/70301/144" TargetMode="External"/><Relationship Id="rId7" Type="http://schemas.openxmlformats.org/officeDocument/2006/relationships/styles" Target="styles.xml"/><Relationship Id="rId145" Type="http://schemas.openxmlformats.org/officeDocument/2006/relationships/hyperlink" Target="http://www.nevo.co.il/case/21771409" TargetMode="External"/><Relationship Id="rId8" Type="http://schemas.openxmlformats.org/officeDocument/2006/relationships/customXml" Target="../customXML/item1.xml"/><Relationship Id="rId144" Type="http://schemas.openxmlformats.org/officeDocument/2006/relationships/hyperlink" Target="http://www.nevo.co.il/case/21771409" TargetMode="External"/><Relationship Id="rId73" Type="http://schemas.openxmlformats.org/officeDocument/2006/relationships/hyperlink" Target="http://www.nevo.co.il/case/7791493" TargetMode="External"/><Relationship Id="rId72" Type="http://schemas.openxmlformats.org/officeDocument/2006/relationships/hyperlink" Target="http://www.nevo.co.il/case/7791493" TargetMode="External"/><Relationship Id="rId75" Type="http://schemas.openxmlformats.org/officeDocument/2006/relationships/hyperlink" Target="http://www.nevo.co.il/case/5762686" TargetMode="External"/><Relationship Id="rId74" Type="http://schemas.openxmlformats.org/officeDocument/2006/relationships/hyperlink" Target="http://www.nevo.co.il/case/5762686" TargetMode="External"/><Relationship Id="rId77" Type="http://schemas.openxmlformats.org/officeDocument/2006/relationships/hyperlink" Target="http://www.nevo.co.il/case/5762686" TargetMode="External"/><Relationship Id="rId76" Type="http://schemas.openxmlformats.org/officeDocument/2006/relationships/hyperlink" Target="http://www.nevo.co.il/case/5762686" TargetMode="External"/><Relationship Id="rId79" Type="http://schemas.openxmlformats.org/officeDocument/2006/relationships/hyperlink" Target="http://www.nevo.co.il/case/6000182" TargetMode="External"/><Relationship Id="rId78" Type="http://schemas.openxmlformats.org/officeDocument/2006/relationships/hyperlink" Target="http://www.nevo.co.il/case/6000182" TargetMode="External"/><Relationship Id="rId71" Type="http://schemas.openxmlformats.org/officeDocument/2006/relationships/hyperlink" Target="http://www.nevo.co.il/case/7791493" TargetMode="External"/><Relationship Id="rId70" Type="http://schemas.openxmlformats.org/officeDocument/2006/relationships/hyperlink" Target="http://www.nevo.co.il/case/7791493" TargetMode="External"/><Relationship Id="rId139" Type="http://schemas.openxmlformats.org/officeDocument/2006/relationships/hyperlink" Target="http://www.nevo.co.il/case/7791493" TargetMode="External"/><Relationship Id="rId138" Type="http://schemas.openxmlformats.org/officeDocument/2006/relationships/hyperlink" Target="http://www.nevo.co.il/case/7791493" TargetMode="External"/><Relationship Id="rId137" Type="http://schemas.openxmlformats.org/officeDocument/2006/relationships/hyperlink" Target="http://www.nevo.co.il/case/22727906" TargetMode="External"/><Relationship Id="rId132" Type="http://schemas.openxmlformats.org/officeDocument/2006/relationships/hyperlink" Target="http://www.nevo.co.il/case/22727906" TargetMode="External"/><Relationship Id="rId131" Type="http://schemas.openxmlformats.org/officeDocument/2006/relationships/hyperlink" Target="http://www.nevo.co.il/case/22727906" TargetMode="External"/><Relationship Id="rId130" Type="http://schemas.openxmlformats.org/officeDocument/2006/relationships/hyperlink" Target="http://www.nevo.co.il/case/22727906" TargetMode="External"/><Relationship Id="rId136" Type="http://schemas.openxmlformats.org/officeDocument/2006/relationships/hyperlink" Target="http://www.nevo.co.il/case/22727906" TargetMode="External"/><Relationship Id="rId135" Type="http://schemas.openxmlformats.org/officeDocument/2006/relationships/hyperlink" Target="http://www.nevo.co.il/case/22727906" TargetMode="External"/><Relationship Id="rId134" Type="http://schemas.openxmlformats.org/officeDocument/2006/relationships/hyperlink" Target="http://www.nevo.co.il/case/22727906" TargetMode="External"/><Relationship Id="rId133" Type="http://schemas.openxmlformats.org/officeDocument/2006/relationships/hyperlink" Target="http://www.nevo.co.il/case/22727906" TargetMode="External"/><Relationship Id="rId62" Type="http://schemas.openxmlformats.org/officeDocument/2006/relationships/hyperlink" Target="http://www.nevo.co.il/case/23750625" TargetMode="External"/><Relationship Id="rId61" Type="http://schemas.openxmlformats.org/officeDocument/2006/relationships/hyperlink" Target="http://www.nevo.co.il/case/17954235" TargetMode="External"/><Relationship Id="rId64" Type="http://schemas.openxmlformats.org/officeDocument/2006/relationships/hyperlink" Target="http://www.nevo.co.il/case/23750625" TargetMode="External"/><Relationship Id="rId63" Type="http://schemas.openxmlformats.org/officeDocument/2006/relationships/hyperlink" Target="http://www.nevo.co.il/case/23750625" TargetMode="External"/><Relationship Id="rId66" Type="http://schemas.openxmlformats.org/officeDocument/2006/relationships/hyperlink" Target="http://www.nevo.co.il/case/5594385" TargetMode="External"/><Relationship Id="rId172" Type="http://schemas.openxmlformats.org/officeDocument/2006/relationships/header" Target="header1.xml"/><Relationship Id="rId65" Type="http://schemas.openxmlformats.org/officeDocument/2006/relationships/hyperlink" Target="http://www.nevo.co.il/case/23750625" TargetMode="External"/><Relationship Id="rId171" Type="http://schemas.openxmlformats.org/officeDocument/2006/relationships/hyperlink" Target="http://www.nevo.co.il/advertisements/nevo-100.doc" TargetMode="External"/><Relationship Id="rId68" Type="http://schemas.openxmlformats.org/officeDocument/2006/relationships/hyperlink" Target="http://www.nevo.co.il/case/5594385" TargetMode="External"/><Relationship Id="rId170" Type="http://schemas.openxmlformats.org/officeDocument/2006/relationships/hyperlink" Target="http://www.nevo.co.il/advertisements/nevo-100.doc" TargetMode="External"/><Relationship Id="rId67" Type="http://schemas.openxmlformats.org/officeDocument/2006/relationships/hyperlink" Target="http://www.nevo.co.il/case/5594385" TargetMode="External"/><Relationship Id="rId60" Type="http://schemas.openxmlformats.org/officeDocument/2006/relationships/hyperlink" Target="http://www.nevo.co.il/case/17954235" TargetMode="External"/><Relationship Id="rId165" Type="http://schemas.openxmlformats.org/officeDocument/2006/relationships/hyperlink" Target="http://www.nevo.co.il/advertisements/nevo-100.doc" TargetMode="External"/><Relationship Id="rId69" Type="http://schemas.openxmlformats.org/officeDocument/2006/relationships/hyperlink" Target="http://www.nevo.co.il/case/5594385" TargetMode="External"/><Relationship Id="rId164" Type="http://schemas.openxmlformats.org/officeDocument/2006/relationships/hyperlink" Target="http://www.nevo.co.il/advertisements/nevo-100.doc" TargetMode="External"/><Relationship Id="rId163" Type="http://schemas.openxmlformats.org/officeDocument/2006/relationships/hyperlink" Target="http://www.nevo.co.il/advertisements/nevo-100.doc" TargetMode="External"/><Relationship Id="rId162" Type="http://schemas.openxmlformats.org/officeDocument/2006/relationships/hyperlink" Target="http://www.nevo.co.il/advertisements/nevo-100.doc" TargetMode="External"/><Relationship Id="rId169" Type="http://schemas.openxmlformats.org/officeDocument/2006/relationships/hyperlink" Target="http://www.nevo.co.il/advertisements/nevo-100.doc" TargetMode="External"/><Relationship Id="rId168" Type="http://schemas.openxmlformats.org/officeDocument/2006/relationships/hyperlink" Target="http://www.nevo.co.il/advertisements/nevo-100.doc" TargetMode="External"/><Relationship Id="rId167" Type="http://schemas.openxmlformats.org/officeDocument/2006/relationships/hyperlink" Target="http://www.nevo.co.il/advertisements/nevo-100.doc" TargetMode="External"/><Relationship Id="rId166" Type="http://schemas.openxmlformats.org/officeDocument/2006/relationships/hyperlink" Target="http://www.nevo.co.il/advertisements/nevo-100.doc" TargetMode="External"/><Relationship Id="rId51" Type="http://schemas.openxmlformats.org/officeDocument/2006/relationships/hyperlink" Target="http://www.nevo.co.il/law/70301/144.b2" TargetMode="External"/><Relationship Id="rId50" Type="http://schemas.openxmlformats.org/officeDocument/2006/relationships/hyperlink" Target="http://www.nevo.co.il/law/70301/144.b2" TargetMode="External"/><Relationship Id="rId53" Type="http://schemas.openxmlformats.org/officeDocument/2006/relationships/hyperlink" Target="http://www.nevo.co.il/law/70301/144.b2" TargetMode="External"/><Relationship Id="rId52" Type="http://schemas.openxmlformats.org/officeDocument/2006/relationships/hyperlink" Target="http://www.nevo.co.il/law/70301/144.b2" TargetMode="External"/><Relationship Id="rId55" Type="http://schemas.openxmlformats.org/officeDocument/2006/relationships/hyperlink" Target="http://www.nevo.co.il/case/21472788" TargetMode="External"/><Relationship Id="rId161" Type="http://schemas.openxmlformats.org/officeDocument/2006/relationships/hyperlink" Target="http://www.nevo.co.il/advertisements/nevo-100.doc" TargetMode="External"/><Relationship Id="rId54" Type="http://schemas.openxmlformats.org/officeDocument/2006/relationships/hyperlink" Target="http://www.nevo.co.il/case/21472788" TargetMode="External"/><Relationship Id="rId160" Type="http://schemas.openxmlformats.org/officeDocument/2006/relationships/hyperlink" Target="http://www.nevo.co.il/advertisements/nevo-100.doc" TargetMode="External"/><Relationship Id="rId57" Type="http://schemas.openxmlformats.org/officeDocument/2006/relationships/hyperlink" Target="http://www.nevo.co.il/case/21472788" TargetMode="External"/><Relationship Id="rId56" Type="http://schemas.openxmlformats.org/officeDocument/2006/relationships/hyperlink" Target="http://www.nevo.co.il/case/21472788" TargetMode="External"/><Relationship Id="rId159" Type="http://schemas.openxmlformats.org/officeDocument/2006/relationships/hyperlink" Target="http://www.nevo.co.il/advertisements/nevo-100.doc" TargetMode="External"/><Relationship Id="rId59" Type="http://schemas.openxmlformats.org/officeDocument/2006/relationships/hyperlink" Target="http://www.nevo.co.il/case/17954235" TargetMode="External"/><Relationship Id="rId154" Type="http://schemas.openxmlformats.org/officeDocument/2006/relationships/hyperlink" Target="http://www.nevo.co.il/advertisements/nevo-100.doc" TargetMode="External"/><Relationship Id="rId58" Type="http://schemas.openxmlformats.org/officeDocument/2006/relationships/hyperlink" Target="http://www.nevo.co.il/case/17954235" TargetMode="External"/><Relationship Id="rId153" Type="http://schemas.openxmlformats.org/officeDocument/2006/relationships/hyperlink" Target="http://www.nevo.co.il/advertisements/nevo-100.doc" TargetMode="External"/><Relationship Id="rId152" Type="http://schemas.openxmlformats.org/officeDocument/2006/relationships/hyperlink" Target="http://www.nevo.co.il/advertisements/nevo-100.doc" TargetMode="External"/><Relationship Id="rId151" Type="http://schemas.openxmlformats.org/officeDocument/2006/relationships/hyperlink" Target="http://www.nevo.co.il/advertisements/nevo-100.doc" TargetMode="External"/><Relationship Id="rId158" Type="http://schemas.openxmlformats.org/officeDocument/2006/relationships/hyperlink" Target="http://www.nevo.co.il/advertisements/nevo-100.doc" TargetMode="External"/><Relationship Id="rId157" Type="http://schemas.openxmlformats.org/officeDocument/2006/relationships/hyperlink" Target="http://www.nevo.co.il/advertisements/nevo-100.doc" TargetMode="External"/><Relationship Id="rId156" Type="http://schemas.openxmlformats.org/officeDocument/2006/relationships/hyperlink" Target="http://www.nevo.co.il/advertisements/nevo-100.doc" TargetMode="External"/><Relationship Id="rId155" Type="http://schemas.openxmlformats.org/officeDocument/2006/relationships/hyperlink" Target="http://www.nevo.co.il/advertisements/nevo-100.doc" TargetMode="Externa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LPtlJ0c41DxzgqdNW1s582hIOQ==">CgMxLjAyCWlkLmdqZGd4czIKaWQuMzBqMHpsbDIKaWQuMWZvYjl0ZTIKaWQuM3pueXNoNzIKaWQuMmV0OTJwMDIJaWQudHlqY3d0MgppZC4zZHk2dmttOAByITFVZGJPNm1ZU3FrYWdyeWpPMVZoQ3VBMklhVy1kdFdkMw==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2023-12-07T11:41:00Z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42291</vt:lpwstr>
  </property>
  <property fmtid="{D5CDD505-2E9C-101B-9397-08002B2CF9AE}" pid="6" name="NEWPARTB">
    <vt:lpwstr>02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מוחמד דיסי</vt:lpwstr>
  </property>
  <property fmtid="{D5CDD505-2E9C-101B-9397-08002B2CF9AE}" pid="10" name="JUDGE">
    <vt:lpwstr>אברהם רובין</vt:lpwstr>
  </property>
  <property fmtid="{D5CDD505-2E9C-101B-9397-08002B2CF9AE}" pid="11" name="CITY">
    <vt:lpwstr>י-ם</vt:lpwstr>
  </property>
  <property fmtid="{D5CDD505-2E9C-101B-9397-08002B2CF9AE}" pid="12" name="DATE">
    <vt:lpwstr>20181202</vt:lpwstr>
  </property>
  <property fmtid="{D5CDD505-2E9C-101B-9397-08002B2CF9AE}" pid="13" name="TYPE_N_DATE">
    <vt:lpwstr>39020181202</vt:lpwstr>
  </property>
  <property fmtid="{D5CDD505-2E9C-101B-9397-08002B2CF9AE}" pid="14" name="WORDNUMPAGES">
    <vt:lpwstr>9</vt:lpwstr>
  </property>
  <property fmtid="{D5CDD505-2E9C-101B-9397-08002B2CF9AE}" pid="15" name="TYPE_ABS_DATE">
    <vt:lpwstr>390020181202</vt:lpwstr>
  </property>
  <property fmtid="{D5CDD505-2E9C-101B-9397-08002B2CF9AE}" pid="16" name="LAWYER">
    <vt:lpwstr/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21472788;17954235;23750625;5594385;7791493:2;5762686;6000182;21771409:2;6473037;22791136;23798540;21786689;5821327;13038716;20007334;22199040;22727906</vt:lpwstr>
  </property>
  <property fmtid="{D5CDD505-2E9C-101B-9397-08002B2CF9AE}" pid="36" name="LAWLISTTMP1">
    <vt:lpwstr>70301/144;144.a;144.b2</vt:lpwstr>
  </property>
</Properties>
</file>