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60" w:rsidRDefault="00881960" w:rsidP="00881960">
      <w:pPr>
        <w:pStyle w:val="1"/>
        <w:bidi w:val="0"/>
      </w:pPr>
      <w:bookmarkStart w:id="0" w:name="_GoBack"/>
      <w:bookmarkEnd w:id="0"/>
      <w:r>
        <w:t>Preparing the data</w:t>
      </w:r>
    </w:p>
    <w:p w:rsidR="003A4266" w:rsidRDefault="00AB61DD" w:rsidP="00881960">
      <w:pPr>
        <w:bidi w:val="0"/>
        <w:rPr>
          <w:b/>
          <w:bCs/>
        </w:rPr>
      </w:pPr>
      <w:r>
        <w:t xml:space="preserve">The preprocessing </w:t>
      </w:r>
      <w:proofErr w:type="gramStart"/>
      <w:r>
        <w:t>is summarized</w:t>
      </w:r>
      <w:proofErr w:type="gramEnd"/>
      <w:r>
        <w:t xml:space="preserve"> in the </w:t>
      </w:r>
      <w:proofErr w:type="spellStart"/>
      <w:r>
        <w:t>sDavid</w:t>
      </w:r>
      <w:proofErr w:type="spellEnd"/>
      <w:r>
        <w:t xml:space="preserve"> object. This object </w:t>
      </w:r>
      <w:proofErr w:type="gramStart"/>
      <w:r>
        <w:t>can be calculated</w:t>
      </w:r>
      <w:proofErr w:type="gramEnd"/>
      <w:r>
        <w:t xml:space="preserve"> using the function </w:t>
      </w:r>
      <w:proofErr w:type="spellStart"/>
      <w:r w:rsidRPr="00AB61DD">
        <w:rPr>
          <w:b/>
          <w:bCs/>
        </w:rPr>
        <w:t>Run_</w:t>
      </w:r>
      <w:r>
        <w:rPr>
          <w:b/>
          <w:bCs/>
        </w:rPr>
        <w:t>all_folders.m</w:t>
      </w:r>
      <w:proofErr w:type="spellEnd"/>
      <w:r>
        <w:t>.</w:t>
      </w:r>
      <w:r>
        <w:rPr>
          <w:b/>
          <w:bCs/>
        </w:rPr>
        <w:t xml:space="preserve"> </w:t>
      </w:r>
    </w:p>
    <w:p w:rsidR="00AB61DD" w:rsidRDefault="00AB61DD" w:rsidP="00881960">
      <w:pPr>
        <w:pStyle w:val="2"/>
        <w:bidi w:val="0"/>
      </w:pPr>
      <w:proofErr w:type="spellStart"/>
      <w:r w:rsidRPr="00AB61DD">
        <w:t>Run_</w:t>
      </w:r>
      <w:r>
        <w:t>all_folders.m</w:t>
      </w:r>
      <w:proofErr w:type="spellEnd"/>
      <w:r>
        <w:t>:</w:t>
      </w:r>
    </w:p>
    <w:p w:rsidR="00AB61DD" w:rsidRDefault="00AB61DD" w:rsidP="00AB61DD">
      <w:pPr>
        <w:bidi w:val="0"/>
      </w:pPr>
      <w:r>
        <w:t>INPUT and ASSUMPTIONS:</w:t>
      </w:r>
    </w:p>
    <w:p w:rsidR="00AB61DD" w:rsidRDefault="00AB61DD" w:rsidP="00AB61DD">
      <w:pPr>
        <w:bidi w:val="0"/>
      </w:pPr>
      <w:r>
        <w:t>Running the code from the directory "</w:t>
      </w:r>
      <w:r w:rsidRPr="00AB61DD">
        <w:t>Brain project</w:t>
      </w:r>
      <w:r>
        <w:t>".</w:t>
      </w:r>
    </w:p>
    <w:p w:rsidR="00AB61DD" w:rsidRDefault="00AB61DD" w:rsidP="00AB61DD">
      <w:pPr>
        <w:bidi w:val="0"/>
      </w:pPr>
      <w:r>
        <w:t>This directory includes:</w:t>
      </w:r>
    </w:p>
    <w:p w:rsidR="00AB61DD" w:rsidRPr="00AB61DD" w:rsidRDefault="00AB61DD" w:rsidP="00AB61DD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61DD">
        <w:rPr>
          <w:rFonts w:ascii="Courier New" w:hAnsi="Courier New" w:cs="Courier New"/>
          <w:color w:val="A020F0"/>
          <w:sz w:val="20"/>
          <w:szCs w:val="20"/>
        </w:rPr>
        <w:t>currDataList.txt</w:t>
      </w:r>
      <w:r>
        <w:rPr>
          <w:rFonts w:ascii="Courier New" w:hAnsi="Courier New" w:cs="Courier New"/>
          <w:sz w:val="24"/>
          <w:szCs w:val="24"/>
        </w:rPr>
        <w:t xml:space="preserve"> – </w:t>
      </w:r>
      <w:r>
        <w:t xml:space="preserve">a list of session names. Example is </w:t>
      </w:r>
      <w:proofErr w:type="spellStart"/>
      <w:r>
        <w:t>avilable</w:t>
      </w:r>
      <w:proofErr w:type="spellEnd"/>
      <w:r>
        <w:t>.</w:t>
      </w:r>
    </w:p>
    <w:p w:rsidR="00AB61DD" w:rsidRPr="00AB61DD" w:rsidRDefault="00AB61DD" w:rsidP="00AB61DD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B61DD">
        <w:rPr>
          <w:rFonts w:ascii="Courier New" w:hAnsi="Courier New" w:cs="Courier New"/>
          <w:color w:val="A020F0"/>
          <w:sz w:val="20"/>
          <w:szCs w:val="20"/>
        </w:rPr>
        <w:t>CelltypeClassification.mat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t>Eran's</w:t>
      </w:r>
      <w:proofErr w:type="spellEnd"/>
      <w:r>
        <w:t xml:space="preserve"> file.</w:t>
      </w:r>
    </w:p>
    <w:p w:rsidR="00AB61DD" w:rsidRPr="00AB61DD" w:rsidRDefault="00AB61DD" w:rsidP="00AB61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61DD" w:rsidRDefault="00AB61DD" w:rsidP="00AB61DD">
      <w:pPr>
        <w:bidi w:val="0"/>
        <w:rPr>
          <w:b/>
          <w:bCs/>
        </w:rPr>
      </w:pPr>
      <w:r>
        <w:t xml:space="preserve">OUTPUT: updated </w:t>
      </w:r>
      <w:proofErr w:type="spellStart"/>
      <w:r>
        <w:t>sDavid</w:t>
      </w:r>
      <w:proofErr w:type="spellEnd"/>
    </w:p>
    <w:p w:rsidR="00B82ADB" w:rsidRPr="00B82ADB" w:rsidRDefault="00B82ADB" w:rsidP="00B82ADB">
      <w:pPr>
        <w:bidi w:val="0"/>
      </w:pPr>
      <w:r>
        <w:t xml:space="preserve">We will state that in line </w:t>
      </w:r>
      <w:proofErr w:type="gramStart"/>
      <w:r>
        <w:rPr>
          <w:b/>
          <w:bCs/>
        </w:rPr>
        <w:t>56</w:t>
      </w:r>
      <w:proofErr w:type="gramEnd"/>
      <w:r>
        <w:rPr>
          <w:b/>
          <w:bCs/>
        </w:rPr>
        <w:t xml:space="preserve"> </w:t>
      </w:r>
      <w:r>
        <w:t xml:space="preserve">the path to the data is constructed and it may differ on a different computer. </w:t>
      </w:r>
    </w:p>
    <w:p w:rsidR="00881960" w:rsidRDefault="00AB61DD" w:rsidP="00881960">
      <w:pPr>
        <w:autoSpaceDE w:val="0"/>
        <w:autoSpaceDN w:val="0"/>
        <w:bidi w:val="0"/>
        <w:adjustRightInd w:val="0"/>
        <w:spacing w:after="0" w:line="240" w:lineRule="auto"/>
      </w:pPr>
      <w:proofErr w:type="gramStart"/>
      <w:r>
        <w:t>this</w:t>
      </w:r>
      <w:proofErr w:type="gramEnd"/>
      <w:r>
        <w:t xml:space="preserve"> function calls </w:t>
      </w:r>
      <w:proofErr w:type="spellStart"/>
      <w:r w:rsidR="00881960" w:rsidRPr="00881960">
        <w:rPr>
          <w:rFonts w:ascii="Courier New" w:hAnsi="Courier New" w:cs="Courier New"/>
          <w:b/>
          <w:bCs/>
          <w:color w:val="000000"/>
          <w:sz w:val="20"/>
          <w:szCs w:val="20"/>
        </w:rPr>
        <w:t>get_data_mich.m</w:t>
      </w:r>
      <w:proofErr w:type="spellEnd"/>
      <w:r w:rsidR="00881960">
        <w:rPr>
          <w:rFonts w:ascii="Courier New" w:hAnsi="Courier New" w:cs="Courier New"/>
          <w:sz w:val="24"/>
          <w:szCs w:val="24"/>
        </w:rPr>
        <w:t xml:space="preserve"> </w:t>
      </w:r>
      <w:r w:rsidR="00881960">
        <w:t>that saves a mean for every relevant entry (for sessions with file names in the currDataList.txt file) according to the pre-determined heuristic.</w:t>
      </w:r>
    </w:p>
    <w:p w:rsidR="00881960" w:rsidRDefault="00881960" w:rsidP="00881960">
      <w:pPr>
        <w:pStyle w:val="2"/>
        <w:bidi w:val="0"/>
      </w:pPr>
      <w:proofErr w:type="spellStart"/>
      <w:r w:rsidRPr="00881960">
        <w:t>Correlation.m</w:t>
      </w:r>
      <w:proofErr w:type="spellEnd"/>
      <w:r>
        <w:t>:</w:t>
      </w:r>
    </w:p>
    <w:p w:rsidR="00881960" w:rsidRDefault="00881960" w:rsidP="0088196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Using this function the ACH curve </w:t>
      </w:r>
      <w:proofErr w:type="gramStart"/>
      <w:r>
        <w:t>is computed</w:t>
      </w:r>
      <w:proofErr w:type="gramEnd"/>
      <w:r>
        <w:t xml:space="preserve">. This function </w:t>
      </w:r>
      <w:proofErr w:type="gramStart"/>
      <w:r>
        <w:t>is not automated</w:t>
      </w:r>
      <w:proofErr w:type="gramEnd"/>
      <w:r>
        <w:t xml:space="preserve">. To use this function for a specific session name i.e. </w:t>
      </w:r>
      <w:r>
        <w:rPr>
          <w:rFonts w:ascii="Courier New" w:hAnsi="Courier New" w:cs="Courier New"/>
          <w:color w:val="A020F0"/>
          <w:sz w:val="20"/>
          <w:szCs w:val="20"/>
        </w:rPr>
        <w:t>'es25nov11_3'</w:t>
      </w:r>
      <w:r>
        <w:t xml:space="preserve">the user must state this folder name </w:t>
      </w:r>
      <w:r w:rsidRPr="00881960">
        <w:t>explicitly</w:t>
      </w:r>
      <w:r>
        <w:t xml:space="preserve"> in line 13 of this script.</w:t>
      </w:r>
    </w:p>
    <w:p w:rsidR="00881960" w:rsidRDefault="00881960" w:rsidP="00881960">
      <w:pPr>
        <w:bidi w:val="0"/>
      </w:pPr>
    </w:p>
    <w:p w:rsidR="00881960" w:rsidRDefault="00F057A9" w:rsidP="00F057A9">
      <w:pPr>
        <w:pStyle w:val="2"/>
        <w:bidi w:val="0"/>
      </w:pPr>
      <w:proofErr w:type="spellStart"/>
      <w:r w:rsidRPr="00F057A9">
        <w:t>morphological_scattering.m</w:t>
      </w:r>
      <w:proofErr w:type="spellEnd"/>
    </w:p>
    <w:p w:rsidR="00F057A9" w:rsidRPr="00F057A9" w:rsidRDefault="00F057A9" w:rsidP="00F057A9">
      <w:pPr>
        <w:bidi w:val="0"/>
      </w:pPr>
      <w:proofErr w:type="gramStart"/>
      <w:r>
        <w:t>saves</w:t>
      </w:r>
      <w:proofErr w:type="gramEnd"/>
      <w:r>
        <w:t xml:space="preserve"> all the morphological features and generates a plot of the PDFs and pairwise scatterings. Assumes work from the directory in which '</w:t>
      </w:r>
      <w:proofErr w:type="spellStart"/>
      <w:r>
        <w:t>sDavid</w:t>
      </w:r>
      <w:proofErr w:type="spellEnd"/>
      <w:r>
        <w:t>' is saved in.</w:t>
      </w:r>
    </w:p>
    <w:p w:rsidR="00F057A9" w:rsidRDefault="00F057A9" w:rsidP="00F057A9">
      <w:pPr>
        <w:pStyle w:val="2"/>
        <w:bidi w:val="0"/>
      </w:pPr>
      <w:proofErr w:type="spellStart"/>
      <w:r w:rsidRPr="00F057A9">
        <w:t>morpho</w:t>
      </w:r>
      <w:r>
        <w:softHyphen/>
      </w:r>
      <w:r w:rsidRPr="00F057A9">
        <w:t>logical_POC.m</w:t>
      </w:r>
      <w:proofErr w:type="spellEnd"/>
    </w:p>
    <w:p w:rsidR="00297AF0" w:rsidRDefault="00297AF0" w:rsidP="00297AF0">
      <w:pPr>
        <w:bidi w:val="0"/>
      </w:pPr>
      <w:proofErr w:type="gramStart"/>
      <w:r>
        <w:t>generate</w:t>
      </w:r>
      <w:proofErr w:type="gramEnd"/>
      <w:r>
        <w:t xml:space="preserve"> sample plots for each feature, demonstrating the ROIs and values. Better if run section by section (section are separated by %%).</w:t>
      </w:r>
    </w:p>
    <w:p w:rsidR="001F2121" w:rsidRDefault="001F2121" w:rsidP="001F2121">
      <w:pPr>
        <w:pStyle w:val="2"/>
        <w:bidi w:val="0"/>
      </w:pPr>
      <w:proofErr w:type="spellStart"/>
      <w:r>
        <w:t>Temporal</w:t>
      </w:r>
      <w:r w:rsidRPr="00F057A9">
        <w:t>_scattering.m</w:t>
      </w:r>
      <w:proofErr w:type="spellEnd"/>
    </w:p>
    <w:p w:rsidR="001F2121" w:rsidRDefault="001F2121" w:rsidP="001F2121">
      <w:pPr>
        <w:bidi w:val="0"/>
      </w:pPr>
      <w:proofErr w:type="gramStart"/>
      <w:r>
        <w:t>same</w:t>
      </w:r>
      <w:proofErr w:type="gramEnd"/>
      <w:r>
        <w:t xml:space="preserve"> for temporal feature.</w:t>
      </w:r>
    </w:p>
    <w:p w:rsidR="001F2121" w:rsidRDefault="001F2121" w:rsidP="001F2121">
      <w:pPr>
        <w:pStyle w:val="2"/>
        <w:bidi w:val="0"/>
      </w:pPr>
      <w:proofErr w:type="spellStart"/>
      <w:r>
        <w:t>temporal</w:t>
      </w:r>
      <w:r w:rsidRPr="00F057A9">
        <w:t>_POC.m</w:t>
      </w:r>
      <w:proofErr w:type="spellEnd"/>
    </w:p>
    <w:p w:rsidR="001F2121" w:rsidRDefault="001F2121" w:rsidP="001F2121">
      <w:pPr>
        <w:bidi w:val="0"/>
      </w:pPr>
      <w:proofErr w:type="gramStart"/>
      <w:r>
        <w:t>same</w:t>
      </w:r>
      <w:proofErr w:type="gramEnd"/>
      <w:r>
        <w:t xml:space="preserve"> for temporal feature.</w:t>
      </w:r>
    </w:p>
    <w:p w:rsidR="009E502F" w:rsidRDefault="009E502F" w:rsidP="009E502F">
      <w:pPr>
        <w:pStyle w:val="2"/>
        <w:bidi w:val="0"/>
      </w:pPr>
      <w:proofErr w:type="spellStart"/>
      <w:r w:rsidRPr="009E502F">
        <w:t>save_data_for_python.m</w:t>
      </w:r>
      <w:proofErr w:type="spellEnd"/>
    </w:p>
    <w:p w:rsidR="00C56A18" w:rsidRPr="009E502F" w:rsidRDefault="009E502F" w:rsidP="00C56A18">
      <w:pPr>
        <w:bidi w:val="0"/>
      </w:pPr>
      <w:proofErr w:type="gramStart"/>
      <w:r>
        <w:t>saves</w:t>
      </w:r>
      <w:proofErr w:type="gramEnd"/>
      <w:r>
        <w:t xml:space="preserve"> the needed file for the python code in its place.</w:t>
      </w:r>
      <w:r w:rsidR="00C56A18">
        <w:t xml:space="preserve"> The user must run both scattering functions before running this function for proper functionality.</w:t>
      </w:r>
    </w:p>
    <w:p w:rsidR="001F2121" w:rsidRPr="00297AF0" w:rsidRDefault="001F2121" w:rsidP="001F2121">
      <w:pPr>
        <w:bidi w:val="0"/>
      </w:pPr>
    </w:p>
    <w:sectPr w:rsidR="001F2121" w:rsidRPr="00297AF0" w:rsidSect="00830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2278C"/>
    <w:multiLevelType w:val="hybridMultilevel"/>
    <w:tmpl w:val="A4140F72"/>
    <w:lvl w:ilvl="0" w:tplc="E1288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DD"/>
    <w:rsid w:val="001F2121"/>
    <w:rsid w:val="00297AF0"/>
    <w:rsid w:val="003A4266"/>
    <w:rsid w:val="007A4B60"/>
    <w:rsid w:val="008303E2"/>
    <w:rsid w:val="00881960"/>
    <w:rsid w:val="009E502F"/>
    <w:rsid w:val="00AB61DD"/>
    <w:rsid w:val="00B82ADB"/>
    <w:rsid w:val="00C56A18"/>
    <w:rsid w:val="00F0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657ED-28EF-4FB4-979C-9CE24A34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81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1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1D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881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81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256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gertskin</dc:creator>
  <cp:keywords/>
  <dc:description/>
  <cp:lastModifiedBy>david gertskin</cp:lastModifiedBy>
  <cp:revision>5</cp:revision>
  <dcterms:created xsi:type="dcterms:W3CDTF">2019-07-24T10:09:00Z</dcterms:created>
  <dcterms:modified xsi:type="dcterms:W3CDTF">2019-07-24T14:54:00Z</dcterms:modified>
</cp:coreProperties>
</file>