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A98" w:rsidRDefault="00BE6A98" w:rsidP="00BE6A98">
      <w:pPr>
        <w:bidi/>
        <w:spacing w:after="0"/>
        <w:jc w:val="center"/>
        <w:rPr>
          <w:rFonts w:cs="David"/>
          <w:sz w:val="32"/>
          <w:szCs w:val="32"/>
        </w:rPr>
      </w:pPr>
      <w:r>
        <w:rPr>
          <w:rFonts w:cs="David"/>
          <w:sz w:val="32"/>
          <w:szCs w:val="32"/>
        </w:rPr>
        <w:t>Homework 3</w:t>
      </w:r>
    </w:p>
    <w:p w:rsidR="001C7961" w:rsidRDefault="001C7961" w:rsidP="00FF05B4">
      <w:pPr>
        <w:bidi/>
        <w:spacing w:after="0"/>
        <w:jc w:val="center"/>
        <w:rPr>
          <w:rFonts w:cs="David"/>
          <w:sz w:val="32"/>
          <w:szCs w:val="32"/>
          <w:rtl/>
        </w:rPr>
      </w:pPr>
      <w:r>
        <w:rPr>
          <w:rFonts w:cs="David"/>
          <w:sz w:val="32"/>
          <w:szCs w:val="32"/>
        </w:rPr>
        <w:t>Lior Trachtman  ID:203835806</w:t>
      </w:r>
    </w:p>
    <w:p w:rsidR="00234F6C" w:rsidRPr="00234F6C" w:rsidRDefault="00234F6C" w:rsidP="00234F6C">
      <w:pPr>
        <w:pStyle w:val="ListParagraph"/>
        <w:numPr>
          <w:ilvl w:val="0"/>
          <w:numId w:val="4"/>
        </w:numPr>
        <w:spacing w:line="240" w:lineRule="auto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t>Table Normalization</w:t>
      </w:r>
    </w:p>
    <w:p w:rsidR="00A422C5" w:rsidRPr="00CF180E" w:rsidRDefault="00A422C5" w:rsidP="00A422C5">
      <w:pPr>
        <w:spacing w:line="240" w:lineRule="auto"/>
        <w:rPr>
          <w:rFonts w:cs="David"/>
          <w:sz w:val="24"/>
          <w:szCs w:val="24"/>
        </w:rPr>
      </w:pPr>
      <w:r w:rsidRPr="00C10B31">
        <w:rPr>
          <w:rFonts w:cs="David"/>
          <w:b/>
          <w:bCs/>
          <w:sz w:val="24"/>
          <w:szCs w:val="24"/>
          <w:u w:val="single"/>
        </w:rPr>
        <w:t>1NF</w:t>
      </w:r>
      <w:proofErr w:type="gramStart"/>
      <w:r w:rsidRPr="00C10B31">
        <w:rPr>
          <w:rFonts w:cs="David"/>
          <w:b/>
          <w:bCs/>
          <w:sz w:val="24"/>
          <w:szCs w:val="24"/>
          <w:u w:val="single"/>
        </w:rPr>
        <w:t>:</w:t>
      </w:r>
      <w:proofErr w:type="gramEnd"/>
      <w:r w:rsidR="00C10B31" w:rsidRPr="00C10B31">
        <w:rPr>
          <w:rFonts w:cs="David"/>
          <w:b/>
          <w:bCs/>
          <w:sz w:val="24"/>
          <w:szCs w:val="24"/>
          <w:u w:val="single"/>
        </w:rPr>
        <w:br/>
      </w:r>
      <w:r w:rsidR="00C10B31" w:rsidRPr="00CF180E">
        <w:rPr>
          <w:rFonts w:cs="David"/>
          <w:sz w:val="24"/>
          <w:szCs w:val="24"/>
        </w:rPr>
        <w:t>Separate the days to atomic parts</w:t>
      </w:r>
      <w:r w:rsidR="00C10B31" w:rsidRPr="00CF180E">
        <w:rPr>
          <w:rFonts w:cs="David" w:hint="cs"/>
          <w:sz w:val="24"/>
          <w:szCs w:val="24"/>
          <w:rtl/>
        </w:rPr>
        <w:t>,</w:t>
      </w:r>
      <w:r w:rsidR="00C10B31" w:rsidRPr="00CF180E">
        <w:rPr>
          <w:rFonts w:cs="David"/>
          <w:sz w:val="24"/>
          <w:szCs w:val="24"/>
        </w:rPr>
        <w:t xml:space="preserve"> and set ClassID and Day together to be the primary keys cause can</w:t>
      </w:r>
      <w:r w:rsidR="00C10B31" w:rsidRPr="00CF180E">
        <w:rPr>
          <w:rFonts w:cs="David" w:hint="cs"/>
          <w:sz w:val="24"/>
          <w:szCs w:val="24"/>
          <w:rtl/>
        </w:rPr>
        <w:t>'</w:t>
      </w:r>
      <w:r w:rsidR="00C10B31" w:rsidRPr="00CF180E">
        <w:rPr>
          <w:rFonts w:cs="David"/>
          <w:sz w:val="24"/>
          <w:szCs w:val="24"/>
        </w:rPr>
        <w:t>t be duplicate values that have the same ClassID and Day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1030"/>
        <w:gridCol w:w="701"/>
        <w:gridCol w:w="707"/>
        <w:gridCol w:w="1031"/>
        <w:gridCol w:w="958"/>
        <w:gridCol w:w="911"/>
        <w:gridCol w:w="932"/>
        <w:gridCol w:w="1015"/>
        <w:gridCol w:w="1281"/>
      </w:tblGrid>
      <w:tr w:rsidR="00A422C5" w:rsidRPr="00CF180E" w:rsidTr="00640B12">
        <w:tc>
          <w:tcPr>
            <w:tcW w:w="1030" w:type="dxa"/>
          </w:tcPr>
          <w:p w:rsidR="00A422C5" w:rsidRPr="00CF180E" w:rsidRDefault="00A422C5" w:rsidP="00D404E9">
            <w:pPr>
              <w:rPr>
                <w:rFonts w:cs="David"/>
                <w:sz w:val="24"/>
                <w:szCs w:val="24"/>
                <w:u w:val="single"/>
              </w:rPr>
            </w:pPr>
            <w:r w:rsidRPr="00CF180E">
              <w:rPr>
                <w:rFonts w:cs="David"/>
                <w:sz w:val="24"/>
                <w:szCs w:val="24"/>
                <w:u w:val="single"/>
              </w:rPr>
              <w:t>ClassID</w:t>
            </w:r>
          </w:p>
        </w:tc>
        <w:tc>
          <w:tcPr>
            <w:tcW w:w="701" w:type="dxa"/>
          </w:tcPr>
          <w:p w:rsidR="00A422C5" w:rsidRPr="006E4407" w:rsidRDefault="00A422C5" w:rsidP="00D404E9">
            <w:pPr>
              <w:rPr>
                <w:rFonts w:cs="David"/>
                <w:sz w:val="24"/>
                <w:szCs w:val="24"/>
                <w:u w:val="single"/>
              </w:rPr>
            </w:pPr>
            <w:r w:rsidRPr="006E4407">
              <w:rPr>
                <w:rFonts w:cs="David"/>
                <w:sz w:val="24"/>
                <w:szCs w:val="24"/>
                <w:u w:val="single"/>
              </w:rPr>
              <w:t>SID</w:t>
            </w:r>
          </w:p>
        </w:tc>
        <w:tc>
          <w:tcPr>
            <w:tcW w:w="707" w:type="dxa"/>
          </w:tcPr>
          <w:p w:rsidR="00A422C5" w:rsidRPr="00CF180E" w:rsidRDefault="00C10B31" w:rsidP="00D404E9">
            <w:pPr>
              <w:rPr>
                <w:rFonts w:cs="David"/>
                <w:sz w:val="24"/>
                <w:szCs w:val="24"/>
                <w:u w:val="single"/>
              </w:rPr>
            </w:pPr>
            <w:r w:rsidRPr="00CF180E">
              <w:rPr>
                <w:rFonts w:cs="David"/>
                <w:sz w:val="24"/>
                <w:szCs w:val="24"/>
                <w:u w:val="single"/>
              </w:rPr>
              <w:t>Day</w:t>
            </w:r>
          </w:p>
        </w:tc>
        <w:tc>
          <w:tcPr>
            <w:tcW w:w="1031" w:type="dxa"/>
          </w:tcPr>
          <w:p w:rsidR="00A422C5" w:rsidRPr="00CF180E" w:rsidRDefault="00A422C5" w:rsidP="00D404E9">
            <w:pPr>
              <w:rPr>
                <w:rFonts w:cs="David"/>
                <w:sz w:val="24"/>
                <w:szCs w:val="24"/>
                <w:u w:val="single"/>
              </w:rPr>
            </w:pPr>
            <w:r w:rsidRPr="00CF180E">
              <w:rPr>
                <w:rFonts w:cs="David"/>
                <w:sz w:val="24"/>
                <w:szCs w:val="24"/>
                <w:u w:val="single"/>
              </w:rPr>
              <w:t>ProfID</w:t>
            </w:r>
          </w:p>
        </w:tc>
        <w:tc>
          <w:tcPr>
            <w:tcW w:w="958" w:type="dxa"/>
          </w:tcPr>
          <w:p w:rsidR="00A422C5" w:rsidRPr="00CF180E" w:rsidRDefault="00A422C5" w:rsidP="00D404E9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Phone</w:t>
            </w:r>
          </w:p>
        </w:tc>
        <w:tc>
          <w:tcPr>
            <w:tcW w:w="911" w:type="dxa"/>
          </w:tcPr>
          <w:p w:rsidR="00A422C5" w:rsidRPr="00CF180E" w:rsidRDefault="00A422C5" w:rsidP="00D404E9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Room</w:t>
            </w:r>
          </w:p>
        </w:tc>
        <w:tc>
          <w:tcPr>
            <w:tcW w:w="932" w:type="dxa"/>
          </w:tcPr>
          <w:p w:rsidR="00A422C5" w:rsidRPr="00CF180E" w:rsidRDefault="00A422C5" w:rsidP="00D404E9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Grade</w:t>
            </w:r>
          </w:p>
        </w:tc>
        <w:tc>
          <w:tcPr>
            <w:tcW w:w="1015" w:type="dxa"/>
          </w:tcPr>
          <w:p w:rsidR="00A422C5" w:rsidRPr="00CF180E" w:rsidRDefault="00A422C5" w:rsidP="00D404E9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Grader</w:t>
            </w:r>
          </w:p>
        </w:tc>
        <w:tc>
          <w:tcPr>
            <w:tcW w:w="1281" w:type="dxa"/>
          </w:tcPr>
          <w:p w:rsidR="00A422C5" w:rsidRPr="00CF180E" w:rsidRDefault="00A422C5" w:rsidP="00D404E9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Topic</w:t>
            </w:r>
          </w:p>
        </w:tc>
      </w:tr>
      <w:tr w:rsidR="00A422C5" w:rsidRPr="00CF180E" w:rsidTr="00640B12">
        <w:tc>
          <w:tcPr>
            <w:tcW w:w="1030" w:type="dxa"/>
          </w:tcPr>
          <w:p w:rsidR="00A422C5" w:rsidRPr="00CF180E" w:rsidRDefault="00A425DB" w:rsidP="00A425DB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10127</w:t>
            </w:r>
          </w:p>
        </w:tc>
        <w:tc>
          <w:tcPr>
            <w:tcW w:w="70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145</w:t>
            </w:r>
          </w:p>
        </w:tc>
        <w:tc>
          <w:tcPr>
            <w:tcW w:w="707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  <w:rtl/>
              </w:rPr>
            </w:pPr>
            <w:r w:rsidRPr="00CF180E">
              <w:rPr>
                <w:rFonts w:cs="David"/>
                <w:sz w:val="24"/>
                <w:szCs w:val="24"/>
              </w:rPr>
              <w:t>T</w:t>
            </w:r>
          </w:p>
        </w:tc>
        <w:tc>
          <w:tcPr>
            <w:tcW w:w="103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DA001</w:t>
            </w:r>
          </w:p>
        </w:tc>
        <w:tc>
          <w:tcPr>
            <w:tcW w:w="958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x201</w:t>
            </w:r>
          </w:p>
        </w:tc>
        <w:tc>
          <w:tcPr>
            <w:tcW w:w="91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202</w:t>
            </w:r>
          </w:p>
        </w:tc>
        <w:tc>
          <w:tcPr>
            <w:tcW w:w="932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89</w:t>
            </w:r>
          </w:p>
        </w:tc>
        <w:tc>
          <w:tcPr>
            <w:tcW w:w="1015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34459</w:t>
            </w:r>
          </w:p>
        </w:tc>
        <w:tc>
          <w:tcPr>
            <w:tcW w:w="128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DBMS</w:t>
            </w:r>
          </w:p>
        </w:tc>
      </w:tr>
      <w:tr w:rsidR="00A422C5" w:rsidRPr="00CF180E" w:rsidTr="00640B12">
        <w:tc>
          <w:tcPr>
            <w:tcW w:w="1030" w:type="dxa"/>
          </w:tcPr>
          <w:p w:rsidR="00A422C5" w:rsidRPr="00CF180E" w:rsidRDefault="00A425DB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10127</w:t>
            </w:r>
          </w:p>
        </w:tc>
        <w:tc>
          <w:tcPr>
            <w:tcW w:w="70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145</w:t>
            </w:r>
          </w:p>
        </w:tc>
        <w:tc>
          <w:tcPr>
            <w:tcW w:w="707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Th</w:t>
            </w:r>
            <w:r w:rsidR="00BD7ED3" w:rsidRPr="00CF180E">
              <w:rPr>
                <w:rFonts w:cs="David"/>
                <w:sz w:val="24"/>
                <w:szCs w:val="24"/>
              </w:rPr>
              <w:t xml:space="preserve"> </w:t>
            </w:r>
          </w:p>
        </w:tc>
        <w:tc>
          <w:tcPr>
            <w:tcW w:w="103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DA001</w:t>
            </w:r>
          </w:p>
        </w:tc>
        <w:tc>
          <w:tcPr>
            <w:tcW w:w="958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x201</w:t>
            </w:r>
          </w:p>
        </w:tc>
        <w:tc>
          <w:tcPr>
            <w:tcW w:w="91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202</w:t>
            </w:r>
          </w:p>
        </w:tc>
        <w:tc>
          <w:tcPr>
            <w:tcW w:w="932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89</w:t>
            </w:r>
          </w:p>
        </w:tc>
        <w:tc>
          <w:tcPr>
            <w:tcW w:w="1015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34459</w:t>
            </w:r>
          </w:p>
        </w:tc>
        <w:tc>
          <w:tcPr>
            <w:tcW w:w="128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DBMS</w:t>
            </w:r>
          </w:p>
        </w:tc>
      </w:tr>
      <w:tr w:rsidR="00A422C5" w:rsidRPr="00CF180E" w:rsidTr="00640B12">
        <w:tc>
          <w:tcPr>
            <w:tcW w:w="1030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10121</w:t>
            </w:r>
          </w:p>
        </w:tc>
        <w:tc>
          <w:tcPr>
            <w:tcW w:w="70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145</w:t>
            </w:r>
          </w:p>
        </w:tc>
        <w:tc>
          <w:tcPr>
            <w:tcW w:w="707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M</w:t>
            </w:r>
          </w:p>
        </w:tc>
        <w:tc>
          <w:tcPr>
            <w:tcW w:w="103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KM002</w:t>
            </w:r>
          </w:p>
        </w:tc>
        <w:tc>
          <w:tcPr>
            <w:tcW w:w="958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x320</w:t>
            </w:r>
          </w:p>
        </w:tc>
        <w:tc>
          <w:tcPr>
            <w:tcW w:w="91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201</w:t>
            </w:r>
          </w:p>
        </w:tc>
        <w:tc>
          <w:tcPr>
            <w:tcW w:w="932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75</w:t>
            </w:r>
          </w:p>
        </w:tc>
        <w:tc>
          <w:tcPr>
            <w:tcW w:w="1015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04366</w:t>
            </w:r>
          </w:p>
        </w:tc>
        <w:tc>
          <w:tcPr>
            <w:tcW w:w="128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Algorithms</w:t>
            </w:r>
          </w:p>
        </w:tc>
      </w:tr>
      <w:tr w:rsidR="00A422C5" w:rsidRPr="00CF180E" w:rsidTr="00640B12">
        <w:tc>
          <w:tcPr>
            <w:tcW w:w="1030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10121</w:t>
            </w:r>
          </w:p>
        </w:tc>
        <w:tc>
          <w:tcPr>
            <w:tcW w:w="70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145</w:t>
            </w:r>
          </w:p>
        </w:tc>
        <w:tc>
          <w:tcPr>
            <w:tcW w:w="707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W</w:t>
            </w:r>
          </w:p>
        </w:tc>
        <w:tc>
          <w:tcPr>
            <w:tcW w:w="103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KM002</w:t>
            </w:r>
          </w:p>
        </w:tc>
        <w:tc>
          <w:tcPr>
            <w:tcW w:w="958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x320</w:t>
            </w:r>
          </w:p>
        </w:tc>
        <w:tc>
          <w:tcPr>
            <w:tcW w:w="91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201</w:t>
            </w:r>
          </w:p>
        </w:tc>
        <w:tc>
          <w:tcPr>
            <w:tcW w:w="932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75</w:t>
            </w:r>
          </w:p>
        </w:tc>
        <w:tc>
          <w:tcPr>
            <w:tcW w:w="1015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04366</w:t>
            </w:r>
          </w:p>
        </w:tc>
        <w:tc>
          <w:tcPr>
            <w:tcW w:w="128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Algorithms</w:t>
            </w:r>
          </w:p>
        </w:tc>
      </w:tr>
      <w:tr w:rsidR="00A422C5" w:rsidRPr="00CF180E" w:rsidTr="00640B12">
        <w:tc>
          <w:tcPr>
            <w:tcW w:w="1030" w:type="dxa"/>
          </w:tcPr>
          <w:p w:rsidR="00A422C5" w:rsidRPr="00CF180E" w:rsidRDefault="00A425DB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10127</w:t>
            </w:r>
          </w:p>
        </w:tc>
        <w:tc>
          <w:tcPr>
            <w:tcW w:w="70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287</w:t>
            </w:r>
          </w:p>
        </w:tc>
        <w:tc>
          <w:tcPr>
            <w:tcW w:w="707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T</w:t>
            </w:r>
          </w:p>
        </w:tc>
        <w:tc>
          <w:tcPr>
            <w:tcW w:w="103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DA001</w:t>
            </w:r>
          </w:p>
        </w:tc>
        <w:tc>
          <w:tcPr>
            <w:tcW w:w="958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x201</w:t>
            </w:r>
          </w:p>
        </w:tc>
        <w:tc>
          <w:tcPr>
            <w:tcW w:w="91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202</w:t>
            </w:r>
          </w:p>
        </w:tc>
        <w:tc>
          <w:tcPr>
            <w:tcW w:w="932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93</w:t>
            </w:r>
          </w:p>
        </w:tc>
        <w:tc>
          <w:tcPr>
            <w:tcW w:w="1015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34459</w:t>
            </w:r>
          </w:p>
        </w:tc>
        <w:tc>
          <w:tcPr>
            <w:tcW w:w="128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DBMS</w:t>
            </w:r>
          </w:p>
        </w:tc>
      </w:tr>
      <w:tr w:rsidR="00A422C5" w:rsidRPr="00CF180E" w:rsidTr="00640B12">
        <w:tc>
          <w:tcPr>
            <w:tcW w:w="1030" w:type="dxa"/>
          </w:tcPr>
          <w:p w:rsidR="00A422C5" w:rsidRPr="00CF180E" w:rsidRDefault="00A425DB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10127</w:t>
            </w:r>
          </w:p>
        </w:tc>
        <w:tc>
          <w:tcPr>
            <w:tcW w:w="70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287</w:t>
            </w:r>
          </w:p>
        </w:tc>
        <w:tc>
          <w:tcPr>
            <w:tcW w:w="707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Th</w:t>
            </w:r>
          </w:p>
        </w:tc>
        <w:tc>
          <w:tcPr>
            <w:tcW w:w="103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DA001</w:t>
            </w:r>
          </w:p>
        </w:tc>
        <w:tc>
          <w:tcPr>
            <w:tcW w:w="958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x201</w:t>
            </w:r>
          </w:p>
        </w:tc>
        <w:tc>
          <w:tcPr>
            <w:tcW w:w="91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202</w:t>
            </w:r>
          </w:p>
        </w:tc>
        <w:tc>
          <w:tcPr>
            <w:tcW w:w="932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93</w:t>
            </w:r>
          </w:p>
        </w:tc>
        <w:tc>
          <w:tcPr>
            <w:tcW w:w="1015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34459</w:t>
            </w:r>
          </w:p>
        </w:tc>
        <w:tc>
          <w:tcPr>
            <w:tcW w:w="128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DBMS</w:t>
            </w:r>
          </w:p>
        </w:tc>
      </w:tr>
      <w:tr w:rsidR="00A422C5" w:rsidRPr="00CF180E" w:rsidTr="00640B12">
        <w:tc>
          <w:tcPr>
            <w:tcW w:w="1030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10303</w:t>
            </w:r>
          </w:p>
        </w:tc>
        <w:tc>
          <w:tcPr>
            <w:tcW w:w="70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396</w:t>
            </w:r>
          </w:p>
        </w:tc>
        <w:tc>
          <w:tcPr>
            <w:tcW w:w="707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F</w:t>
            </w:r>
          </w:p>
        </w:tc>
        <w:tc>
          <w:tcPr>
            <w:tcW w:w="103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KM002</w:t>
            </w:r>
          </w:p>
        </w:tc>
        <w:tc>
          <w:tcPr>
            <w:tcW w:w="958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x320</w:t>
            </w:r>
          </w:p>
        </w:tc>
        <w:tc>
          <w:tcPr>
            <w:tcW w:w="91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301</w:t>
            </w:r>
          </w:p>
        </w:tc>
        <w:tc>
          <w:tcPr>
            <w:tcW w:w="932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82</w:t>
            </w:r>
          </w:p>
        </w:tc>
        <w:tc>
          <w:tcPr>
            <w:tcW w:w="1015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87254</w:t>
            </w:r>
          </w:p>
        </w:tc>
        <w:tc>
          <w:tcPr>
            <w:tcW w:w="128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OS</w:t>
            </w:r>
          </w:p>
        </w:tc>
      </w:tr>
      <w:tr w:rsidR="00A422C5" w:rsidRPr="00CF180E" w:rsidTr="00640B12">
        <w:tc>
          <w:tcPr>
            <w:tcW w:w="1030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10303</w:t>
            </w:r>
          </w:p>
        </w:tc>
        <w:tc>
          <w:tcPr>
            <w:tcW w:w="70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396</w:t>
            </w:r>
          </w:p>
        </w:tc>
        <w:tc>
          <w:tcPr>
            <w:tcW w:w="707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M</w:t>
            </w:r>
          </w:p>
        </w:tc>
        <w:tc>
          <w:tcPr>
            <w:tcW w:w="103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KM002</w:t>
            </w:r>
          </w:p>
        </w:tc>
        <w:tc>
          <w:tcPr>
            <w:tcW w:w="958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x320</w:t>
            </w:r>
          </w:p>
        </w:tc>
        <w:tc>
          <w:tcPr>
            <w:tcW w:w="91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301</w:t>
            </w:r>
          </w:p>
        </w:tc>
        <w:tc>
          <w:tcPr>
            <w:tcW w:w="932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82</w:t>
            </w:r>
          </w:p>
        </w:tc>
        <w:tc>
          <w:tcPr>
            <w:tcW w:w="1015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87254</w:t>
            </w:r>
          </w:p>
        </w:tc>
        <w:tc>
          <w:tcPr>
            <w:tcW w:w="128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OS</w:t>
            </w:r>
          </w:p>
        </w:tc>
      </w:tr>
      <w:tr w:rsidR="00A422C5" w:rsidRPr="00CF180E" w:rsidTr="00640B12">
        <w:tc>
          <w:tcPr>
            <w:tcW w:w="1030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10303</w:t>
            </w:r>
          </w:p>
        </w:tc>
        <w:tc>
          <w:tcPr>
            <w:tcW w:w="70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396</w:t>
            </w:r>
          </w:p>
        </w:tc>
        <w:tc>
          <w:tcPr>
            <w:tcW w:w="707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W</w:t>
            </w:r>
          </w:p>
        </w:tc>
        <w:tc>
          <w:tcPr>
            <w:tcW w:w="103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KM002</w:t>
            </w:r>
          </w:p>
        </w:tc>
        <w:tc>
          <w:tcPr>
            <w:tcW w:w="958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x320</w:t>
            </w:r>
          </w:p>
        </w:tc>
        <w:tc>
          <w:tcPr>
            <w:tcW w:w="91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301</w:t>
            </w:r>
          </w:p>
        </w:tc>
        <w:tc>
          <w:tcPr>
            <w:tcW w:w="932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82</w:t>
            </w:r>
          </w:p>
        </w:tc>
        <w:tc>
          <w:tcPr>
            <w:tcW w:w="1015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87254</w:t>
            </w:r>
          </w:p>
        </w:tc>
        <w:tc>
          <w:tcPr>
            <w:tcW w:w="128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OS</w:t>
            </w:r>
          </w:p>
        </w:tc>
      </w:tr>
      <w:tr w:rsidR="00A422C5" w:rsidRPr="00CF180E" w:rsidTr="00640B12">
        <w:tc>
          <w:tcPr>
            <w:tcW w:w="1030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10334</w:t>
            </w:r>
          </w:p>
        </w:tc>
        <w:tc>
          <w:tcPr>
            <w:tcW w:w="70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396</w:t>
            </w:r>
          </w:p>
        </w:tc>
        <w:tc>
          <w:tcPr>
            <w:tcW w:w="707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M</w:t>
            </w:r>
          </w:p>
        </w:tc>
        <w:tc>
          <w:tcPr>
            <w:tcW w:w="103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DS003</w:t>
            </w:r>
          </w:p>
        </w:tc>
        <w:tc>
          <w:tcPr>
            <w:tcW w:w="958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X518</w:t>
            </w:r>
          </w:p>
        </w:tc>
        <w:tc>
          <w:tcPr>
            <w:tcW w:w="91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113</w:t>
            </w:r>
          </w:p>
        </w:tc>
        <w:tc>
          <w:tcPr>
            <w:tcW w:w="932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100</w:t>
            </w:r>
          </w:p>
        </w:tc>
        <w:tc>
          <w:tcPr>
            <w:tcW w:w="1015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34459</w:t>
            </w:r>
          </w:p>
        </w:tc>
        <w:tc>
          <w:tcPr>
            <w:tcW w:w="128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Compilers</w:t>
            </w:r>
          </w:p>
        </w:tc>
      </w:tr>
      <w:tr w:rsidR="00A422C5" w:rsidRPr="00CF180E" w:rsidTr="00640B12">
        <w:tc>
          <w:tcPr>
            <w:tcW w:w="1030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10334</w:t>
            </w:r>
          </w:p>
        </w:tc>
        <w:tc>
          <w:tcPr>
            <w:tcW w:w="70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396</w:t>
            </w:r>
          </w:p>
        </w:tc>
        <w:tc>
          <w:tcPr>
            <w:tcW w:w="707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T</w:t>
            </w:r>
          </w:p>
        </w:tc>
        <w:tc>
          <w:tcPr>
            <w:tcW w:w="103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DS003</w:t>
            </w:r>
          </w:p>
        </w:tc>
        <w:tc>
          <w:tcPr>
            <w:tcW w:w="958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X518</w:t>
            </w:r>
          </w:p>
        </w:tc>
        <w:tc>
          <w:tcPr>
            <w:tcW w:w="91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113</w:t>
            </w:r>
          </w:p>
        </w:tc>
        <w:tc>
          <w:tcPr>
            <w:tcW w:w="932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100</w:t>
            </w:r>
          </w:p>
        </w:tc>
        <w:tc>
          <w:tcPr>
            <w:tcW w:w="1015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34459</w:t>
            </w:r>
          </w:p>
        </w:tc>
        <w:tc>
          <w:tcPr>
            <w:tcW w:w="128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Compilers</w:t>
            </w:r>
          </w:p>
        </w:tc>
      </w:tr>
      <w:tr w:rsidR="00A422C5" w:rsidRPr="00CF180E" w:rsidTr="00640B12">
        <w:tc>
          <w:tcPr>
            <w:tcW w:w="1030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10334</w:t>
            </w:r>
          </w:p>
        </w:tc>
        <w:tc>
          <w:tcPr>
            <w:tcW w:w="70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396</w:t>
            </w:r>
          </w:p>
        </w:tc>
        <w:tc>
          <w:tcPr>
            <w:tcW w:w="707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W</w:t>
            </w:r>
          </w:p>
        </w:tc>
        <w:tc>
          <w:tcPr>
            <w:tcW w:w="103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DS003</w:t>
            </w:r>
          </w:p>
        </w:tc>
        <w:tc>
          <w:tcPr>
            <w:tcW w:w="958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X518</w:t>
            </w:r>
          </w:p>
        </w:tc>
        <w:tc>
          <w:tcPr>
            <w:tcW w:w="91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113</w:t>
            </w:r>
          </w:p>
        </w:tc>
        <w:tc>
          <w:tcPr>
            <w:tcW w:w="932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100</w:t>
            </w:r>
          </w:p>
        </w:tc>
        <w:tc>
          <w:tcPr>
            <w:tcW w:w="1015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34459</w:t>
            </w:r>
          </w:p>
        </w:tc>
        <w:tc>
          <w:tcPr>
            <w:tcW w:w="128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Compilers</w:t>
            </w:r>
          </w:p>
        </w:tc>
      </w:tr>
      <w:tr w:rsidR="00A422C5" w:rsidRPr="00CF180E" w:rsidTr="00640B12">
        <w:tc>
          <w:tcPr>
            <w:tcW w:w="1030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10334</w:t>
            </w:r>
          </w:p>
        </w:tc>
        <w:tc>
          <w:tcPr>
            <w:tcW w:w="70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396</w:t>
            </w:r>
          </w:p>
        </w:tc>
        <w:tc>
          <w:tcPr>
            <w:tcW w:w="707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Th</w:t>
            </w:r>
          </w:p>
        </w:tc>
        <w:tc>
          <w:tcPr>
            <w:tcW w:w="103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DS003</w:t>
            </w:r>
          </w:p>
        </w:tc>
        <w:tc>
          <w:tcPr>
            <w:tcW w:w="958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X518</w:t>
            </w:r>
          </w:p>
        </w:tc>
        <w:tc>
          <w:tcPr>
            <w:tcW w:w="91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113</w:t>
            </w:r>
          </w:p>
        </w:tc>
        <w:tc>
          <w:tcPr>
            <w:tcW w:w="932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100</w:t>
            </w:r>
          </w:p>
        </w:tc>
        <w:tc>
          <w:tcPr>
            <w:tcW w:w="1015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34459</w:t>
            </w:r>
          </w:p>
        </w:tc>
        <w:tc>
          <w:tcPr>
            <w:tcW w:w="128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Compilers</w:t>
            </w:r>
          </w:p>
        </w:tc>
      </w:tr>
      <w:tr w:rsidR="00A422C5" w:rsidRPr="00CF180E" w:rsidTr="00640B12">
        <w:tc>
          <w:tcPr>
            <w:tcW w:w="1030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10334</w:t>
            </w:r>
          </w:p>
        </w:tc>
        <w:tc>
          <w:tcPr>
            <w:tcW w:w="70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396</w:t>
            </w:r>
          </w:p>
        </w:tc>
        <w:tc>
          <w:tcPr>
            <w:tcW w:w="707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F</w:t>
            </w:r>
          </w:p>
        </w:tc>
        <w:tc>
          <w:tcPr>
            <w:tcW w:w="103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DS003</w:t>
            </w:r>
          </w:p>
        </w:tc>
        <w:tc>
          <w:tcPr>
            <w:tcW w:w="958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X518</w:t>
            </w:r>
          </w:p>
        </w:tc>
        <w:tc>
          <w:tcPr>
            <w:tcW w:w="91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113</w:t>
            </w:r>
          </w:p>
        </w:tc>
        <w:tc>
          <w:tcPr>
            <w:tcW w:w="932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100</w:t>
            </w:r>
          </w:p>
        </w:tc>
        <w:tc>
          <w:tcPr>
            <w:tcW w:w="1015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34459</w:t>
            </w:r>
          </w:p>
        </w:tc>
        <w:tc>
          <w:tcPr>
            <w:tcW w:w="1281" w:type="dxa"/>
          </w:tcPr>
          <w:p w:rsidR="00A422C5" w:rsidRPr="00CF180E" w:rsidRDefault="00A422C5" w:rsidP="00A422C5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Compilers</w:t>
            </w:r>
          </w:p>
        </w:tc>
      </w:tr>
    </w:tbl>
    <w:p w:rsidR="00A422C5" w:rsidRPr="00CF180E" w:rsidRDefault="00A422C5" w:rsidP="00A422C5">
      <w:pPr>
        <w:rPr>
          <w:sz w:val="24"/>
          <w:szCs w:val="24"/>
        </w:rPr>
      </w:pPr>
    </w:p>
    <w:p w:rsidR="00390828" w:rsidRPr="00CF180E" w:rsidRDefault="00390828">
      <w:pPr>
        <w:spacing w:after="160" w:line="259" w:lineRule="auto"/>
        <w:rPr>
          <w:sz w:val="24"/>
          <w:szCs w:val="24"/>
        </w:rPr>
      </w:pPr>
      <w:r w:rsidRPr="00CF180E">
        <w:rPr>
          <w:sz w:val="24"/>
          <w:szCs w:val="24"/>
        </w:rPr>
        <w:br w:type="page"/>
      </w:r>
    </w:p>
    <w:p w:rsidR="0089334C" w:rsidRPr="00CF180E" w:rsidRDefault="00390828" w:rsidP="00783FD3">
      <w:pPr>
        <w:spacing w:line="240" w:lineRule="auto"/>
        <w:rPr>
          <w:rFonts w:cs="David"/>
          <w:sz w:val="24"/>
          <w:szCs w:val="24"/>
        </w:rPr>
      </w:pPr>
      <w:r w:rsidRPr="00CF180E">
        <w:rPr>
          <w:rFonts w:cs="David"/>
          <w:b/>
          <w:bCs/>
          <w:sz w:val="24"/>
          <w:szCs w:val="24"/>
          <w:u w:val="single"/>
        </w:rPr>
        <w:lastRenderedPageBreak/>
        <w:t>2</w:t>
      </w:r>
      <w:r w:rsidR="00F405A0">
        <w:rPr>
          <w:rFonts w:cs="David"/>
          <w:b/>
          <w:bCs/>
          <w:sz w:val="24"/>
          <w:szCs w:val="24"/>
          <w:u w:val="single"/>
        </w:rPr>
        <w:t>NF:</w:t>
      </w:r>
    </w:p>
    <w:p w:rsidR="00175029" w:rsidRPr="00CF180E" w:rsidRDefault="00346B73" w:rsidP="00D53C7E">
      <w:pPr>
        <w:spacing w:line="240" w:lineRule="auto"/>
        <w:rPr>
          <w:rFonts w:cs="David"/>
          <w:sz w:val="24"/>
          <w:szCs w:val="24"/>
        </w:rPr>
      </w:pPr>
      <w:r w:rsidRPr="00CF180E">
        <w:rPr>
          <w:rFonts w:cs="David"/>
          <w:sz w:val="24"/>
          <w:szCs w:val="24"/>
        </w:rPr>
        <w:t xml:space="preserve">Every non-key attribute is </w:t>
      </w:r>
      <w:r w:rsidRPr="00CF180E">
        <w:rPr>
          <w:rFonts w:cs="David"/>
          <w:b/>
          <w:bCs/>
          <w:sz w:val="24"/>
          <w:szCs w:val="24"/>
        </w:rPr>
        <w:t xml:space="preserve">functionally dependent </w:t>
      </w:r>
      <w:r w:rsidRPr="00CF180E">
        <w:rPr>
          <w:rFonts w:cs="David"/>
          <w:sz w:val="24"/>
          <w:szCs w:val="24"/>
        </w:rPr>
        <w:t>on the entire key of the table</w:t>
      </w:r>
    </w:p>
    <w:p w:rsidR="003444BD" w:rsidRPr="00CF180E" w:rsidRDefault="003444BD" w:rsidP="00D53C7E">
      <w:pPr>
        <w:spacing w:line="240" w:lineRule="auto"/>
        <w:rPr>
          <w:rFonts w:cs="David"/>
          <w:sz w:val="24"/>
          <w:szCs w:val="24"/>
        </w:rPr>
      </w:pPr>
      <w:r w:rsidRPr="00CF180E">
        <w:rPr>
          <w:rFonts w:cs="David"/>
          <w:sz w:val="24"/>
          <w:szCs w:val="24"/>
        </w:rPr>
        <w:t xml:space="preserve">Room topic and grader </w:t>
      </w:r>
      <w:r w:rsidRPr="00CF180E">
        <w:rPr>
          <w:rFonts w:cs="David"/>
          <w:b/>
          <w:bCs/>
          <w:sz w:val="24"/>
          <w:szCs w:val="24"/>
        </w:rPr>
        <w:t>functionally dependent</w:t>
      </w:r>
      <w:r w:rsidRPr="00CF180E">
        <w:rPr>
          <w:rFonts w:cs="David"/>
          <w:sz w:val="24"/>
          <w:szCs w:val="24"/>
        </w:rPr>
        <w:t xml:space="preserve"> on ClassID and Days</w:t>
      </w:r>
    </w:p>
    <w:p w:rsidR="003444BD" w:rsidRDefault="003444BD" w:rsidP="00D53C7E">
      <w:pPr>
        <w:spacing w:line="240" w:lineRule="auto"/>
        <w:rPr>
          <w:rFonts w:cs="David"/>
          <w:sz w:val="24"/>
          <w:szCs w:val="24"/>
        </w:rPr>
      </w:pPr>
      <w:r w:rsidRPr="00CF180E">
        <w:rPr>
          <w:rFonts w:cs="David"/>
          <w:sz w:val="24"/>
          <w:szCs w:val="24"/>
        </w:rPr>
        <w:t xml:space="preserve">Phone is </w:t>
      </w:r>
      <w:r w:rsidRPr="00CF180E">
        <w:rPr>
          <w:rFonts w:cs="David"/>
          <w:b/>
          <w:bCs/>
          <w:sz w:val="24"/>
          <w:szCs w:val="24"/>
        </w:rPr>
        <w:t xml:space="preserve">functionally dependent </w:t>
      </w:r>
      <w:r w:rsidRPr="00CF180E">
        <w:rPr>
          <w:rFonts w:cs="David"/>
          <w:sz w:val="24"/>
          <w:szCs w:val="24"/>
        </w:rPr>
        <w:t>on ProfID</w:t>
      </w:r>
    </w:p>
    <w:p w:rsidR="00252588" w:rsidRPr="00CF180E" w:rsidRDefault="0032733E" w:rsidP="0032733E">
      <w:pPr>
        <w:spacing w:line="240" w:lineRule="auto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</w:rPr>
        <w:t>Professor can be teach many Topics and topic can be teach be many professors.</w:t>
      </w:r>
    </w:p>
    <w:p w:rsidR="003444BD" w:rsidRPr="00CF180E" w:rsidRDefault="003444BD" w:rsidP="00D53C7E">
      <w:pPr>
        <w:spacing w:line="240" w:lineRule="auto"/>
        <w:rPr>
          <w:rFonts w:cs="David"/>
          <w:sz w:val="24"/>
          <w:szCs w:val="24"/>
        </w:rPr>
      </w:pPr>
      <w:r w:rsidRPr="00CF180E">
        <w:rPr>
          <w:rFonts w:cs="David"/>
          <w:sz w:val="24"/>
          <w:szCs w:val="24"/>
        </w:rPr>
        <w:t xml:space="preserve">And grade is </w:t>
      </w:r>
      <w:r w:rsidRPr="00CF180E">
        <w:rPr>
          <w:rFonts w:cs="David"/>
          <w:b/>
          <w:bCs/>
          <w:sz w:val="24"/>
          <w:szCs w:val="24"/>
        </w:rPr>
        <w:t xml:space="preserve">functionally dependent </w:t>
      </w:r>
      <w:r w:rsidRPr="00CF180E">
        <w:rPr>
          <w:rFonts w:cs="David"/>
          <w:sz w:val="24"/>
          <w:szCs w:val="24"/>
        </w:rPr>
        <w:t>on SID and C</w:t>
      </w:r>
      <w:r w:rsidR="00382CD7" w:rsidRPr="00CF180E">
        <w:rPr>
          <w:rFonts w:cs="David"/>
          <w:sz w:val="24"/>
          <w:szCs w:val="24"/>
        </w:rPr>
        <w:t>l</w:t>
      </w:r>
      <w:r w:rsidRPr="00CF180E">
        <w:rPr>
          <w:rFonts w:cs="David"/>
          <w:sz w:val="24"/>
          <w:szCs w:val="24"/>
        </w:rPr>
        <w:t>assID</w:t>
      </w:r>
      <w:r w:rsidR="00382CD7" w:rsidRPr="00CF180E">
        <w:rPr>
          <w:rFonts w:cs="David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928"/>
        <w:gridCol w:w="911"/>
        <w:gridCol w:w="862"/>
      </w:tblGrid>
      <w:tr w:rsidR="00294098" w:rsidRPr="00CF180E" w:rsidTr="000C6CA3">
        <w:tc>
          <w:tcPr>
            <w:tcW w:w="910" w:type="dxa"/>
          </w:tcPr>
          <w:p w:rsidR="00294098" w:rsidRPr="00CF180E" w:rsidRDefault="00294098" w:rsidP="00D404E9">
            <w:pPr>
              <w:rPr>
                <w:rFonts w:cs="David"/>
                <w:color w:val="000000" w:themeColor="text1"/>
                <w:sz w:val="24"/>
                <w:szCs w:val="24"/>
              </w:rPr>
            </w:pPr>
            <w:r w:rsidRPr="00CF180E">
              <w:rPr>
                <w:rFonts w:cs="David"/>
                <w:color w:val="000000" w:themeColor="text1"/>
                <w:sz w:val="24"/>
                <w:szCs w:val="24"/>
                <w:u w:val="single"/>
              </w:rPr>
              <w:t>ClassID</w:t>
            </w:r>
          </w:p>
        </w:tc>
        <w:tc>
          <w:tcPr>
            <w:tcW w:w="928" w:type="dxa"/>
          </w:tcPr>
          <w:p w:rsidR="00294098" w:rsidRPr="00CF180E" w:rsidRDefault="00294098" w:rsidP="00D404E9">
            <w:pPr>
              <w:rPr>
                <w:rFonts w:cs="David"/>
                <w:color w:val="000000" w:themeColor="text1"/>
                <w:sz w:val="24"/>
                <w:szCs w:val="24"/>
                <w:u w:val="single"/>
              </w:rPr>
            </w:pPr>
            <w:r w:rsidRPr="00CF180E">
              <w:rPr>
                <w:rFonts w:cs="David"/>
                <w:color w:val="000000" w:themeColor="text1"/>
                <w:sz w:val="24"/>
                <w:szCs w:val="24"/>
                <w:u w:val="single"/>
              </w:rPr>
              <w:t>Days</w:t>
            </w:r>
          </w:p>
        </w:tc>
        <w:tc>
          <w:tcPr>
            <w:tcW w:w="911" w:type="dxa"/>
          </w:tcPr>
          <w:p w:rsidR="00294098" w:rsidRPr="00CF180E" w:rsidRDefault="00294098" w:rsidP="00D404E9">
            <w:pPr>
              <w:rPr>
                <w:rFonts w:cs="David"/>
                <w:color w:val="000000" w:themeColor="text1"/>
                <w:sz w:val="24"/>
                <w:szCs w:val="24"/>
              </w:rPr>
            </w:pPr>
            <w:r w:rsidRPr="00CF180E">
              <w:rPr>
                <w:rFonts w:cs="David"/>
                <w:color w:val="000000" w:themeColor="text1"/>
                <w:sz w:val="24"/>
                <w:szCs w:val="24"/>
              </w:rPr>
              <w:t>Room</w:t>
            </w:r>
          </w:p>
        </w:tc>
        <w:tc>
          <w:tcPr>
            <w:tcW w:w="862" w:type="dxa"/>
          </w:tcPr>
          <w:p w:rsidR="00294098" w:rsidRPr="00CF180E" w:rsidRDefault="00294098" w:rsidP="00D404E9">
            <w:pPr>
              <w:rPr>
                <w:rFonts w:cs="David"/>
                <w:color w:val="000000" w:themeColor="text1"/>
                <w:sz w:val="24"/>
                <w:szCs w:val="24"/>
              </w:rPr>
            </w:pPr>
            <w:r w:rsidRPr="00CF180E">
              <w:rPr>
                <w:rFonts w:cs="David"/>
                <w:color w:val="000000" w:themeColor="text1"/>
                <w:sz w:val="24"/>
                <w:szCs w:val="24"/>
              </w:rPr>
              <w:t>Topic</w:t>
            </w:r>
          </w:p>
        </w:tc>
      </w:tr>
    </w:tbl>
    <w:p w:rsidR="0089334C" w:rsidRPr="00CF180E" w:rsidRDefault="0089334C" w:rsidP="0089334C">
      <w:pPr>
        <w:spacing w:after="0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839"/>
      </w:tblGrid>
      <w:tr w:rsidR="0089334C" w:rsidRPr="00CF180E" w:rsidTr="00D404E9">
        <w:tc>
          <w:tcPr>
            <w:tcW w:w="911" w:type="dxa"/>
          </w:tcPr>
          <w:p w:rsidR="0089334C" w:rsidRPr="00CF180E" w:rsidRDefault="0089334C" w:rsidP="00D404E9">
            <w:pPr>
              <w:rPr>
                <w:rFonts w:cs="David"/>
                <w:color w:val="000000" w:themeColor="text1"/>
                <w:sz w:val="24"/>
                <w:szCs w:val="24"/>
                <w:u w:val="single"/>
              </w:rPr>
            </w:pPr>
            <w:r w:rsidRPr="00CF180E">
              <w:rPr>
                <w:rFonts w:cs="David"/>
                <w:color w:val="000000" w:themeColor="text1"/>
                <w:sz w:val="24"/>
                <w:szCs w:val="24"/>
                <w:u w:val="single"/>
              </w:rPr>
              <w:t>ProfID</w:t>
            </w:r>
          </w:p>
        </w:tc>
        <w:tc>
          <w:tcPr>
            <w:tcW w:w="839" w:type="dxa"/>
          </w:tcPr>
          <w:p w:rsidR="0089334C" w:rsidRPr="00CF180E" w:rsidRDefault="0089334C" w:rsidP="00D404E9">
            <w:pPr>
              <w:rPr>
                <w:rFonts w:cs="David"/>
                <w:color w:val="000000" w:themeColor="text1"/>
                <w:sz w:val="24"/>
                <w:szCs w:val="24"/>
              </w:rPr>
            </w:pPr>
            <w:r w:rsidRPr="00CF180E">
              <w:rPr>
                <w:rFonts w:cs="David"/>
                <w:color w:val="000000" w:themeColor="text1"/>
                <w:sz w:val="24"/>
                <w:szCs w:val="24"/>
              </w:rPr>
              <w:t>Phone</w:t>
            </w:r>
          </w:p>
        </w:tc>
      </w:tr>
    </w:tbl>
    <w:p w:rsidR="000416FA" w:rsidRDefault="000416FA" w:rsidP="0089334C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839"/>
      </w:tblGrid>
      <w:tr w:rsidR="00252588" w:rsidRPr="00CF180E" w:rsidTr="005B4E09">
        <w:tc>
          <w:tcPr>
            <w:tcW w:w="911" w:type="dxa"/>
          </w:tcPr>
          <w:p w:rsidR="00252588" w:rsidRPr="00CF180E" w:rsidRDefault="00252588" w:rsidP="005B4E09">
            <w:pPr>
              <w:rPr>
                <w:rFonts w:cs="David"/>
                <w:color w:val="000000" w:themeColor="text1"/>
                <w:sz w:val="24"/>
                <w:szCs w:val="24"/>
                <w:u w:val="single"/>
              </w:rPr>
            </w:pPr>
            <w:r w:rsidRPr="00CF180E">
              <w:rPr>
                <w:rFonts w:cs="David"/>
                <w:color w:val="000000" w:themeColor="text1"/>
                <w:sz w:val="24"/>
                <w:szCs w:val="24"/>
                <w:u w:val="single"/>
              </w:rPr>
              <w:t>ClassID</w:t>
            </w:r>
          </w:p>
        </w:tc>
        <w:tc>
          <w:tcPr>
            <w:tcW w:w="839" w:type="dxa"/>
          </w:tcPr>
          <w:p w:rsidR="00252588" w:rsidRPr="00CF180E" w:rsidRDefault="00252588" w:rsidP="005B4E09">
            <w:pPr>
              <w:rPr>
                <w:rFonts w:cs="David"/>
                <w:color w:val="000000" w:themeColor="text1"/>
                <w:sz w:val="24"/>
                <w:szCs w:val="24"/>
              </w:rPr>
            </w:pPr>
            <w:r w:rsidRPr="00CF180E">
              <w:rPr>
                <w:rFonts w:cs="David"/>
                <w:color w:val="000000" w:themeColor="text1"/>
                <w:sz w:val="24"/>
                <w:szCs w:val="24"/>
                <w:u w:val="single"/>
              </w:rPr>
              <w:t>ProfID</w:t>
            </w:r>
          </w:p>
        </w:tc>
      </w:tr>
    </w:tbl>
    <w:p w:rsidR="00252588" w:rsidRPr="00CF180E" w:rsidRDefault="00252588" w:rsidP="0089334C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1030"/>
        <w:gridCol w:w="932"/>
        <w:gridCol w:w="1015"/>
      </w:tblGrid>
      <w:tr w:rsidR="00294098" w:rsidRPr="00CF180E" w:rsidTr="000C6CA3">
        <w:tc>
          <w:tcPr>
            <w:tcW w:w="910" w:type="dxa"/>
          </w:tcPr>
          <w:p w:rsidR="00294098" w:rsidRPr="00CF180E" w:rsidRDefault="00294098" w:rsidP="00294098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  <w:u w:val="single"/>
              </w:rPr>
              <w:t>SID</w:t>
            </w:r>
          </w:p>
        </w:tc>
        <w:tc>
          <w:tcPr>
            <w:tcW w:w="1030" w:type="dxa"/>
          </w:tcPr>
          <w:p w:rsidR="00294098" w:rsidRPr="00CF180E" w:rsidRDefault="00294098" w:rsidP="00294098">
            <w:pPr>
              <w:rPr>
                <w:rFonts w:cs="David"/>
                <w:sz w:val="24"/>
                <w:szCs w:val="24"/>
                <w:u w:val="single"/>
              </w:rPr>
            </w:pPr>
            <w:r w:rsidRPr="00CF180E">
              <w:rPr>
                <w:rFonts w:cs="David"/>
                <w:sz w:val="24"/>
                <w:szCs w:val="24"/>
                <w:u w:val="single"/>
              </w:rPr>
              <w:t>ClassID</w:t>
            </w:r>
            <w:r w:rsidRPr="00CF180E">
              <w:rPr>
                <w:rFonts w:cs="David"/>
                <w:sz w:val="24"/>
                <w:szCs w:val="24"/>
              </w:rPr>
              <w:t>*</w:t>
            </w:r>
          </w:p>
        </w:tc>
        <w:tc>
          <w:tcPr>
            <w:tcW w:w="932" w:type="dxa"/>
          </w:tcPr>
          <w:p w:rsidR="00294098" w:rsidRPr="00CF180E" w:rsidRDefault="00294098" w:rsidP="00294098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Grade</w:t>
            </w:r>
          </w:p>
        </w:tc>
        <w:tc>
          <w:tcPr>
            <w:tcW w:w="1015" w:type="dxa"/>
          </w:tcPr>
          <w:p w:rsidR="00294098" w:rsidRPr="00CF180E" w:rsidRDefault="00294098" w:rsidP="00294098">
            <w:pPr>
              <w:rPr>
                <w:rFonts w:cs="David"/>
                <w:color w:val="000000" w:themeColor="text1"/>
                <w:sz w:val="24"/>
                <w:szCs w:val="24"/>
              </w:rPr>
            </w:pPr>
            <w:r w:rsidRPr="00CF180E">
              <w:rPr>
                <w:rFonts w:cs="David"/>
                <w:color w:val="000000" w:themeColor="text1"/>
                <w:sz w:val="24"/>
                <w:szCs w:val="24"/>
              </w:rPr>
              <w:t>Grader</w:t>
            </w:r>
          </w:p>
        </w:tc>
      </w:tr>
    </w:tbl>
    <w:p w:rsidR="00901763" w:rsidRDefault="00901763" w:rsidP="00F42919">
      <w:pPr>
        <w:spacing w:line="240" w:lineRule="auto"/>
        <w:rPr>
          <w:sz w:val="24"/>
          <w:szCs w:val="24"/>
        </w:rPr>
      </w:pPr>
    </w:p>
    <w:p w:rsidR="00175029" w:rsidRPr="00CF180E" w:rsidRDefault="00BD0B33" w:rsidP="00F42919">
      <w:pPr>
        <w:spacing w:line="240" w:lineRule="auto"/>
        <w:rPr>
          <w:sz w:val="24"/>
          <w:szCs w:val="24"/>
        </w:rPr>
      </w:pPr>
      <w:r w:rsidRPr="00CF180E">
        <w:rPr>
          <w:rFonts w:cs="David"/>
          <w:b/>
          <w:bCs/>
          <w:sz w:val="24"/>
          <w:szCs w:val="24"/>
          <w:u w:val="single"/>
        </w:rPr>
        <w:t>3NF:</w:t>
      </w:r>
      <w:r w:rsidRPr="00CF180E">
        <w:rPr>
          <w:rFonts w:cs="David"/>
          <w:b/>
          <w:bCs/>
          <w:sz w:val="24"/>
          <w:szCs w:val="24"/>
          <w:u w:val="single"/>
        </w:rPr>
        <w:br/>
      </w:r>
      <w:r w:rsidR="00F42919" w:rsidRPr="00CF180E">
        <w:rPr>
          <w:sz w:val="24"/>
          <w:szCs w:val="24"/>
        </w:rPr>
        <w:br/>
      </w:r>
      <w:r w:rsidR="00346B73" w:rsidRPr="00CF180E">
        <w:rPr>
          <w:sz w:val="24"/>
          <w:szCs w:val="24"/>
        </w:rPr>
        <w:t>Non-key attributes are not dependent on attributes that are not keys</w:t>
      </w:r>
    </w:p>
    <w:p w:rsidR="00BD0B33" w:rsidRPr="00CF180E" w:rsidRDefault="00F42919" w:rsidP="00D53C7E">
      <w:pPr>
        <w:spacing w:line="240" w:lineRule="auto"/>
        <w:rPr>
          <w:sz w:val="24"/>
          <w:szCs w:val="24"/>
        </w:rPr>
      </w:pPr>
      <w:r w:rsidRPr="00CF180E">
        <w:rPr>
          <w:sz w:val="24"/>
          <w:szCs w:val="24"/>
        </w:rPr>
        <w:t>Well</w:t>
      </w:r>
      <w:r w:rsidRPr="00CF180E">
        <w:rPr>
          <w:rFonts w:hint="cs"/>
          <w:sz w:val="24"/>
          <w:szCs w:val="24"/>
          <w:rtl/>
        </w:rPr>
        <w:t>,</w:t>
      </w:r>
      <w:r w:rsidRPr="00CF180E">
        <w:rPr>
          <w:sz w:val="24"/>
          <w:szCs w:val="24"/>
        </w:rPr>
        <w:t xml:space="preserve"> in the 2nf we already did this</w:t>
      </w:r>
      <w:r w:rsidRPr="00CF180E">
        <w:rPr>
          <w:rFonts w:hint="cs"/>
          <w:sz w:val="24"/>
          <w:szCs w:val="24"/>
          <w:rtl/>
        </w:rPr>
        <w:t>,</w:t>
      </w:r>
      <w:r w:rsidRPr="00CF180E">
        <w:rPr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801"/>
        <w:gridCol w:w="911"/>
        <w:gridCol w:w="862"/>
      </w:tblGrid>
      <w:tr w:rsidR="007B0F6E" w:rsidRPr="00CF180E" w:rsidTr="000C6CA3">
        <w:tc>
          <w:tcPr>
            <w:tcW w:w="910" w:type="dxa"/>
          </w:tcPr>
          <w:p w:rsidR="007B0F6E" w:rsidRPr="00CF180E" w:rsidRDefault="007B0F6E" w:rsidP="00D404E9">
            <w:pPr>
              <w:rPr>
                <w:rFonts w:cs="David"/>
                <w:color w:val="000000" w:themeColor="text1"/>
                <w:sz w:val="24"/>
                <w:szCs w:val="24"/>
              </w:rPr>
            </w:pPr>
            <w:r w:rsidRPr="00CF180E">
              <w:rPr>
                <w:rFonts w:cs="David"/>
                <w:color w:val="000000" w:themeColor="text1"/>
                <w:sz w:val="24"/>
                <w:szCs w:val="24"/>
                <w:u w:val="single"/>
              </w:rPr>
              <w:t>ClassID</w:t>
            </w:r>
          </w:p>
        </w:tc>
        <w:tc>
          <w:tcPr>
            <w:tcW w:w="801" w:type="dxa"/>
          </w:tcPr>
          <w:p w:rsidR="007B0F6E" w:rsidRPr="00CF180E" w:rsidRDefault="007B0F6E" w:rsidP="00D404E9">
            <w:pPr>
              <w:rPr>
                <w:rFonts w:cs="David"/>
                <w:color w:val="000000" w:themeColor="text1"/>
                <w:sz w:val="24"/>
                <w:szCs w:val="24"/>
                <w:u w:val="single"/>
              </w:rPr>
            </w:pPr>
            <w:r w:rsidRPr="00CF180E">
              <w:rPr>
                <w:rFonts w:cs="David"/>
                <w:color w:val="000000" w:themeColor="text1"/>
                <w:sz w:val="24"/>
                <w:szCs w:val="24"/>
                <w:u w:val="single"/>
              </w:rPr>
              <w:t>Days</w:t>
            </w:r>
          </w:p>
        </w:tc>
        <w:tc>
          <w:tcPr>
            <w:tcW w:w="911" w:type="dxa"/>
          </w:tcPr>
          <w:p w:rsidR="007B0F6E" w:rsidRPr="00CF180E" w:rsidRDefault="007B0F6E" w:rsidP="00D404E9">
            <w:pPr>
              <w:rPr>
                <w:rFonts w:cs="David"/>
                <w:color w:val="000000" w:themeColor="text1"/>
                <w:sz w:val="24"/>
                <w:szCs w:val="24"/>
              </w:rPr>
            </w:pPr>
            <w:r w:rsidRPr="00CF180E">
              <w:rPr>
                <w:rFonts w:cs="David"/>
                <w:color w:val="000000" w:themeColor="text1"/>
                <w:sz w:val="24"/>
                <w:szCs w:val="24"/>
              </w:rPr>
              <w:t>Room</w:t>
            </w:r>
          </w:p>
        </w:tc>
        <w:tc>
          <w:tcPr>
            <w:tcW w:w="862" w:type="dxa"/>
          </w:tcPr>
          <w:p w:rsidR="007B0F6E" w:rsidRPr="00CF180E" w:rsidRDefault="007B0F6E" w:rsidP="00D404E9">
            <w:pPr>
              <w:rPr>
                <w:rFonts w:cs="David"/>
                <w:color w:val="000000" w:themeColor="text1"/>
                <w:sz w:val="24"/>
                <w:szCs w:val="24"/>
              </w:rPr>
            </w:pPr>
            <w:r w:rsidRPr="00CF180E">
              <w:rPr>
                <w:rFonts w:cs="David"/>
                <w:color w:val="000000" w:themeColor="text1"/>
                <w:sz w:val="24"/>
                <w:szCs w:val="24"/>
              </w:rPr>
              <w:t>Topic</w:t>
            </w:r>
          </w:p>
        </w:tc>
      </w:tr>
    </w:tbl>
    <w:p w:rsidR="00F42919" w:rsidRPr="00CF180E" w:rsidRDefault="00F42919" w:rsidP="00F42919">
      <w:pPr>
        <w:spacing w:after="0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839"/>
      </w:tblGrid>
      <w:tr w:rsidR="00F42919" w:rsidRPr="00CF180E" w:rsidTr="00D404E9">
        <w:tc>
          <w:tcPr>
            <w:tcW w:w="911" w:type="dxa"/>
          </w:tcPr>
          <w:p w:rsidR="00F42919" w:rsidRPr="00CF180E" w:rsidRDefault="00F42919" w:rsidP="00D404E9">
            <w:pPr>
              <w:rPr>
                <w:rFonts w:cs="David"/>
                <w:color w:val="000000" w:themeColor="text1"/>
                <w:sz w:val="24"/>
                <w:szCs w:val="24"/>
                <w:u w:val="single"/>
              </w:rPr>
            </w:pPr>
            <w:r w:rsidRPr="00CF180E">
              <w:rPr>
                <w:rFonts w:cs="David"/>
                <w:color w:val="000000" w:themeColor="text1"/>
                <w:sz w:val="24"/>
                <w:szCs w:val="24"/>
                <w:u w:val="single"/>
              </w:rPr>
              <w:t>ProfID</w:t>
            </w:r>
          </w:p>
        </w:tc>
        <w:tc>
          <w:tcPr>
            <w:tcW w:w="839" w:type="dxa"/>
          </w:tcPr>
          <w:p w:rsidR="00F42919" w:rsidRPr="00CF180E" w:rsidRDefault="00F42919" w:rsidP="00D404E9">
            <w:pPr>
              <w:rPr>
                <w:rFonts w:cs="David"/>
                <w:color w:val="000000" w:themeColor="text1"/>
                <w:sz w:val="24"/>
                <w:szCs w:val="24"/>
              </w:rPr>
            </w:pPr>
            <w:r w:rsidRPr="00CF180E">
              <w:rPr>
                <w:rFonts w:cs="David"/>
                <w:color w:val="000000" w:themeColor="text1"/>
                <w:sz w:val="24"/>
                <w:szCs w:val="24"/>
              </w:rPr>
              <w:t>Phone</w:t>
            </w:r>
          </w:p>
        </w:tc>
      </w:tr>
    </w:tbl>
    <w:p w:rsidR="00F42919" w:rsidRDefault="00F42919" w:rsidP="00F42919">
      <w:pPr>
        <w:spacing w:after="0"/>
        <w:rPr>
          <w:sz w:val="24"/>
          <w:szCs w:val="24"/>
        </w:rPr>
      </w:pPr>
      <w:bookmarkStart w:id="0" w:name="_GoBack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1"/>
        <w:gridCol w:w="839"/>
      </w:tblGrid>
      <w:tr w:rsidR="00852850" w:rsidRPr="00CF180E" w:rsidTr="005B4E09">
        <w:tc>
          <w:tcPr>
            <w:tcW w:w="911" w:type="dxa"/>
          </w:tcPr>
          <w:bookmarkEnd w:id="0"/>
          <w:p w:rsidR="00852850" w:rsidRPr="00CF180E" w:rsidRDefault="00852850" w:rsidP="005B4E09">
            <w:pPr>
              <w:rPr>
                <w:rFonts w:cs="David"/>
                <w:color w:val="000000" w:themeColor="text1"/>
                <w:sz w:val="24"/>
                <w:szCs w:val="24"/>
                <w:u w:val="single"/>
              </w:rPr>
            </w:pPr>
            <w:r w:rsidRPr="00CF180E">
              <w:rPr>
                <w:rFonts w:cs="David"/>
                <w:color w:val="000000" w:themeColor="text1"/>
                <w:sz w:val="24"/>
                <w:szCs w:val="24"/>
                <w:u w:val="single"/>
              </w:rPr>
              <w:t>ClassID</w:t>
            </w:r>
          </w:p>
        </w:tc>
        <w:tc>
          <w:tcPr>
            <w:tcW w:w="839" w:type="dxa"/>
          </w:tcPr>
          <w:p w:rsidR="00852850" w:rsidRPr="00CF180E" w:rsidRDefault="00852850" w:rsidP="005B4E09">
            <w:pPr>
              <w:rPr>
                <w:rFonts w:cs="David"/>
                <w:color w:val="000000" w:themeColor="text1"/>
                <w:sz w:val="24"/>
                <w:szCs w:val="24"/>
              </w:rPr>
            </w:pPr>
            <w:r w:rsidRPr="00CF180E">
              <w:rPr>
                <w:rFonts w:cs="David"/>
                <w:color w:val="000000" w:themeColor="text1"/>
                <w:sz w:val="24"/>
                <w:szCs w:val="24"/>
                <w:u w:val="single"/>
              </w:rPr>
              <w:t>ProfID</w:t>
            </w:r>
          </w:p>
        </w:tc>
      </w:tr>
    </w:tbl>
    <w:p w:rsidR="00852850" w:rsidRPr="00CF180E" w:rsidRDefault="00852850" w:rsidP="00F42919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"/>
        <w:gridCol w:w="1030"/>
        <w:gridCol w:w="932"/>
        <w:gridCol w:w="1169"/>
      </w:tblGrid>
      <w:tr w:rsidR="007B0F6E" w:rsidRPr="00CF180E" w:rsidTr="00D054A3">
        <w:tc>
          <w:tcPr>
            <w:tcW w:w="654" w:type="dxa"/>
          </w:tcPr>
          <w:p w:rsidR="007B0F6E" w:rsidRPr="00CF180E" w:rsidRDefault="007B0F6E" w:rsidP="007B0F6E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  <w:u w:val="single"/>
              </w:rPr>
              <w:t>SID</w:t>
            </w:r>
          </w:p>
        </w:tc>
        <w:tc>
          <w:tcPr>
            <w:tcW w:w="1030" w:type="dxa"/>
          </w:tcPr>
          <w:p w:rsidR="007B0F6E" w:rsidRPr="00CF180E" w:rsidRDefault="007B0F6E" w:rsidP="007B0F6E">
            <w:pPr>
              <w:rPr>
                <w:rFonts w:cs="David"/>
                <w:sz w:val="24"/>
                <w:szCs w:val="24"/>
                <w:u w:val="single"/>
              </w:rPr>
            </w:pPr>
            <w:r w:rsidRPr="00CF180E">
              <w:rPr>
                <w:rFonts w:cs="David"/>
                <w:sz w:val="24"/>
                <w:szCs w:val="24"/>
                <w:u w:val="single"/>
              </w:rPr>
              <w:t>ClassID</w:t>
            </w:r>
            <w:r w:rsidRPr="00CF180E">
              <w:rPr>
                <w:rFonts w:cs="David"/>
                <w:sz w:val="24"/>
                <w:szCs w:val="24"/>
              </w:rPr>
              <w:t>*</w:t>
            </w:r>
          </w:p>
        </w:tc>
        <w:tc>
          <w:tcPr>
            <w:tcW w:w="932" w:type="dxa"/>
          </w:tcPr>
          <w:p w:rsidR="007B0F6E" w:rsidRPr="00CF180E" w:rsidRDefault="007B0F6E" w:rsidP="007B0F6E">
            <w:pPr>
              <w:rPr>
                <w:rFonts w:cs="David"/>
                <w:sz w:val="24"/>
                <w:szCs w:val="24"/>
              </w:rPr>
            </w:pPr>
            <w:r w:rsidRPr="00CF180E">
              <w:rPr>
                <w:rFonts w:cs="David"/>
                <w:sz w:val="24"/>
                <w:szCs w:val="24"/>
              </w:rPr>
              <w:t>Grade</w:t>
            </w:r>
          </w:p>
        </w:tc>
        <w:tc>
          <w:tcPr>
            <w:tcW w:w="1169" w:type="dxa"/>
          </w:tcPr>
          <w:p w:rsidR="007B0F6E" w:rsidRPr="00CF180E" w:rsidRDefault="007B0F6E" w:rsidP="007B0F6E">
            <w:pPr>
              <w:rPr>
                <w:rFonts w:cs="David"/>
                <w:color w:val="000000" w:themeColor="text1"/>
                <w:sz w:val="24"/>
                <w:szCs w:val="24"/>
              </w:rPr>
            </w:pPr>
            <w:r w:rsidRPr="00CF180E">
              <w:rPr>
                <w:rFonts w:cs="David"/>
                <w:color w:val="000000" w:themeColor="text1"/>
                <w:sz w:val="24"/>
                <w:szCs w:val="24"/>
              </w:rPr>
              <w:t>Grader</w:t>
            </w:r>
          </w:p>
        </w:tc>
      </w:tr>
    </w:tbl>
    <w:p w:rsidR="00A7615F" w:rsidRPr="00CF180E" w:rsidRDefault="00F42919" w:rsidP="00D53C7E">
      <w:pPr>
        <w:spacing w:line="240" w:lineRule="auto"/>
        <w:rPr>
          <w:sz w:val="24"/>
          <w:szCs w:val="24"/>
        </w:rPr>
      </w:pPr>
      <w:r w:rsidRPr="00CF180E">
        <w:rPr>
          <w:sz w:val="24"/>
          <w:szCs w:val="24"/>
        </w:rPr>
        <w:br/>
      </w:r>
      <w:r w:rsidR="00AF5F5D" w:rsidRPr="00CF180E">
        <w:rPr>
          <w:sz w:val="24"/>
          <w:szCs w:val="24"/>
        </w:rPr>
        <w:t>As</w:t>
      </w:r>
      <w:r w:rsidRPr="00CF180E">
        <w:rPr>
          <w:sz w:val="24"/>
          <w:szCs w:val="24"/>
        </w:rPr>
        <w:t xml:space="preserve"> we can see</w:t>
      </w:r>
      <w:r w:rsidRPr="00CF180E">
        <w:rPr>
          <w:rFonts w:hint="cs"/>
          <w:sz w:val="24"/>
          <w:szCs w:val="24"/>
          <w:rtl/>
        </w:rPr>
        <w:t>,</w:t>
      </w:r>
      <w:r w:rsidRPr="00CF180E">
        <w:rPr>
          <w:sz w:val="24"/>
          <w:szCs w:val="24"/>
        </w:rPr>
        <w:t xml:space="preserve"> phone is a non-key attribute</w:t>
      </w:r>
      <w:r w:rsidRPr="00CF180E">
        <w:rPr>
          <w:rFonts w:hint="cs"/>
          <w:sz w:val="24"/>
          <w:szCs w:val="24"/>
          <w:rtl/>
        </w:rPr>
        <w:t>,</w:t>
      </w:r>
      <w:r w:rsidRPr="00CF180E">
        <w:rPr>
          <w:sz w:val="24"/>
          <w:szCs w:val="24"/>
        </w:rPr>
        <w:t xml:space="preserve"> that not dependent on attributes that are not keys</w:t>
      </w:r>
      <w:r w:rsidRPr="00CF180E">
        <w:rPr>
          <w:rFonts w:hint="cs"/>
          <w:sz w:val="24"/>
          <w:szCs w:val="24"/>
          <w:rtl/>
        </w:rPr>
        <w:t>,</w:t>
      </w:r>
      <w:r w:rsidRPr="00CF180E">
        <w:rPr>
          <w:sz w:val="24"/>
          <w:szCs w:val="24"/>
        </w:rPr>
        <w:t xml:space="preserve"> and the same for </w:t>
      </w:r>
      <w:r w:rsidR="00AF5F5D" w:rsidRPr="00CF180E">
        <w:rPr>
          <w:sz w:val="24"/>
          <w:szCs w:val="24"/>
        </w:rPr>
        <w:t>grade,</w:t>
      </w:r>
      <w:r w:rsidRPr="00CF180E">
        <w:rPr>
          <w:sz w:val="24"/>
          <w:szCs w:val="24"/>
        </w:rPr>
        <w:t xml:space="preserve"> room</w:t>
      </w:r>
      <w:r w:rsidRPr="00CF180E">
        <w:rPr>
          <w:rFonts w:hint="cs"/>
          <w:sz w:val="24"/>
          <w:szCs w:val="24"/>
          <w:rtl/>
        </w:rPr>
        <w:t>,</w:t>
      </w:r>
      <w:r w:rsidRPr="00CF180E">
        <w:rPr>
          <w:sz w:val="24"/>
          <w:szCs w:val="24"/>
        </w:rPr>
        <w:t xml:space="preserve"> topic and grader</w:t>
      </w:r>
    </w:p>
    <w:p w:rsidR="00C5237C" w:rsidRDefault="00C5237C">
      <w:pPr>
        <w:spacing w:after="160" w:line="259" w:lineRule="auto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br w:type="page"/>
      </w:r>
    </w:p>
    <w:p w:rsidR="00234F6C" w:rsidRDefault="00234F6C" w:rsidP="00234F6C">
      <w:pPr>
        <w:pStyle w:val="ListParagraph"/>
        <w:numPr>
          <w:ilvl w:val="0"/>
          <w:numId w:val="4"/>
        </w:numPr>
        <w:spacing w:line="240" w:lineRule="auto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</w:rPr>
        <w:lastRenderedPageBreak/>
        <w:t>Relational Algebra</w:t>
      </w:r>
    </w:p>
    <w:p w:rsidR="00234F6C" w:rsidRPr="00946258" w:rsidRDefault="00234F6C" w:rsidP="00D53C7E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946258">
        <w:rPr>
          <w:sz w:val="24"/>
          <w:szCs w:val="24"/>
        </w:rPr>
        <w:t xml:space="preserve">SUPPLIERS (Sid, Name, City) </w:t>
      </w:r>
    </w:p>
    <w:p w:rsidR="00234F6C" w:rsidRPr="00946258" w:rsidRDefault="00234F6C" w:rsidP="00D53C7E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946258">
        <w:rPr>
          <w:sz w:val="24"/>
          <w:szCs w:val="24"/>
        </w:rPr>
        <w:t>PARTS (</w:t>
      </w:r>
      <w:proofErr w:type="spellStart"/>
      <w:proofErr w:type="gramStart"/>
      <w:r w:rsidRPr="00946258">
        <w:rPr>
          <w:sz w:val="24"/>
          <w:szCs w:val="24"/>
        </w:rPr>
        <w:t>Pid</w:t>
      </w:r>
      <w:proofErr w:type="spellEnd"/>
      <w:proofErr w:type="gramEnd"/>
      <w:r w:rsidRPr="00946258">
        <w:rPr>
          <w:sz w:val="24"/>
          <w:szCs w:val="24"/>
        </w:rPr>
        <w:t xml:space="preserve">, </w:t>
      </w:r>
      <w:proofErr w:type="spellStart"/>
      <w:r w:rsidRPr="00946258">
        <w:rPr>
          <w:sz w:val="24"/>
          <w:szCs w:val="24"/>
        </w:rPr>
        <w:t>Pname</w:t>
      </w:r>
      <w:proofErr w:type="spellEnd"/>
      <w:r w:rsidRPr="00946258">
        <w:rPr>
          <w:sz w:val="24"/>
          <w:szCs w:val="24"/>
        </w:rPr>
        <w:t xml:space="preserve">, Color) </w:t>
      </w:r>
    </w:p>
    <w:p w:rsidR="00234F6C" w:rsidRPr="00946258" w:rsidRDefault="00234F6C" w:rsidP="00D53C7E">
      <w:pPr>
        <w:pStyle w:val="ListParagraph"/>
        <w:spacing w:after="0" w:line="240" w:lineRule="auto"/>
        <w:ind w:left="360"/>
        <w:rPr>
          <w:sz w:val="24"/>
          <w:szCs w:val="24"/>
        </w:rPr>
      </w:pPr>
      <w:r w:rsidRPr="00946258">
        <w:rPr>
          <w:sz w:val="24"/>
          <w:szCs w:val="24"/>
        </w:rPr>
        <w:t xml:space="preserve">CATALOG (Sid, </w:t>
      </w:r>
      <w:proofErr w:type="gramStart"/>
      <w:r w:rsidRPr="00946258">
        <w:rPr>
          <w:sz w:val="24"/>
          <w:szCs w:val="24"/>
        </w:rPr>
        <w:t>Pid</w:t>
      </w:r>
      <w:proofErr w:type="gramEnd"/>
      <w:r w:rsidRPr="00946258">
        <w:rPr>
          <w:sz w:val="24"/>
          <w:szCs w:val="24"/>
        </w:rPr>
        <w:t xml:space="preserve">, Cost) </w:t>
      </w:r>
    </w:p>
    <w:p w:rsidR="00234F6C" w:rsidRPr="00946258" w:rsidRDefault="00234F6C" w:rsidP="00D53C7E">
      <w:pPr>
        <w:pStyle w:val="ListParagraph"/>
        <w:spacing w:line="240" w:lineRule="auto"/>
        <w:ind w:left="360"/>
        <w:rPr>
          <w:rFonts w:cs="David"/>
          <w:b/>
          <w:bCs/>
          <w:sz w:val="24"/>
          <w:szCs w:val="24"/>
        </w:rPr>
      </w:pPr>
    </w:p>
    <w:p w:rsidR="00A7615F" w:rsidRPr="00946258" w:rsidRDefault="00E16623" w:rsidP="00D53C7E">
      <w:pPr>
        <w:pStyle w:val="ListParagraph"/>
        <w:numPr>
          <w:ilvl w:val="0"/>
          <w:numId w:val="5"/>
        </w:numPr>
        <w:spacing w:after="160" w:line="240" w:lineRule="auto"/>
        <w:rPr>
          <w:sz w:val="24"/>
          <w:szCs w:val="24"/>
        </w:rPr>
      </w:pPr>
      <w:r w:rsidRPr="00946258">
        <w:rPr>
          <w:rFonts w:ascii="Cambria Math" w:hAnsi="Cambria Math" w:cs="Cambria Math"/>
          <w:sz w:val="24"/>
          <w:szCs w:val="24"/>
        </w:rPr>
        <w:sym w:font="Symbol" w:char="F070"/>
      </w:r>
      <w:r w:rsidR="00234F6C" w:rsidRPr="00946258">
        <w:rPr>
          <w:sz w:val="24"/>
          <w:szCs w:val="24"/>
        </w:rPr>
        <w:t>Name((</w:t>
      </w:r>
      <w:r w:rsidR="00234F6C" w:rsidRPr="00946258">
        <w:rPr>
          <w:rFonts w:ascii="Arial" w:hAnsi="Arial" w:cs="Arial"/>
          <w:sz w:val="24"/>
          <w:szCs w:val="24"/>
        </w:rPr>
        <w:t>σ</w:t>
      </w:r>
      <w:r w:rsidR="00234F6C" w:rsidRPr="00946258">
        <w:rPr>
          <w:sz w:val="24"/>
          <w:szCs w:val="24"/>
        </w:rPr>
        <w:t>Color='red'(PARTS)</w:t>
      </w:r>
      <w:r w:rsidR="0017410C" w:rsidRPr="00946258">
        <w:rPr>
          <w:rFonts w:ascii="Cambria Math" w:hAnsi="Cambria Math" w:cs="Cambria Math"/>
          <w:sz w:val="24"/>
          <w:szCs w:val="24"/>
        </w:rPr>
        <w:t>⋈(</w:t>
      </w:r>
      <w:r w:rsidR="0017410C" w:rsidRPr="00946258">
        <w:rPr>
          <w:sz w:val="24"/>
          <w:szCs w:val="24"/>
        </w:rPr>
        <w:t xml:space="preserve"> CATALOG</w:t>
      </w:r>
      <w:r w:rsidR="0017410C" w:rsidRPr="00946258">
        <w:rPr>
          <w:rFonts w:ascii="Cambria Math" w:hAnsi="Cambria Math" w:cs="Cambria Math"/>
          <w:sz w:val="24"/>
          <w:szCs w:val="24"/>
        </w:rPr>
        <w:t>) ⋈</w:t>
      </w:r>
      <w:r w:rsidR="0017410C" w:rsidRPr="00946258">
        <w:rPr>
          <w:sz w:val="24"/>
          <w:szCs w:val="24"/>
        </w:rPr>
        <w:t xml:space="preserve"> SUPPLIERS</w:t>
      </w:r>
      <w:r w:rsidR="00234F6C" w:rsidRPr="00946258">
        <w:rPr>
          <w:sz w:val="24"/>
          <w:szCs w:val="24"/>
        </w:rPr>
        <w:t>)</w:t>
      </w:r>
    </w:p>
    <w:p w:rsidR="00C9671E" w:rsidRPr="00946258" w:rsidRDefault="004C6AE0" w:rsidP="00D53C7E">
      <w:pPr>
        <w:pStyle w:val="ListParagraph"/>
        <w:numPr>
          <w:ilvl w:val="0"/>
          <w:numId w:val="5"/>
        </w:numPr>
        <w:spacing w:after="160" w:line="240" w:lineRule="auto"/>
        <w:rPr>
          <w:sz w:val="24"/>
          <w:szCs w:val="24"/>
        </w:rPr>
      </w:pPr>
      <w:r w:rsidRPr="00946258">
        <w:rPr>
          <w:rFonts w:ascii="Cambria Math" w:hAnsi="Cambria Math" w:cs="Cambria Math"/>
          <w:sz w:val="24"/>
          <w:szCs w:val="24"/>
        </w:rPr>
        <w:sym w:font="Symbol" w:char="F070"/>
      </w:r>
      <w:r w:rsidRPr="00946258">
        <w:rPr>
          <w:sz w:val="24"/>
          <w:szCs w:val="24"/>
        </w:rPr>
        <w:t>Name((</w:t>
      </w:r>
      <w:r w:rsidRPr="00946258">
        <w:rPr>
          <w:rFonts w:ascii="Arial" w:hAnsi="Arial" w:cs="Arial"/>
          <w:sz w:val="24"/>
          <w:szCs w:val="24"/>
        </w:rPr>
        <w:t>σ</w:t>
      </w:r>
      <w:r w:rsidRPr="00946258">
        <w:rPr>
          <w:sz w:val="24"/>
          <w:szCs w:val="24"/>
        </w:rPr>
        <w:t>Color='red'(PARTS)</w:t>
      </w:r>
      <w:r w:rsidRPr="00946258">
        <w:rPr>
          <w:rFonts w:ascii="Cambria Math" w:hAnsi="Cambria Math" w:cs="Cambria Math"/>
          <w:sz w:val="24"/>
          <w:szCs w:val="24"/>
        </w:rPr>
        <w:t>⋈</w:t>
      </w:r>
      <w:r w:rsidRPr="00946258">
        <w:rPr>
          <w:rFonts w:ascii="Arial" w:hAnsi="Arial" w:cs="Arial"/>
          <w:sz w:val="24"/>
          <w:szCs w:val="24"/>
        </w:rPr>
        <w:t xml:space="preserve"> σ</w:t>
      </w:r>
      <w:r w:rsidR="001D3EC1" w:rsidRPr="00946258">
        <w:rPr>
          <w:sz w:val="24"/>
          <w:szCs w:val="24"/>
        </w:rPr>
        <w:t>Cost&lt;</w:t>
      </w:r>
      <w:r w:rsidRPr="00946258">
        <w:rPr>
          <w:sz w:val="24"/>
          <w:szCs w:val="24"/>
        </w:rPr>
        <w:t>100</w:t>
      </w:r>
      <w:r w:rsidRPr="00946258">
        <w:rPr>
          <w:rFonts w:ascii="Cambria Math" w:hAnsi="Cambria Math" w:cs="Cambria Math"/>
          <w:sz w:val="24"/>
          <w:szCs w:val="24"/>
        </w:rPr>
        <w:t>(</w:t>
      </w:r>
      <w:r w:rsidRPr="00946258">
        <w:rPr>
          <w:sz w:val="24"/>
          <w:szCs w:val="24"/>
        </w:rPr>
        <w:t>CATALOG</w:t>
      </w:r>
      <w:r w:rsidRPr="00946258">
        <w:rPr>
          <w:rFonts w:ascii="Cambria Math" w:hAnsi="Cambria Math" w:cs="Cambria Math"/>
          <w:sz w:val="24"/>
          <w:szCs w:val="24"/>
        </w:rPr>
        <w:t>)) ⋈</w:t>
      </w:r>
      <w:r w:rsidRPr="00946258">
        <w:rPr>
          <w:sz w:val="24"/>
          <w:szCs w:val="24"/>
        </w:rPr>
        <w:t xml:space="preserve"> SUPPLIERS)</w:t>
      </w:r>
    </w:p>
    <w:p w:rsidR="00B43B7B" w:rsidRPr="00B43B7B" w:rsidRDefault="00B43B7B" w:rsidP="00B43B7B">
      <w:pPr>
        <w:pStyle w:val="ListParagraph"/>
        <w:numPr>
          <w:ilvl w:val="0"/>
          <w:numId w:val="5"/>
        </w:numPr>
        <w:spacing w:after="160" w:line="240" w:lineRule="auto"/>
        <w:rPr>
          <w:sz w:val="24"/>
          <w:szCs w:val="24"/>
        </w:rPr>
      </w:pPr>
      <w:r w:rsidRPr="00946258">
        <w:rPr>
          <w:rFonts w:ascii="Cambria Math" w:hAnsi="Cambria Math" w:cs="Cambria Math"/>
        </w:rPr>
        <w:sym w:font="Symbol" w:char="F070"/>
      </w:r>
      <w:r w:rsidRPr="00B43B7B">
        <w:rPr>
          <w:sz w:val="24"/>
          <w:szCs w:val="24"/>
        </w:rPr>
        <w:t>Sid(</w:t>
      </w:r>
      <w:proofErr w:type="spellStart"/>
      <w:r w:rsidRPr="00B43B7B">
        <w:rPr>
          <w:rFonts w:ascii="Arial" w:hAnsi="Arial" w:cs="Arial"/>
          <w:sz w:val="24"/>
          <w:szCs w:val="24"/>
        </w:rPr>
        <w:t>σ</w:t>
      </w:r>
      <w:r w:rsidRPr="00B43B7B">
        <w:rPr>
          <w:sz w:val="24"/>
          <w:szCs w:val="24"/>
        </w:rPr>
        <w:t>Color</w:t>
      </w:r>
      <w:proofErr w:type="spellEnd"/>
      <w:r w:rsidRPr="00B43B7B">
        <w:rPr>
          <w:sz w:val="24"/>
          <w:szCs w:val="24"/>
        </w:rPr>
        <w:t xml:space="preserve">='red' AND </w:t>
      </w:r>
      <w:proofErr w:type="spellStart"/>
      <w:r w:rsidRPr="00B43B7B">
        <w:rPr>
          <w:rFonts w:ascii="Arial" w:hAnsi="Arial" w:cs="Arial"/>
          <w:sz w:val="24"/>
          <w:szCs w:val="24"/>
        </w:rPr>
        <w:t>σ</w:t>
      </w:r>
      <w:r w:rsidRPr="00B43B7B">
        <w:rPr>
          <w:sz w:val="24"/>
          <w:szCs w:val="24"/>
        </w:rPr>
        <w:t>Cost</w:t>
      </w:r>
      <w:proofErr w:type="spellEnd"/>
      <w:r w:rsidRPr="00B43B7B">
        <w:rPr>
          <w:sz w:val="24"/>
          <w:szCs w:val="24"/>
        </w:rPr>
        <w:t xml:space="preserve">&lt;100(SUPPLIERS </w:t>
      </w:r>
      <w:r w:rsidRPr="00B43B7B">
        <w:rPr>
          <w:rFonts w:ascii="Cambria Math" w:hAnsi="Cambria Math" w:cs="Cambria Math"/>
          <w:sz w:val="24"/>
          <w:szCs w:val="24"/>
        </w:rPr>
        <w:t xml:space="preserve">⋈ </w:t>
      </w:r>
      <w:r w:rsidRPr="00B43B7B">
        <w:rPr>
          <w:sz w:val="24"/>
          <w:szCs w:val="24"/>
        </w:rPr>
        <w:t>CATALOG</w:t>
      </w:r>
      <w:r w:rsidRPr="00B43B7B">
        <w:rPr>
          <w:rFonts w:ascii="Cambria Math" w:hAnsi="Cambria Math" w:cs="Cambria Math"/>
          <w:sz w:val="24"/>
          <w:szCs w:val="24"/>
        </w:rPr>
        <w:t xml:space="preserve"> ⋈ </w:t>
      </w:r>
      <w:r w:rsidRPr="00B43B7B">
        <w:rPr>
          <w:sz w:val="24"/>
          <w:szCs w:val="24"/>
        </w:rPr>
        <w:t xml:space="preserve"> PARTS) ) </w:t>
      </w:r>
      <w:r w:rsidRPr="009817F0">
        <w:sym w:font="Symbol" w:char="F0C7"/>
      </w:r>
    </w:p>
    <w:p w:rsidR="00B43B7B" w:rsidRPr="00784B1F" w:rsidRDefault="00B43B7B" w:rsidP="00B43B7B">
      <w:pPr>
        <w:pStyle w:val="ListParagraph"/>
        <w:spacing w:after="160" w:line="240" w:lineRule="auto"/>
        <w:ind w:left="786"/>
        <w:rPr>
          <w:sz w:val="24"/>
          <w:szCs w:val="24"/>
        </w:rPr>
      </w:pPr>
      <w:r w:rsidRPr="00946258">
        <w:rPr>
          <w:rFonts w:ascii="Cambria Math" w:hAnsi="Cambria Math" w:cs="Cambria Math"/>
          <w:sz w:val="24"/>
          <w:szCs w:val="24"/>
        </w:rPr>
        <w:sym w:font="Symbol" w:char="F070"/>
      </w:r>
      <w:proofErr w:type="gramStart"/>
      <w:r>
        <w:rPr>
          <w:sz w:val="24"/>
          <w:szCs w:val="24"/>
        </w:rPr>
        <w:t>Sid(</w:t>
      </w:r>
      <w:proofErr w:type="spellStart"/>
      <w:proofErr w:type="gramEnd"/>
      <w:r w:rsidRPr="00946258">
        <w:rPr>
          <w:rFonts w:ascii="Arial" w:hAnsi="Arial" w:cs="Arial"/>
          <w:sz w:val="24"/>
          <w:szCs w:val="24"/>
        </w:rPr>
        <w:t>σ</w:t>
      </w:r>
      <w:r w:rsidRPr="00946258">
        <w:rPr>
          <w:sz w:val="24"/>
          <w:szCs w:val="24"/>
        </w:rPr>
        <w:t>Color</w:t>
      </w:r>
      <w:proofErr w:type="spellEnd"/>
      <w:r w:rsidRPr="00946258">
        <w:rPr>
          <w:sz w:val="24"/>
          <w:szCs w:val="24"/>
        </w:rPr>
        <w:t>='</w:t>
      </w:r>
      <w:r>
        <w:rPr>
          <w:sz w:val="24"/>
          <w:szCs w:val="24"/>
        </w:rPr>
        <w:t>green</w:t>
      </w:r>
      <w:r w:rsidRPr="00946258">
        <w:rPr>
          <w:sz w:val="24"/>
          <w:szCs w:val="24"/>
        </w:rPr>
        <w:t>'</w:t>
      </w:r>
      <w:r>
        <w:rPr>
          <w:sz w:val="24"/>
          <w:szCs w:val="24"/>
        </w:rPr>
        <w:t xml:space="preserve"> AND </w:t>
      </w:r>
      <w:proofErr w:type="spellStart"/>
      <w:r w:rsidRPr="00946258">
        <w:rPr>
          <w:rFonts w:ascii="Arial" w:hAnsi="Arial" w:cs="Arial"/>
          <w:sz w:val="24"/>
          <w:szCs w:val="24"/>
        </w:rPr>
        <w:t>σ</w:t>
      </w:r>
      <w:r>
        <w:rPr>
          <w:sz w:val="24"/>
          <w:szCs w:val="24"/>
        </w:rPr>
        <w:t>Cost</w:t>
      </w:r>
      <w:proofErr w:type="spellEnd"/>
      <w:r>
        <w:rPr>
          <w:sz w:val="24"/>
          <w:szCs w:val="24"/>
        </w:rPr>
        <w:t>&lt;100(</w:t>
      </w:r>
      <w:r w:rsidRPr="00946258">
        <w:rPr>
          <w:sz w:val="24"/>
          <w:szCs w:val="24"/>
        </w:rPr>
        <w:t>SUPPLIERS</w:t>
      </w:r>
      <w:r>
        <w:rPr>
          <w:sz w:val="24"/>
          <w:szCs w:val="24"/>
        </w:rPr>
        <w:t xml:space="preserve"> </w:t>
      </w:r>
      <w:r w:rsidRPr="00946258">
        <w:rPr>
          <w:rFonts w:ascii="Cambria Math" w:hAnsi="Cambria Math" w:cs="Cambria Math"/>
          <w:sz w:val="24"/>
          <w:szCs w:val="24"/>
        </w:rPr>
        <w:t>⋈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946258">
        <w:rPr>
          <w:sz w:val="24"/>
          <w:szCs w:val="24"/>
        </w:rPr>
        <w:t>CATALOG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946258">
        <w:rPr>
          <w:rFonts w:ascii="Cambria Math" w:hAnsi="Cambria Math" w:cs="Cambria Math"/>
          <w:sz w:val="24"/>
          <w:szCs w:val="24"/>
        </w:rPr>
        <w:t>⋈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946258">
        <w:rPr>
          <w:sz w:val="24"/>
          <w:szCs w:val="24"/>
        </w:rPr>
        <w:t>PARTS</w:t>
      </w:r>
      <w:r>
        <w:rPr>
          <w:sz w:val="24"/>
          <w:szCs w:val="24"/>
        </w:rPr>
        <w:t>)</w:t>
      </w:r>
      <w:r w:rsidRPr="00946258">
        <w:rPr>
          <w:sz w:val="24"/>
          <w:szCs w:val="24"/>
        </w:rPr>
        <w:t xml:space="preserve"> </w:t>
      </w:r>
      <w:r>
        <w:rPr>
          <w:sz w:val="24"/>
          <w:szCs w:val="24"/>
        </w:rPr>
        <w:t>)</w:t>
      </w:r>
    </w:p>
    <w:p w:rsidR="00385B61" w:rsidRPr="00946258" w:rsidRDefault="00385B61" w:rsidP="00D53C7E">
      <w:pPr>
        <w:pStyle w:val="ListParagraph"/>
        <w:numPr>
          <w:ilvl w:val="0"/>
          <w:numId w:val="5"/>
        </w:numPr>
        <w:spacing w:after="160" w:line="240" w:lineRule="auto"/>
        <w:rPr>
          <w:sz w:val="24"/>
          <w:szCs w:val="24"/>
          <w:u w:val="single"/>
        </w:rPr>
      </w:pPr>
      <w:r w:rsidRPr="00946258">
        <w:rPr>
          <w:sz w:val="24"/>
          <w:szCs w:val="24"/>
          <w:u w:val="single"/>
        </w:rPr>
        <w:t>Way one:</w:t>
      </w:r>
    </w:p>
    <w:p w:rsidR="003365B7" w:rsidRPr="00B43B7B" w:rsidRDefault="003365B7" w:rsidP="003365B7">
      <w:pPr>
        <w:pStyle w:val="ListParagraph"/>
        <w:spacing w:after="160" w:line="240" w:lineRule="auto"/>
        <w:ind w:left="786"/>
        <w:rPr>
          <w:sz w:val="24"/>
          <w:szCs w:val="24"/>
        </w:rPr>
      </w:pPr>
      <w:r w:rsidRPr="00946258">
        <w:rPr>
          <w:rFonts w:ascii="Cambria Math" w:hAnsi="Cambria Math" w:cs="Cambria Math"/>
        </w:rPr>
        <w:sym w:font="Symbol" w:char="F070"/>
      </w:r>
      <w:proofErr w:type="gramStart"/>
      <w:r>
        <w:rPr>
          <w:sz w:val="24"/>
          <w:szCs w:val="24"/>
        </w:rPr>
        <w:t>Name</w:t>
      </w:r>
      <w:r w:rsidRPr="00B43B7B">
        <w:rPr>
          <w:sz w:val="24"/>
          <w:szCs w:val="24"/>
        </w:rPr>
        <w:t>(</w:t>
      </w:r>
      <w:proofErr w:type="spellStart"/>
      <w:proofErr w:type="gramEnd"/>
      <w:r w:rsidRPr="00B43B7B">
        <w:rPr>
          <w:rFonts w:ascii="Arial" w:hAnsi="Arial" w:cs="Arial"/>
          <w:sz w:val="24"/>
          <w:szCs w:val="24"/>
        </w:rPr>
        <w:t>σ</w:t>
      </w:r>
      <w:r w:rsidRPr="00B43B7B">
        <w:rPr>
          <w:sz w:val="24"/>
          <w:szCs w:val="24"/>
        </w:rPr>
        <w:t>Color</w:t>
      </w:r>
      <w:proofErr w:type="spellEnd"/>
      <w:r w:rsidRPr="00B43B7B">
        <w:rPr>
          <w:sz w:val="24"/>
          <w:szCs w:val="24"/>
        </w:rPr>
        <w:t xml:space="preserve">='red' AND </w:t>
      </w:r>
      <w:proofErr w:type="spellStart"/>
      <w:r w:rsidRPr="00B43B7B">
        <w:rPr>
          <w:rFonts w:ascii="Arial" w:hAnsi="Arial" w:cs="Arial"/>
          <w:sz w:val="24"/>
          <w:szCs w:val="24"/>
        </w:rPr>
        <w:t>σ</w:t>
      </w:r>
      <w:r w:rsidRPr="00B43B7B">
        <w:rPr>
          <w:sz w:val="24"/>
          <w:szCs w:val="24"/>
        </w:rPr>
        <w:t>Cost</w:t>
      </w:r>
      <w:proofErr w:type="spellEnd"/>
      <w:r w:rsidRPr="00B43B7B">
        <w:rPr>
          <w:sz w:val="24"/>
          <w:szCs w:val="24"/>
        </w:rPr>
        <w:t xml:space="preserve">&lt;100(SUPPLIERS </w:t>
      </w:r>
      <w:r w:rsidRPr="00B43B7B">
        <w:rPr>
          <w:rFonts w:ascii="Cambria Math" w:hAnsi="Cambria Math" w:cs="Cambria Math"/>
          <w:sz w:val="24"/>
          <w:szCs w:val="24"/>
        </w:rPr>
        <w:t xml:space="preserve">⋈ </w:t>
      </w:r>
      <w:r w:rsidRPr="00B43B7B">
        <w:rPr>
          <w:sz w:val="24"/>
          <w:szCs w:val="24"/>
        </w:rPr>
        <w:t>CATALOG</w:t>
      </w:r>
      <w:r w:rsidRPr="00B43B7B">
        <w:rPr>
          <w:rFonts w:ascii="Cambria Math" w:hAnsi="Cambria Math" w:cs="Cambria Math"/>
          <w:sz w:val="24"/>
          <w:szCs w:val="24"/>
        </w:rPr>
        <w:t xml:space="preserve"> ⋈ </w:t>
      </w:r>
      <w:r w:rsidRPr="00B43B7B">
        <w:rPr>
          <w:sz w:val="24"/>
          <w:szCs w:val="24"/>
        </w:rPr>
        <w:t xml:space="preserve"> PARTS) ) </w:t>
      </w:r>
      <w:r w:rsidRPr="009817F0">
        <w:sym w:font="Symbol" w:char="F0C7"/>
      </w:r>
    </w:p>
    <w:p w:rsidR="00C5237C" w:rsidRPr="003365B7" w:rsidRDefault="003365B7" w:rsidP="003365B7">
      <w:pPr>
        <w:pStyle w:val="ListParagraph"/>
        <w:spacing w:after="160" w:line="240" w:lineRule="auto"/>
        <w:ind w:left="786"/>
        <w:rPr>
          <w:sz w:val="24"/>
          <w:szCs w:val="24"/>
        </w:rPr>
      </w:pPr>
      <w:r w:rsidRPr="00946258">
        <w:rPr>
          <w:rFonts w:ascii="Cambria Math" w:hAnsi="Cambria Math" w:cs="Cambria Math"/>
          <w:sz w:val="24"/>
          <w:szCs w:val="24"/>
        </w:rPr>
        <w:sym w:font="Symbol" w:char="F070"/>
      </w:r>
      <w:proofErr w:type="gramStart"/>
      <w:r>
        <w:rPr>
          <w:sz w:val="24"/>
          <w:szCs w:val="24"/>
        </w:rPr>
        <w:t>Name(</w:t>
      </w:r>
      <w:proofErr w:type="spellStart"/>
      <w:proofErr w:type="gramEnd"/>
      <w:r w:rsidRPr="00946258">
        <w:rPr>
          <w:rFonts w:ascii="Arial" w:hAnsi="Arial" w:cs="Arial"/>
          <w:sz w:val="24"/>
          <w:szCs w:val="24"/>
        </w:rPr>
        <w:t>σ</w:t>
      </w:r>
      <w:r w:rsidRPr="00946258">
        <w:rPr>
          <w:sz w:val="24"/>
          <w:szCs w:val="24"/>
        </w:rPr>
        <w:t>Color</w:t>
      </w:r>
      <w:proofErr w:type="spellEnd"/>
      <w:r w:rsidRPr="00946258">
        <w:rPr>
          <w:sz w:val="24"/>
          <w:szCs w:val="24"/>
        </w:rPr>
        <w:t>='</w:t>
      </w:r>
      <w:r>
        <w:rPr>
          <w:sz w:val="24"/>
          <w:szCs w:val="24"/>
        </w:rPr>
        <w:t>green</w:t>
      </w:r>
      <w:r w:rsidRPr="00946258">
        <w:rPr>
          <w:sz w:val="24"/>
          <w:szCs w:val="24"/>
        </w:rPr>
        <w:t>'</w:t>
      </w:r>
      <w:r>
        <w:rPr>
          <w:sz w:val="24"/>
          <w:szCs w:val="24"/>
        </w:rPr>
        <w:t xml:space="preserve"> AND </w:t>
      </w:r>
      <w:proofErr w:type="spellStart"/>
      <w:r w:rsidRPr="00946258">
        <w:rPr>
          <w:rFonts w:ascii="Arial" w:hAnsi="Arial" w:cs="Arial"/>
          <w:sz w:val="24"/>
          <w:szCs w:val="24"/>
        </w:rPr>
        <w:t>σ</w:t>
      </w:r>
      <w:r>
        <w:rPr>
          <w:sz w:val="24"/>
          <w:szCs w:val="24"/>
        </w:rPr>
        <w:t>Cost</w:t>
      </w:r>
      <w:proofErr w:type="spellEnd"/>
      <w:r>
        <w:rPr>
          <w:sz w:val="24"/>
          <w:szCs w:val="24"/>
        </w:rPr>
        <w:t>&lt;100(</w:t>
      </w:r>
      <w:r w:rsidRPr="00946258">
        <w:rPr>
          <w:sz w:val="24"/>
          <w:szCs w:val="24"/>
        </w:rPr>
        <w:t>SUPPLIERS</w:t>
      </w:r>
      <w:r>
        <w:rPr>
          <w:sz w:val="24"/>
          <w:szCs w:val="24"/>
        </w:rPr>
        <w:t xml:space="preserve"> </w:t>
      </w:r>
      <w:r w:rsidRPr="00946258">
        <w:rPr>
          <w:rFonts w:ascii="Cambria Math" w:hAnsi="Cambria Math" w:cs="Cambria Math"/>
          <w:sz w:val="24"/>
          <w:szCs w:val="24"/>
        </w:rPr>
        <w:t>⋈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946258">
        <w:rPr>
          <w:sz w:val="24"/>
          <w:szCs w:val="24"/>
        </w:rPr>
        <w:t>CATALOG</w:t>
      </w:r>
      <w:r>
        <w:rPr>
          <w:rFonts w:ascii="Cambria Math" w:hAnsi="Cambria Math" w:cs="Cambria Math"/>
          <w:sz w:val="24"/>
          <w:szCs w:val="24"/>
        </w:rPr>
        <w:t xml:space="preserve"> </w:t>
      </w:r>
      <w:r w:rsidRPr="00946258">
        <w:rPr>
          <w:rFonts w:ascii="Cambria Math" w:hAnsi="Cambria Math" w:cs="Cambria Math"/>
          <w:sz w:val="24"/>
          <w:szCs w:val="24"/>
        </w:rPr>
        <w:t>⋈</w:t>
      </w:r>
      <w:r>
        <w:rPr>
          <w:rFonts w:ascii="Cambria Math" w:hAnsi="Cambria Math" w:cs="Cambria Math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946258">
        <w:rPr>
          <w:sz w:val="24"/>
          <w:szCs w:val="24"/>
        </w:rPr>
        <w:t>PARTS</w:t>
      </w:r>
      <w:r>
        <w:rPr>
          <w:sz w:val="24"/>
          <w:szCs w:val="24"/>
        </w:rPr>
        <w:t>)</w:t>
      </w:r>
      <w:r w:rsidRPr="00946258">
        <w:rPr>
          <w:sz w:val="24"/>
          <w:szCs w:val="24"/>
        </w:rPr>
        <w:t xml:space="preserve"> </w:t>
      </w:r>
      <w:r w:rsidR="00385B61" w:rsidRPr="003365B7">
        <w:rPr>
          <w:sz w:val="24"/>
          <w:szCs w:val="24"/>
          <w:u w:val="single"/>
        </w:rPr>
        <w:t>Way two:</w:t>
      </w:r>
    </w:p>
    <w:p w:rsidR="003365B7" w:rsidRPr="00237C8B" w:rsidRDefault="00AE0D44" w:rsidP="00237C8B">
      <w:pPr>
        <w:pStyle w:val="ListParagraph"/>
        <w:spacing w:after="160" w:line="240" w:lineRule="auto"/>
        <w:ind w:left="786"/>
        <w:rPr>
          <w:rFonts w:ascii="Arial" w:hAnsi="Arial" w:cs="Arial"/>
          <w:sz w:val="24"/>
          <w:szCs w:val="24"/>
        </w:rPr>
      </w:pPr>
      <w:r w:rsidRPr="00946258">
        <w:rPr>
          <w:rFonts w:ascii="Cambria Math" w:hAnsi="Cambria Math" w:cs="Cambria Math"/>
          <w:sz w:val="24"/>
          <w:szCs w:val="24"/>
        </w:rPr>
        <w:sym w:font="Symbol" w:char="F070"/>
      </w:r>
      <w:proofErr w:type="gramStart"/>
      <w:r w:rsidR="00D936E0">
        <w:rPr>
          <w:sz w:val="24"/>
          <w:szCs w:val="24"/>
        </w:rPr>
        <w:t>Name</w:t>
      </w:r>
      <w:r w:rsidR="009817F0">
        <w:rPr>
          <w:sz w:val="24"/>
          <w:szCs w:val="24"/>
        </w:rPr>
        <w:t>(</w:t>
      </w:r>
      <w:proofErr w:type="gramEnd"/>
      <w:r w:rsidR="00D936E0" w:rsidRPr="00B43B7B">
        <w:rPr>
          <w:sz w:val="24"/>
          <w:szCs w:val="24"/>
        </w:rPr>
        <w:t>SUPPLIERS</w:t>
      </w:r>
      <w:r w:rsidR="00D936E0">
        <w:rPr>
          <w:rFonts w:ascii="Cambria Math" w:hAnsi="Cambria Math" w:cs="Cambria Math"/>
          <w:sz w:val="24"/>
          <w:szCs w:val="24"/>
        </w:rPr>
        <w:t xml:space="preserve"> </w:t>
      </w:r>
      <w:r w:rsidR="00D936E0" w:rsidRPr="00946258">
        <w:rPr>
          <w:rFonts w:ascii="Cambria Math" w:hAnsi="Cambria Math" w:cs="Cambria Math"/>
          <w:sz w:val="24"/>
          <w:szCs w:val="24"/>
        </w:rPr>
        <w:t>⋈</w:t>
      </w:r>
      <w:r w:rsidR="00D936E0">
        <w:rPr>
          <w:rFonts w:ascii="Cambria Math" w:hAnsi="Cambria Math" w:cs="Cambria Math"/>
          <w:sz w:val="24"/>
          <w:szCs w:val="24"/>
        </w:rPr>
        <w:t xml:space="preserve"> (</w:t>
      </w:r>
      <w:r w:rsidR="00D936E0" w:rsidRPr="00946258">
        <w:rPr>
          <w:rFonts w:ascii="Arial" w:hAnsi="Arial" w:cs="Arial"/>
          <w:sz w:val="24"/>
          <w:szCs w:val="24"/>
        </w:rPr>
        <w:t>σ</w:t>
      </w:r>
      <w:r w:rsidR="00D936E0">
        <w:rPr>
          <w:rFonts w:ascii="Cambria Math" w:hAnsi="Cambria Math" w:cs="Cambria Math"/>
          <w:sz w:val="24"/>
          <w:szCs w:val="24"/>
        </w:rPr>
        <w:t>c1.Color</w:t>
      </w:r>
      <w:r w:rsidRPr="00946258">
        <w:rPr>
          <w:sz w:val="24"/>
          <w:szCs w:val="24"/>
        </w:rPr>
        <w:t>='red'</w:t>
      </w:r>
      <w:r w:rsidR="009817F0">
        <w:rPr>
          <w:sz w:val="24"/>
          <w:szCs w:val="24"/>
        </w:rPr>
        <w:t xml:space="preserve"> AND </w:t>
      </w:r>
      <w:r w:rsidR="00D936E0" w:rsidRPr="00946258">
        <w:rPr>
          <w:rFonts w:ascii="Arial" w:hAnsi="Arial" w:cs="Arial"/>
          <w:sz w:val="24"/>
          <w:szCs w:val="24"/>
        </w:rPr>
        <w:t>σ</w:t>
      </w:r>
      <w:r w:rsidR="00D936E0">
        <w:rPr>
          <w:rFonts w:ascii="Cambria Math" w:hAnsi="Cambria Math" w:cs="Cambria Math"/>
          <w:sz w:val="24"/>
          <w:szCs w:val="24"/>
        </w:rPr>
        <w:t>c2.Color</w:t>
      </w:r>
      <w:r w:rsidR="00D936E0">
        <w:rPr>
          <w:sz w:val="24"/>
          <w:szCs w:val="24"/>
        </w:rPr>
        <w:t>='green</w:t>
      </w:r>
      <w:r w:rsidR="00D936E0" w:rsidRPr="00946258">
        <w:rPr>
          <w:sz w:val="24"/>
          <w:szCs w:val="24"/>
        </w:rPr>
        <w:t>'</w:t>
      </w:r>
      <w:r w:rsidR="00D936E0">
        <w:rPr>
          <w:sz w:val="24"/>
          <w:szCs w:val="24"/>
        </w:rPr>
        <w:t xml:space="preserve"> </w:t>
      </w:r>
      <w:r w:rsidR="00D936E0">
        <w:rPr>
          <w:rFonts w:ascii="Arial" w:hAnsi="Arial" w:cs="Arial"/>
          <w:sz w:val="24"/>
          <w:szCs w:val="24"/>
        </w:rPr>
        <w:t xml:space="preserve">AND </w:t>
      </w:r>
      <w:r w:rsidR="00D936E0" w:rsidRPr="00946258">
        <w:rPr>
          <w:rFonts w:ascii="Arial" w:hAnsi="Arial" w:cs="Arial"/>
          <w:sz w:val="24"/>
          <w:szCs w:val="24"/>
        </w:rPr>
        <w:t>σ</w:t>
      </w:r>
      <w:r w:rsidR="00D936E0">
        <w:rPr>
          <w:rFonts w:ascii="Cambria Math" w:hAnsi="Cambria Math" w:cs="Cambria Math"/>
          <w:sz w:val="24"/>
          <w:szCs w:val="24"/>
        </w:rPr>
        <w:t xml:space="preserve">c1.Cost&lt;100 AND </w:t>
      </w:r>
      <w:r w:rsidR="00D936E0" w:rsidRPr="00946258">
        <w:rPr>
          <w:rFonts w:ascii="Arial" w:hAnsi="Arial" w:cs="Arial"/>
          <w:sz w:val="24"/>
          <w:szCs w:val="24"/>
        </w:rPr>
        <w:t>σ</w:t>
      </w:r>
      <w:r w:rsidR="00D936E0">
        <w:rPr>
          <w:rFonts w:ascii="Cambria Math" w:hAnsi="Cambria Math" w:cs="Cambria Math"/>
          <w:sz w:val="24"/>
          <w:szCs w:val="24"/>
        </w:rPr>
        <w:t>c2.Cost&lt;100</w:t>
      </w:r>
      <w:r w:rsidR="00D05F71">
        <w:rPr>
          <w:rFonts w:ascii="Cambria Math" w:hAnsi="Cambria Math" w:cs="Cambria Math"/>
          <w:sz w:val="24"/>
          <w:szCs w:val="24"/>
        </w:rPr>
        <w:t>(</w:t>
      </w:r>
      <w:r w:rsidR="00D05F71" w:rsidRPr="00D05F71">
        <w:rPr>
          <w:rFonts w:ascii="Arial" w:hAnsi="Arial" w:cs="Arial"/>
          <w:sz w:val="24"/>
          <w:szCs w:val="24"/>
        </w:rPr>
        <w:t>ρ</w:t>
      </w:r>
      <w:r w:rsidR="00D05F71" w:rsidRPr="00D05F71">
        <w:rPr>
          <w:rFonts w:ascii="Cambria Math" w:hAnsi="Cambria Math" w:cs="Cambria Math"/>
          <w:sz w:val="24"/>
          <w:szCs w:val="24"/>
        </w:rPr>
        <w:t>c1</w:t>
      </w:r>
      <w:r w:rsidR="00D05F71">
        <w:rPr>
          <w:rFonts w:ascii="Arial" w:hAnsi="Arial" w:cs="Arial"/>
          <w:sz w:val="24"/>
          <w:szCs w:val="24"/>
        </w:rPr>
        <w:t>(</w:t>
      </w:r>
      <w:r w:rsidR="00D05F71" w:rsidRPr="00946258">
        <w:rPr>
          <w:sz w:val="24"/>
          <w:szCs w:val="24"/>
        </w:rPr>
        <w:t>CATALOG</w:t>
      </w:r>
      <w:r w:rsidR="00D05F71">
        <w:rPr>
          <w:rFonts w:ascii="Cambria Math" w:hAnsi="Cambria Math" w:cs="Cambria Math"/>
          <w:sz w:val="24"/>
          <w:szCs w:val="24"/>
        </w:rPr>
        <w:t xml:space="preserve"> </w:t>
      </w:r>
      <w:r w:rsidR="00D05F71" w:rsidRPr="00946258">
        <w:rPr>
          <w:rFonts w:ascii="Cambria Math" w:hAnsi="Cambria Math" w:cs="Cambria Math"/>
          <w:sz w:val="24"/>
          <w:szCs w:val="24"/>
        </w:rPr>
        <w:t>⋈</w:t>
      </w:r>
      <w:r w:rsidR="00D05F71">
        <w:rPr>
          <w:rFonts w:ascii="Cambria Math" w:hAnsi="Cambria Math" w:cs="Cambria Math"/>
          <w:sz w:val="24"/>
          <w:szCs w:val="24"/>
        </w:rPr>
        <w:t xml:space="preserve"> </w:t>
      </w:r>
      <w:r w:rsidR="00D05F71">
        <w:rPr>
          <w:sz w:val="24"/>
          <w:szCs w:val="24"/>
        </w:rPr>
        <w:t xml:space="preserve"> </w:t>
      </w:r>
      <w:r w:rsidR="00D05F71" w:rsidRPr="00946258">
        <w:rPr>
          <w:sz w:val="24"/>
          <w:szCs w:val="24"/>
        </w:rPr>
        <w:t>PARTS</w:t>
      </w:r>
      <w:r w:rsidR="00D05F71">
        <w:rPr>
          <w:rFonts w:ascii="Arial" w:hAnsi="Arial" w:cs="Arial"/>
          <w:sz w:val="24"/>
          <w:szCs w:val="24"/>
        </w:rPr>
        <w:t>)</w:t>
      </w:r>
      <w:r w:rsidR="002208E0" w:rsidRPr="002208E0">
        <w:rPr>
          <w:rFonts w:ascii="Cambria Math" w:hAnsi="Cambria Math" w:cs="Cambria Math"/>
          <w:sz w:val="24"/>
          <w:szCs w:val="24"/>
        </w:rPr>
        <w:t xml:space="preserve"> </w:t>
      </w:r>
      <w:r w:rsidR="002208E0" w:rsidRPr="00946258">
        <w:rPr>
          <w:rFonts w:ascii="Cambria Math" w:hAnsi="Cambria Math" w:cs="Cambria Math"/>
          <w:sz w:val="24"/>
          <w:szCs w:val="24"/>
        </w:rPr>
        <w:t>⋈</w:t>
      </w:r>
      <w:r w:rsidR="002208E0">
        <w:rPr>
          <w:rFonts w:ascii="Arial" w:hAnsi="Arial" w:cs="Arial"/>
          <w:sz w:val="24"/>
          <w:szCs w:val="24"/>
        </w:rPr>
        <w:t xml:space="preserve"> </w:t>
      </w:r>
      <w:r w:rsidR="002208E0" w:rsidRPr="00D05F71">
        <w:rPr>
          <w:rFonts w:ascii="Arial" w:hAnsi="Arial" w:cs="Arial"/>
          <w:sz w:val="24"/>
          <w:szCs w:val="24"/>
        </w:rPr>
        <w:t>ρ</w:t>
      </w:r>
      <w:r w:rsidR="002208E0" w:rsidRPr="00D05F71">
        <w:rPr>
          <w:rFonts w:ascii="Cambria Math" w:hAnsi="Cambria Math" w:cs="Cambria Math"/>
          <w:sz w:val="24"/>
          <w:szCs w:val="24"/>
        </w:rPr>
        <w:t>c</w:t>
      </w:r>
      <w:r w:rsidR="002208E0">
        <w:rPr>
          <w:rFonts w:ascii="Cambria Math" w:hAnsi="Cambria Math" w:cs="Cambria Math"/>
          <w:sz w:val="24"/>
          <w:szCs w:val="24"/>
        </w:rPr>
        <w:t>2</w:t>
      </w:r>
      <w:r w:rsidR="002208E0">
        <w:rPr>
          <w:rFonts w:ascii="Arial" w:hAnsi="Arial" w:cs="Arial"/>
          <w:sz w:val="24"/>
          <w:szCs w:val="24"/>
        </w:rPr>
        <w:t>(</w:t>
      </w:r>
      <w:r w:rsidR="002208E0" w:rsidRPr="00946258">
        <w:rPr>
          <w:sz w:val="24"/>
          <w:szCs w:val="24"/>
        </w:rPr>
        <w:t>CATALOG</w:t>
      </w:r>
      <w:r w:rsidR="002208E0">
        <w:rPr>
          <w:rFonts w:ascii="Cambria Math" w:hAnsi="Cambria Math" w:cs="Cambria Math"/>
          <w:sz w:val="24"/>
          <w:szCs w:val="24"/>
        </w:rPr>
        <w:t xml:space="preserve"> </w:t>
      </w:r>
      <w:r w:rsidR="002208E0" w:rsidRPr="00946258">
        <w:rPr>
          <w:rFonts w:ascii="Cambria Math" w:hAnsi="Cambria Math" w:cs="Cambria Math"/>
          <w:sz w:val="24"/>
          <w:szCs w:val="24"/>
        </w:rPr>
        <w:t>⋈</w:t>
      </w:r>
      <w:r w:rsidR="002208E0">
        <w:rPr>
          <w:rFonts w:ascii="Cambria Math" w:hAnsi="Cambria Math" w:cs="Cambria Math"/>
          <w:sz w:val="24"/>
          <w:szCs w:val="24"/>
        </w:rPr>
        <w:t xml:space="preserve"> </w:t>
      </w:r>
      <w:r w:rsidR="002208E0">
        <w:rPr>
          <w:sz w:val="24"/>
          <w:szCs w:val="24"/>
        </w:rPr>
        <w:t xml:space="preserve"> </w:t>
      </w:r>
      <w:r w:rsidR="002208E0" w:rsidRPr="00946258">
        <w:rPr>
          <w:sz w:val="24"/>
          <w:szCs w:val="24"/>
        </w:rPr>
        <w:t>PARTS</w:t>
      </w:r>
      <w:r w:rsidR="002208E0">
        <w:rPr>
          <w:rFonts w:ascii="Arial" w:hAnsi="Arial" w:cs="Arial"/>
          <w:sz w:val="24"/>
          <w:szCs w:val="24"/>
        </w:rPr>
        <w:t>)</w:t>
      </w:r>
      <w:r w:rsidR="002208E0" w:rsidRPr="002208E0">
        <w:rPr>
          <w:rFonts w:ascii="Cambria Math" w:hAnsi="Cambria Math" w:cs="Cambria Math"/>
          <w:sz w:val="24"/>
          <w:szCs w:val="24"/>
        </w:rPr>
        <w:t xml:space="preserve"> </w:t>
      </w:r>
      <w:r w:rsidR="002208E0" w:rsidRPr="00946258">
        <w:rPr>
          <w:rFonts w:ascii="Cambria Math" w:hAnsi="Cambria Math" w:cs="Cambria Math"/>
          <w:sz w:val="24"/>
          <w:szCs w:val="24"/>
        </w:rPr>
        <w:t>⋈</w:t>
      </w:r>
      <w:r w:rsidR="002208E0" w:rsidRPr="002208E0">
        <w:rPr>
          <w:rFonts w:ascii="Arial" w:hAnsi="Arial" w:cs="Arial"/>
          <w:sz w:val="24"/>
          <w:szCs w:val="24"/>
        </w:rPr>
        <w:t xml:space="preserve"> </w:t>
      </w:r>
      <w:r w:rsidR="002208E0" w:rsidRPr="00946258">
        <w:rPr>
          <w:rFonts w:ascii="Arial" w:hAnsi="Arial" w:cs="Arial"/>
          <w:sz w:val="24"/>
          <w:szCs w:val="24"/>
        </w:rPr>
        <w:t>σ</w:t>
      </w:r>
      <w:r w:rsidR="002208E0">
        <w:rPr>
          <w:rFonts w:ascii="Cambria Math" w:hAnsi="Cambria Math" w:cs="Cambria Math"/>
          <w:sz w:val="24"/>
          <w:szCs w:val="24"/>
        </w:rPr>
        <w:t>c1.Sid=</w:t>
      </w:r>
      <w:r w:rsidR="002208E0" w:rsidRPr="002208E0">
        <w:rPr>
          <w:rFonts w:ascii="Arial" w:hAnsi="Arial" w:cs="Arial"/>
          <w:sz w:val="24"/>
          <w:szCs w:val="24"/>
        </w:rPr>
        <w:t xml:space="preserve"> </w:t>
      </w:r>
      <w:r w:rsidR="002208E0" w:rsidRPr="00946258">
        <w:rPr>
          <w:rFonts w:ascii="Arial" w:hAnsi="Arial" w:cs="Arial"/>
          <w:sz w:val="24"/>
          <w:szCs w:val="24"/>
        </w:rPr>
        <w:t>σ</w:t>
      </w:r>
      <w:r w:rsidR="002208E0">
        <w:rPr>
          <w:rFonts w:ascii="Cambria Math" w:hAnsi="Cambria Math" w:cs="Cambria Math"/>
          <w:sz w:val="24"/>
          <w:szCs w:val="24"/>
        </w:rPr>
        <w:t>c2.Sid)</w:t>
      </w:r>
      <w:r w:rsidR="002208E0">
        <w:rPr>
          <w:rFonts w:ascii="Arial" w:hAnsi="Arial" w:cs="Arial"/>
          <w:sz w:val="24"/>
          <w:szCs w:val="24"/>
        </w:rPr>
        <w:t>))</w:t>
      </w:r>
    </w:p>
    <w:p w:rsidR="00753272" w:rsidRPr="00946258" w:rsidRDefault="00753272" w:rsidP="00D53C7E">
      <w:pPr>
        <w:pStyle w:val="ListParagraph"/>
        <w:numPr>
          <w:ilvl w:val="0"/>
          <w:numId w:val="5"/>
        </w:numPr>
        <w:spacing w:after="160" w:line="240" w:lineRule="auto"/>
        <w:rPr>
          <w:sz w:val="24"/>
          <w:szCs w:val="24"/>
        </w:rPr>
      </w:pPr>
      <w:r w:rsidRPr="00946258">
        <w:rPr>
          <w:sz w:val="24"/>
          <w:szCs w:val="24"/>
        </w:rPr>
        <w:t>Cid1</w:t>
      </w:r>
      <w:r w:rsidRPr="00946258">
        <w:rPr>
          <w:sz w:val="24"/>
          <w:szCs w:val="24"/>
        </w:rPr>
        <w:sym w:font="Wingdings" w:char="F0DF"/>
      </w:r>
      <w:r w:rsidRPr="00946258">
        <w:rPr>
          <w:sz w:val="24"/>
          <w:szCs w:val="24"/>
        </w:rPr>
        <w:t xml:space="preserve"> CATALOG</w:t>
      </w:r>
    </w:p>
    <w:p w:rsidR="00753272" w:rsidRPr="00946258" w:rsidRDefault="00753272" w:rsidP="00D53C7E">
      <w:pPr>
        <w:pStyle w:val="ListParagraph"/>
        <w:spacing w:after="160" w:line="240" w:lineRule="auto"/>
        <w:ind w:left="786"/>
        <w:rPr>
          <w:sz w:val="24"/>
          <w:szCs w:val="24"/>
        </w:rPr>
      </w:pPr>
      <w:r w:rsidRPr="00946258">
        <w:rPr>
          <w:sz w:val="24"/>
          <w:szCs w:val="24"/>
        </w:rPr>
        <w:t>Cid2</w:t>
      </w:r>
      <w:r w:rsidRPr="00946258">
        <w:rPr>
          <w:sz w:val="24"/>
          <w:szCs w:val="24"/>
        </w:rPr>
        <w:sym w:font="Wingdings" w:char="F0DF"/>
      </w:r>
      <w:r w:rsidRPr="00946258">
        <w:rPr>
          <w:sz w:val="24"/>
          <w:szCs w:val="24"/>
        </w:rPr>
        <w:t xml:space="preserve"> CATALOG</w:t>
      </w:r>
    </w:p>
    <w:p w:rsidR="00FC6BE4" w:rsidRPr="00946258" w:rsidRDefault="00F36544" w:rsidP="00D53C7E">
      <w:pPr>
        <w:pStyle w:val="ListParagraph"/>
        <w:spacing w:after="160" w:line="240" w:lineRule="auto"/>
        <w:ind w:left="786"/>
        <w:rPr>
          <w:sz w:val="24"/>
          <w:szCs w:val="24"/>
        </w:rPr>
      </w:pPr>
      <w:r w:rsidRPr="00946258">
        <w:rPr>
          <w:rFonts w:ascii="Cambria Math" w:hAnsi="Cambria Math" w:cs="Cambria Math"/>
          <w:sz w:val="24"/>
          <w:szCs w:val="24"/>
        </w:rPr>
        <w:sym w:font="Symbol" w:char="F070"/>
      </w:r>
      <w:r w:rsidR="00753272" w:rsidRPr="00946258">
        <w:rPr>
          <w:sz w:val="24"/>
          <w:szCs w:val="24"/>
        </w:rPr>
        <w:t>Cid1.Sid</w:t>
      </w:r>
      <w:proofErr w:type="gramStart"/>
      <w:r w:rsidR="00753272" w:rsidRPr="00946258">
        <w:rPr>
          <w:sz w:val="24"/>
          <w:szCs w:val="24"/>
        </w:rPr>
        <w:t>,C</w:t>
      </w:r>
      <w:r w:rsidRPr="00946258">
        <w:rPr>
          <w:sz w:val="24"/>
          <w:szCs w:val="24"/>
        </w:rPr>
        <w:t>id2,Sid</w:t>
      </w:r>
      <w:proofErr w:type="gramEnd"/>
      <w:r w:rsidRPr="00946258">
        <w:rPr>
          <w:sz w:val="24"/>
          <w:szCs w:val="24"/>
        </w:rPr>
        <w:t>(</w:t>
      </w:r>
      <w:r w:rsidR="00885D7E" w:rsidRPr="00946258">
        <w:rPr>
          <w:sz w:val="24"/>
          <w:szCs w:val="24"/>
        </w:rPr>
        <w:t>Cid1.Pid=Cid2.Pid AND Cid1.Cost&lt;Cid2.Cost</w:t>
      </w:r>
      <w:r w:rsidRPr="00946258">
        <w:rPr>
          <w:sz w:val="24"/>
          <w:szCs w:val="24"/>
        </w:rPr>
        <w:t>)</w:t>
      </w:r>
    </w:p>
    <w:p w:rsidR="00EC6AA1" w:rsidRDefault="00EC6AA1" w:rsidP="00885D7E">
      <w:pPr>
        <w:pStyle w:val="ListParagraph"/>
        <w:spacing w:after="160" w:line="259" w:lineRule="auto"/>
        <w:ind w:left="786"/>
        <w:rPr>
          <w:sz w:val="24"/>
          <w:szCs w:val="24"/>
        </w:rPr>
      </w:pPr>
    </w:p>
    <w:p w:rsidR="00EC6AA1" w:rsidRPr="00EC6AA1" w:rsidRDefault="00EC6AA1" w:rsidP="00EC6AA1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EC6AA1">
        <w:rPr>
          <w:rFonts w:cs="David"/>
          <w:b/>
          <w:bCs/>
          <w:sz w:val="24"/>
          <w:szCs w:val="24"/>
        </w:rPr>
        <w:t>Storage and indexing</w:t>
      </w:r>
    </w:p>
    <w:p w:rsidR="00385B61" w:rsidRPr="003B2139" w:rsidRDefault="00EC6AA1" w:rsidP="00EC6AA1">
      <w:pPr>
        <w:pStyle w:val="ListParagraph"/>
        <w:numPr>
          <w:ilvl w:val="0"/>
          <w:numId w:val="6"/>
        </w:numPr>
        <w:spacing w:after="160" w:line="259" w:lineRule="auto"/>
        <w:rPr>
          <w:sz w:val="28"/>
          <w:szCs w:val="28"/>
        </w:rPr>
      </w:pPr>
      <w:r w:rsidRPr="003B2139">
        <w:rPr>
          <w:sz w:val="24"/>
          <w:szCs w:val="24"/>
        </w:rPr>
        <w:t>A table has 300,000 rows of 100 bytes each, it mean 1 row is 100</w:t>
      </w:r>
      <w:r w:rsidRPr="003B2139">
        <w:rPr>
          <w:sz w:val="28"/>
          <w:szCs w:val="28"/>
        </w:rPr>
        <w:t xml:space="preserve"> </w:t>
      </w:r>
      <w:r w:rsidRPr="003B2139">
        <w:rPr>
          <w:sz w:val="24"/>
          <w:szCs w:val="24"/>
        </w:rPr>
        <w:t>bytes and 10 rows is 1000 bytes and 10 rows is fit on a page.</w:t>
      </w:r>
    </w:p>
    <w:p w:rsidR="00EC6AA1" w:rsidRDefault="003B2139" w:rsidP="00EC6AA1">
      <w:pPr>
        <w:pStyle w:val="ListParagraph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To store the table we will need 30,000 pages</w:t>
      </w:r>
      <w:r w:rsidR="00910669">
        <w:rPr>
          <w:sz w:val="24"/>
          <w:szCs w:val="24"/>
        </w:rPr>
        <w:t>.</w:t>
      </w:r>
    </w:p>
    <w:p w:rsidR="00910669" w:rsidRDefault="00910669" w:rsidP="00EC6AA1">
      <w:pPr>
        <w:pStyle w:val="ListParagraph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To read a page it takes 15*10^-3</w:t>
      </w:r>
      <w:r w:rsidR="00610D63">
        <w:rPr>
          <w:sz w:val="24"/>
          <w:szCs w:val="24"/>
        </w:rPr>
        <w:t>. We need to read 30,000 pages so it will take 30,000*15*10^-3 = 450 sec.</w:t>
      </w:r>
    </w:p>
    <w:p w:rsidR="00144271" w:rsidRPr="00561B6A" w:rsidRDefault="00561B6A" w:rsidP="00561B6A">
      <w:pPr>
        <w:pStyle w:val="ListParagraph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</w:t>
      </w:r>
      <w:r w:rsidR="00144271" w:rsidRPr="00561B6A">
        <w:rPr>
          <w:sz w:val="24"/>
          <w:szCs w:val="24"/>
        </w:rPr>
        <w:t xml:space="preserve">he worst case time for reading all the rows in some random order is </w:t>
      </w:r>
    </w:p>
    <w:p w:rsidR="00144271" w:rsidRPr="001D3EC1" w:rsidRDefault="00144271" w:rsidP="00144271">
      <w:pPr>
        <w:pStyle w:val="ListParagraph"/>
        <w:spacing w:after="160" w:line="259" w:lineRule="auto"/>
        <w:ind w:left="785"/>
        <w:rPr>
          <w:sz w:val="24"/>
          <w:szCs w:val="24"/>
        </w:rPr>
      </w:pPr>
      <w:r>
        <w:rPr>
          <w:sz w:val="24"/>
          <w:szCs w:val="24"/>
        </w:rPr>
        <w:t>10 *30,000*15*10^-3 = 4,500 sec.</w:t>
      </w:r>
    </w:p>
    <w:sectPr w:rsidR="00144271" w:rsidRPr="001D3EC1" w:rsidSect="000D29B3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1D85" w:rsidRDefault="00B11D85" w:rsidP="00C10B31">
      <w:pPr>
        <w:spacing w:after="0" w:line="240" w:lineRule="auto"/>
      </w:pPr>
      <w:r>
        <w:separator/>
      </w:r>
    </w:p>
  </w:endnote>
  <w:endnote w:type="continuationSeparator" w:id="0">
    <w:p w:rsidR="00B11D85" w:rsidRDefault="00B11D85" w:rsidP="00C10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1D85" w:rsidRDefault="00B11D85" w:rsidP="00C10B31">
      <w:pPr>
        <w:spacing w:after="0" w:line="240" w:lineRule="auto"/>
      </w:pPr>
      <w:r>
        <w:separator/>
      </w:r>
    </w:p>
  </w:footnote>
  <w:footnote w:type="continuationSeparator" w:id="0">
    <w:p w:rsidR="00B11D85" w:rsidRDefault="00B11D85" w:rsidP="00C10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B31" w:rsidRDefault="00B826D7" w:rsidP="00B826D7">
    <w:pPr>
      <w:pStyle w:val="Header"/>
      <w:bidi/>
      <w:jc w:val="center"/>
      <w:rPr>
        <w:rtl/>
      </w:rPr>
    </w:pPr>
    <w:r w:rsidRPr="00B826D7">
      <w:rPr>
        <w:b/>
        <w:bCs/>
      </w:rPr>
      <w:t>Database Management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24415"/>
    <w:multiLevelType w:val="hybridMultilevel"/>
    <w:tmpl w:val="F4E6A166"/>
    <w:lvl w:ilvl="0" w:tplc="04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1C6044C"/>
    <w:multiLevelType w:val="hybridMultilevel"/>
    <w:tmpl w:val="7BE0DF8C"/>
    <w:lvl w:ilvl="0" w:tplc="3CF049E0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3B05ACD"/>
    <w:multiLevelType w:val="hybridMultilevel"/>
    <w:tmpl w:val="8EE68D98"/>
    <w:lvl w:ilvl="0" w:tplc="638A338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59D7B16"/>
    <w:multiLevelType w:val="hybridMultilevel"/>
    <w:tmpl w:val="B700F7BC"/>
    <w:lvl w:ilvl="0" w:tplc="AB6E19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11ADB7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EE72F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E907ED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9E445B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E22DB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F4E11B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E6E550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76AE4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6E3278D"/>
    <w:multiLevelType w:val="hybridMultilevel"/>
    <w:tmpl w:val="FA3ED49E"/>
    <w:lvl w:ilvl="0" w:tplc="4350A40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36775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3C0D32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E58E6D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F43B6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A7C650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007AC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46B08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56638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C5"/>
    <w:rsid w:val="0000110D"/>
    <w:rsid w:val="000416FA"/>
    <w:rsid w:val="000C6CA3"/>
    <w:rsid w:val="000D29B3"/>
    <w:rsid w:val="00144271"/>
    <w:rsid w:val="00151842"/>
    <w:rsid w:val="00154707"/>
    <w:rsid w:val="0017410C"/>
    <w:rsid w:val="00175029"/>
    <w:rsid w:val="001C7961"/>
    <w:rsid w:val="001D3EC1"/>
    <w:rsid w:val="002208E0"/>
    <w:rsid w:val="00234F6C"/>
    <w:rsid w:val="00237C8B"/>
    <w:rsid w:val="00252588"/>
    <w:rsid w:val="00294098"/>
    <w:rsid w:val="0032733E"/>
    <w:rsid w:val="003365B7"/>
    <w:rsid w:val="003444BD"/>
    <w:rsid w:val="00346B73"/>
    <w:rsid w:val="00382CD7"/>
    <w:rsid w:val="00385B61"/>
    <w:rsid w:val="00390828"/>
    <w:rsid w:val="003B2139"/>
    <w:rsid w:val="004C6AE0"/>
    <w:rsid w:val="0050211A"/>
    <w:rsid w:val="00533D3D"/>
    <w:rsid w:val="00561B6A"/>
    <w:rsid w:val="00586E2D"/>
    <w:rsid w:val="00610D63"/>
    <w:rsid w:val="006227FF"/>
    <w:rsid w:val="00640B12"/>
    <w:rsid w:val="006E18B3"/>
    <w:rsid w:val="006E4407"/>
    <w:rsid w:val="00713CE7"/>
    <w:rsid w:val="00741DC6"/>
    <w:rsid w:val="00753272"/>
    <w:rsid w:val="00783FD3"/>
    <w:rsid w:val="00784B1F"/>
    <w:rsid w:val="007B0F6E"/>
    <w:rsid w:val="007B4702"/>
    <w:rsid w:val="00803F52"/>
    <w:rsid w:val="00834B03"/>
    <w:rsid w:val="00852850"/>
    <w:rsid w:val="00875B17"/>
    <w:rsid w:val="00880318"/>
    <w:rsid w:val="00885D7E"/>
    <w:rsid w:val="0089334C"/>
    <w:rsid w:val="00901763"/>
    <w:rsid w:val="00910669"/>
    <w:rsid w:val="00946258"/>
    <w:rsid w:val="009817F0"/>
    <w:rsid w:val="00A422C5"/>
    <w:rsid w:val="00A425DB"/>
    <w:rsid w:val="00A60C2C"/>
    <w:rsid w:val="00A7615F"/>
    <w:rsid w:val="00AE0D44"/>
    <w:rsid w:val="00AE2A53"/>
    <w:rsid w:val="00AF5F5D"/>
    <w:rsid w:val="00B11D85"/>
    <w:rsid w:val="00B43B7B"/>
    <w:rsid w:val="00B826D7"/>
    <w:rsid w:val="00BD0B33"/>
    <w:rsid w:val="00BD7ED3"/>
    <w:rsid w:val="00BE6A98"/>
    <w:rsid w:val="00BE7C7E"/>
    <w:rsid w:val="00C10B31"/>
    <w:rsid w:val="00C5237C"/>
    <w:rsid w:val="00C9671E"/>
    <w:rsid w:val="00CB673C"/>
    <w:rsid w:val="00CF180E"/>
    <w:rsid w:val="00D054A3"/>
    <w:rsid w:val="00D05F71"/>
    <w:rsid w:val="00D53C7E"/>
    <w:rsid w:val="00D936E0"/>
    <w:rsid w:val="00DA25DB"/>
    <w:rsid w:val="00E16623"/>
    <w:rsid w:val="00E37079"/>
    <w:rsid w:val="00E948DE"/>
    <w:rsid w:val="00EC30F0"/>
    <w:rsid w:val="00EC6AA1"/>
    <w:rsid w:val="00F10663"/>
    <w:rsid w:val="00F36544"/>
    <w:rsid w:val="00F405A0"/>
    <w:rsid w:val="00F42919"/>
    <w:rsid w:val="00FC6BE4"/>
    <w:rsid w:val="00FF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AF1EFC-B200-485D-8F76-715D63C33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2C5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C5"/>
    <w:pPr>
      <w:ind w:left="720"/>
      <w:contextualSpacing/>
    </w:pPr>
  </w:style>
  <w:style w:type="table" w:styleId="TableGrid">
    <w:name w:val="Table Grid"/>
    <w:basedOn w:val="TableNormal"/>
    <w:uiPriority w:val="59"/>
    <w:rsid w:val="00A422C5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10B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B3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C10B3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B3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F6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F6E"/>
    <w:rPr>
      <w:rFonts w:ascii="Tahoma" w:eastAsiaTheme="minorEastAsi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0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3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469</Words>
  <Characters>2347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Sagiv</dc:creator>
  <cp:keywords/>
  <dc:description/>
  <cp:lastModifiedBy>Lior Trachtman</cp:lastModifiedBy>
  <cp:revision>57</cp:revision>
  <cp:lastPrinted>2017-06-29T13:49:00Z</cp:lastPrinted>
  <dcterms:created xsi:type="dcterms:W3CDTF">2017-06-29T13:50:00Z</dcterms:created>
  <dcterms:modified xsi:type="dcterms:W3CDTF">2019-01-09T14:46:00Z</dcterms:modified>
</cp:coreProperties>
</file>