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7A44" w:rsidRPr="00267A44" w:rsidRDefault="00267A44" w:rsidP="00267A44">
      <w:pPr>
        <w:rPr>
          <w:sz w:val="24"/>
          <w:szCs w:val="24"/>
        </w:rPr>
      </w:pPr>
      <w:hyperlink r:id="rId4" w:tgtFrame="_blank" w:history="1">
        <w:r w:rsidRPr="00267A44">
          <w:rPr>
            <w:rStyle w:val="Hiperhivatkozs"/>
            <w:sz w:val="24"/>
            <w:szCs w:val="24"/>
            <w:u w:val="none"/>
          </w:rPr>
          <w:t>A REST (Representational State Transfer) egy szoftverarchitektúra típus, amelyet elosztott rendszerek, például az internet számára terveztek</w:t>
        </w:r>
      </w:hyperlink>
      <w:r w:rsidRPr="00267A44">
        <w:rPr>
          <w:sz w:val="24"/>
          <w:szCs w:val="24"/>
        </w:rPr>
        <w:t>. </w:t>
      </w:r>
      <w:hyperlink r:id="rId5" w:tgtFrame="_blank" w:history="1">
        <w:r w:rsidRPr="00267A44">
          <w:rPr>
            <w:rStyle w:val="Hiperhivatkozs"/>
            <w:sz w:val="24"/>
            <w:szCs w:val="24"/>
            <w:u w:val="none"/>
          </w:rPr>
          <w:t>A REST API (Application Programming Interface) olyan interfész, amely a REST elveit követi, lehetővé téve az alkalmazások közötti kommunikációt és adatcserét</w:t>
        </w:r>
      </w:hyperlink>
      <w:r w:rsidRPr="00267A44">
        <w:rPr>
          <w:sz w:val="24"/>
          <w:szCs w:val="24"/>
        </w:rPr>
        <w:t>.</w:t>
      </w:r>
    </w:p>
    <w:p w:rsidR="00267A44" w:rsidRPr="00267A44" w:rsidRDefault="00267A44" w:rsidP="00267A44">
      <w:pPr>
        <w:rPr>
          <w:sz w:val="24"/>
          <w:szCs w:val="24"/>
        </w:rPr>
      </w:pPr>
      <w:hyperlink r:id="rId6" w:tgtFrame="_blank" w:history="1">
        <w:r w:rsidRPr="00267A44">
          <w:rPr>
            <w:rStyle w:val="Hiperhivatkozs"/>
            <w:sz w:val="24"/>
            <w:szCs w:val="24"/>
            <w:u w:val="none"/>
          </w:rPr>
          <w:t>A REST API-k fő jellemzői közé tartozik, hogy állapotmentesek (stateless), ami azt jelenti, hogy minden kérés független a többitől, és nem tárol állapotinformációkat a szerveren</w:t>
        </w:r>
      </w:hyperlink>
      <w:r w:rsidR="00142FDE">
        <w:rPr>
          <w:sz w:val="24"/>
          <w:szCs w:val="24"/>
        </w:rPr>
        <w:t xml:space="preserve">. </w:t>
      </w:r>
      <w:hyperlink r:id="rId7" w:tgtFrame="_blank" w:history="1">
        <w:r w:rsidRPr="00267A44">
          <w:rPr>
            <w:rStyle w:val="Hiperhivatkozs"/>
            <w:sz w:val="24"/>
            <w:szCs w:val="24"/>
            <w:u w:val="none"/>
          </w:rPr>
          <w:t>Az erőforrások URL-ekkel (Uniform Resource Locator) érhetők el, és a HTTP protokollt használják a kommunikációhoz, ahol a leggyakoribb műveletek a GET, POST, PUT és DELETE</w:t>
        </w:r>
      </w:hyperlink>
    </w:p>
    <w:p w:rsidR="00BD15E1" w:rsidRDefault="00BD15E1"/>
    <w:sectPr w:rsidR="00BD1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44"/>
    <w:rsid w:val="00142FDE"/>
    <w:rsid w:val="00267A44"/>
    <w:rsid w:val="00786116"/>
    <w:rsid w:val="00BD15E1"/>
    <w:rsid w:val="00C1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B99F"/>
  <w15:chartTrackingRefBased/>
  <w15:docId w15:val="{4354169B-E6B2-4739-9B3C-6AA8E6F4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67A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67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R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gov.hu/tervezesi-elvek/restapi.html" TargetMode="External"/><Relationship Id="rId5" Type="http://schemas.openxmlformats.org/officeDocument/2006/relationships/hyperlink" Target="https://www.ibm.com/topics/rest-apis" TargetMode="External"/><Relationship Id="rId4" Type="http://schemas.openxmlformats.org/officeDocument/2006/relationships/hyperlink" Target="https://hu.wikipedia.org/wiki/R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803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2</cp:revision>
  <dcterms:created xsi:type="dcterms:W3CDTF">2024-11-06T06:33:00Z</dcterms:created>
  <dcterms:modified xsi:type="dcterms:W3CDTF">2024-11-06T06:36:00Z</dcterms:modified>
</cp:coreProperties>
</file>