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E41A59" w14:textId="3D674D1C" w:rsidR="00D9461F" w:rsidRPr="00F8332E" w:rsidRDefault="00D9461F" w:rsidP="00D9461F">
      <w:pPr>
        <w:spacing w:after="74" w:line="266" w:lineRule="auto"/>
        <w:ind w:left="567" w:right="85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Министерство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образования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Российской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Федерации</w:t>
      </w:r>
    </w:p>
    <w:p w14:paraId="5ED38C84" w14:textId="4B6480E6" w:rsidR="00D9461F" w:rsidRPr="00F8332E" w:rsidRDefault="00D9461F" w:rsidP="00D9461F">
      <w:pPr>
        <w:spacing w:after="82" w:line="256" w:lineRule="auto"/>
        <w:ind w:left="567" w:right="850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Пензенский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государственный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университет</w:t>
      </w:r>
    </w:p>
    <w:p w14:paraId="74C28907" w14:textId="5178F888" w:rsidR="00D9461F" w:rsidRPr="00F8332E" w:rsidRDefault="00D9461F" w:rsidP="00D9461F">
      <w:pPr>
        <w:spacing w:after="3471" w:line="266" w:lineRule="auto"/>
        <w:ind w:left="567" w:right="850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Кафедра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«Математическое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обеспечение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и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применение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ЭВМ»</w:t>
      </w:r>
    </w:p>
    <w:p w14:paraId="660FD304" w14:textId="77777777" w:rsidR="00D9461F" w:rsidRPr="00F8332E" w:rsidRDefault="00D9461F" w:rsidP="00D9461F">
      <w:pPr>
        <w:keepNext/>
        <w:keepLines/>
        <w:spacing w:after="43" w:line="256" w:lineRule="auto"/>
        <w:ind w:left="1418" w:right="1700"/>
        <w:jc w:val="center"/>
        <w:outlineLvl w:val="0"/>
        <w:rPr>
          <w:rFonts w:ascii="Arial" w:eastAsia="Arial" w:hAnsi="Arial" w:cs="Arial"/>
          <w:color w:val="000000"/>
          <w:sz w:val="32"/>
        </w:rPr>
      </w:pPr>
      <w:r w:rsidRPr="00F8332E">
        <w:rPr>
          <w:rFonts w:ascii="Times New Roman" w:eastAsia="Times New Roman" w:hAnsi="Times New Roman" w:cs="Times New Roman"/>
          <w:b/>
          <w:color w:val="000000"/>
          <w:sz w:val="36"/>
        </w:rPr>
        <w:t>ОТЧЕТ</w:t>
      </w:r>
    </w:p>
    <w:p w14:paraId="081F3BDD" w14:textId="016E26C2" w:rsidR="00D9461F" w:rsidRPr="00BF116A" w:rsidRDefault="00D9461F" w:rsidP="00D9461F">
      <w:pPr>
        <w:spacing w:after="82" w:line="256" w:lineRule="auto"/>
        <w:ind w:left="1418" w:right="1700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32"/>
        </w:rPr>
        <w:t>по</w:t>
      </w:r>
      <w:r w:rsidR="002A3604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лабораторной</w:t>
      </w:r>
      <w:r w:rsidR="002A3604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работе</w:t>
      </w:r>
      <w:r w:rsidR="002A3604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№</w:t>
      </w:r>
      <w:r w:rsidR="00BF116A" w:rsidRPr="00BF116A">
        <w:rPr>
          <w:rFonts w:ascii="Times New Roman" w:eastAsia="Times New Roman" w:hAnsi="Times New Roman" w:cs="Times New Roman"/>
          <w:color w:val="000000"/>
          <w:sz w:val="32"/>
        </w:rPr>
        <w:t>7</w:t>
      </w:r>
    </w:p>
    <w:p w14:paraId="314846FB" w14:textId="5D097102" w:rsidR="00D9461F" w:rsidRPr="00094074" w:rsidRDefault="00D9461F" w:rsidP="00D9461F">
      <w:pPr>
        <w:spacing w:after="2613" w:line="256" w:lineRule="auto"/>
        <w:ind w:left="426" w:right="708"/>
        <w:jc w:val="center"/>
        <w:rPr>
          <w:rFonts w:ascii="Times New Roman" w:eastAsia="Times New Roman" w:hAnsi="Times New Roman" w:cs="Times New Roman"/>
          <w:color w:val="000000"/>
          <w:sz w:val="32"/>
        </w:rPr>
      </w:pPr>
      <w:r w:rsidRPr="00F8332E">
        <w:rPr>
          <w:rFonts w:ascii="Times New Roman" w:eastAsia="Times New Roman" w:hAnsi="Times New Roman" w:cs="Times New Roman"/>
          <w:color w:val="000000"/>
          <w:sz w:val="32"/>
        </w:rPr>
        <w:t>п</w:t>
      </w:r>
      <w:r>
        <w:rPr>
          <w:rFonts w:ascii="Times New Roman" w:eastAsia="Times New Roman" w:hAnsi="Times New Roman" w:cs="Times New Roman"/>
          <w:color w:val="000000"/>
          <w:sz w:val="32"/>
        </w:rPr>
        <w:t>о</w:t>
      </w:r>
      <w:r w:rsidR="002A3604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курсу</w:t>
      </w:r>
      <w:r w:rsidR="002A3604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«О</w:t>
      </w:r>
      <w:r>
        <w:rPr>
          <w:rFonts w:ascii="Times New Roman" w:eastAsia="Times New Roman" w:hAnsi="Times New Roman" w:cs="Times New Roman"/>
          <w:color w:val="000000"/>
          <w:sz w:val="32"/>
        </w:rPr>
        <w:t>бъектно-ориентированное</w:t>
      </w:r>
      <w:r w:rsidR="002A3604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</w:rPr>
        <w:t>программирование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»</w:t>
      </w:r>
      <w:r w:rsidR="002A3604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на</w:t>
      </w:r>
      <w:r w:rsidR="002A3604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тему</w:t>
      </w:r>
      <w:r w:rsidR="002A3604"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«</w:t>
      </w:r>
      <w:r w:rsidR="00BF116A">
        <w:rPr>
          <w:rFonts w:ascii="Times New Roman" w:hAnsi="Times New Roman" w:cs="Times New Roman"/>
          <w:sz w:val="32"/>
          <w:szCs w:val="32"/>
        </w:rPr>
        <w:t>Паттерн</w:t>
      </w:r>
      <w:r w:rsidR="002A3604">
        <w:rPr>
          <w:rFonts w:ascii="Times New Roman" w:hAnsi="Times New Roman" w:cs="Times New Roman"/>
          <w:sz w:val="32"/>
          <w:szCs w:val="32"/>
        </w:rPr>
        <w:t xml:space="preserve"> </w:t>
      </w:r>
      <w:r w:rsidR="00BF116A">
        <w:rPr>
          <w:rFonts w:ascii="Times New Roman" w:hAnsi="Times New Roman" w:cs="Times New Roman"/>
          <w:sz w:val="32"/>
          <w:szCs w:val="32"/>
          <w:lang w:val="en-US"/>
        </w:rPr>
        <w:t>MVC</w:t>
      </w:r>
      <w:r w:rsidRPr="00F8332E">
        <w:rPr>
          <w:rFonts w:ascii="Times New Roman" w:eastAsia="Times New Roman" w:hAnsi="Times New Roman" w:cs="Times New Roman"/>
          <w:color w:val="000000"/>
          <w:sz w:val="32"/>
        </w:rPr>
        <w:t>»</w:t>
      </w:r>
    </w:p>
    <w:p w14:paraId="3CD7DFC7" w14:textId="39832F65" w:rsidR="00D9461F" w:rsidRPr="00F8332E" w:rsidRDefault="00D9461F" w:rsidP="00D9461F">
      <w:pPr>
        <w:spacing w:after="82" w:line="256" w:lineRule="auto"/>
        <w:ind w:left="2306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Выполнили: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40B0B1E8" w14:textId="490A2C87" w:rsidR="00D9461F" w:rsidRDefault="00D9461F" w:rsidP="00D9461F">
      <w:pPr>
        <w:spacing w:after="0" w:line="324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студенты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группы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</w:rPr>
        <w:t>4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ВП</w:t>
      </w:r>
      <w:r>
        <w:rPr>
          <w:rFonts w:ascii="Times New Roman" w:eastAsia="Times New Roman" w:hAnsi="Times New Roman" w:cs="Times New Roman"/>
          <w:color w:val="000000"/>
          <w:sz w:val="28"/>
        </w:rPr>
        <w:t>2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0D80CEC5" w14:textId="10558C40" w:rsidR="00D9461F" w:rsidRDefault="002A3604" w:rsidP="002A3604">
      <w:pPr>
        <w:tabs>
          <w:tab w:val="center" w:pos="5238"/>
          <w:tab w:val="center" w:pos="6521"/>
        </w:tabs>
        <w:spacing w:after="27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Липатов М.В.</w:t>
      </w:r>
    </w:p>
    <w:p w14:paraId="2E12120D" w14:textId="2F6E6EA2" w:rsidR="002A3604" w:rsidRPr="00F8332E" w:rsidRDefault="002A3604" w:rsidP="002A3604">
      <w:pPr>
        <w:tabs>
          <w:tab w:val="center" w:pos="5238"/>
          <w:tab w:val="center" w:pos="6521"/>
        </w:tabs>
        <w:spacing w:after="27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Кузнецов Н.Д.</w:t>
      </w:r>
    </w:p>
    <w:p w14:paraId="2189181C" w14:textId="4FFE051A" w:rsidR="00D9461F" w:rsidRPr="00F8332E" w:rsidRDefault="00D9461F" w:rsidP="00D9461F">
      <w:pPr>
        <w:spacing w:after="82" w:line="256" w:lineRule="auto"/>
        <w:ind w:left="2306" w:right="473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Принял</w:t>
      </w:r>
      <w:r>
        <w:rPr>
          <w:rFonts w:ascii="Times New Roman" w:eastAsia="Times New Roman" w:hAnsi="Times New Roman" w:cs="Times New Roman"/>
          <w:color w:val="000000"/>
          <w:sz w:val="28"/>
        </w:rPr>
        <w:t>и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: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236EBB06" w14:textId="2F1E1938" w:rsidR="00D9461F" w:rsidRDefault="00D9461F" w:rsidP="00D9461F">
      <w:pPr>
        <w:spacing w:after="0" w:line="324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 w:rsidRPr="00F8332E">
        <w:rPr>
          <w:rFonts w:ascii="Times New Roman" w:eastAsia="Times New Roman" w:hAnsi="Times New Roman" w:cs="Times New Roman"/>
          <w:color w:val="000000"/>
          <w:sz w:val="28"/>
        </w:rPr>
        <w:t>к.т.н.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F8332E">
        <w:rPr>
          <w:rFonts w:ascii="Times New Roman" w:eastAsia="Times New Roman" w:hAnsi="Times New Roman" w:cs="Times New Roman"/>
          <w:color w:val="000000"/>
          <w:sz w:val="28"/>
        </w:rPr>
        <w:t>Афонин</w:t>
      </w:r>
      <w:proofErr w:type="spellEnd"/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F8332E">
        <w:rPr>
          <w:rFonts w:ascii="Times New Roman" w:eastAsia="Times New Roman" w:hAnsi="Times New Roman" w:cs="Times New Roman"/>
          <w:color w:val="000000"/>
          <w:sz w:val="28"/>
        </w:rPr>
        <w:t>А.Ю.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6A098847" w14:textId="6B06002A" w:rsidR="00D9461F" w:rsidRDefault="00D9461F" w:rsidP="00D9461F">
      <w:pPr>
        <w:tabs>
          <w:tab w:val="center" w:pos="5238"/>
          <w:tab w:val="center" w:pos="7302"/>
        </w:tabs>
        <w:spacing w:after="100" w:afterAutospacing="1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к.т.н.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Иванчуков</w:t>
      </w:r>
      <w:r w:rsidR="002A360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А.Г.</w:t>
      </w:r>
    </w:p>
    <w:p w14:paraId="0ABE075A" w14:textId="77777777" w:rsidR="00D9461F" w:rsidRDefault="00D9461F" w:rsidP="00D9461F">
      <w:pPr>
        <w:tabs>
          <w:tab w:val="center" w:pos="5238"/>
          <w:tab w:val="center" w:pos="7302"/>
        </w:tabs>
        <w:spacing w:after="100" w:afterAutospacing="1" w:line="266" w:lineRule="auto"/>
        <w:ind w:left="5812"/>
        <w:rPr>
          <w:rFonts w:ascii="Times New Roman" w:eastAsia="Times New Roman" w:hAnsi="Times New Roman" w:cs="Times New Roman"/>
          <w:color w:val="000000"/>
          <w:sz w:val="28"/>
        </w:rPr>
      </w:pPr>
    </w:p>
    <w:p w14:paraId="372CCF54" w14:textId="3EEE19C2" w:rsidR="00D9461F" w:rsidRDefault="00D9461F" w:rsidP="00D9461F">
      <w:pPr>
        <w:spacing w:after="82" w:line="256" w:lineRule="auto"/>
        <w:ind w:left="-567" w:right="283"/>
        <w:jc w:val="center"/>
        <w:rPr>
          <w:rFonts w:ascii="Times New Roman" w:hAnsi="Times New Roman" w:cs="Times New Roman"/>
          <w:sz w:val="32"/>
        </w:rPr>
      </w:pPr>
      <w:r w:rsidRPr="006B537C">
        <w:rPr>
          <w:rFonts w:ascii="Times New Roman" w:hAnsi="Times New Roman" w:cs="Times New Roman"/>
          <w:sz w:val="32"/>
        </w:rPr>
        <w:t>Пенза</w:t>
      </w:r>
      <w:r w:rsidR="002A3604">
        <w:rPr>
          <w:rFonts w:ascii="Times New Roman" w:hAnsi="Times New Roman" w:cs="Times New Roman"/>
          <w:sz w:val="32"/>
        </w:rPr>
        <w:t xml:space="preserve"> </w:t>
      </w:r>
      <w:r w:rsidRPr="006B537C">
        <w:rPr>
          <w:rFonts w:ascii="Times New Roman" w:hAnsi="Times New Roman" w:cs="Times New Roman"/>
          <w:sz w:val="32"/>
        </w:rPr>
        <w:t>202</w:t>
      </w:r>
      <w:r>
        <w:rPr>
          <w:rFonts w:ascii="Times New Roman" w:hAnsi="Times New Roman" w:cs="Times New Roman"/>
          <w:sz w:val="32"/>
        </w:rPr>
        <w:t>6</w:t>
      </w:r>
    </w:p>
    <w:p w14:paraId="4D1A95DE" w14:textId="77777777" w:rsidR="00D9461F" w:rsidRPr="006B537C" w:rsidRDefault="00D9461F" w:rsidP="00D9461F">
      <w:pPr>
        <w:spacing w:after="82" w:line="256" w:lineRule="auto"/>
        <w:ind w:left="-567" w:right="283"/>
        <w:jc w:val="center"/>
        <w:rPr>
          <w:rFonts w:ascii="Times New Roman" w:hAnsi="Times New Roman" w:cs="Times New Roman"/>
        </w:rPr>
      </w:pPr>
    </w:p>
    <w:p w14:paraId="0FF44303" w14:textId="77777777" w:rsidR="00D9461F" w:rsidRPr="004B3CCC" w:rsidRDefault="00D9461F" w:rsidP="00D9461F">
      <w:pPr>
        <w:pStyle w:val="11"/>
      </w:pPr>
      <w:r w:rsidRPr="004B3CCC">
        <w:lastRenderedPageBreak/>
        <w:t>Название</w:t>
      </w:r>
    </w:p>
    <w:p w14:paraId="28BB8A01" w14:textId="085E0DA6" w:rsidR="00D9461F" w:rsidRPr="002A3604" w:rsidRDefault="00BF116A" w:rsidP="002A3604">
      <w:pPr>
        <w:pStyle w:val="af2"/>
      </w:pPr>
      <w:r w:rsidRPr="002A3604">
        <w:t>Паттерн</w:t>
      </w:r>
      <w:r w:rsidR="002A3604">
        <w:t xml:space="preserve"> </w:t>
      </w:r>
      <w:r w:rsidRPr="002A3604">
        <w:t>MVC</w:t>
      </w:r>
    </w:p>
    <w:p w14:paraId="3DAA1FE1" w14:textId="3F53CEFE" w:rsidR="00D9461F" w:rsidRDefault="00D9461F" w:rsidP="00D9461F">
      <w:pPr>
        <w:pStyle w:val="11"/>
      </w:pPr>
      <w:r w:rsidRPr="004B3CCC">
        <w:t>Цель</w:t>
      </w:r>
      <w:r w:rsidR="002A3604">
        <w:t xml:space="preserve"> </w:t>
      </w:r>
      <w:r w:rsidRPr="004B3CCC">
        <w:t>работы</w:t>
      </w:r>
    </w:p>
    <w:p w14:paraId="4295DA92" w14:textId="7B2DCF2F" w:rsidR="00D9461F" w:rsidRPr="00BF116A" w:rsidRDefault="002A3604" w:rsidP="002A3604">
      <w:pPr>
        <w:pStyle w:val="af2"/>
        <w:rPr>
          <w:rFonts w:cs="Times New Roman"/>
          <w:szCs w:val="28"/>
        </w:rPr>
      </w:pPr>
      <w:r>
        <w:rPr>
          <w:shd w:val="clear" w:color="auto" w:fill="FFFFFF"/>
        </w:rPr>
        <w:t xml:space="preserve">Научиться использовать паттерн </w:t>
      </w:r>
      <w:proofErr w:type="spellStart"/>
      <w:r>
        <w:rPr>
          <w:shd w:val="clear" w:color="auto" w:fill="FFFFFF"/>
        </w:rPr>
        <w:t>Model</w:t>
      </w:r>
      <w:r>
        <w:rPr>
          <w:shd w:val="clear" w:color="auto" w:fill="FFFFFF"/>
        </w:rPr>
        <w:noBreakHyphen/>
        <w:t>View</w:t>
      </w:r>
      <w:r>
        <w:rPr>
          <w:shd w:val="clear" w:color="auto" w:fill="FFFFFF"/>
        </w:rPr>
        <w:noBreakHyphen/>
        <w:t>Controller</w:t>
      </w:r>
      <w:proofErr w:type="spellEnd"/>
      <w:r>
        <w:rPr>
          <w:shd w:val="clear" w:color="auto" w:fill="FFFFFF"/>
        </w:rPr>
        <w:t xml:space="preserve"> для разделения логики, данных и интерфейса в приложении на платформе .NET.</w:t>
      </w:r>
    </w:p>
    <w:p w14:paraId="09EEF918" w14:textId="65A671B6" w:rsidR="00D9461F" w:rsidRDefault="00D9461F" w:rsidP="00D9461F">
      <w:pPr>
        <w:pStyle w:val="11"/>
      </w:pPr>
      <w:r w:rsidRPr="004B3CCC">
        <w:t>Лабораторное</w:t>
      </w:r>
      <w:r w:rsidR="002A3604">
        <w:t xml:space="preserve"> </w:t>
      </w:r>
      <w:r w:rsidRPr="004B3CCC">
        <w:t>задание</w:t>
      </w:r>
    </w:p>
    <w:p w14:paraId="0E5A5ECE" w14:textId="35937BD8" w:rsidR="002A3604" w:rsidRDefault="002A3604" w:rsidP="002A3604">
      <w:pPr>
        <w:pStyle w:val="af2"/>
      </w:pPr>
      <w:r w:rsidRPr="002A3604">
        <w:t>Реализовать</w:t>
      </w:r>
      <w:r>
        <w:t xml:space="preserve"> </w:t>
      </w:r>
      <w:r w:rsidRPr="002A3604">
        <w:t>программу</w:t>
      </w:r>
      <w:r>
        <w:t xml:space="preserve"> </w:t>
      </w:r>
      <w:r w:rsidRPr="002A3604">
        <w:t>с</w:t>
      </w:r>
      <w:r>
        <w:t xml:space="preserve"> </w:t>
      </w:r>
      <w:r w:rsidRPr="002A3604">
        <w:t>использованием</w:t>
      </w:r>
      <w:r>
        <w:t xml:space="preserve"> </w:t>
      </w:r>
      <w:r w:rsidRPr="002A3604">
        <w:t>паттерна</w:t>
      </w:r>
      <w:r>
        <w:t xml:space="preserve"> </w:t>
      </w:r>
      <w:r w:rsidRPr="002A3604">
        <w:t>MVC.</w:t>
      </w:r>
      <w:r>
        <w:t xml:space="preserve"> </w:t>
      </w:r>
      <w:r w:rsidRPr="002A3604">
        <w:t>Программа</w:t>
      </w:r>
      <w:r>
        <w:t xml:space="preserve"> </w:t>
      </w:r>
      <w:r w:rsidRPr="002A3604">
        <w:t>должна</w:t>
      </w:r>
      <w:r>
        <w:t xml:space="preserve"> </w:t>
      </w:r>
      <w:r w:rsidRPr="002A3604">
        <w:t>управлять</w:t>
      </w:r>
      <w:r>
        <w:t xml:space="preserve"> </w:t>
      </w:r>
      <w:r w:rsidRPr="002A3604">
        <w:t>коллекцией</w:t>
      </w:r>
      <w:r>
        <w:t xml:space="preserve"> </w:t>
      </w:r>
      <w:r w:rsidRPr="002A3604">
        <w:t>объектов</w:t>
      </w:r>
      <w:r>
        <w:t xml:space="preserve"> </w:t>
      </w:r>
      <w:r w:rsidRPr="002A3604">
        <w:t>предметной</w:t>
      </w:r>
      <w:r>
        <w:t xml:space="preserve"> </w:t>
      </w:r>
      <w:r w:rsidRPr="002A3604">
        <w:t>области</w:t>
      </w:r>
      <w:r>
        <w:t xml:space="preserve"> </w:t>
      </w:r>
      <w:r w:rsidRPr="002A3604">
        <w:t>«Интернет-маг</w:t>
      </w:r>
      <w:r>
        <w:t xml:space="preserve">азин», поддерживать графический </w:t>
      </w:r>
      <w:r w:rsidRPr="002A3604">
        <w:t>и</w:t>
      </w:r>
      <w:r>
        <w:t xml:space="preserve"> </w:t>
      </w:r>
      <w:r w:rsidRPr="002A3604">
        <w:t>консольный</w:t>
      </w:r>
      <w:r>
        <w:t xml:space="preserve"> </w:t>
      </w:r>
      <w:r w:rsidRPr="002A3604">
        <w:t>интерфейсы,</w:t>
      </w:r>
      <w:r>
        <w:t xml:space="preserve"> </w:t>
      </w:r>
      <w:r w:rsidRPr="002A3604">
        <w:t>обеспечивать</w:t>
      </w:r>
      <w:r>
        <w:t xml:space="preserve"> </w:t>
      </w:r>
      <w:r w:rsidRPr="002A3604">
        <w:t>создание,</w:t>
      </w:r>
      <w:r>
        <w:t xml:space="preserve"> </w:t>
      </w:r>
      <w:r w:rsidRPr="002A3604">
        <w:t>удаление,</w:t>
      </w:r>
      <w:r>
        <w:t xml:space="preserve"> </w:t>
      </w:r>
      <w:r w:rsidRPr="002A3604">
        <w:t>просмотр</w:t>
      </w:r>
      <w:r>
        <w:t xml:space="preserve"> </w:t>
      </w:r>
      <w:r w:rsidRPr="002A3604">
        <w:t>и</w:t>
      </w:r>
      <w:r>
        <w:t xml:space="preserve"> </w:t>
      </w:r>
      <w:proofErr w:type="spellStart"/>
      <w:r w:rsidRPr="002A3604">
        <w:t>валидацию</w:t>
      </w:r>
      <w:proofErr w:type="spellEnd"/>
      <w:r>
        <w:t xml:space="preserve"> </w:t>
      </w:r>
      <w:r w:rsidRPr="002A3604">
        <w:t>данных.</w:t>
      </w:r>
    </w:p>
    <w:p w14:paraId="16CC4FB5" w14:textId="6BC80FDC" w:rsidR="002A3604" w:rsidRDefault="002A3604" w:rsidP="002A3604">
      <w:pPr>
        <w:pStyle w:val="11"/>
      </w:pPr>
      <w:r>
        <w:t>Описание методов решения задач</w:t>
      </w:r>
    </w:p>
    <w:p w14:paraId="7FC0E5C4" w14:textId="6B80B47E" w:rsidR="002A3604" w:rsidRPr="002A3604" w:rsidRDefault="002A3604" w:rsidP="002A3604">
      <w:pPr>
        <w:pStyle w:val="af2"/>
      </w:pPr>
      <w:r w:rsidRPr="002A3604">
        <w:t>Для</w:t>
      </w:r>
      <w:r>
        <w:t xml:space="preserve"> </w:t>
      </w:r>
      <w:r w:rsidRPr="002A3604">
        <w:t>решения</w:t>
      </w:r>
      <w:r>
        <w:t xml:space="preserve"> </w:t>
      </w:r>
      <w:r w:rsidRPr="002A3604">
        <w:t>лабораторного</w:t>
      </w:r>
      <w:r>
        <w:t xml:space="preserve"> </w:t>
      </w:r>
      <w:r w:rsidRPr="002A3604">
        <w:t>задания</w:t>
      </w:r>
      <w:r>
        <w:t xml:space="preserve"> </w:t>
      </w:r>
      <w:r w:rsidRPr="002A3604">
        <w:t>разработано</w:t>
      </w:r>
      <w:r>
        <w:t xml:space="preserve"> </w:t>
      </w:r>
      <w:r w:rsidRPr="002A3604">
        <w:t>приложение</w:t>
      </w:r>
      <w:r>
        <w:t xml:space="preserve"> </w:t>
      </w:r>
      <w:r w:rsidRPr="002A3604">
        <w:t>на</w:t>
      </w:r>
      <w:r>
        <w:t xml:space="preserve"> </w:t>
      </w:r>
      <w:r w:rsidRPr="002A3604">
        <w:t>языке</w:t>
      </w:r>
      <w:r>
        <w:t xml:space="preserve"> </w:t>
      </w:r>
      <w:r w:rsidRPr="002A3604">
        <w:t>C#</w:t>
      </w:r>
      <w:r>
        <w:t xml:space="preserve"> </w:t>
      </w:r>
      <w:r w:rsidRPr="002A3604">
        <w:t>с</w:t>
      </w:r>
      <w:r>
        <w:t xml:space="preserve"> </w:t>
      </w:r>
      <w:r w:rsidRPr="002A3604">
        <w:t>использованием</w:t>
      </w:r>
      <w:r>
        <w:t xml:space="preserve"> </w:t>
      </w:r>
      <w:proofErr w:type="spellStart"/>
      <w:r w:rsidRPr="002A3604">
        <w:t>Windows</w:t>
      </w:r>
      <w:proofErr w:type="spellEnd"/>
      <w:r>
        <w:t xml:space="preserve"> </w:t>
      </w:r>
      <w:proofErr w:type="spellStart"/>
      <w:r w:rsidRPr="002A3604">
        <w:t>Forms</w:t>
      </w:r>
      <w:proofErr w:type="spellEnd"/>
      <w:r>
        <w:t xml:space="preserve"> </w:t>
      </w:r>
      <w:r w:rsidRPr="002A3604">
        <w:t>и</w:t>
      </w:r>
      <w:r>
        <w:t xml:space="preserve"> </w:t>
      </w:r>
      <w:r w:rsidRPr="002A3604">
        <w:t>консольного</w:t>
      </w:r>
      <w:r>
        <w:t xml:space="preserve"> </w:t>
      </w:r>
      <w:r w:rsidRPr="002A3604">
        <w:t>интерфейса.</w:t>
      </w:r>
      <w:r>
        <w:t xml:space="preserve"> </w:t>
      </w:r>
      <w:r w:rsidRPr="002A3604">
        <w:t>Архитектура</w:t>
      </w:r>
      <w:r>
        <w:t xml:space="preserve"> </w:t>
      </w:r>
      <w:r w:rsidRPr="002A3604">
        <w:t>построена</w:t>
      </w:r>
      <w:r>
        <w:t xml:space="preserve"> </w:t>
      </w:r>
      <w:r w:rsidRPr="002A3604">
        <w:t>на</w:t>
      </w:r>
      <w:r>
        <w:t xml:space="preserve"> </w:t>
      </w:r>
      <w:r w:rsidRPr="002A3604">
        <w:t>паттерне</w:t>
      </w:r>
      <w:r>
        <w:t xml:space="preserve"> </w:t>
      </w:r>
      <w:r w:rsidRPr="002A3604">
        <w:t>MVC.</w:t>
      </w:r>
    </w:p>
    <w:p w14:paraId="263B88EA" w14:textId="47D07824" w:rsidR="002A3604" w:rsidRPr="002A3604" w:rsidRDefault="002A3604" w:rsidP="002A3604">
      <w:pPr>
        <w:pStyle w:val="af2"/>
      </w:pPr>
      <w:r w:rsidRPr="002A3604">
        <w:t>Модель</w:t>
      </w:r>
      <w:r>
        <w:t xml:space="preserve"> </w:t>
      </w:r>
      <w:r w:rsidRPr="002A3604">
        <w:t>представлена</w:t>
      </w:r>
      <w:r>
        <w:t xml:space="preserve"> </w:t>
      </w:r>
      <w:r w:rsidRPr="002A3604">
        <w:t>классами</w:t>
      </w:r>
      <w:r>
        <w:t xml:space="preserve"> </w:t>
      </w:r>
      <w:proofErr w:type="spellStart"/>
      <w:r w:rsidRPr="002A3604">
        <w:t>InternetShop</w:t>
      </w:r>
      <w:proofErr w:type="spellEnd"/>
      <w:r>
        <w:t xml:space="preserve">, который </w:t>
      </w:r>
      <w:r w:rsidRPr="002A3604">
        <w:t>хранит</w:t>
      </w:r>
      <w:r>
        <w:t xml:space="preserve"> </w:t>
      </w:r>
      <w:r w:rsidRPr="002A3604">
        <w:t>данные</w:t>
      </w:r>
      <w:r>
        <w:t xml:space="preserve"> </w:t>
      </w:r>
      <w:r w:rsidRPr="002A3604">
        <w:t>о</w:t>
      </w:r>
      <w:r>
        <w:t xml:space="preserve"> магазине, </w:t>
      </w:r>
      <w:r w:rsidRPr="002A3604">
        <w:t>и</w:t>
      </w:r>
      <w:r>
        <w:t xml:space="preserve"> </w:t>
      </w:r>
      <w:proofErr w:type="spellStart"/>
      <w:r w:rsidRPr="002A3604">
        <w:t>InternetShopCollection</w:t>
      </w:r>
      <w:proofErr w:type="spellEnd"/>
      <w:r>
        <w:t xml:space="preserve">, который </w:t>
      </w:r>
      <w:r w:rsidRPr="002A3604">
        <w:t>управляет</w:t>
      </w:r>
      <w:r>
        <w:t xml:space="preserve"> </w:t>
      </w:r>
      <w:r w:rsidRPr="002A3604">
        <w:t>коллекцией,</w:t>
      </w:r>
      <w:r>
        <w:t xml:space="preserve"> </w:t>
      </w:r>
      <w:r w:rsidRPr="002A3604">
        <w:t>оповещает</w:t>
      </w:r>
      <w:r>
        <w:t xml:space="preserve"> </w:t>
      </w:r>
      <w:r w:rsidRPr="002A3604">
        <w:t>об</w:t>
      </w:r>
      <w:r>
        <w:t xml:space="preserve"> </w:t>
      </w:r>
      <w:r w:rsidRPr="002A3604">
        <w:t>изменениях</w:t>
      </w:r>
      <w:r>
        <w:t xml:space="preserve"> </w:t>
      </w:r>
      <w:r w:rsidRPr="002A3604">
        <w:t>через</w:t>
      </w:r>
      <w:r>
        <w:t xml:space="preserve"> </w:t>
      </w:r>
      <w:r w:rsidRPr="002A3604">
        <w:t>событие</w:t>
      </w:r>
      <w:r>
        <w:t xml:space="preserve"> </w:t>
      </w:r>
      <w:proofErr w:type="spellStart"/>
      <w:r w:rsidRPr="002A3604">
        <w:t>CollectionChanged</w:t>
      </w:r>
      <w:proofErr w:type="spellEnd"/>
      <w:r w:rsidRPr="002A3604">
        <w:t>.</w:t>
      </w:r>
      <w:r>
        <w:t xml:space="preserve"> </w:t>
      </w:r>
      <w:r w:rsidRPr="002A3604">
        <w:t>Модель</w:t>
      </w:r>
      <w:r>
        <w:t xml:space="preserve"> </w:t>
      </w:r>
      <w:r w:rsidRPr="002A3604">
        <w:t>не</w:t>
      </w:r>
      <w:r>
        <w:t xml:space="preserve"> </w:t>
      </w:r>
      <w:r w:rsidRPr="002A3604">
        <w:t>зависит</w:t>
      </w:r>
      <w:r>
        <w:t xml:space="preserve"> </w:t>
      </w:r>
      <w:r w:rsidRPr="002A3604">
        <w:t>от</w:t>
      </w:r>
      <w:r>
        <w:t xml:space="preserve"> </w:t>
      </w:r>
      <w:r w:rsidRPr="002A3604">
        <w:t>представления</w:t>
      </w:r>
      <w:r>
        <w:t xml:space="preserve"> </w:t>
      </w:r>
      <w:r w:rsidRPr="002A3604">
        <w:t>и</w:t>
      </w:r>
      <w:r>
        <w:t xml:space="preserve"> </w:t>
      </w:r>
      <w:r w:rsidRPr="002A3604">
        <w:t>контроллера.</w:t>
      </w:r>
    </w:p>
    <w:p w14:paraId="55004476" w14:textId="603B3696" w:rsidR="002A3604" w:rsidRPr="002A3604" w:rsidRDefault="002A3604" w:rsidP="002A3604">
      <w:pPr>
        <w:pStyle w:val="af2"/>
      </w:pPr>
      <w:r w:rsidRPr="002A3604">
        <w:t>Представление</w:t>
      </w:r>
      <w:r>
        <w:t xml:space="preserve"> </w:t>
      </w:r>
      <w:r w:rsidRPr="002A3604">
        <w:t>реализовано</w:t>
      </w:r>
      <w:r>
        <w:t xml:space="preserve"> </w:t>
      </w:r>
      <w:r w:rsidRPr="002A3604">
        <w:t>двумя</w:t>
      </w:r>
      <w:r>
        <w:t xml:space="preserve"> </w:t>
      </w:r>
      <w:r w:rsidRPr="002A3604">
        <w:t>способами:</w:t>
      </w:r>
    </w:p>
    <w:p w14:paraId="064F3957" w14:textId="2C8C2026" w:rsidR="002A3604" w:rsidRPr="002A3604" w:rsidRDefault="002A3604" w:rsidP="002A3604">
      <w:pPr>
        <w:pStyle w:val="af2"/>
      </w:pPr>
      <w:r w:rsidRPr="002A3604">
        <w:t>Form1</w:t>
      </w:r>
      <w:r>
        <w:t xml:space="preserve"> </w:t>
      </w:r>
      <w:r w:rsidRPr="002A3604">
        <w:t>–</w:t>
      </w:r>
      <w:r>
        <w:t xml:space="preserve"> </w:t>
      </w:r>
      <w:r w:rsidRPr="002A3604">
        <w:t>графический</w:t>
      </w:r>
      <w:r>
        <w:t xml:space="preserve"> </w:t>
      </w:r>
      <w:r w:rsidRPr="002A3604">
        <w:t>интерфейс;</w:t>
      </w:r>
    </w:p>
    <w:p w14:paraId="2857633F" w14:textId="35127A10" w:rsidR="002A3604" w:rsidRPr="002A3604" w:rsidRDefault="002A3604" w:rsidP="002A3604">
      <w:pPr>
        <w:pStyle w:val="af2"/>
      </w:pPr>
      <w:proofErr w:type="spellStart"/>
      <w:r w:rsidRPr="002A3604">
        <w:t>ConsoleView</w:t>
      </w:r>
      <w:proofErr w:type="spellEnd"/>
      <w:r>
        <w:t xml:space="preserve"> </w:t>
      </w:r>
      <w:r w:rsidRPr="002A3604">
        <w:t>–</w:t>
      </w:r>
      <w:r>
        <w:t xml:space="preserve"> </w:t>
      </w:r>
      <w:r w:rsidRPr="002A3604">
        <w:t>консольный</w:t>
      </w:r>
      <w:r>
        <w:t xml:space="preserve"> </w:t>
      </w:r>
      <w:r w:rsidRPr="002A3604">
        <w:t>интерфейс.</w:t>
      </w:r>
    </w:p>
    <w:p w14:paraId="3B873AE8" w14:textId="7BEECB1C" w:rsidR="002A3604" w:rsidRPr="002A3604" w:rsidRDefault="002A3604" w:rsidP="002A3604">
      <w:pPr>
        <w:pStyle w:val="af2"/>
      </w:pPr>
      <w:r w:rsidRPr="002A3604">
        <w:t>Оба</w:t>
      </w:r>
      <w:r>
        <w:t xml:space="preserve"> </w:t>
      </w:r>
      <w:r w:rsidRPr="002A3604">
        <w:t>представления</w:t>
      </w:r>
      <w:r>
        <w:t xml:space="preserve"> </w:t>
      </w:r>
      <w:r w:rsidRPr="002A3604">
        <w:t>предоставляют</w:t>
      </w:r>
      <w:r>
        <w:t xml:space="preserve"> </w:t>
      </w:r>
      <w:r w:rsidRPr="002A3604">
        <w:t>пользователю</w:t>
      </w:r>
      <w:r>
        <w:t xml:space="preserve"> </w:t>
      </w:r>
      <w:r w:rsidRPr="002A3604">
        <w:t>возможность</w:t>
      </w:r>
      <w:r>
        <w:t xml:space="preserve"> </w:t>
      </w:r>
      <w:r w:rsidRPr="002A3604">
        <w:t>ввода</w:t>
      </w:r>
      <w:r>
        <w:t xml:space="preserve"> </w:t>
      </w:r>
      <w:r w:rsidRPr="002A3604">
        <w:t>данных,</w:t>
      </w:r>
      <w:r>
        <w:t xml:space="preserve"> </w:t>
      </w:r>
      <w:r w:rsidRPr="002A3604">
        <w:t>отображения</w:t>
      </w:r>
      <w:r>
        <w:t xml:space="preserve"> </w:t>
      </w:r>
      <w:r w:rsidRPr="002A3604">
        <w:t>списка</w:t>
      </w:r>
      <w:r>
        <w:t xml:space="preserve"> </w:t>
      </w:r>
      <w:r w:rsidRPr="002A3604">
        <w:t>и</w:t>
      </w:r>
      <w:r>
        <w:t xml:space="preserve"> </w:t>
      </w:r>
      <w:r w:rsidRPr="002A3604">
        <w:t>информации</w:t>
      </w:r>
      <w:r>
        <w:t xml:space="preserve"> </w:t>
      </w:r>
      <w:r w:rsidRPr="002A3604">
        <w:t>о</w:t>
      </w:r>
      <w:r>
        <w:t xml:space="preserve"> </w:t>
      </w:r>
      <w:r w:rsidRPr="002A3604">
        <w:t>магазинах,</w:t>
      </w:r>
      <w:r>
        <w:t xml:space="preserve"> </w:t>
      </w:r>
      <w:r w:rsidRPr="002A3604">
        <w:t>а</w:t>
      </w:r>
      <w:r>
        <w:t xml:space="preserve"> </w:t>
      </w:r>
      <w:r w:rsidRPr="002A3604">
        <w:t>также</w:t>
      </w:r>
      <w:r>
        <w:t xml:space="preserve"> </w:t>
      </w:r>
      <w:r w:rsidRPr="002A3604">
        <w:t>взаимодействуют</w:t>
      </w:r>
      <w:r>
        <w:t xml:space="preserve"> </w:t>
      </w:r>
      <w:r w:rsidRPr="002A3604">
        <w:t>с</w:t>
      </w:r>
      <w:r>
        <w:t xml:space="preserve"> </w:t>
      </w:r>
      <w:r w:rsidRPr="002A3604">
        <w:t>контроллером</w:t>
      </w:r>
      <w:r>
        <w:t xml:space="preserve"> </w:t>
      </w:r>
      <w:r w:rsidRPr="002A3604">
        <w:t>через</w:t>
      </w:r>
      <w:r>
        <w:t xml:space="preserve"> </w:t>
      </w:r>
      <w:r w:rsidRPr="002A3604">
        <w:t>вызовы</w:t>
      </w:r>
      <w:r>
        <w:t xml:space="preserve"> </w:t>
      </w:r>
      <w:r w:rsidRPr="002A3604">
        <w:t>его</w:t>
      </w:r>
      <w:r>
        <w:t xml:space="preserve"> </w:t>
      </w:r>
      <w:r w:rsidRPr="002A3604">
        <w:t>методов.</w:t>
      </w:r>
    </w:p>
    <w:p w14:paraId="4DEBBA03" w14:textId="40B37A54" w:rsidR="002A3604" w:rsidRPr="002A3604" w:rsidRDefault="002A3604" w:rsidP="002A3604">
      <w:pPr>
        <w:pStyle w:val="af2"/>
      </w:pPr>
      <w:r w:rsidRPr="002A3604">
        <w:t>Контроллер</w:t>
      </w:r>
      <w:r>
        <w:t xml:space="preserve"> </w:t>
      </w:r>
      <w:r w:rsidRPr="002A3604">
        <w:t>также</w:t>
      </w:r>
      <w:r>
        <w:t xml:space="preserve"> </w:t>
      </w:r>
      <w:r w:rsidRPr="002A3604">
        <w:t>имеет</w:t>
      </w:r>
      <w:r>
        <w:t xml:space="preserve"> </w:t>
      </w:r>
      <w:r w:rsidRPr="002A3604">
        <w:t>две</w:t>
      </w:r>
      <w:r>
        <w:t xml:space="preserve"> </w:t>
      </w:r>
      <w:r w:rsidRPr="002A3604">
        <w:t>реализации:</w:t>
      </w:r>
    </w:p>
    <w:p w14:paraId="674BD5DC" w14:textId="69BE7B53" w:rsidR="002A3604" w:rsidRPr="002A3604" w:rsidRDefault="002A3604" w:rsidP="002A3604">
      <w:pPr>
        <w:pStyle w:val="af2"/>
      </w:pPr>
      <w:proofErr w:type="spellStart"/>
      <w:r w:rsidRPr="002A3604">
        <w:t>FormController</w:t>
      </w:r>
      <w:proofErr w:type="spellEnd"/>
      <w:r>
        <w:t xml:space="preserve"> </w:t>
      </w:r>
      <w:r w:rsidRPr="002A3604">
        <w:t>–</w:t>
      </w:r>
      <w:r>
        <w:t xml:space="preserve"> </w:t>
      </w:r>
      <w:r w:rsidRPr="002A3604">
        <w:t>связывает</w:t>
      </w:r>
      <w:r>
        <w:t xml:space="preserve"> </w:t>
      </w:r>
      <w:r w:rsidRPr="002A3604">
        <w:t>форму</w:t>
      </w:r>
      <w:r>
        <w:t xml:space="preserve"> </w:t>
      </w:r>
      <w:r w:rsidRPr="002A3604">
        <w:t>и</w:t>
      </w:r>
      <w:r>
        <w:t xml:space="preserve"> </w:t>
      </w:r>
      <w:r w:rsidRPr="002A3604">
        <w:t>модель,</w:t>
      </w:r>
      <w:r>
        <w:t xml:space="preserve"> </w:t>
      </w:r>
      <w:r w:rsidRPr="002A3604">
        <w:t>обрабатывает</w:t>
      </w:r>
      <w:r>
        <w:t xml:space="preserve"> </w:t>
      </w:r>
      <w:r w:rsidRPr="002A3604">
        <w:t>нажатия</w:t>
      </w:r>
      <w:r>
        <w:t xml:space="preserve"> </w:t>
      </w:r>
      <w:r w:rsidRPr="002A3604">
        <w:t>кнопок,</w:t>
      </w:r>
      <w:r>
        <w:t xml:space="preserve"> </w:t>
      </w:r>
      <w:r w:rsidRPr="002A3604">
        <w:t>проверяет</w:t>
      </w:r>
      <w:r>
        <w:t xml:space="preserve"> </w:t>
      </w:r>
      <w:r w:rsidRPr="002A3604">
        <w:t>корректность</w:t>
      </w:r>
      <w:r>
        <w:t xml:space="preserve"> </w:t>
      </w:r>
      <w:r w:rsidRPr="002A3604">
        <w:t>ввода</w:t>
      </w:r>
      <w:r>
        <w:t xml:space="preserve"> </w:t>
      </w:r>
      <w:r w:rsidRPr="002A3604">
        <w:t>с</w:t>
      </w:r>
      <w:r>
        <w:t xml:space="preserve"> </w:t>
      </w:r>
      <w:r w:rsidRPr="002A3604">
        <w:t>использованием</w:t>
      </w:r>
      <w:r>
        <w:t xml:space="preserve"> </w:t>
      </w:r>
      <w:r w:rsidRPr="002A3604">
        <w:t>вспомогательного</w:t>
      </w:r>
      <w:r>
        <w:t xml:space="preserve"> </w:t>
      </w:r>
      <w:r w:rsidRPr="002A3604">
        <w:t>класса</w:t>
      </w:r>
      <w:r>
        <w:t xml:space="preserve"> </w:t>
      </w:r>
      <w:proofErr w:type="spellStart"/>
      <w:r w:rsidR="00680D53">
        <w:t>InputChecker</w:t>
      </w:r>
      <w:proofErr w:type="spellEnd"/>
      <w:r w:rsidRPr="002A3604">
        <w:t>,</w:t>
      </w:r>
      <w:r>
        <w:t xml:space="preserve"> </w:t>
      </w:r>
      <w:r w:rsidRPr="002A3604">
        <w:t>вызывает</w:t>
      </w:r>
      <w:r>
        <w:t xml:space="preserve"> </w:t>
      </w:r>
      <w:r w:rsidRPr="002A3604">
        <w:t>методы</w:t>
      </w:r>
      <w:r>
        <w:t xml:space="preserve"> </w:t>
      </w:r>
      <w:r w:rsidRPr="002A3604">
        <w:t>модели</w:t>
      </w:r>
      <w:r>
        <w:t xml:space="preserve"> </w:t>
      </w:r>
      <w:r w:rsidRPr="002A3604">
        <w:t>для</w:t>
      </w:r>
      <w:r>
        <w:t xml:space="preserve"> </w:t>
      </w:r>
      <w:r w:rsidRPr="002A3604">
        <w:t>добавления/удаления</w:t>
      </w:r>
      <w:r>
        <w:t xml:space="preserve"> </w:t>
      </w:r>
      <w:r w:rsidRPr="002A3604">
        <w:t>объектов;</w:t>
      </w:r>
    </w:p>
    <w:p w14:paraId="635851C8" w14:textId="24465906" w:rsidR="002A3604" w:rsidRPr="002A3604" w:rsidRDefault="002A3604" w:rsidP="002A3604">
      <w:pPr>
        <w:pStyle w:val="af2"/>
      </w:pPr>
      <w:proofErr w:type="spellStart"/>
      <w:r w:rsidRPr="002A3604">
        <w:t>ConsoleController</w:t>
      </w:r>
      <w:proofErr w:type="spellEnd"/>
      <w:r>
        <w:t xml:space="preserve"> </w:t>
      </w:r>
      <w:r w:rsidRPr="002A3604">
        <w:t>–</w:t>
      </w:r>
      <w:r>
        <w:t xml:space="preserve"> </w:t>
      </w:r>
      <w:r w:rsidRPr="002A3604">
        <w:t>реализует</w:t>
      </w:r>
      <w:r>
        <w:t xml:space="preserve"> </w:t>
      </w:r>
      <w:r w:rsidRPr="002A3604">
        <w:t>текстовое</w:t>
      </w:r>
      <w:r>
        <w:t xml:space="preserve"> </w:t>
      </w:r>
      <w:r w:rsidRPr="002A3604">
        <w:t>меню,</w:t>
      </w:r>
      <w:r>
        <w:t xml:space="preserve"> </w:t>
      </w:r>
      <w:r w:rsidRPr="002A3604">
        <w:t>запрашивает</w:t>
      </w:r>
      <w:r>
        <w:t xml:space="preserve"> </w:t>
      </w:r>
      <w:r w:rsidRPr="002A3604">
        <w:t>данные,</w:t>
      </w:r>
      <w:r>
        <w:t xml:space="preserve"> </w:t>
      </w:r>
      <w:r w:rsidRPr="002A3604">
        <w:t>обращается</w:t>
      </w:r>
      <w:r>
        <w:t xml:space="preserve"> </w:t>
      </w:r>
      <w:r w:rsidRPr="002A3604">
        <w:t>к</w:t>
      </w:r>
      <w:r>
        <w:t xml:space="preserve"> </w:t>
      </w:r>
      <w:r w:rsidRPr="002A3604">
        <w:t>модели</w:t>
      </w:r>
      <w:r>
        <w:t xml:space="preserve"> </w:t>
      </w:r>
      <w:r w:rsidRPr="002A3604">
        <w:t>через</w:t>
      </w:r>
      <w:r>
        <w:t xml:space="preserve"> </w:t>
      </w:r>
      <w:proofErr w:type="spellStart"/>
      <w:r w:rsidRPr="002A3604">
        <w:t>InternetShopCollection</w:t>
      </w:r>
      <w:proofErr w:type="spellEnd"/>
      <w:r>
        <w:t xml:space="preserve"> </w:t>
      </w:r>
      <w:r w:rsidRPr="002A3604">
        <w:t>и</w:t>
      </w:r>
      <w:r>
        <w:t xml:space="preserve"> </w:t>
      </w:r>
      <w:r w:rsidRPr="002A3604">
        <w:t>выводит</w:t>
      </w:r>
      <w:r>
        <w:t xml:space="preserve"> </w:t>
      </w:r>
      <w:r w:rsidRPr="002A3604">
        <w:t>результаты</w:t>
      </w:r>
      <w:r>
        <w:t xml:space="preserve"> </w:t>
      </w:r>
      <w:r w:rsidRPr="002A3604">
        <w:t>через</w:t>
      </w:r>
      <w:r>
        <w:t xml:space="preserve"> </w:t>
      </w:r>
      <w:proofErr w:type="spellStart"/>
      <w:r w:rsidRPr="002A3604">
        <w:t>ConsoleView</w:t>
      </w:r>
      <w:proofErr w:type="spellEnd"/>
      <w:r w:rsidRPr="002A3604">
        <w:t>.</w:t>
      </w:r>
    </w:p>
    <w:p w14:paraId="4E463EF8" w14:textId="3012EAF2" w:rsidR="002A3604" w:rsidRPr="002A3604" w:rsidRDefault="002A3604" w:rsidP="002A3604">
      <w:pPr>
        <w:pStyle w:val="af2"/>
      </w:pPr>
      <w:r w:rsidRPr="002A3604">
        <w:t>В</w:t>
      </w:r>
      <w:r>
        <w:t xml:space="preserve"> </w:t>
      </w:r>
      <w:r w:rsidRPr="002A3604">
        <w:t>точке</w:t>
      </w:r>
      <w:r>
        <w:t xml:space="preserve"> </w:t>
      </w:r>
      <w:r w:rsidRPr="002A3604">
        <w:t>входа</w:t>
      </w:r>
      <w:r>
        <w:t xml:space="preserve"> </w:t>
      </w:r>
      <w:proofErr w:type="spellStart"/>
      <w:r w:rsidRPr="002A3604">
        <w:t>Program.Main</w:t>
      </w:r>
      <w:proofErr w:type="spellEnd"/>
      <w:r>
        <w:t xml:space="preserve"> </w:t>
      </w:r>
      <w:r w:rsidRPr="002A3604">
        <w:t>анализируется</w:t>
      </w:r>
      <w:r>
        <w:t xml:space="preserve"> </w:t>
      </w:r>
      <w:r w:rsidRPr="002A3604">
        <w:t>аргумент</w:t>
      </w:r>
      <w:r>
        <w:t xml:space="preserve"> </w:t>
      </w:r>
      <w:r w:rsidRPr="002A3604">
        <w:t>командной</w:t>
      </w:r>
      <w:r>
        <w:t xml:space="preserve"> </w:t>
      </w:r>
      <w:r w:rsidRPr="002A3604">
        <w:t>строки:</w:t>
      </w:r>
      <w:r>
        <w:t xml:space="preserve"> </w:t>
      </w:r>
      <w:r w:rsidRPr="002A3604">
        <w:t>если</w:t>
      </w:r>
      <w:r>
        <w:t xml:space="preserve"> </w:t>
      </w:r>
      <w:r w:rsidRPr="002A3604">
        <w:t>передан</w:t>
      </w:r>
      <w:r>
        <w:t xml:space="preserve"> </w:t>
      </w:r>
      <w:r w:rsidRPr="002A3604">
        <w:t>ключ</w:t>
      </w:r>
      <w:r>
        <w:t xml:space="preserve"> </w:t>
      </w:r>
      <w:proofErr w:type="spellStart"/>
      <w:r w:rsidRPr="002A3604">
        <w:t>console</w:t>
      </w:r>
      <w:proofErr w:type="spellEnd"/>
      <w:r>
        <w:t xml:space="preserve"> </w:t>
      </w:r>
      <w:r w:rsidRPr="002A3604">
        <w:t>–</w:t>
      </w:r>
      <w:r>
        <w:t xml:space="preserve"> </w:t>
      </w:r>
      <w:r w:rsidRPr="002A3604">
        <w:t>запускается</w:t>
      </w:r>
      <w:r>
        <w:t xml:space="preserve"> </w:t>
      </w:r>
      <w:r w:rsidRPr="002A3604">
        <w:t>консольная</w:t>
      </w:r>
      <w:r>
        <w:t xml:space="preserve"> </w:t>
      </w:r>
      <w:r w:rsidRPr="002A3604">
        <w:t>версия,</w:t>
      </w:r>
      <w:r>
        <w:t xml:space="preserve"> </w:t>
      </w:r>
      <w:r w:rsidRPr="002A3604">
        <w:t>иначе</w:t>
      </w:r>
      <w:r>
        <w:t xml:space="preserve"> </w:t>
      </w:r>
      <w:r w:rsidRPr="002A3604">
        <w:t>–</w:t>
      </w:r>
      <w:r>
        <w:t xml:space="preserve"> </w:t>
      </w:r>
      <w:r w:rsidRPr="002A3604">
        <w:t>графическая.</w:t>
      </w:r>
      <w:r>
        <w:t xml:space="preserve"> </w:t>
      </w:r>
      <w:r w:rsidRPr="002A3604">
        <w:t>Такое</w:t>
      </w:r>
      <w:r>
        <w:t xml:space="preserve"> </w:t>
      </w:r>
      <w:r w:rsidRPr="002A3604">
        <w:t>решение</w:t>
      </w:r>
      <w:r>
        <w:t xml:space="preserve"> </w:t>
      </w:r>
      <w:r w:rsidRPr="002A3604">
        <w:t>демонстрирует</w:t>
      </w:r>
      <w:r>
        <w:t xml:space="preserve"> </w:t>
      </w:r>
      <w:r w:rsidRPr="002A3604">
        <w:t>главное</w:t>
      </w:r>
      <w:r>
        <w:t xml:space="preserve"> </w:t>
      </w:r>
      <w:r w:rsidRPr="002A3604">
        <w:t>преимущество</w:t>
      </w:r>
      <w:r>
        <w:t xml:space="preserve"> </w:t>
      </w:r>
      <w:r w:rsidRPr="002A3604">
        <w:t>MVC:</w:t>
      </w:r>
      <w:r>
        <w:t xml:space="preserve"> </w:t>
      </w:r>
      <w:r w:rsidRPr="002A3604">
        <w:t>возможность</w:t>
      </w:r>
      <w:r>
        <w:t xml:space="preserve"> </w:t>
      </w:r>
      <w:r w:rsidRPr="002A3604">
        <w:t>смены</w:t>
      </w:r>
      <w:r>
        <w:t xml:space="preserve"> </w:t>
      </w:r>
      <w:r w:rsidRPr="002A3604">
        <w:t>представления</w:t>
      </w:r>
      <w:r>
        <w:t xml:space="preserve"> </w:t>
      </w:r>
      <w:r w:rsidRPr="002A3604">
        <w:t>без</w:t>
      </w:r>
      <w:r>
        <w:t xml:space="preserve"> </w:t>
      </w:r>
      <w:r w:rsidRPr="002A3604">
        <w:t>изменения</w:t>
      </w:r>
      <w:r>
        <w:t xml:space="preserve"> </w:t>
      </w:r>
      <w:r w:rsidRPr="002A3604">
        <w:t>бизнес-логики.</w:t>
      </w:r>
    </w:p>
    <w:p w14:paraId="77EA9DB6" w14:textId="4B94602D" w:rsidR="002A3604" w:rsidRPr="002A3604" w:rsidRDefault="002A3604" w:rsidP="002A3604">
      <w:pPr>
        <w:pStyle w:val="af2"/>
      </w:pPr>
      <w:proofErr w:type="spellStart"/>
      <w:r w:rsidRPr="002A3604">
        <w:lastRenderedPageBreak/>
        <w:t>Валидация</w:t>
      </w:r>
      <w:proofErr w:type="spellEnd"/>
      <w:r>
        <w:t xml:space="preserve"> </w:t>
      </w:r>
      <w:r w:rsidRPr="002A3604">
        <w:t>полей</w:t>
      </w:r>
      <w:r>
        <w:t xml:space="preserve"> </w:t>
      </w:r>
      <w:r w:rsidRPr="002A3604">
        <w:t>производится</w:t>
      </w:r>
      <w:r>
        <w:t xml:space="preserve"> </w:t>
      </w:r>
      <w:r w:rsidRPr="002A3604">
        <w:t>в</w:t>
      </w:r>
      <w:r>
        <w:t xml:space="preserve"> </w:t>
      </w:r>
      <w:r w:rsidRPr="002A3604">
        <w:t>контроллерах</w:t>
      </w:r>
      <w:r>
        <w:t xml:space="preserve"> </w:t>
      </w:r>
      <w:r w:rsidRPr="002A3604">
        <w:t>с</w:t>
      </w:r>
      <w:r>
        <w:t xml:space="preserve"> </w:t>
      </w:r>
      <w:r w:rsidRPr="002A3604">
        <w:t>помощью</w:t>
      </w:r>
      <w:r>
        <w:t xml:space="preserve"> </w:t>
      </w:r>
      <w:r w:rsidRPr="002A3604">
        <w:t>методов</w:t>
      </w:r>
      <w:r>
        <w:t xml:space="preserve"> </w:t>
      </w:r>
      <w:proofErr w:type="spellStart"/>
      <w:r w:rsidRPr="002A3604">
        <w:t>InputChecker.IsValidShopName</w:t>
      </w:r>
      <w:proofErr w:type="spellEnd"/>
      <w:r>
        <w:t xml:space="preserve"> </w:t>
      </w:r>
      <w:r w:rsidRPr="002A3604">
        <w:t>и</w:t>
      </w:r>
      <w:r>
        <w:t xml:space="preserve"> </w:t>
      </w:r>
      <w:proofErr w:type="spellStart"/>
      <w:r w:rsidRPr="002A3604">
        <w:t>InputChecker.IsValidAddress</w:t>
      </w:r>
      <w:proofErr w:type="spellEnd"/>
      <w:r w:rsidRPr="002A3604">
        <w:t>,</w:t>
      </w:r>
      <w:r>
        <w:t xml:space="preserve"> </w:t>
      </w:r>
      <w:r w:rsidRPr="002A3604">
        <w:t>использующих</w:t>
      </w:r>
      <w:r>
        <w:t xml:space="preserve"> </w:t>
      </w:r>
      <w:r w:rsidRPr="002A3604">
        <w:t>регулярные</w:t>
      </w:r>
      <w:r>
        <w:t xml:space="preserve"> </w:t>
      </w:r>
      <w:r w:rsidRPr="002A3604">
        <w:t>выражения.</w:t>
      </w:r>
      <w:r>
        <w:t xml:space="preserve"> </w:t>
      </w:r>
      <w:r w:rsidRPr="002A3604">
        <w:t>Числовые</w:t>
      </w:r>
      <w:r>
        <w:t xml:space="preserve"> </w:t>
      </w:r>
      <w:r w:rsidRPr="002A3604">
        <w:t>поля</w:t>
      </w:r>
      <w:r>
        <w:t xml:space="preserve"> </w:t>
      </w:r>
      <w:r w:rsidRPr="002A3604">
        <w:t>проверяются</w:t>
      </w:r>
      <w:r>
        <w:t xml:space="preserve"> </w:t>
      </w:r>
      <w:r w:rsidRPr="002A3604">
        <w:t>на</w:t>
      </w:r>
      <w:r>
        <w:t xml:space="preserve"> </w:t>
      </w:r>
      <w:proofErr w:type="spellStart"/>
      <w:r w:rsidRPr="002A3604">
        <w:t>неотрицательность</w:t>
      </w:r>
      <w:proofErr w:type="spellEnd"/>
      <w:r>
        <w:t xml:space="preserve"> </w:t>
      </w:r>
      <w:r w:rsidRPr="002A3604">
        <w:t>и</w:t>
      </w:r>
      <w:r>
        <w:t xml:space="preserve"> </w:t>
      </w:r>
      <w:r w:rsidRPr="002A3604">
        <w:t>допустимые</w:t>
      </w:r>
      <w:r>
        <w:t xml:space="preserve"> </w:t>
      </w:r>
      <w:r w:rsidRPr="002A3604">
        <w:t>диапазоны.</w:t>
      </w:r>
      <w:r>
        <w:t xml:space="preserve"> </w:t>
      </w:r>
      <w:r w:rsidRPr="002A3604">
        <w:t>При</w:t>
      </w:r>
      <w:r>
        <w:t xml:space="preserve"> </w:t>
      </w:r>
      <w:r w:rsidRPr="002A3604">
        <w:t>ошибках</w:t>
      </w:r>
      <w:r>
        <w:t xml:space="preserve"> </w:t>
      </w:r>
      <w:r w:rsidRPr="002A3604">
        <w:t>выводятся</w:t>
      </w:r>
      <w:r>
        <w:t xml:space="preserve"> </w:t>
      </w:r>
      <w:r w:rsidRPr="002A3604">
        <w:t>сообщения</w:t>
      </w:r>
      <w:r>
        <w:t xml:space="preserve"> </w:t>
      </w:r>
      <w:r w:rsidRPr="002A3604">
        <w:t>через</w:t>
      </w:r>
      <w:r>
        <w:t xml:space="preserve"> </w:t>
      </w:r>
      <w:proofErr w:type="spellStart"/>
      <w:r w:rsidRPr="002A3604">
        <w:t>BoxMessage</w:t>
      </w:r>
      <w:proofErr w:type="spellEnd"/>
      <w:r>
        <w:t xml:space="preserve"> </w:t>
      </w:r>
      <w:r w:rsidRPr="002A3604">
        <w:t>или</w:t>
      </w:r>
      <w:r>
        <w:t xml:space="preserve"> </w:t>
      </w:r>
      <w:r w:rsidRPr="002A3604">
        <w:t>цветной</w:t>
      </w:r>
      <w:r>
        <w:t xml:space="preserve"> </w:t>
      </w:r>
      <w:r w:rsidRPr="002A3604">
        <w:t>вывод</w:t>
      </w:r>
      <w:r>
        <w:t xml:space="preserve"> </w:t>
      </w:r>
      <w:r w:rsidRPr="002A3604">
        <w:t>в</w:t>
      </w:r>
      <w:r>
        <w:t xml:space="preserve"> </w:t>
      </w:r>
      <w:r w:rsidRPr="002A3604">
        <w:t>консоль.</w:t>
      </w:r>
    </w:p>
    <w:p w14:paraId="7EB1455A" w14:textId="1AFAEA06" w:rsidR="002A3604" w:rsidRPr="002A3604" w:rsidRDefault="002A3604" w:rsidP="002A3604">
      <w:pPr>
        <w:pStyle w:val="af2"/>
      </w:pPr>
      <w:r w:rsidRPr="002A3604">
        <w:t>Коллекция</w:t>
      </w:r>
      <w:r>
        <w:t xml:space="preserve"> </w:t>
      </w:r>
      <w:proofErr w:type="spellStart"/>
      <w:r w:rsidRPr="002A3604">
        <w:t>InternetShopCollection</w:t>
      </w:r>
      <w:proofErr w:type="spellEnd"/>
      <w:r>
        <w:t xml:space="preserve"> </w:t>
      </w:r>
      <w:r w:rsidRPr="002A3604">
        <w:t>хранит</w:t>
      </w:r>
      <w:r>
        <w:t xml:space="preserve"> </w:t>
      </w:r>
      <w:r w:rsidRPr="002A3604">
        <w:t>список</w:t>
      </w:r>
      <w:r>
        <w:t xml:space="preserve"> </w:t>
      </w:r>
      <w:r w:rsidRPr="002A3604">
        <w:t>объектов,</w:t>
      </w:r>
      <w:r>
        <w:t xml:space="preserve"> </w:t>
      </w:r>
      <w:r w:rsidRPr="002A3604">
        <w:t>уведомляет</w:t>
      </w:r>
      <w:r>
        <w:t xml:space="preserve"> </w:t>
      </w:r>
      <w:r w:rsidRPr="002A3604">
        <w:t>представление</w:t>
      </w:r>
      <w:r>
        <w:t xml:space="preserve"> </w:t>
      </w:r>
      <w:r w:rsidRPr="002A3604">
        <w:t>об</w:t>
      </w:r>
      <w:r>
        <w:t xml:space="preserve"> </w:t>
      </w:r>
      <w:r w:rsidRPr="002A3604">
        <w:t>изменениях</w:t>
      </w:r>
      <w:r>
        <w:t xml:space="preserve"> </w:t>
      </w:r>
      <w:r w:rsidRPr="002A3604">
        <w:t>через</w:t>
      </w:r>
      <w:r>
        <w:t xml:space="preserve"> </w:t>
      </w:r>
      <w:r w:rsidRPr="002A3604">
        <w:t>событие,</w:t>
      </w:r>
      <w:r>
        <w:t xml:space="preserve"> </w:t>
      </w:r>
      <w:r w:rsidRPr="002A3604">
        <w:t>что</w:t>
      </w:r>
      <w:r>
        <w:t xml:space="preserve"> </w:t>
      </w:r>
      <w:r w:rsidRPr="002A3604">
        <w:t>позволяет</w:t>
      </w:r>
      <w:r>
        <w:t xml:space="preserve"> </w:t>
      </w:r>
      <w:r w:rsidRPr="002A3604">
        <w:t>автоматически</w:t>
      </w:r>
      <w:r>
        <w:t xml:space="preserve"> </w:t>
      </w:r>
      <w:r w:rsidRPr="002A3604">
        <w:t>обновлять</w:t>
      </w:r>
      <w:r>
        <w:t xml:space="preserve"> </w:t>
      </w:r>
      <w:r w:rsidRPr="002A3604">
        <w:t>выпадающий</w:t>
      </w:r>
      <w:r>
        <w:t xml:space="preserve"> </w:t>
      </w:r>
      <w:r w:rsidRPr="002A3604">
        <w:t>список</w:t>
      </w:r>
      <w:r>
        <w:t xml:space="preserve"> </w:t>
      </w:r>
      <w:r w:rsidRPr="002A3604">
        <w:t>на</w:t>
      </w:r>
      <w:r>
        <w:t xml:space="preserve"> </w:t>
      </w:r>
      <w:r w:rsidRPr="002A3604">
        <w:t>форме</w:t>
      </w:r>
      <w:r>
        <w:t xml:space="preserve"> </w:t>
      </w:r>
      <w:r w:rsidRPr="002A3604">
        <w:t>без</w:t>
      </w:r>
      <w:r>
        <w:t xml:space="preserve"> </w:t>
      </w:r>
      <w:r w:rsidRPr="002A3604">
        <w:t>дополнительного</w:t>
      </w:r>
      <w:r>
        <w:t xml:space="preserve"> </w:t>
      </w:r>
      <w:r w:rsidRPr="002A3604">
        <w:t>кода</w:t>
      </w:r>
      <w:r>
        <w:t xml:space="preserve"> </w:t>
      </w:r>
      <w:r w:rsidRPr="002A3604">
        <w:t>в</w:t>
      </w:r>
      <w:r>
        <w:t xml:space="preserve"> </w:t>
      </w:r>
      <w:r w:rsidRPr="002A3604">
        <w:t>контроллере.</w:t>
      </w:r>
    </w:p>
    <w:p w14:paraId="71BE7FCF" w14:textId="057113D7" w:rsidR="002A3604" w:rsidRDefault="002A3604" w:rsidP="002A3604">
      <w:pPr>
        <w:pStyle w:val="af2"/>
      </w:pPr>
      <w:r w:rsidRPr="002A3604">
        <w:t>Диаграмма</w:t>
      </w:r>
      <w:r>
        <w:t xml:space="preserve"> </w:t>
      </w:r>
      <w:r w:rsidRPr="002A3604">
        <w:t>вариантов</w:t>
      </w:r>
      <w:r>
        <w:t xml:space="preserve"> </w:t>
      </w:r>
      <w:r w:rsidRPr="002A3604">
        <w:t>использования</w:t>
      </w:r>
      <w:r>
        <w:t xml:space="preserve"> </w:t>
      </w:r>
      <w:r w:rsidRPr="002A3604">
        <w:t>представлена</w:t>
      </w:r>
      <w:r>
        <w:t xml:space="preserve"> </w:t>
      </w:r>
      <w:r w:rsidRPr="002A3604">
        <w:t>на</w:t>
      </w:r>
      <w:r>
        <w:t xml:space="preserve"> </w:t>
      </w:r>
      <w:r w:rsidRPr="002A3604">
        <w:t>рисунке</w:t>
      </w:r>
      <w:r>
        <w:t xml:space="preserve"> </w:t>
      </w:r>
      <w:r w:rsidRPr="002A3604">
        <w:t>1.</w:t>
      </w:r>
    </w:p>
    <w:p w14:paraId="43ECC5DE" w14:textId="4AD86A5D" w:rsidR="002A3604" w:rsidRPr="002A3604" w:rsidRDefault="003F6487" w:rsidP="002A3604">
      <w:pPr>
        <w:pStyle w:val="af3"/>
      </w:pPr>
      <w:bookmarkStart w:id="0" w:name="_GoBack"/>
      <w:r w:rsidRPr="003F6487">
        <w:drawing>
          <wp:inline distT="0" distB="0" distL="0" distR="0" wp14:anchorId="6B754F5E" wp14:editId="33D9E31E">
            <wp:extent cx="4980305" cy="2690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041" cy="269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BF3BA69" w14:textId="708EC765" w:rsidR="002A3604" w:rsidRDefault="002A3604" w:rsidP="002A3604">
      <w:pPr>
        <w:pStyle w:val="af3"/>
        <w:rPr>
          <w:rStyle w:val="af6"/>
          <w:rFonts w:eastAsiaTheme="majorEastAsia"/>
          <w:i w:val="0"/>
          <w:iCs w:val="0"/>
        </w:rPr>
      </w:pPr>
      <w:r w:rsidRPr="002A3604">
        <w:rPr>
          <w:rStyle w:val="af6"/>
          <w:rFonts w:eastAsiaTheme="majorEastAsia"/>
          <w:i w:val="0"/>
          <w:iCs w:val="0"/>
        </w:rPr>
        <w:t>Рисунок</w:t>
      </w:r>
      <w:r>
        <w:rPr>
          <w:rStyle w:val="af6"/>
          <w:rFonts w:eastAsiaTheme="majorEastAsia"/>
          <w:i w:val="0"/>
          <w:iCs w:val="0"/>
        </w:rPr>
        <w:t xml:space="preserve"> </w:t>
      </w:r>
      <w:r w:rsidRPr="002A3604">
        <w:rPr>
          <w:rStyle w:val="af6"/>
          <w:rFonts w:eastAsiaTheme="majorEastAsia"/>
          <w:i w:val="0"/>
          <w:iCs w:val="0"/>
        </w:rPr>
        <w:t>1</w:t>
      </w:r>
      <w:r>
        <w:rPr>
          <w:rStyle w:val="af6"/>
          <w:rFonts w:eastAsiaTheme="majorEastAsia"/>
          <w:i w:val="0"/>
          <w:iCs w:val="0"/>
        </w:rPr>
        <w:t xml:space="preserve"> </w:t>
      </w:r>
      <w:r w:rsidRPr="002A3604">
        <w:rPr>
          <w:rStyle w:val="af6"/>
          <w:rFonts w:eastAsiaTheme="majorEastAsia"/>
          <w:i w:val="0"/>
          <w:iCs w:val="0"/>
        </w:rPr>
        <w:t>–</w:t>
      </w:r>
      <w:r>
        <w:rPr>
          <w:rStyle w:val="af6"/>
          <w:rFonts w:eastAsiaTheme="majorEastAsia"/>
          <w:i w:val="0"/>
          <w:iCs w:val="0"/>
        </w:rPr>
        <w:t xml:space="preserve"> </w:t>
      </w:r>
      <w:r w:rsidRPr="002A3604">
        <w:rPr>
          <w:rStyle w:val="af6"/>
          <w:rFonts w:eastAsiaTheme="majorEastAsia"/>
          <w:i w:val="0"/>
          <w:iCs w:val="0"/>
        </w:rPr>
        <w:t>Диаграмма</w:t>
      </w:r>
      <w:r>
        <w:rPr>
          <w:rStyle w:val="af6"/>
          <w:rFonts w:eastAsiaTheme="majorEastAsia"/>
          <w:i w:val="0"/>
          <w:iCs w:val="0"/>
        </w:rPr>
        <w:t xml:space="preserve"> </w:t>
      </w:r>
      <w:r w:rsidRPr="002A3604">
        <w:rPr>
          <w:rStyle w:val="af6"/>
          <w:rFonts w:eastAsiaTheme="majorEastAsia"/>
          <w:i w:val="0"/>
          <w:iCs w:val="0"/>
        </w:rPr>
        <w:t>вариантов</w:t>
      </w:r>
      <w:r>
        <w:rPr>
          <w:rStyle w:val="af6"/>
          <w:rFonts w:eastAsiaTheme="majorEastAsia"/>
          <w:i w:val="0"/>
          <w:iCs w:val="0"/>
        </w:rPr>
        <w:t xml:space="preserve"> </w:t>
      </w:r>
      <w:r w:rsidRPr="002A3604">
        <w:rPr>
          <w:rStyle w:val="af6"/>
          <w:rFonts w:eastAsiaTheme="majorEastAsia"/>
          <w:i w:val="0"/>
          <w:iCs w:val="0"/>
        </w:rPr>
        <w:t>использования</w:t>
      </w:r>
    </w:p>
    <w:p w14:paraId="75A7344E" w14:textId="77777777" w:rsidR="003F6487" w:rsidRPr="003F6487" w:rsidRDefault="003F6487" w:rsidP="003F6487">
      <w:pPr>
        <w:pStyle w:val="af2"/>
      </w:pPr>
      <w:r w:rsidRPr="003F6487">
        <w:rPr>
          <w:rStyle w:val="a6"/>
          <w:b w:val="0"/>
          <w:bCs w:val="0"/>
        </w:rPr>
        <w:t xml:space="preserve">Диаграмма классов </w:t>
      </w:r>
      <w:r w:rsidRPr="003F6487">
        <w:t>представлена на рисунке 2.</w:t>
      </w:r>
    </w:p>
    <w:p w14:paraId="354FF163" w14:textId="77777777" w:rsidR="003F6487" w:rsidRDefault="003F6487" w:rsidP="003F6487">
      <w:pPr>
        <w:pStyle w:val="af3"/>
      </w:pPr>
    </w:p>
    <w:p w14:paraId="2A8E8195" w14:textId="77777777" w:rsidR="003F6487" w:rsidRPr="002A3604" w:rsidRDefault="003F6487" w:rsidP="003F6487">
      <w:pPr>
        <w:pStyle w:val="af3"/>
      </w:pPr>
    </w:p>
    <w:p w14:paraId="28CEA7E7" w14:textId="77777777" w:rsidR="00D9461F" w:rsidRDefault="00D9461F" w:rsidP="00D9461F">
      <w:pPr>
        <w:pStyle w:val="11"/>
      </w:pPr>
      <w:r w:rsidRPr="004B3CCC">
        <w:t>Листинг</w:t>
      </w:r>
    </w:p>
    <w:p w14:paraId="7BF90984" w14:textId="6D6E0070" w:rsidR="00D9461F" w:rsidRDefault="00D9461F" w:rsidP="00D9461F">
      <w:pPr>
        <w:pStyle w:val="11"/>
      </w:pPr>
      <w:r w:rsidRPr="004E3592">
        <w:t>Пояснительный</w:t>
      </w:r>
      <w:r w:rsidR="002A3604">
        <w:t xml:space="preserve"> </w:t>
      </w:r>
      <w:r w:rsidRPr="004E3592">
        <w:t>текст</w:t>
      </w:r>
      <w:r w:rsidR="002A3604">
        <w:t xml:space="preserve"> </w:t>
      </w:r>
      <w:r w:rsidRPr="004E3592">
        <w:t>к</w:t>
      </w:r>
      <w:r w:rsidR="002A3604">
        <w:t xml:space="preserve"> </w:t>
      </w:r>
      <w:r w:rsidRPr="004E3592">
        <w:t>программе</w:t>
      </w:r>
    </w:p>
    <w:p w14:paraId="686B411A" w14:textId="4335FD9E" w:rsidR="000A1926" w:rsidRPr="00F7014A" w:rsidRDefault="000A1926" w:rsidP="00F7014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A1926" w:rsidRPr="00F7014A" w:rsidSect="002A360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C424E0" w14:textId="77777777" w:rsidR="00411995" w:rsidRDefault="00411995">
      <w:pPr>
        <w:spacing w:after="0" w:line="240" w:lineRule="auto"/>
      </w:pPr>
      <w:r>
        <w:separator/>
      </w:r>
    </w:p>
  </w:endnote>
  <w:endnote w:type="continuationSeparator" w:id="0">
    <w:p w14:paraId="1B3C3B0B" w14:textId="77777777" w:rsidR="00411995" w:rsidRDefault="00411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581216"/>
      <w:docPartObj>
        <w:docPartGallery w:val="Page Numbers (Bottom of Page)"/>
        <w:docPartUnique/>
      </w:docPartObj>
    </w:sdtPr>
    <w:sdtEndPr/>
    <w:sdtContent>
      <w:p w14:paraId="7208DD5E" w14:textId="77777777" w:rsidR="002A3604" w:rsidRDefault="002A3604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31BB">
          <w:rPr>
            <w:noProof/>
          </w:rPr>
          <w:t>3</w:t>
        </w:r>
        <w:r>
          <w:fldChar w:fldCharType="end"/>
        </w:r>
      </w:p>
    </w:sdtContent>
  </w:sdt>
  <w:p w14:paraId="59216173" w14:textId="77777777" w:rsidR="002A3604" w:rsidRDefault="002A3604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6AB7A4" w14:textId="77777777" w:rsidR="00411995" w:rsidRDefault="00411995">
      <w:pPr>
        <w:spacing w:after="0" w:line="240" w:lineRule="auto"/>
      </w:pPr>
      <w:r>
        <w:separator/>
      </w:r>
    </w:p>
  </w:footnote>
  <w:footnote w:type="continuationSeparator" w:id="0">
    <w:p w14:paraId="59DD1B30" w14:textId="77777777" w:rsidR="00411995" w:rsidRDefault="00411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D2080"/>
    <w:multiLevelType w:val="hybridMultilevel"/>
    <w:tmpl w:val="0BF4E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2E602D"/>
    <w:multiLevelType w:val="hybridMultilevel"/>
    <w:tmpl w:val="F8743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E466E7"/>
    <w:multiLevelType w:val="multilevel"/>
    <w:tmpl w:val="D01C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B7A96"/>
    <w:multiLevelType w:val="hybridMultilevel"/>
    <w:tmpl w:val="21EE1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858AC"/>
    <w:multiLevelType w:val="hybridMultilevel"/>
    <w:tmpl w:val="F182B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33CEB"/>
    <w:multiLevelType w:val="multilevel"/>
    <w:tmpl w:val="9CB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54AB0"/>
    <w:multiLevelType w:val="multilevel"/>
    <w:tmpl w:val="011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C46DF"/>
    <w:multiLevelType w:val="hybridMultilevel"/>
    <w:tmpl w:val="4ECEA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97B6F"/>
    <w:multiLevelType w:val="multilevel"/>
    <w:tmpl w:val="503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B2083"/>
    <w:multiLevelType w:val="multilevel"/>
    <w:tmpl w:val="D1A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D49BF"/>
    <w:multiLevelType w:val="multilevel"/>
    <w:tmpl w:val="DD66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E341F"/>
    <w:multiLevelType w:val="hybridMultilevel"/>
    <w:tmpl w:val="7E5CE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927BF1"/>
    <w:multiLevelType w:val="hybridMultilevel"/>
    <w:tmpl w:val="4A809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F0908D0"/>
    <w:multiLevelType w:val="multilevel"/>
    <w:tmpl w:val="9466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04372C"/>
    <w:multiLevelType w:val="hybridMultilevel"/>
    <w:tmpl w:val="C09A8B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7A41E90"/>
    <w:multiLevelType w:val="hybridMultilevel"/>
    <w:tmpl w:val="3D426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8DF42CD"/>
    <w:multiLevelType w:val="hybridMultilevel"/>
    <w:tmpl w:val="C5ACD4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9AC1B77"/>
    <w:multiLevelType w:val="hybridMultilevel"/>
    <w:tmpl w:val="D1AA0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1"/>
  </w:num>
  <w:num w:numId="4">
    <w:abstractNumId w:val="0"/>
  </w:num>
  <w:num w:numId="5">
    <w:abstractNumId w:val="15"/>
  </w:num>
  <w:num w:numId="6">
    <w:abstractNumId w:val="17"/>
  </w:num>
  <w:num w:numId="7">
    <w:abstractNumId w:val="12"/>
  </w:num>
  <w:num w:numId="8">
    <w:abstractNumId w:val="2"/>
  </w:num>
  <w:num w:numId="9">
    <w:abstractNumId w:val="11"/>
  </w:num>
  <w:num w:numId="10">
    <w:abstractNumId w:val="13"/>
  </w:num>
  <w:num w:numId="11">
    <w:abstractNumId w:val="5"/>
  </w:num>
  <w:num w:numId="12">
    <w:abstractNumId w:val="3"/>
  </w:num>
  <w:num w:numId="13">
    <w:abstractNumId w:val="10"/>
  </w:num>
  <w:num w:numId="14">
    <w:abstractNumId w:val="4"/>
  </w:num>
  <w:num w:numId="15">
    <w:abstractNumId w:val="9"/>
  </w:num>
  <w:num w:numId="16">
    <w:abstractNumId w:val="7"/>
  </w:num>
  <w:num w:numId="17">
    <w:abstractNumId w:val="8"/>
  </w:num>
  <w:num w:numId="1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8A8"/>
    <w:rsid w:val="0005092B"/>
    <w:rsid w:val="00097012"/>
    <w:rsid w:val="00097481"/>
    <w:rsid w:val="000A1926"/>
    <w:rsid w:val="00105644"/>
    <w:rsid w:val="001C0D32"/>
    <w:rsid w:val="00203389"/>
    <w:rsid w:val="0020362A"/>
    <w:rsid w:val="00293C1B"/>
    <w:rsid w:val="002A31BB"/>
    <w:rsid w:val="002A3604"/>
    <w:rsid w:val="002B0376"/>
    <w:rsid w:val="003D4C94"/>
    <w:rsid w:val="003F6487"/>
    <w:rsid w:val="00411995"/>
    <w:rsid w:val="004E70CB"/>
    <w:rsid w:val="00512572"/>
    <w:rsid w:val="00512D33"/>
    <w:rsid w:val="0051440B"/>
    <w:rsid w:val="00680D53"/>
    <w:rsid w:val="007969A7"/>
    <w:rsid w:val="007C7F9B"/>
    <w:rsid w:val="008865B3"/>
    <w:rsid w:val="0090243C"/>
    <w:rsid w:val="00AC0160"/>
    <w:rsid w:val="00AC18A8"/>
    <w:rsid w:val="00B96FAC"/>
    <w:rsid w:val="00BF116A"/>
    <w:rsid w:val="00C15935"/>
    <w:rsid w:val="00C46C9D"/>
    <w:rsid w:val="00C55AFF"/>
    <w:rsid w:val="00CA2232"/>
    <w:rsid w:val="00CD21DB"/>
    <w:rsid w:val="00D73B5C"/>
    <w:rsid w:val="00D9461F"/>
    <w:rsid w:val="00DE3D0A"/>
    <w:rsid w:val="00F41728"/>
    <w:rsid w:val="00F7014A"/>
    <w:rsid w:val="00F70EAA"/>
    <w:rsid w:val="00FC04F2"/>
    <w:rsid w:val="00FF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71E87"/>
  <w15:chartTrackingRefBased/>
  <w15:docId w15:val="{CAA4097B-B844-4692-8D0C-21D40ADE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14A"/>
  </w:style>
  <w:style w:type="paragraph" w:styleId="1">
    <w:name w:val="heading 1"/>
    <w:basedOn w:val="a"/>
    <w:next w:val="a"/>
    <w:link w:val="10"/>
    <w:uiPriority w:val="9"/>
    <w:qFormat/>
    <w:rsid w:val="00D946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6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94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4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946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946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 Spacing"/>
    <w:aliases w:val="Срандарт"/>
    <w:uiPriority w:val="1"/>
    <w:qFormat/>
    <w:rsid w:val="00D9461F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a4">
    <w:name w:val="Текст обыкновенный"/>
    <w:basedOn w:val="a"/>
    <w:link w:val="a5"/>
    <w:qFormat/>
    <w:rsid w:val="00D9461F"/>
    <w:pPr>
      <w:spacing w:line="300" w:lineRule="auto"/>
      <w:ind w:firstLine="567"/>
      <w:jc w:val="both"/>
    </w:pPr>
    <w:rPr>
      <w:rFonts w:ascii="Times New Roman" w:hAnsi="Times New Roman"/>
      <w:color w:val="000000" w:themeColor="text1"/>
      <w:sz w:val="24"/>
      <w:lang w:eastAsia="ru-RU"/>
    </w:rPr>
  </w:style>
  <w:style w:type="character" w:customStyle="1" w:styleId="a5">
    <w:name w:val="Текст обыкновенный Знак"/>
    <w:basedOn w:val="a0"/>
    <w:link w:val="a4"/>
    <w:rsid w:val="00D9461F"/>
    <w:rPr>
      <w:rFonts w:ascii="Times New Roman" w:hAnsi="Times New Roman"/>
      <w:color w:val="000000" w:themeColor="text1"/>
      <w:sz w:val="24"/>
      <w:lang w:eastAsia="ru-RU"/>
    </w:rPr>
  </w:style>
  <w:style w:type="character" w:customStyle="1" w:styleId="fontstyle01">
    <w:name w:val="fontstyle01"/>
    <w:basedOn w:val="a0"/>
    <w:rsid w:val="00D9461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a6">
    <w:name w:val="Strong"/>
    <w:basedOn w:val="a0"/>
    <w:uiPriority w:val="22"/>
    <w:qFormat/>
    <w:rsid w:val="00D9461F"/>
    <w:rPr>
      <w:b/>
      <w:bCs/>
    </w:rPr>
  </w:style>
  <w:style w:type="character" w:styleId="HTML">
    <w:name w:val="HTML Code"/>
    <w:basedOn w:val="a0"/>
    <w:uiPriority w:val="99"/>
    <w:semiHidden/>
    <w:unhideWhenUsed/>
    <w:rsid w:val="00D9461F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rsid w:val="00D94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annotation reference"/>
    <w:basedOn w:val="a0"/>
    <w:uiPriority w:val="99"/>
    <w:semiHidden/>
    <w:unhideWhenUsed/>
    <w:rsid w:val="00D9461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D9461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D9461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461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D9461F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D94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9461F"/>
  </w:style>
  <w:style w:type="paragraph" w:styleId="af">
    <w:name w:val="footer"/>
    <w:basedOn w:val="a"/>
    <w:link w:val="af0"/>
    <w:uiPriority w:val="99"/>
    <w:unhideWhenUsed/>
    <w:rsid w:val="00D94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9461F"/>
  </w:style>
  <w:style w:type="paragraph" w:styleId="HTML0">
    <w:name w:val="HTML Preformatted"/>
    <w:basedOn w:val="a"/>
    <w:link w:val="HTML1"/>
    <w:uiPriority w:val="99"/>
    <w:unhideWhenUsed/>
    <w:rsid w:val="00D94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9461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1">
    <w:name w:val="List Paragraph"/>
    <w:basedOn w:val="a"/>
    <w:uiPriority w:val="34"/>
    <w:qFormat/>
    <w:rsid w:val="00D9461F"/>
    <w:pPr>
      <w:ind w:left="720"/>
      <w:contextualSpacing/>
    </w:pPr>
  </w:style>
  <w:style w:type="character" w:customStyle="1" w:styleId="fontstyle21">
    <w:name w:val="fontstyle21"/>
    <w:basedOn w:val="a0"/>
    <w:rsid w:val="00D9461F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customStyle="1" w:styleId="af2">
    <w:name w:val="дефолт"/>
    <w:basedOn w:val="a"/>
    <w:qFormat/>
    <w:rsid w:val="00D9461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1">
    <w:name w:val="Заголовок 1 КР"/>
    <w:basedOn w:val="1"/>
    <w:link w:val="12"/>
    <w:qFormat/>
    <w:rsid w:val="00D9461F"/>
    <w:pPr>
      <w:keepLines w:val="0"/>
      <w:spacing w:before="360" w:after="360" w:line="240" w:lineRule="auto"/>
      <w:ind w:left="493"/>
      <w:jc w:val="both"/>
    </w:pPr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12">
    <w:name w:val="Заголовок 1 КР Знак"/>
    <w:basedOn w:val="10"/>
    <w:link w:val="11"/>
    <w:rsid w:val="00D9461F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paragraph" w:customStyle="1" w:styleId="21">
    <w:name w:val="Заголовок 2 КР"/>
    <w:basedOn w:val="2"/>
    <w:qFormat/>
    <w:rsid w:val="00D9461F"/>
    <w:pPr>
      <w:spacing w:before="360" w:after="360" w:line="240" w:lineRule="auto"/>
      <w:jc w:val="both"/>
    </w:pPr>
    <w:rPr>
      <w:rFonts w:ascii="Times New Roman" w:hAnsi="Times New Roman"/>
      <w:b/>
      <w:color w:val="000000" w:themeColor="text1"/>
      <w:sz w:val="28"/>
    </w:rPr>
  </w:style>
  <w:style w:type="paragraph" w:customStyle="1" w:styleId="af3">
    <w:name w:val="для рисунком и ссылок на них"/>
    <w:basedOn w:val="a"/>
    <w:link w:val="af4"/>
    <w:qFormat/>
    <w:rsid w:val="00D9461F"/>
    <w:pPr>
      <w:widowControl w:val="0"/>
      <w:autoSpaceDE w:val="0"/>
      <w:autoSpaceDN w:val="0"/>
      <w:spacing w:before="200" w:after="30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4">
    <w:name w:val="для рисунком и ссылок на них Знак"/>
    <w:basedOn w:val="a0"/>
    <w:link w:val="af3"/>
    <w:rsid w:val="00D9461F"/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D94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9461F"/>
  </w:style>
  <w:style w:type="character" w:customStyle="1" w:styleId="token">
    <w:name w:val="token"/>
    <w:basedOn w:val="a0"/>
    <w:rsid w:val="00D9461F"/>
  </w:style>
  <w:style w:type="paragraph" w:styleId="af5">
    <w:name w:val="caption"/>
    <w:basedOn w:val="a"/>
    <w:next w:val="a"/>
    <w:uiPriority w:val="35"/>
    <w:unhideWhenUsed/>
    <w:qFormat/>
    <w:rsid w:val="00D946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ds-markdown-html">
    <w:name w:val="ds-markdown-html"/>
    <w:basedOn w:val="a0"/>
    <w:rsid w:val="00F7014A"/>
  </w:style>
  <w:style w:type="character" w:styleId="af6">
    <w:name w:val="Emphasis"/>
    <w:basedOn w:val="a0"/>
    <w:uiPriority w:val="20"/>
    <w:qFormat/>
    <w:rsid w:val="002A36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D0129-66F5-4D79-A4E3-C7C2B78F1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1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Жильцов Кирилл</dc:creator>
  <cp:keywords/>
  <dc:description/>
  <cp:lastModifiedBy>Учетная запись Майкрософт</cp:lastModifiedBy>
  <cp:revision>14</cp:revision>
  <dcterms:created xsi:type="dcterms:W3CDTF">2026-04-09T21:05:00Z</dcterms:created>
  <dcterms:modified xsi:type="dcterms:W3CDTF">2026-05-03T14:32:00Z</dcterms:modified>
</cp:coreProperties>
</file>