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929" w:type="dxa"/>
        <w:tblLook w:val="01E0" w:firstRow="1" w:lastRow="1" w:firstColumn="1" w:lastColumn="1" w:noHBand="0" w:noVBand="0"/>
      </w:tblPr>
      <w:tblGrid>
        <w:gridCol w:w="4440"/>
        <w:gridCol w:w="266"/>
        <w:gridCol w:w="1007"/>
        <w:gridCol w:w="268"/>
        <w:gridCol w:w="3948"/>
      </w:tblGrid>
      <w:tr w:rsidR="004F56C8" w:rsidRPr="00876D10" w14:paraId="72E4ED52" w14:textId="77777777">
        <w:trPr>
          <w:trHeight w:val="432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5DC8940F" w14:textId="628700C7" w:rsidR="004F56C8" w:rsidRPr="000C20EC" w:rsidRDefault="000C20EC" w:rsidP="001E18F6">
            <w:pPr>
              <w:pStyle w:val="Heading1"/>
              <w:rPr>
                <w:lang w:val="pt-PT"/>
              </w:rPr>
            </w:pPr>
            <w:r w:rsidRPr="000C20EC">
              <w:rPr>
                <w:lang w:val="pt-PT"/>
              </w:rPr>
              <w:t>Ficha de Proposta de Dissertaç</w:t>
            </w:r>
            <w:r w:rsidR="00EF36A1">
              <w:rPr>
                <w:lang w:val="pt-PT"/>
              </w:rPr>
              <w:t>ão/ Proje</w:t>
            </w:r>
            <w:r>
              <w:rPr>
                <w:lang w:val="pt-PT"/>
              </w:rPr>
              <w:t>to</w:t>
            </w:r>
            <w:r w:rsidR="00E30EBF">
              <w:rPr>
                <w:lang w:val="pt-PT"/>
              </w:rPr>
              <w:t>/Estágio</w:t>
            </w:r>
            <w:r>
              <w:rPr>
                <w:lang w:val="pt-PT"/>
              </w:rPr>
              <w:t xml:space="preserve"> </w:t>
            </w:r>
          </w:p>
        </w:tc>
      </w:tr>
      <w:tr w:rsidR="004F56C8" w:rsidRPr="00876D10" w14:paraId="7F50696F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537155E1" w14:textId="77777777" w:rsidR="004F56C8" w:rsidRDefault="004F56C8">
            <w:pPr>
              <w:rPr>
                <w:lang w:val="pt-PT"/>
              </w:rPr>
            </w:pPr>
          </w:p>
          <w:p w14:paraId="3DF87294" w14:textId="69CC05F8" w:rsidR="00372F7F" w:rsidRPr="004F56C8" w:rsidRDefault="00372F7F" w:rsidP="00307E6C">
            <w:pPr>
              <w:rPr>
                <w:b/>
                <w:color w:val="1F497D"/>
                <w:lang w:val="pt-PT"/>
              </w:rPr>
            </w:pPr>
            <w:r w:rsidRPr="004F56C8">
              <w:rPr>
                <w:b/>
                <w:color w:val="1F497D"/>
                <w:lang w:val="pt-PT"/>
              </w:rPr>
              <w:t xml:space="preserve">Ano </w:t>
            </w:r>
            <w:r w:rsidR="00256775" w:rsidRPr="00256775">
              <w:rPr>
                <w:b/>
                <w:color w:val="1F497D"/>
                <w:lang w:val="pt-PT"/>
              </w:rPr>
              <w:t>L</w:t>
            </w:r>
            <w:r w:rsidR="00EF36A1" w:rsidRPr="00256775">
              <w:rPr>
                <w:b/>
                <w:color w:val="1F497D"/>
                <w:lang w:val="pt-PT"/>
              </w:rPr>
              <w:t>etivo</w:t>
            </w:r>
            <w:r w:rsidRPr="004F56C8">
              <w:rPr>
                <w:b/>
                <w:color w:val="1F497D"/>
                <w:lang w:val="pt-PT"/>
              </w:rPr>
              <w:t xml:space="preserve"> 20</w:t>
            </w:r>
            <w:r w:rsidR="00876D10">
              <w:rPr>
                <w:b/>
                <w:color w:val="1F497D"/>
                <w:lang w:val="pt-PT"/>
              </w:rPr>
              <w:t>20</w:t>
            </w:r>
            <w:r w:rsidRPr="004F56C8">
              <w:rPr>
                <w:b/>
                <w:color w:val="1F497D"/>
                <w:lang w:val="pt-PT"/>
              </w:rPr>
              <w:t>/20</w:t>
            </w:r>
            <w:r w:rsidR="00E013B9">
              <w:rPr>
                <w:b/>
                <w:color w:val="1F497D"/>
                <w:lang w:val="pt-PT"/>
              </w:rPr>
              <w:t>2</w:t>
            </w:r>
            <w:r w:rsidR="00876D10">
              <w:rPr>
                <w:b/>
                <w:color w:val="1F497D"/>
                <w:lang w:val="pt-PT"/>
              </w:rPr>
              <w:t>1</w:t>
            </w:r>
            <w:r w:rsidRPr="004F56C8">
              <w:rPr>
                <w:b/>
                <w:color w:val="1F497D"/>
                <w:lang w:val="pt-PT"/>
              </w:rPr>
              <w:t xml:space="preserve">, </w:t>
            </w:r>
            <w:r w:rsidR="00876D10">
              <w:rPr>
                <w:b/>
                <w:color w:val="1F497D"/>
                <w:lang w:val="pt-PT"/>
              </w:rPr>
              <w:t>Licenciatura</w:t>
            </w:r>
            <w:r w:rsidR="00E30EBF">
              <w:rPr>
                <w:b/>
                <w:color w:val="1F497D"/>
                <w:lang w:val="pt-PT"/>
              </w:rPr>
              <w:t xml:space="preserve"> em Engenharia Informática, F</w:t>
            </w:r>
            <w:r w:rsidR="00EF36A1">
              <w:rPr>
                <w:b/>
                <w:color w:val="1F497D"/>
                <w:lang w:val="pt-PT"/>
              </w:rPr>
              <w:t xml:space="preserve">CEE / </w:t>
            </w:r>
            <w:r w:rsidRPr="004F56C8">
              <w:rPr>
                <w:b/>
                <w:color w:val="1F497D"/>
                <w:lang w:val="pt-PT"/>
              </w:rPr>
              <w:t>Universidade da Madeira</w:t>
            </w:r>
          </w:p>
        </w:tc>
      </w:tr>
      <w:tr w:rsidR="004F56C8" w:rsidRPr="00876D10" w14:paraId="136121EA" w14:textId="77777777">
        <w:trPr>
          <w:trHeight w:val="288"/>
        </w:trPr>
        <w:tc>
          <w:tcPr>
            <w:tcW w:w="4440" w:type="dxa"/>
            <w:tcBorders>
              <w:bottom w:val="single" w:sz="2" w:space="0" w:color="auto"/>
            </w:tcBorders>
          </w:tcPr>
          <w:p w14:paraId="4AE9C714" w14:textId="77777777" w:rsidR="00BA38AB" w:rsidRPr="00AF7E9B" w:rsidRDefault="00BA38AB" w:rsidP="00372F7F">
            <w:pPr>
              <w:rPr>
                <w:lang w:val="pt-PT"/>
              </w:rPr>
            </w:pPr>
          </w:p>
        </w:tc>
        <w:tc>
          <w:tcPr>
            <w:tcW w:w="266" w:type="dxa"/>
            <w:tcBorders>
              <w:bottom w:val="single" w:sz="2" w:space="0" w:color="auto"/>
            </w:tcBorders>
          </w:tcPr>
          <w:p w14:paraId="05871892" w14:textId="77777777" w:rsidR="004F56C8" w:rsidRPr="00AF7E9B" w:rsidRDefault="004F56C8">
            <w:pPr>
              <w:rPr>
                <w:lang w:val="pt-PT"/>
              </w:rPr>
            </w:pPr>
          </w:p>
        </w:tc>
        <w:tc>
          <w:tcPr>
            <w:tcW w:w="5223" w:type="dxa"/>
            <w:gridSpan w:val="3"/>
            <w:tcBorders>
              <w:bottom w:val="single" w:sz="2" w:space="0" w:color="auto"/>
            </w:tcBorders>
          </w:tcPr>
          <w:p w14:paraId="2AC64566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876D10" w14:paraId="1F4E16EB" w14:textId="77777777">
        <w:trPr>
          <w:trHeight w:val="360"/>
        </w:trPr>
        <w:tc>
          <w:tcPr>
            <w:tcW w:w="9929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105EC8E8" w14:textId="77777777" w:rsidR="004F56C8" w:rsidRPr="00AF7E9B" w:rsidRDefault="00AF7E9B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>Informação sobre o(s) Orientador</w:t>
            </w:r>
            <w:r>
              <w:rPr>
                <w:lang w:val="pt-PT"/>
              </w:rPr>
              <w:t>(</w:t>
            </w:r>
            <w:proofErr w:type="spellStart"/>
            <w:r>
              <w:rPr>
                <w:lang w:val="pt-PT"/>
              </w:rPr>
              <w:t>es</w:t>
            </w:r>
            <w:proofErr w:type="spellEnd"/>
            <w:r>
              <w:rPr>
                <w:lang w:val="pt-PT"/>
              </w:rPr>
              <w:t>)</w:t>
            </w:r>
          </w:p>
        </w:tc>
      </w:tr>
      <w:tr w:rsidR="004F56C8" w:rsidRPr="00876D10" w14:paraId="3EE6E719" w14:textId="77777777">
        <w:trPr>
          <w:trHeight w:val="216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11D1F669" w14:textId="77777777" w:rsidR="004F56C8" w:rsidRPr="00AF7E9B" w:rsidRDefault="004F56C8">
            <w:pPr>
              <w:rPr>
                <w:lang w:val="pt-PT"/>
              </w:rPr>
            </w:pPr>
          </w:p>
        </w:tc>
      </w:tr>
      <w:tr w:rsidR="004F56C8" w:rsidRPr="00FE373F" w14:paraId="1900048B" w14:textId="77777777">
        <w:trPr>
          <w:trHeight w:val="288"/>
        </w:trPr>
        <w:tc>
          <w:tcPr>
            <w:tcW w:w="9929" w:type="dxa"/>
            <w:gridSpan w:val="5"/>
            <w:tcBorders>
              <w:bottom w:val="single" w:sz="2" w:space="0" w:color="auto"/>
            </w:tcBorders>
            <w:vAlign w:val="bottom"/>
          </w:tcPr>
          <w:p w14:paraId="3B3C7277" w14:textId="38CEFB29" w:rsidR="004F56C8" w:rsidRPr="00FE373F" w:rsidRDefault="00BF2A8B" w:rsidP="00D34EA7">
            <w:r w:rsidRPr="00BF2A8B">
              <w:t>Development of a platform to analyze and provide real-time risk data during extreme weather events</w:t>
            </w:r>
          </w:p>
        </w:tc>
      </w:tr>
      <w:tr w:rsidR="004F56C8" w14:paraId="107B2FF8" w14:textId="77777777">
        <w:trPr>
          <w:trHeight w:val="288"/>
        </w:trPr>
        <w:tc>
          <w:tcPr>
            <w:tcW w:w="9929" w:type="dxa"/>
            <w:gridSpan w:val="5"/>
            <w:tcBorders>
              <w:top w:val="single" w:sz="2" w:space="0" w:color="auto"/>
            </w:tcBorders>
          </w:tcPr>
          <w:p w14:paraId="30BAFCA6" w14:textId="2616D1EC" w:rsidR="004F56C8" w:rsidRPr="00372F7F" w:rsidRDefault="00E30EBF">
            <w:pPr>
              <w:rPr>
                <w:color w:val="595959"/>
                <w:lang w:val="en-GB"/>
              </w:rPr>
            </w:pPr>
            <w:proofErr w:type="spellStart"/>
            <w:r>
              <w:rPr>
                <w:color w:val="595959"/>
                <w:lang w:val="en-GB"/>
              </w:rPr>
              <w:t>Título</w:t>
            </w:r>
            <w:proofErr w:type="spellEnd"/>
            <w:r>
              <w:rPr>
                <w:color w:val="595959"/>
                <w:lang w:val="en-GB"/>
              </w:rPr>
              <w:t xml:space="preserve">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</w:tr>
      <w:tr w:rsidR="00AF7E9B" w14:paraId="535870AE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60EBF164" w14:textId="0A527BB6" w:rsidR="00AF7E9B" w:rsidRDefault="00FE373F" w:rsidP="003E31D3">
            <w:pPr>
              <w:rPr>
                <w:lang w:val="en-GB"/>
              </w:rPr>
            </w:pPr>
            <w:r>
              <w:rPr>
                <w:lang w:val="en-GB"/>
              </w:rPr>
              <w:t xml:space="preserve">Filipe </w:t>
            </w:r>
            <w:proofErr w:type="spellStart"/>
            <w:r>
              <w:rPr>
                <w:lang w:val="en-GB"/>
              </w:rPr>
              <w:t>Magno</w:t>
            </w:r>
            <w:proofErr w:type="spellEnd"/>
            <w:r>
              <w:rPr>
                <w:lang w:val="en-GB"/>
              </w:rPr>
              <w:t xml:space="preserve"> Gouveia Quintal</w:t>
            </w:r>
          </w:p>
        </w:tc>
        <w:tc>
          <w:tcPr>
            <w:tcW w:w="268" w:type="dxa"/>
            <w:vAlign w:val="bottom"/>
          </w:tcPr>
          <w:p w14:paraId="5698814A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3A4C64E" w14:textId="35466F74" w:rsidR="00AF7E9B" w:rsidRDefault="00AF7E9B" w:rsidP="00A27E93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FE373F">
              <w:rPr>
                <w:lang w:val="en-GB"/>
              </w:rPr>
              <w:t>967549595</w:t>
            </w:r>
            <w:r>
              <w:rPr>
                <w:lang w:val="en-GB"/>
              </w:rPr>
              <w:t>)</w:t>
            </w:r>
          </w:p>
        </w:tc>
      </w:tr>
      <w:tr w:rsidR="00AF7E9B" w14:paraId="01347C8B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02E7B4F5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Nome do Professor </w:t>
            </w:r>
            <w:proofErr w:type="spellStart"/>
            <w:r w:rsidRPr="00372F7F">
              <w:rPr>
                <w:color w:val="595959"/>
                <w:lang w:val="en-GB"/>
              </w:rPr>
              <w:t>Orientador</w:t>
            </w:r>
            <w:proofErr w:type="spellEnd"/>
          </w:p>
        </w:tc>
        <w:tc>
          <w:tcPr>
            <w:tcW w:w="268" w:type="dxa"/>
          </w:tcPr>
          <w:p w14:paraId="0E15C425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4126834" w14:textId="77777777" w:rsidR="00AF7E9B" w:rsidRPr="00372F7F" w:rsidRDefault="00AF7E9B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AF7E9B" w14:paraId="2FA23FD8" w14:textId="77777777">
        <w:trPr>
          <w:trHeight w:val="288"/>
        </w:trPr>
        <w:tc>
          <w:tcPr>
            <w:tcW w:w="5713" w:type="dxa"/>
            <w:gridSpan w:val="3"/>
            <w:tcBorders>
              <w:bottom w:val="single" w:sz="2" w:space="0" w:color="auto"/>
            </w:tcBorders>
            <w:vAlign w:val="bottom"/>
          </w:tcPr>
          <w:p w14:paraId="559A9877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268" w:type="dxa"/>
            <w:vAlign w:val="bottom"/>
          </w:tcPr>
          <w:p w14:paraId="26D8015F" w14:textId="77777777" w:rsidR="00AF7E9B" w:rsidRDefault="00AF7E9B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7B96D48" w14:textId="70B8A3F4" w:rsidR="00AF7E9B" w:rsidRDefault="00FE373F">
            <w:pPr>
              <w:rPr>
                <w:lang w:val="en-GB"/>
              </w:rPr>
            </w:pPr>
            <w:r>
              <w:rPr>
                <w:lang w:val="en-GB"/>
              </w:rPr>
              <w:t>filipe.quintal@staff.uma.pt</w:t>
            </w:r>
          </w:p>
        </w:tc>
      </w:tr>
      <w:tr w:rsidR="00AF7E9B" w:rsidRPr="00372F7F" w14:paraId="4D958BC6" w14:textId="77777777">
        <w:trPr>
          <w:trHeight w:val="288"/>
        </w:trPr>
        <w:tc>
          <w:tcPr>
            <w:tcW w:w="5713" w:type="dxa"/>
            <w:gridSpan w:val="3"/>
            <w:tcBorders>
              <w:top w:val="single" w:sz="2" w:space="0" w:color="auto"/>
            </w:tcBorders>
          </w:tcPr>
          <w:p w14:paraId="7E780F64" w14:textId="2DFCF3AF" w:rsidR="00AF7E9B" w:rsidRPr="00372F7F" w:rsidRDefault="00E30EBF">
            <w:pPr>
              <w:rPr>
                <w:color w:val="595959"/>
                <w:lang w:val="en-GB"/>
              </w:rPr>
            </w:pPr>
            <w:r>
              <w:rPr>
                <w:color w:val="595959"/>
                <w:lang w:val="en-GB"/>
              </w:rPr>
              <w:t xml:space="preserve">URL do </w:t>
            </w:r>
            <w:proofErr w:type="spellStart"/>
            <w:r>
              <w:rPr>
                <w:color w:val="595959"/>
                <w:lang w:val="en-GB"/>
              </w:rPr>
              <w:t>Proje</w:t>
            </w:r>
            <w:r w:rsidR="00AF7E9B" w:rsidRPr="00372F7F">
              <w:rPr>
                <w:color w:val="595959"/>
                <w:lang w:val="en-GB"/>
              </w:rPr>
              <w:t>to</w:t>
            </w:r>
            <w:proofErr w:type="spellEnd"/>
          </w:p>
        </w:tc>
        <w:tc>
          <w:tcPr>
            <w:tcW w:w="268" w:type="dxa"/>
          </w:tcPr>
          <w:p w14:paraId="5EF36BEF" w14:textId="77777777" w:rsidR="00AF7E9B" w:rsidRPr="00372F7F" w:rsidRDefault="00AF7E9B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3B808C5C" w14:textId="77777777" w:rsidR="00AF7E9B" w:rsidRPr="00372F7F" w:rsidRDefault="00AF7E9B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7D200969" w14:textId="77777777" w:rsidR="00B41463" w:rsidRPr="00372F7F" w:rsidRDefault="00B41463">
      <w:pPr>
        <w:rPr>
          <w:color w:val="595959"/>
          <w:lang w:val="en-GB"/>
        </w:rPr>
      </w:pPr>
    </w:p>
    <w:p w14:paraId="51160338" w14:textId="77777777" w:rsidR="00C92C47" w:rsidRPr="00372F7F" w:rsidRDefault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 xml:space="preserve">Preencher no caso de existir um </w:t>
      </w:r>
      <w:proofErr w:type="spellStart"/>
      <w:r w:rsidRPr="00372F7F">
        <w:rPr>
          <w:color w:val="595959"/>
          <w:lang w:val="pt-PT"/>
        </w:rPr>
        <w:t>Co-Orientador</w:t>
      </w:r>
      <w:proofErr w:type="spellEnd"/>
      <w:r w:rsidRPr="00372F7F">
        <w:rPr>
          <w:color w:val="595959"/>
          <w:lang w:val="pt-PT"/>
        </w:rPr>
        <w:t xml:space="preserve"> ou Orientador Externo: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14:paraId="032B3F9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548661C5" w14:textId="3EA13E1A" w:rsidR="00C92C47" w:rsidRPr="00C92C47" w:rsidRDefault="00FC78B1" w:rsidP="004F56C8">
            <w:pPr>
              <w:rPr>
                <w:lang w:val="pt-PT"/>
              </w:rPr>
            </w:pPr>
            <w:r>
              <w:rPr>
                <w:lang w:val="pt-PT"/>
              </w:rPr>
              <w:t xml:space="preserve"> </w:t>
            </w:r>
            <w:r w:rsidR="00BF2A8B" w:rsidRPr="00BF2A8B">
              <w:rPr>
                <w:lang w:val="pt-PT"/>
              </w:rPr>
              <w:t xml:space="preserve">Sabrina </w:t>
            </w:r>
            <w:proofErr w:type="spellStart"/>
            <w:r w:rsidR="00BF2A8B" w:rsidRPr="00BF2A8B">
              <w:rPr>
                <w:lang w:val="pt-PT"/>
              </w:rPr>
              <w:t>Scurri</w:t>
            </w:r>
            <w:proofErr w:type="spellEnd"/>
          </w:p>
        </w:tc>
        <w:tc>
          <w:tcPr>
            <w:tcW w:w="268" w:type="dxa"/>
            <w:vAlign w:val="bottom"/>
          </w:tcPr>
          <w:p w14:paraId="4261A805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37779F69" w14:textId="77777777" w:rsidR="00C92C47" w:rsidRDefault="00C92C47" w:rsidP="004F56C8">
            <w:pPr>
              <w:rPr>
                <w:lang w:val="en-GB"/>
              </w:rPr>
            </w:pPr>
            <w:r>
              <w:rPr>
                <w:lang w:val="en-GB"/>
              </w:rPr>
              <w:t>(</w:t>
            </w:r>
            <w:r w:rsidR="005C3021">
              <w:rPr>
                <w:rStyle w:val="bodyChar"/>
                <w:lang w:val="en-GB"/>
              </w:rPr>
              <w:fldChar w:fldCharType="begin"/>
            </w:r>
            <w:r>
              <w:rPr>
                <w:rStyle w:val="bodyChar"/>
                <w:lang w:val="en-GB"/>
              </w:rPr>
              <w:instrText xml:space="preserve"> MACROBUTTON  DoFieldClick </w:instrText>
            </w:r>
            <w:r>
              <w:rPr>
                <w:rStyle w:val="areacodefieldCharChar"/>
                <w:lang w:val="en-GB"/>
              </w:rPr>
              <w:instrText>[</w:instrText>
            </w:r>
            <w:r>
              <w:rPr>
                <w:rStyle w:val="bodyChar"/>
                <w:lang w:val="en-GB"/>
              </w:rPr>
              <w:instrText>       </w:instrText>
            </w:r>
            <w:r>
              <w:rPr>
                <w:rStyle w:val="areacodefieldCharChar"/>
                <w:lang w:val="en-GB"/>
              </w:rPr>
              <w:instrText>]</w:instrText>
            </w:r>
            <w:r w:rsidR="005C3021">
              <w:rPr>
                <w:rStyle w:val="bodyChar"/>
                <w:lang w:val="en-GB"/>
              </w:rPr>
              <w:fldChar w:fldCharType="end"/>
            </w:r>
            <w:r>
              <w:rPr>
                <w:lang w:val="en-GB"/>
              </w:rPr>
              <w:t>)</w:t>
            </w:r>
          </w:p>
        </w:tc>
      </w:tr>
      <w:tr w:rsidR="00C92C47" w14:paraId="217A9EA4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D331910" w14:textId="77777777" w:rsidR="00C92C47" w:rsidRPr="00372F7F" w:rsidRDefault="00C92C47" w:rsidP="00C92C47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1C553DC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0D30BACA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Contacto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Telefónico</w:t>
            </w:r>
            <w:proofErr w:type="spellEnd"/>
          </w:p>
        </w:tc>
      </w:tr>
      <w:tr w:rsidR="00C92C47" w14:paraId="029F2999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7824C973" w14:textId="1597C79C" w:rsidR="00C92C47" w:rsidRDefault="00BF2A8B" w:rsidP="004F56C8">
            <w:pPr>
              <w:rPr>
                <w:lang w:val="en-GB"/>
              </w:rPr>
            </w:pPr>
            <w:proofErr w:type="spellStart"/>
            <w:r w:rsidRPr="00BF2A8B">
              <w:rPr>
                <w:lang w:val="en-GB"/>
              </w:rPr>
              <w:t>Iteractive</w:t>
            </w:r>
            <w:proofErr w:type="spellEnd"/>
            <w:r w:rsidRPr="00BF2A8B">
              <w:rPr>
                <w:lang w:val="en-GB"/>
              </w:rPr>
              <w:t xml:space="preserve"> </w:t>
            </w:r>
            <w:proofErr w:type="spellStart"/>
            <w:r w:rsidRPr="00BF2A8B">
              <w:rPr>
                <w:lang w:val="en-GB"/>
              </w:rPr>
              <w:t>Thechnologies</w:t>
            </w:r>
            <w:proofErr w:type="spellEnd"/>
            <w:r w:rsidRPr="00BF2A8B">
              <w:rPr>
                <w:lang w:val="en-GB"/>
              </w:rPr>
              <w:t xml:space="preserve"> Institute, </w:t>
            </w:r>
            <w:proofErr w:type="spellStart"/>
            <w:r w:rsidRPr="00BF2A8B">
              <w:rPr>
                <w:lang w:val="en-GB"/>
              </w:rPr>
              <w:t>LarSys</w:t>
            </w:r>
            <w:proofErr w:type="spellEnd"/>
          </w:p>
        </w:tc>
        <w:tc>
          <w:tcPr>
            <w:tcW w:w="268" w:type="dxa"/>
            <w:vAlign w:val="bottom"/>
          </w:tcPr>
          <w:p w14:paraId="365132BF" w14:textId="77777777" w:rsidR="00C92C47" w:rsidRDefault="00C92C47" w:rsidP="004F56C8">
            <w:pPr>
              <w:rPr>
                <w:lang w:val="en-GB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64148780" w14:textId="34645397" w:rsidR="00C92C47" w:rsidRDefault="00BF2A8B" w:rsidP="004F56C8">
            <w:pPr>
              <w:rPr>
                <w:lang w:val="en-GB"/>
              </w:rPr>
            </w:pPr>
            <w:r w:rsidRPr="00BF2A8B">
              <w:rPr>
                <w:lang w:val="en-GB"/>
              </w:rPr>
              <w:t>sabrina.scuri@iti.larsys.pt</w:t>
            </w:r>
          </w:p>
        </w:tc>
      </w:tr>
      <w:tr w:rsidR="00C92C47" w14:paraId="37676E9D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F0B7BD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proofErr w:type="spellStart"/>
            <w:r w:rsidRPr="00372F7F">
              <w:rPr>
                <w:color w:val="595959"/>
                <w:lang w:val="en-GB"/>
              </w:rPr>
              <w:t>Departamento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ou</w:t>
            </w:r>
            <w:proofErr w:type="spellEnd"/>
            <w:r w:rsidRPr="00372F7F">
              <w:rPr>
                <w:color w:val="595959"/>
                <w:lang w:val="en-GB"/>
              </w:rPr>
              <w:t xml:space="preserve"> </w:t>
            </w:r>
            <w:proofErr w:type="spellStart"/>
            <w:r w:rsidRPr="00372F7F">
              <w:rPr>
                <w:color w:val="595959"/>
                <w:lang w:val="en-GB"/>
              </w:rPr>
              <w:t>Empresa</w:t>
            </w:r>
            <w:proofErr w:type="spellEnd"/>
          </w:p>
        </w:tc>
        <w:tc>
          <w:tcPr>
            <w:tcW w:w="268" w:type="dxa"/>
          </w:tcPr>
          <w:p w14:paraId="669BD0B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  <w:tcBorders>
              <w:top w:val="single" w:sz="2" w:space="0" w:color="auto"/>
            </w:tcBorders>
          </w:tcPr>
          <w:p w14:paraId="02A2B787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E-Mail</w:t>
            </w:r>
          </w:p>
        </w:tc>
      </w:tr>
    </w:tbl>
    <w:p w14:paraId="160B5C33" w14:textId="77777777" w:rsidR="00C92C47" w:rsidRDefault="00C92C47">
      <w:pPr>
        <w:rPr>
          <w:lang w:val="en-GB"/>
        </w:rPr>
      </w:pPr>
    </w:p>
    <w:p w14:paraId="4CDCCEDE" w14:textId="77777777" w:rsidR="00C92C47" w:rsidRPr="00372F7F" w:rsidRDefault="00C92C47" w:rsidP="00C92C47">
      <w:pPr>
        <w:rPr>
          <w:color w:val="595959"/>
          <w:lang w:val="pt-PT"/>
        </w:rPr>
      </w:pPr>
      <w:r w:rsidRPr="00372F7F">
        <w:rPr>
          <w:color w:val="595959"/>
          <w:lang w:val="pt-PT"/>
        </w:rPr>
        <w:t>Preencher no caso de ser uma dissertação proposta pelo aluno:</w:t>
      </w:r>
    </w:p>
    <w:tbl>
      <w:tblPr>
        <w:tblW w:w="9929" w:type="dxa"/>
        <w:tblLook w:val="01E0" w:firstRow="1" w:lastRow="1" w:firstColumn="1" w:lastColumn="1" w:noHBand="0" w:noVBand="0"/>
      </w:tblPr>
      <w:tblGrid>
        <w:gridCol w:w="5713"/>
        <w:gridCol w:w="268"/>
        <w:gridCol w:w="3948"/>
      </w:tblGrid>
      <w:tr w:rsidR="00C92C47" w:rsidRPr="00876D10" w14:paraId="0D26B706" w14:textId="77777777">
        <w:trPr>
          <w:trHeight w:val="288"/>
        </w:trPr>
        <w:tc>
          <w:tcPr>
            <w:tcW w:w="5713" w:type="dxa"/>
            <w:tcBorders>
              <w:bottom w:val="single" w:sz="2" w:space="0" w:color="auto"/>
            </w:tcBorders>
            <w:vAlign w:val="bottom"/>
          </w:tcPr>
          <w:p w14:paraId="4DF8F948" w14:textId="2551750E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268" w:type="dxa"/>
            <w:vAlign w:val="bottom"/>
          </w:tcPr>
          <w:p w14:paraId="638028CE" w14:textId="77777777" w:rsidR="00C92C47" w:rsidRPr="00C92C47" w:rsidRDefault="00C92C47" w:rsidP="004F56C8">
            <w:pPr>
              <w:rPr>
                <w:lang w:val="pt-PT"/>
              </w:rPr>
            </w:pPr>
          </w:p>
        </w:tc>
        <w:tc>
          <w:tcPr>
            <w:tcW w:w="3948" w:type="dxa"/>
            <w:tcBorders>
              <w:bottom w:val="single" w:sz="2" w:space="0" w:color="auto"/>
            </w:tcBorders>
            <w:vAlign w:val="bottom"/>
          </w:tcPr>
          <w:p w14:paraId="46AA4505" w14:textId="4104719A" w:rsidR="00C92C47" w:rsidRPr="005446E7" w:rsidRDefault="00C92C47" w:rsidP="00C92C47">
            <w:pPr>
              <w:rPr>
                <w:lang w:val="pt-PT"/>
              </w:rPr>
            </w:pPr>
          </w:p>
        </w:tc>
      </w:tr>
      <w:tr w:rsidR="00C92C47" w14:paraId="1A3A09BE" w14:textId="77777777">
        <w:trPr>
          <w:trHeight w:val="288"/>
        </w:trPr>
        <w:tc>
          <w:tcPr>
            <w:tcW w:w="5713" w:type="dxa"/>
            <w:tcBorders>
              <w:top w:val="single" w:sz="2" w:space="0" w:color="auto"/>
            </w:tcBorders>
          </w:tcPr>
          <w:p w14:paraId="21480B5E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>Nome</w:t>
            </w:r>
          </w:p>
        </w:tc>
        <w:tc>
          <w:tcPr>
            <w:tcW w:w="268" w:type="dxa"/>
          </w:tcPr>
          <w:p w14:paraId="63E8D2BD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</w:p>
        </w:tc>
        <w:tc>
          <w:tcPr>
            <w:tcW w:w="3948" w:type="dxa"/>
          </w:tcPr>
          <w:p w14:paraId="75E98256" w14:textId="77777777" w:rsidR="00C92C47" w:rsidRPr="00372F7F" w:rsidRDefault="00C92C47" w:rsidP="004F56C8">
            <w:pPr>
              <w:rPr>
                <w:color w:val="595959"/>
                <w:lang w:val="en-GB"/>
              </w:rPr>
            </w:pPr>
            <w:r w:rsidRPr="00372F7F">
              <w:rPr>
                <w:color w:val="595959"/>
                <w:lang w:val="en-GB"/>
              </w:rPr>
              <w:t xml:space="preserve">Nº de </w:t>
            </w:r>
            <w:proofErr w:type="spellStart"/>
            <w:r w:rsidRPr="00372F7F">
              <w:rPr>
                <w:color w:val="595959"/>
                <w:lang w:val="en-GB"/>
              </w:rPr>
              <w:t>Aluno</w:t>
            </w:r>
            <w:proofErr w:type="spellEnd"/>
          </w:p>
        </w:tc>
      </w:tr>
    </w:tbl>
    <w:p w14:paraId="3F947219" w14:textId="77777777" w:rsidR="00C92C47" w:rsidRDefault="00C92C47">
      <w:pPr>
        <w:rPr>
          <w:lang w:val="en-GB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9929"/>
      </w:tblGrid>
      <w:tr w:rsidR="00C92C47" w:rsidRPr="00876D10" w14:paraId="79E0797F" w14:textId="77777777">
        <w:trPr>
          <w:trHeight w:val="360"/>
        </w:trPr>
        <w:tc>
          <w:tcPr>
            <w:tcW w:w="992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CEA0C23" w14:textId="7C1D2531" w:rsidR="00C92C47" w:rsidRPr="00AF7E9B" w:rsidRDefault="00C92C47" w:rsidP="00C92C47">
            <w:pPr>
              <w:pStyle w:val="Heading2"/>
              <w:rPr>
                <w:lang w:val="pt-PT"/>
              </w:rPr>
            </w:pPr>
            <w:r w:rsidRPr="00AF7E9B">
              <w:rPr>
                <w:lang w:val="pt-PT"/>
              </w:rPr>
              <w:t xml:space="preserve">Informação sobre </w:t>
            </w:r>
            <w:r>
              <w:rPr>
                <w:lang w:val="pt-PT"/>
              </w:rPr>
              <w:t>a Dissertação</w:t>
            </w:r>
            <w:r w:rsidR="00D5199C">
              <w:rPr>
                <w:lang w:val="pt-PT"/>
              </w:rPr>
              <w:t>/Projeto/Estágio</w:t>
            </w:r>
          </w:p>
        </w:tc>
      </w:tr>
    </w:tbl>
    <w:p w14:paraId="33A1F4B9" w14:textId="77777777" w:rsidR="00C92C47" w:rsidRDefault="00C92C47">
      <w:pPr>
        <w:rPr>
          <w:lang w:val="pt-PT"/>
        </w:rPr>
      </w:pPr>
    </w:p>
    <w:tbl>
      <w:tblPr>
        <w:tblW w:w="9929" w:type="dxa"/>
        <w:tblLook w:val="01E0" w:firstRow="1" w:lastRow="1" w:firstColumn="1" w:lastColumn="1" w:noHBand="0" w:noVBand="0"/>
      </w:tblPr>
      <w:tblGrid>
        <w:gridCol w:w="10151"/>
      </w:tblGrid>
      <w:tr w:rsidR="00BA38AB" w:rsidRPr="00FE373F" w14:paraId="25551FC2" w14:textId="77777777">
        <w:trPr>
          <w:trHeight w:val="288"/>
        </w:trPr>
        <w:tc>
          <w:tcPr>
            <w:tcW w:w="9929" w:type="dxa"/>
            <w:tcBorders>
              <w:bottom w:val="single" w:sz="2" w:space="0" w:color="auto"/>
            </w:tcBorders>
            <w:vAlign w:val="bottom"/>
          </w:tcPr>
          <w:p w14:paraId="67363326" w14:textId="407D175C" w:rsidR="00BA38AB" w:rsidRPr="00FE373F" w:rsidRDefault="005446E7" w:rsidP="004F56C8">
            <w:r w:rsidRPr="00CF1C02">
              <w:rPr>
                <w:lang w:val="pt-PT"/>
              </w:rPr>
              <w:t xml:space="preserve"> </w:t>
            </w:r>
            <w:r w:rsidR="00FE373F" w:rsidRPr="00FE373F">
              <w:t>Informatics Engineering</w:t>
            </w:r>
            <w:r w:rsidR="007F1928">
              <w:t xml:space="preserve">, Autonomous Driving, Electronic </w:t>
            </w:r>
            <w:r w:rsidR="00813E4F">
              <w:t>Engineering</w:t>
            </w:r>
          </w:p>
        </w:tc>
      </w:tr>
      <w:tr w:rsidR="00BA38AB" w:rsidRPr="00876D10" w14:paraId="382A6393" w14:textId="77777777">
        <w:trPr>
          <w:trHeight w:val="288"/>
        </w:trPr>
        <w:tc>
          <w:tcPr>
            <w:tcW w:w="9929" w:type="dxa"/>
            <w:tcBorders>
              <w:top w:val="single" w:sz="2" w:space="0" w:color="auto"/>
            </w:tcBorders>
          </w:tcPr>
          <w:p w14:paraId="4DB01EFB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Área(s) Científica(s)</w:t>
            </w:r>
          </w:p>
          <w:p w14:paraId="78A1644A" w14:textId="77777777" w:rsidR="00BA38AB" w:rsidRPr="005446E7" w:rsidRDefault="00BA38AB" w:rsidP="004F56C8">
            <w:pPr>
              <w:rPr>
                <w:lang w:val="pt-PT"/>
              </w:rPr>
            </w:pPr>
          </w:p>
          <w:p w14:paraId="6291544E" w14:textId="77777777" w:rsidR="00BA38AB" w:rsidRPr="005446E7" w:rsidRDefault="00BA38AB" w:rsidP="004F56C8">
            <w:pPr>
              <w:rPr>
                <w:color w:val="595959"/>
                <w:lang w:val="pt-PT"/>
              </w:rPr>
            </w:pPr>
            <w:r w:rsidRPr="005446E7">
              <w:rPr>
                <w:color w:val="595959"/>
                <w:lang w:val="pt-PT"/>
              </w:rPr>
              <w:t>Motivação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FE373F" w14:paraId="75E00041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5707D93" w14:textId="7A34925D" w:rsidR="00BF2A8B" w:rsidRDefault="00BF2A8B" w:rsidP="00BF2A8B">
                  <w:r w:rsidRPr="00BF2A8B">
                    <w:t xml:space="preserve">As the world population increases does the need to evolve our planet more and more quickly. Day by day the resources of </w:t>
                  </w:r>
                  <w:r>
                    <w:t>our planet are increasingly exploited because.</w:t>
                  </w:r>
                </w:p>
                <w:p w14:paraId="278E59D4" w14:textId="77777777" w:rsidR="00BF2A8B" w:rsidRDefault="00BF2A8B" w:rsidP="00BF2A8B">
                  <w:r>
                    <w:t xml:space="preserve">This quickly evolution leads to more pollution, deforestation (consequently causes extinction of animals) etc. [1] This is harmful for our planet and consequently for the human life and all the </w:t>
                  </w:r>
                  <w:proofErr w:type="gramStart"/>
                  <w:r>
                    <w:t>others</w:t>
                  </w:r>
                  <w:proofErr w:type="gramEnd"/>
                  <w:r>
                    <w:t xml:space="preserve"> beings in earth [2].</w:t>
                  </w:r>
                </w:p>
                <w:p w14:paraId="1B18E34C" w14:textId="77777777" w:rsidR="00BF2A8B" w:rsidRDefault="00BF2A8B" w:rsidP="00BF2A8B">
                  <w:proofErr w:type="gramStart"/>
                  <w:r>
                    <w:t>As a consequence</w:t>
                  </w:r>
                  <w:proofErr w:type="gramEnd"/>
                  <w:r>
                    <w:t>, nowadays we have more and more extreme environmental conditions. In the summer we have drought</w:t>
                  </w:r>
                </w:p>
                <w:p w14:paraId="24D4A6D0" w14:textId="77777777" w:rsidR="00BF2A8B" w:rsidRDefault="00BF2A8B" w:rsidP="00BF2A8B">
                  <w:r>
                    <w:t>periods and on winter we have extreme could conditions and other extreme conditions like a tornado [4].</w:t>
                  </w:r>
                </w:p>
                <w:p w14:paraId="782119F0" w14:textId="77777777" w:rsidR="00BF2A8B" w:rsidRDefault="00BF2A8B" w:rsidP="00BF2A8B">
                  <w:r>
                    <w:t xml:space="preserve">In some countries that </w:t>
                  </w:r>
                  <w:proofErr w:type="gramStart"/>
                  <w:r>
                    <w:t>aren’t as evolved</w:t>
                  </w:r>
                  <w:proofErr w:type="gramEnd"/>
                  <w:r>
                    <w:t>, like Portugal, this can be a more seriously problem and a considerable cause of death, because the buildings don’t have a great thermal comfort, the energy is expensive and the people’s incomes are lows and has an aging population that is a risk group for extreme weather condition and in general are more isolated [5].</w:t>
                  </w:r>
                </w:p>
                <w:p w14:paraId="0D1048FD" w14:textId="77777777" w:rsidR="00BF2A8B" w:rsidRDefault="00BF2A8B" w:rsidP="00BF2A8B">
                  <w:r>
                    <w:t>This thesis aims to evaluate and relate the weather extreme conditions and the poor thermal quality of buildings and create</w:t>
                  </w:r>
                </w:p>
                <w:p w14:paraId="2571E60E" w14:textId="77777777" w:rsidR="00B9355F" w:rsidRDefault="00BF2A8B" w:rsidP="00BF2A8B">
                  <w:r>
                    <w:t xml:space="preserve">a system that which will provide risk real-time data during extreme weather events. With this system we can see what the more affected zones </w:t>
                  </w:r>
                  <w:proofErr w:type="gramStart"/>
                  <w:r>
                    <w:t>in order to</w:t>
                  </w:r>
                  <w:proofErr w:type="gramEnd"/>
                  <w:r>
                    <w:t xml:space="preserve"> focus our effort helping people in these places [3].</w:t>
                  </w:r>
                </w:p>
                <w:p w14:paraId="650EE602" w14:textId="77777777" w:rsidR="00BF2A8B" w:rsidRDefault="00BF2A8B" w:rsidP="00BF2A8B">
                  <w:r>
                    <w:t>In summary, the proposed system, aims to contributing in:</w:t>
                  </w:r>
                </w:p>
                <w:p w14:paraId="079ABCF6" w14:textId="77777777" w:rsidR="00BF2A8B" w:rsidRDefault="00BF2A8B" w:rsidP="00BF2A8B">
                  <w:r>
                    <w:t xml:space="preserve">Safety: With this system in real </w:t>
                  </w:r>
                  <w:proofErr w:type="gramStart"/>
                  <w:r>
                    <w:t>time</w:t>
                  </w:r>
                  <w:proofErr w:type="gramEnd"/>
                  <w:r>
                    <w:t xml:space="preserve"> we can help people in more affected zones. Reducing the number of deaths due this extreme weather conditions.</w:t>
                  </w:r>
                </w:p>
                <w:p w14:paraId="6A2A2124" w14:textId="77777777" w:rsidR="00BF2A8B" w:rsidRDefault="00BF2A8B" w:rsidP="00BF2A8B">
                  <w:r>
                    <w:t xml:space="preserve">Prevention: We can use the system data to prevent future problems. For example, if it is expected that for tomorrow, we will have an extreme weather condition in a certain zone, with system data collected in the past, we can predict what zones and what buildings </w:t>
                  </w:r>
                  <w:proofErr w:type="gramStart"/>
                  <w:r>
                    <w:t>can will</w:t>
                  </w:r>
                  <w:proofErr w:type="gramEnd"/>
                  <w:r>
                    <w:t xml:space="preserve"> be more affected and take preventive measures [3].</w:t>
                  </w:r>
                </w:p>
                <w:p w14:paraId="3C7AE0C4" w14:textId="77777777" w:rsidR="00BF2A8B" w:rsidRDefault="00BF2A8B" w:rsidP="00BF2A8B"/>
                <w:p w14:paraId="580BEDFF" w14:textId="77777777" w:rsidR="00BF2A8B" w:rsidRDefault="00BF2A8B" w:rsidP="00BF2A8B">
                  <w:r>
                    <w:t>[1] M. L. Frankel and D. H. Lewis. 1970. Regional air pollution analysis. In Proceedings of the fourth annual conference on</w:t>
                  </w:r>
                </w:p>
                <w:p w14:paraId="49E1E3FF" w14:textId="072698DC" w:rsidR="00BF2A8B" w:rsidRDefault="00BF2A8B" w:rsidP="00BF2A8B">
                  <w:r>
                    <w:t>Applications of simulation. Winter Simulation Conference, 82–93.</w:t>
                  </w:r>
                </w:p>
                <w:p w14:paraId="28ED0529" w14:textId="77777777" w:rsidR="00BF2A8B" w:rsidRDefault="00BF2A8B" w:rsidP="00BF2A8B">
                  <w:r>
                    <w:t xml:space="preserve">[2] Md </w:t>
                  </w:r>
                  <w:proofErr w:type="spellStart"/>
                  <w:r>
                    <w:t>Faruck</w:t>
                  </w:r>
                  <w:proofErr w:type="spellEnd"/>
                  <w:r>
                    <w:t xml:space="preserve"> and </w:t>
                  </w:r>
                  <w:proofErr w:type="spellStart"/>
                  <w:r>
                    <w:t>Punyasha</w:t>
                  </w:r>
                  <w:proofErr w:type="spellEnd"/>
                  <w:r>
                    <w:t xml:space="preserve"> Chatterjee. 2018. Air pollution detection using </w:t>
                  </w:r>
                  <w:proofErr w:type="spellStart"/>
                  <w:r>
                    <w:t>multisensor</w:t>
                  </w:r>
                  <w:proofErr w:type="spellEnd"/>
                  <w:r>
                    <w:t xml:space="preserve"> data fusion. In Proceedings of the </w:t>
                  </w:r>
                  <w:r w:rsidRPr="00BF2A8B">
                    <w:t xml:space="preserve">Workshop Program of the 19th International Conference on Distributed Computing and Networking (Workshops ICDCN '18). Association for Computing Machinery, New York, NY, USA, Article 24, 1–2. </w:t>
                  </w:r>
                  <w:proofErr w:type="spellStart"/>
                  <w:proofErr w:type="gramStart"/>
                  <w:r w:rsidRPr="00BF2A8B">
                    <w:t>DOI:https</w:t>
                  </w:r>
                  <w:proofErr w:type="spellEnd"/>
                  <w:r w:rsidRPr="00BF2A8B">
                    <w:t>://doi.org/10.1145/3170521.3170545</w:t>
                  </w:r>
                  <w:proofErr w:type="gramEnd"/>
                </w:p>
                <w:p w14:paraId="70949B4D" w14:textId="057B52CD" w:rsidR="00BF2A8B" w:rsidRDefault="00BF2A8B" w:rsidP="00BF2A8B">
                  <w:r w:rsidRPr="00BF2A8B">
                    <w:t xml:space="preserve">[3] </w:t>
                  </w:r>
                  <w:proofErr w:type="spellStart"/>
                  <w:r w:rsidRPr="00BF2A8B">
                    <w:t>Abdulfatai</w:t>
                  </w:r>
                  <w:proofErr w:type="spellEnd"/>
                  <w:r w:rsidRPr="00BF2A8B">
                    <w:t xml:space="preserve"> Popoola, Dmytro </w:t>
                  </w:r>
                  <w:proofErr w:type="spellStart"/>
                  <w:r w:rsidRPr="00BF2A8B">
                    <w:t>Krasnoshtan</w:t>
                  </w:r>
                  <w:proofErr w:type="spellEnd"/>
                  <w:r w:rsidRPr="00BF2A8B">
                    <w:t xml:space="preserve">, Attila-Peter Toth, Victor </w:t>
                  </w:r>
                  <w:proofErr w:type="spellStart"/>
                  <w:r w:rsidRPr="00BF2A8B">
                    <w:t>Naroditskiy</w:t>
                  </w:r>
                  <w:proofErr w:type="spellEnd"/>
                  <w:r w:rsidRPr="00BF2A8B">
                    <w:t xml:space="preserve">, Carlos Castillo, Patrick Meier, and Iyad </w:t>
                  </w:r>
                  <w:proofErr w:type="spellStart"/>
                  <w:r>
                    <w:t>Rahwan</w:t>
                  </w:r>
                  <w:proofErr w:type="spellEnd"/>
                  <w:r>
                    <w:t>. 2013. Information verification during natural disasters. In Proceedings of the 22nd International Conference on World</w:t>
                  </w:r>
                </w:p>
                <w:p w14:paraId="34856A6D" w14:textId="1016BF1A" w:rsidR="00BF2A8B" w:rsidRDefault="00BF2A8B" w:rsidP="00BF2A8B">
                  <w:r>
                    <w:lastRenderedPageBreak/>
                    <w:t xml:space="preserve">Wide Web (WWW '13 Companion). Association for Computing Machinery, New York, NY, USA, 1029–1032. </w:t>
                  </w:r>
                  <w:proofErr w:type="spellStart"/>
                  <w:proofErr w:type="gramStart"/>
                  <w:r>
                    <w:t>DOI:https</w:t>
                  </w:r>
                  <w:proofErr w:type="spellEnd"/>
                  <w:r>
                    <w:t>://doi.org/10.1145/2487788.2488111</w:t>
                  </w:r>
                  <w:proofErr w:type="gramEnd"/>
                </w:p>
                <w:p w14:paraId="3F7DFC1C" w14:textId="77777777" w:rsidR="00BF2A8B" w:rsidRPr="00BF2A8B" w:rsidRDefault="00BF2A8B" w:rsidP="00BF2A8B">
                  <w:pPr>
                    <w:rPr>
                      <w:lang w:val="en-PT"/>
                    </w:rPr>
                  </w:pPr>
                  <w:r w:rsidRPr="00BF2A8B">
                    <w:rPr>
                      <w:lang w:val="en-PT"/>
                    </w:rPr>
                    <w:t>[4] Xuan Song, Quanshi Zhang, Yoshihide Sekimoto, Ryosuke Shibasaki, Nicholas Jing Yuan, and Xing Xie. 2016. Prediction and</w:t>
                  </w:r>
                </w:p>
                <w:p w14:paraId="5F3DA6C5" w14:textId="77777777" w:rsidR="00BF2A8B" w:rsidRPr="00BF2A8B" w:rsidRDefault="00BF2A8B" w:rsidP="00BF2A8B">
                  <w:pPr>
                    <w:rPr>
                      <w:lang w:val="en-PT"/>
                    </w:rPr>
                  </w:pPr>
                  <w:r w:rsidRPr="00BF2A8B">
                    <w:rPr>
                      <w:lang w:val="en-PT"/>
                    </w:rPr>
                    <w:t>Simulation of Human Mobility Following Natural Disasters. ACM Trans. Intell. Syst. Technol. 8, 2, Article 29 (January 2017), 23 pages. DOI:https://doi.org/10.1145/2970819</w:t>
                  </w:r>
                </w:p>
                <w:p w14:paraId="5B33C348" w14:textId="77777777" w:rsidR="00BF2A8B" w:rsidRPr="00BF2A8B" w:rsidRDefault="00BF2A8B" w:rsidP="00BF2A8B">
                  <w:pPr>
                    <w:rPr>
                      <w:lang w:val="en-PT"/>
                    </w:rPr>
                  </w:pPr>
                  <w:r w:rsidRPr="00BF2A8B">
                    <w:rPr>
                      <w:lang w:val="en-PT"/>
                    </w:rPr>
                    <w:t>[5] Liang Zhang, Abraham Hang-yat Lam, and Dan Wang. 2014. Strategy-proof thermal comfort voting in buildings. In</w:t>
                  </w:r>
                </w:p>
                <w:p w14:paraId="7C5C240D" w14:textId="6BD79AB0" w:rsidR="00BF2A8B" w:rsidRPr="00BF2A8B" w:rsidRDefault="00BF2A8B" w:rsidP="00BF2A8B">
                  <w:pPr>
                    <w:rPr>
                      <w:lang w:val="en-PT"/>
                    </w:rPr>
                  </w:pPr>
                  <w:r w:rsidRPr="00BF2A8B">
                    <w:rPr>
                      <w:lang w:val="en-PT"/>
                    </w:rPr>
                    <w:t>Proceedings of the 1st ACM Conference on Embedded Systems for Energy-Efficient Buildings (BuildSys '14). Association for Computing Machinery, New York, NY, USA, 160–163. DOI:https://doi.org/10.1145/2676061.2674074</w:t>
                  </w:r>
                </w:p>
              </w:tc>
            </w:tr>
          </w:tbl>
          <w:p w14:paraId="2D76AF6E" w14:textId="77777777" w:rsidR="00BA38AB" w:rsidRPr="00FE373F" w:rsidRDefault="00BA38AB" w:rsidP="004F56C8"/>
          <w:p w14:paraId="3D34E581" w14:textId="6CE608E5" w:rsidR="00BA38AB" w:rsidRPr="005446E7" w:rsidRDefault="00E30EBF" w:rsidP="004F56C8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Obje</w:t>
            </w:r>
            <w:r w:rsidR="00BA38AB" w:rsidRPr="005446E7">
              <w:rPr>
                <w:color w:val="595959"/>
                <w:lang w:val="pt-PT"/>
              </w:rPr>
              <w:t>tivos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0A3F31" w14:paraId="32177BA5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11CBA2FF" w14:textId="0C063C8F" w:rsidR="00BF2A8B" w:rsidRDefault="00BF2A8B" w:rsidP="00BF2A8B">
                  <w:r>
                    <w:t xml:space="preserve">During the period of the proposed </w:t>
                  </w:r>
                  <w:r w:rsidR="00D77DDF">
                    <w:t>project</w:t>
                  </w:r>
                  <w:r>
                    <w:t xml:space="preserve"> students are expected to:</w:t>
                  </w:r>
                </w:p>
                <w:p w14:paraId="56026D1A" w14:textId="77777777" w:rsidR="00BF2A8B" w:rsidRDefault="00BF2A8B" w:rsidP="00BF2A8B">
                  <w:pPr>
                    <w:ind w:left="720"/>
                  </w:pPr>
                  <w:r>
                    <w:t>• Study the most commons ways to interact with big data</w:t>
                  </w:r>
                </w:p>
                <w:p w14:paraId="3620701D" w14:textId="77777777" w:rsidR="00BF2A8B" w:rsidRDefault="00BF2A8B" w:rsidP="00BF2A8B">
                  <w:pPr>
                    <w:ind w:left="720"/>
                  </w:pPr>
                  <w:r>
                    <w:t>• Create a mockup</w:t>
                  </w:r>
                </w:p>
                <w:p w14:paraId="1579D112" w14:textId="77777777" w:rsidR="00BF2A8B" w:rsidRDefault="00BF2A8B" w:rsidP="00BF2A8B">
                  <w:pPr>
                    <w:ind w:left="720"/>
                  </w:pPr>
                  <w:r>
                    <w:t>• Implement the dashboard</w:t>
                  </w:r>
                </w:p>
                <w:p w14:paraId="7D564C6B" w14:textId="77777777" w:rsidR="00BF2A8B" w:rsidRDefault="00BF2A8B" w:rsidP="00BF2A8B">
                  <w:pPr>
                    <w:ind w:left="720"/>
                  </w:pPr>
                  <w:r>
                    <w:t xml:space="preserve">• Implement the API in order that </w:t>
                  </w:r>
                  <w:proofErr w:type="gramStart"/>
                  <w:r>
                    <w:t>others</w:t>
                  </w:r>
                  <w:proofErr w:type="gramEnd"/>
                  <w:r>
                    <w:t xml:space="preserve"> sites can consume the data</w:t>
                  </w:r>
                </w:p>
                <w:p w14:paraId="72BE9D81" w14:textId="77777777" w:rsidR="00BF2A8B" w:rsidRDefault="00BF2A8B" w:rsidP="00BF2A8B">
                  <w:pPr>
                    <w:ind w:left="720"/>
                  </w:pPr>
                  <w:r>
                    <w:t>• Implement a crowdsourcing platform</w:t>
                  </w:r>
                </w:p>
                <w:p w14:paraId="315557D6" w14:textId="15AD48A4" w:rsidR="00D92221" w:rsidRPr="000A3F31" w:rsidRDefault="00BF2A8B" w:rsidP="00BF2A8B">
                  <w:pPr>
                    <w:pStyle w:val="ListParagraph"/>
                    <w:numPr>
                      <w:ilvl w:val="0"/>
                      <w:numId w:val="13"/>
                    </w:numPr>
                    <w:ind w:left="1440"/>
                  </w:pPr>
                  <w:r>
                    <w:t>• Perform the evaluation.</w:t>
                  </w:r>
                </w:p>
              </w:tc>
            </w:tr>
          </w:tbl>
          <w:p w14:paraId="49EF26AF" w14:textId="77777777" w:rsidR="00BA38AB" w:rsidRPr="000A3F31" w:rsidRDefault="00BA38AB" w:rsidP="004F56C8"/>
          <w:p w14:paraId="76ABD4D3" w14:textId="77777777" w:rsidR="00BA38AB" w:rsidRPr="004F56C8" w:rsidRDefault="00BA38AB" w:rsidP="00BA38AB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 xml:space="preserve">Recursos 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BA38AB" w:rsidRPr="00876D10" w14:paraId="4A144D9E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7575031C" w14:textId="77777777" w:rsidR="00BF2A8B" w:rsidRDefault="00BF2A8B" w:rsidP="00BF2A8B">
                  <w:r>
                    <w:t>The student will be provided with all the required resources for this Project:</w:t>
                  </w:r>
                </w:p>
                <w:p w14:paraId="250538AB" w14:textId="77777777" w:rsidR="00BF2A8B" w:rsidRDefault="00BF2A8B" w:rsidP="00BF2A8B">
                  <w:pPr>
                    <w:ind w:left="720"/>
                  </w:pPr>
                  <w:r>
                    <w:t>• Web technologies</w:t>
                  </w:r>
                </w:p>
                <w:p w14:paraId="391086E8" w14:textId="56B41F1B" w:rsidR="0095570C" w:rsidRPr="00D77DDF" w:rsidRDefault="00BF2A8B" w:rsidP="00D77DDF">
                  <w:pPr>
                    <w:ind w:left="720"/>
                  </w:pPr>
                  <w:r>
                    <w:t>• Big data</w:t>
                  </w:r>
                  <w:r w:rsidRPr="00876D10">
                    <w:rPr>
                      <w:lang w:val="pt-PT"/>
                    </w:rPr>
                    <w:t xml:space="preserve"> </w:t>
                  </w:r>
                </w:p>
              </w:tc>
            </w:tr>
          </w:tbl>
          <w:p w14:paraId="07F2905A" w14:textId="77777777" w:rsidR="00BA38AB" w:rsidRPr="00876D10" w:rsidRDefault="00BA38AB" w:rsidP="004F56C8">
            <w:pPr>
              <w:rPr>
                <w:lang w:val="pt-PT"/>
              </w:rPr>
            </w:pPr>
          </w:p>
          <w:p w14:paraId="7F987A06" w14:textId="497E3B69" w:rsidR="00372F7F" w:rsidRPr="004F56C8" w:rsidRDefault="00E30EBF" w:rsidP="00372F7F">
            <w:pPr>
              <w:rPr>
                <w:color w:val="595959"/>
                <w:lang w:val="pt-PT"/>
              </w:rPr>
            </w:pPr>
            <w:r>
              <w:rPr>
                <w:color w:val="595959"/>
                <w:lang w:val="pt-PT"/>
              </w:rPr>
              <w:t>Preencher no caso de o proje</w:t>
            </w:r>
            <w:r w:rsidR="00372F7F" w:rsidRPr="004F56C8">
              <w:rPr>
                <w:color w:val="595959"/>
                <w:lang w:val="pt-PT"/>
              </w:rPr>
              <w:t>to ser desenvolvido numa Entidade Exterior: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5713"/>
              <w:gridCol w:w="268"/>
              <w:gridCol w:w="3948"/>
            </w:tblGrid>
            <w:tr w:rsidR="00372F7F" w:rsidRPr="00876D10" w14:paraId="4361AA5D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178E3444" w14:textId="16D2B2A2" w:rsidR="00372F7F" w:rsidRPr="00C92C4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 xml:space="preserve">Madeira </w:t>
                  </w:r>
                  <w:proofErr w:type="spellStart"/>
                  <w:r w:rsidRPr="00BF2A8B">
                    <w:rPr>
                      <w:lang w:val="pt-PT"/>
                    </w:rPr>
                    <w:t>Interactive</w:t>
                  </w:r>
                  <w:proofErr w:type="spellEnd"/>
                  <w:r w:rsidRPr="00BF2A8B">
                    <w:rPr>
                      <w:lang w:val="pt-PT"/>
                    </w:rPr>
                    <w:t xml:space="preserve"> Technologies </w:t>
                  </w:r>
                  <w:proofErr w:type="spellStart"/>
                  <w:r w:rsidRPr="00BF2A8B">
                    <w:rPr>
                      <w:lang w:val="pt-PT"/>
                    </w:rPr>
                    <w:t>Institute</w:t>
                  </w:r>
                  <w:proofErr w:type="spellEnd"/>
                  <w:r w:rsidRPr="00BF2A8B">
                    <w:rPr>
                      <w:lang w:val="pt-PT"/>
                    </w:rPr>
                    <w:t xml:space="preserve"> (MITI)</w:t>
                  </w:r>
                </w:p>
              </w:tc>
              <w:tc>
                <w:tcPr>
                  <w:tcW w:w="268" w:type="dxa"/>
                  <w:vAlign w:val="bottom"/>
                </w:tcPr>
                <w:p w14:paraId="4577C063" w14:textId="77777777" w:rsidR="00372F7F" w:rsidRPr="00C92C4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1E1C6BD6" w14:textId="192CB5B7" w:rsidR="00372F7F" w:rsidRPr="00372F7F" w:rsidRDefault="00372F7F" w:rsidP="004F56C8">
                  <w:pPr>
                    <w:rPr>
                      <w:lang w:val="pt-PT"/>
                    </w:rPr>
                  </w:pPr>
                  <w:r w:rsidRPr="00372F7F">
                    <w:rPr>
                      <w:lang w:val="pt-PT"/>
                    </w:rPr>
                    <w:t>(</w:t>
                  </w:r>
                  <w:r w:rsidR="00BF2A8B" w:rsidRPr="00876D10">
                    <w:rPr>
                      <w:rStyle w:val="bodyChar"/>
                      <w:lang w:val="pt-PT"/>
                    </w:rPr>
                    <w:t>291 721 006</w:t>
                  </w:r>
                  <w:r w:rsidRPr="00372F7F">
                    <w:rPr>
                      <w:lang w:val="pt-PT"/>
                    </w:rPr>
                    <w:t>)</w:t>
                  </w:r>
                </w:p>
              </w:tc>
            </w:tr>
            <w:tr w:rsidR="00372F7F" w:rsidRPr="00876D10" w14:paraId="6EA2E4AC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14D17F6A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4F56C8">
                    <w:rPr>
                      <w:color w:val="595959"/>
                      <w:lang w:val="pt-PT"/>
                    </w:rPr>
                    <w:t xml:space="preserve">Nome </w:t>
                  </w:r>
                  <w:r w:rsidRPr="005446E7">
                    <w:rPr>
                      <w:color w:val="595959"/>
                      <w:lang w:val="pt-PT"/>
                    </w:rPr>
                    <w:t>da Entidade</w:t>
                  </w:r>
                </w:p>
              </w:tc>
              <w:tc>
                <w:tcPr>
                  <w:tcW w:w="268" w:type="dxa"/>
                </w:tcPr>
                <w:p w14:paraId="4411BFE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</w:tcPr>
                <w:p w14:paraId="77FAE151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Contacto Telefónico</w:t>
                  </w:r>
                </w:p>
              </w:tc>
            </w:tr>
            <w:tr w:rsidR="00372F7F" w:rsidRPr="00876D10" w14:paraId="4FD1811A" w14:textId="77777777">
              <w:trPr>
                <w:trHeight w:val="288"/>
              </w:trPr>
              <w:tc>
                <w:tcPr>
                  <w:tcW w:w="5713" w:type="dxa"/>
                  <w:tcBorders>
                    <w:bottom w:val="single" w:sz="2" w:space="0" w:color="auto"/>
                  </w:tcBorders>
                  <w:vAlign w:val="bottom"/>
                </w:tcPr>
                <w:p w14:paraId="7A2B8B40" w14:textId="2D9E9A3C" w:rsidR="00372F7F" w:rsidRPr="005446E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>Caminho da Penteada, 9020-105, Funchal</w:t>
                  </w:r>
                </w:p>
              </w:tc>
              <w:tc>
                <w:tcPr>
                  <w:tcW w:w="268" w:type="dxa"/>
                  <w:vAlign w:val="bottom"/>
                </w:tcPr>
                <w:p w14:paraId="7389FE53" w14:textId="77777777" w:rsidR="00372F7F" w:rsidRPr="005446E7" w:rsidRDefault="00372F7F" w:rsidP="004F56C8">
                  <w:pPr>
                    <w:rPr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bottom w:val="single" w:sz="2" w:space="0" w:color="auto"/>
                  </w:tcBorders>
                  <w:vAlign w:val="bottom"/>
                </w:tcPr>
                <w:p w14:paraId="0FEE9B89" w14:textId="59BB08BE" w:rsidR="00372F7F" w:rsidRPr="005446E7" w:rsidRDefault="00BF2A8B" w:rsidP="004F56C8">
                  <w:pPr>
                    <w:rPr>
                      <w:lang w:val="pt-PT"/>
                    </w:rPr>
                  </w:pPr>
                  <w:r w:rsidRPr="00BF2A8B">
                    <w:rPr>
                      <w:lang w:val="pt-PT"/>
                    </w:rPr>
                    <w:t>admin@iti.larsys.pt</w:t>
                  </w:r>
                </w:p>
              </w:tc>
            </w:tr>
            <w:tr w:rsidR="00372F7F" w:rsidRPr="00876D10" w14:paraId="3FBEE21D" w14:textId="77777777">
              <w:trPr>
                <w:trHeight w:val="288"/>
              </w:trPr>
              <w:tc>
                <w:tcPr>
                  <w:tcW w:w="5713" w:type="dxa"/>
                  <w:tcBorders>
                    <w:top w:val="single" w:sz="2" w:space="0" w:color="auto"/>
                  </w:tcBorders>
                </w:tcPr>
                <w:p w14:paraId="3352B456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Morada</w:t>
                  </w:r>
                </w:p>
              </w:tc>
              <w:tc>
                <w:tcPr>
                  <w:tcW w:w="268" w:type="dxa"/>
                </w:tcPr>
                <w:p w14:paraId="06DD24AE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</w:p>
              </w:tc>
              <w:tc>
                <w:tcPr>
                  <w:tcW w:w="3948" w:type="dxa"/>
                  <w:tcBorders>
                    <w:top w:val="single" w:sz="2" w:space="0" w:color="auto"/>
                  </w:tcBorders>
                </w:tcPr>
                <w:p w14:paraId="6CD4EE17" w14:textId="77777777" w:rsidR="00372F7F" w:rsidRPr="005446E7" w:rsidRDefault="00372F7F" w:rsidP="004F56C8">
                  <w:pPr>
                    <w:rPr>
                      <w:color w:val="595959"/>
                      <w:lang w:val="pt-PT"/>
                    </w:rPr>
                  </w:pPr>
                  <w:r w:rsidRPr="005446E7">
                    <w:rPr>
                      <w:color w:val="595959"/>
                      <w:lang w:val="pt-PT"/>
                    </w:rPr>
                    <w:t>E-Mail</w:t>
                  </w:r>
                </w:p>
              </w:tc>
            </w:tr>
          </w:tbl>
          <w:p w14:paraId="18F552D2" w14:textId="77777777" w:rsidR="00372F7F" w:rsidRPr="005446E7" w:rsidRDefault="00372F7F" w:rsidP="004F56C8">
            <w:pPr>
              <w:rPr>
                <w:color w:val="595959"/>
                <w:lang w:val="pt-PT"/>
              </w:rPr>
            </w:pPr>
          </w:p>
          <w:p w14:paraId="1677056D" w14:textId="77777777" w:rsidR="00372F7F" w:rsidRPr="004F56C8" w:rsidRDefault="00372F7F" w:rsidP="00372F7F">
            <w:pPr>
              <w:rPr>
                <w:color w:val="595959"/>
                <w:lang w:val="pt-PT"/>
              </w:rPr>
            </w:pPr>
            <w:r w:rsidRPr="004F56C8">
              <w:rPr>
                <w:color w:val="595959"/>
                <w:lang w:val="pt-PT"/>
              </w:rPr>
              <w:t>Observações</w:t>
            </w:r>
            <w:r w:rsidR="00B07DB0">
              <w:rPr>
                <w:color w:val="595959"/>
                <w:lang w:val="pt-PT"/>
              </w:rPr>
              <w:t xml:space="preserve"> e/ou Pré-Requisitos</w:t>
            </w:r>
          </w:p>
          <w:tbl>
            <w:tblPr>
              <w:tblW w:w="9929" w:type="dxa"/>
              <w:tblLook w:val="01E0" w:firstRow="1" w:lastRow="1" w:firstColumn="1" w:lastColumn="1" w:noHBand="0" w:noVBand="0"/>
            </w:tblPr>
            <w:tblGrid>
              <w:gridCol w:w="9929"/>
            </w:tblGrid>
            <w:tr w:rsidR="00372F7F" w:rsidRPr="00876D10" w14:paraId="0565AAEB" w14:textId="77777777">
              <w:trPr>
                <w:trHeight w:val="360"/>
              </w:trPr>
              <w:tc>
                <w:tcPr>
                  <w:tcW w:w="9929" w:type="dxa"/>
                  <w:tcBorders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tcBorders>
                  <w:shd w:val="clear" w:color="auto" w:fill="FFFFFF"/>
                  <w:vAlign w:val="center"/>
                </w:tcPr>
                <w:p w14:paraId="6F17F6D8" w14:textId="77777777" w:rsidR="00372F7F" w:rsidRPr="00AF7E9B" w:rsidRDefault="00372F7F" w:rsidP="004F56C8">
                  <w:pPr>
                    <w:rPr>
                      <w:lang w:val="pt-PT"/>
                    </w:rPr>
                  </w:pPr>
                </w:p>
              </w:tc>
            </w:tr>
          </w:tbl>
          <w:p w14:paraId="285AA2F5" w14:textId="77777777" w:rsidR="00BA38AB" w:rsidRPr="00372F7F" w:rsidRDefault="00BA38AB" w:rsidP="004F56C8">
            <w:pPr>
              <w:rPr>
                <w:lang w:val="pt-PT"/>
              </w:rPr>
            </w:pPr>
          </w:p>
        </w:tc>
      </w:tr>
    </w:tbl>
    <w:p w14:paraId="4D3ADEAF" w14:textId="77777777" w:rsidR="00C92C47" w:rsidRPr="00C92C47" w:rsidRDefault="00C92C47" w:rsidP="00372F7F">
      <w:pPr>
        <w:rPr>
          <w:lang w:val="pt-PT"/>
        </w:rPr>
      </w:pPr>
    </w:p>
    <w:sectPr w:rsidR="00C92C47" w:rsidRPr="00C92C47" w:rsidSect="003A75E2">
      <w:pgSz w:w="12240" w:h="15840"/>
      <w:pgMar w:top="864" w:right="108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5A691C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94CC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CCAD8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9A2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0F8626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C4252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38A33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0262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7441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41A7C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C117BF"/>
    <w:multiLevelType w:val="hybridMultilevel"/>
    <w:tmpl w:val="6A02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610E24"/>
    <w:multiLevelType w:val="hybridMultilevel"/>
    <w:tmpl w:val="E0D03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E45999"/>
    <w:multiLevelType w:val="hybridMultilevel"/>
    <w:tmpl w:val="00EE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9E398B"/>
    <w:multiLevelType w:val="multilevel"/>
    <w:tmpl w:val="7E32E0B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2838165">
    <w:abstractNumId w:val="9"/>
  </w:num>
  <w:num w:numId="2" w16cid:durableId="1614245819">
    <w:abstractNumId w:val="7"/>
  </w:num>
  <w:num w:numId="3" w16cid:durableId="295766295">
    <w:abstractNumId w:val="6"/>
  </w:num>
  <w:num w:numId="4" w16cid:durableId="1742370204">
    <w:abstractNumId w:val="5"/>
  </w:num>
  <w:num w:numId="5" w16cid:durableId="304822381">
    <w:abstractNumId w:val="4"/>
  </w:num>
  <w:num w:numId="6" w16cid:durableId="1992176820">
    <w:abstractNumId w:val="8"/>
  </w:num>
  <w:num w:numId="7" w16cid:durableId="715086731">
    <w:abstractNumId w:val="3"/>
  </w:num>
  <w:num w:numId="8" w16cid:durableId="2131588728">
    <w:abstractNumId w:val="2"/>
  </w:num>
  <w:num w:numId="9" w16cid:durableId="967785657">
    <w:abstractNumId w:val="1"/>
  </w:num>
  <w:num w:numId="10" w16cid:durableId="1023214735">
    <w:abstractNumId w:val="0"/>
  </w:num>
  <w:num w:numId="11" w16cid:durableId="1988703405">
    <w:abstractNumId w:val="11"/>
  </w:num>
  <w:num w:numId="12" w16cid:durableId="1364788157">
    <w:abstractNumId w:val="13"/>
  </w:num>
  <w:num w:numId="13" w16cid:durableId="862942457">
    <w:abstractNumId w:val="12"/>
  </w:num>
  <w:num w:numId="14" w16cid:durableId="1931230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attachedTemplate r:id="rId1"/>
  <w:defaultTabStop w:val="720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463"/>
    <w:rsid w:val="00017E26"/>
    <w:rsid w:val="00035C45"/>
    <w:rsid w:val="000575D9"/>
    <w:rsid w:val="000A3F31"/>
    <w:rsid w:val="000C20EC"/>
    <w:rsid w:val="00136B80"/>
    <w:rsid w:val="00147DEF"/>
    <w:rsid w:val="0015310A"/>
    <w:rsid w:val="00175692"/>
    <w:rsid w:val="00176157"/>
    <w:rsid w:val="001E18F6"/>
    <w:rsid w:val="00221CA9"/>
    <w:rsid w:val="00256775"/>
    <w:rsid w:val="00295606"/>
    <w:rsid w:val="002C0212"/>
    <w:rsid w:val="00307E6C"/>
    <w:rsid w:val="00311E0F"/>
    <w:rsid w:val="00372F7F"/>
    <w:rsid w:val="003A75E2"/>
    <w:rsid w:val="003B2CDC"/>
    <w:rsid w:val="003E31D3"/>
    <w:rsid w:val="004238B8"/>
    <w:rsid w:val="004255DA"/>
    <w:rsid w:val="00477454"/>
    <w:rsid w:val="004A3091"/>
    <w:rsid w:val="004C76DA"/>
    <w:rsid w:val="004F56C8"/>
    <w:rsid w:val="00517CCF"/>
    <w:rsid w:val="00531116"/>
    <w:rsid w:val="005446E7"/>
    <w:rsid w:val="005C3021"/>
    <w:rsid w:val="00610F3F"/>
    <w:rsid w:val="00650B41"/>
    <w:rsid w:val="006B510D"/>
    <w:rsid w:val="006F1251"/>
    <w:rsid w:val="00737509"/>
    <w:rsid w:val="0074719E"/>
    <w:rsid w:val="007561CB"/>
    <w:rsid w:val="007742C0"/>
    <w:rsid w:val="00782B4A"/>
    <w:rsid w:val="007B2E8D"/>
    <w:rsid w:val="007D6556"/>
    <w:rsid w:val="007F1928"/>
    <w:rsid w:val="00813E4F"/>
    <w:rsid w:val="00876D10"/>
    <w:rsid w:val="008C37E5"/>
    <w:rsid w:val="008C5E40"/>
    <w:rsid w:val="008F351D"/>
    <w:rsid w:val="00900604"/>
    <w:rsid w:val="009233B5"/>
    <w:rsid w:val="0095570C"/>
    <w:rsid w:val="009863FF"/>
    <w:rsid w:val="00990198"/>
    <w:rsid w:val="009F528C"/>
    <w:rsid w:val="00A106D4"/>
    <w:rsid w:val="00A25828"/>
    <w:rsid w:val="00A27E93"/>
    <w:rsid w:val="00A4499A"/>
    <w:rsid w:val="00A75371"/>
    <w:rsid w:val="00A87009"/>
    <w:rsid w:val="00AF0B4D"/>
    <w:rsid w:val="00AF7E9B"/>
    <w:rsid w:val="00B07DB0"/>
    <w:rsid w:val="00B16E5B"/>
    <w:rsid w:val="00B41463"/>
    <w:rsid w:val="00B75FFC"/>
    <w:rsid w:val="00B9355F"/>
    <w:rsid w:val="00BA38AB"/>
    <w:rsid w:val="00BC1390"/>
    <w:rsid w:val="00BD7012"/>
    <w:rsid w:val="00BF2A8B"/>
    <w:rsid w:val="00C0167A"/>
    <w:rsid w:val="00C224DE"/>
    <w:rsid w:val="00C24AB5"/>
    <w:rsid w:val="00C4419C"/>
    <w:rsid w:val="00C5022D"/>
    <w:rsid w:val="00C92C47"/>
    <w:rsid w:val="00CB579A"/>
    <w:rsid w:val="00CF1C02"/>
    <w:rsid w:val="00CF5CCD"/>
    <w:rsid w:val="00D1708A"/>
    <w:rsid w:val="00D34C97"/>
    <w:rsid w:val="00D34EA7"/>
    <w:rsid w:val="00D5199C"/>
    <w:rsid w:val="00D54847"/>
    <w:rsid w:val="00D77DDF"/>
    <w:rsid w:val="00D92221"/>
    <w:rsid w:val="00DD6C26"/>
    <w:rsid w:val="00E013B9"/>
    <w:rsid w:val="00E2304F"/>
    <w:rsid w:val="00E30E06"/>
    <w:rsid w:val="00E30EBF"/>
    <w:rsid w:val="00E33388"/>
    <w:rsid w:val="00E91CAE"/>
    <w:rsid w:val="00E97C1B"/>
    <w:rsid w:val="00EC027E"/>
    <w:rsid w:val="00EF36A1"/>
    <w:rsid w:val="00EF538E"/>
    <w:rsid w:val="00F21999"/>
    <w:rsid w:val="00F24812"/>
    <w:rsid w:val="00F4062D"/>
    <w:rsid w:val="00FC78B1"/>
    <w:rsid w:val="00FD0223"/>
    <w:rsid w:val="00FE373F"/>
    <w:rsid w:val="00FF13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297AE2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A75E2"/>
    <w:pPr>
      <w:spacing w:before="40"/>
    </w:pPr>
    <w:rPr>
      <w:rFonts w:ascii="Century Gothic" w:hAnsi="Century Gothic"/>
      <w:sz w:val="16"/>
      <w:szCs w:val="24"/>
      <w:lang w:val="en-US" w:eastAsia="en-US"/>
    </w:rPr>
  </w:style>
  <w:style w:type="paragraph" w:styleId="Heading1">
    <w:name w:val="heading 1"/>
    <w:basedOn w:val="body"/>
    <w:next w:val="Normal"/>
    <w:qFormat/>
    <w:rsid w:val="003A75E2"/>
    <w:pPr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rsid w:val="003A75E2"/>
    <w:pPr>
      <w:spacing w:before="0"/>
      <w:jc w:val="center"/>
      <w:outlineLvl w:val="1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basedOn w:val="Normal"/>
    <w:rsid w:val="003A75E2"/>
    <w:pPr>
      <w:spacing w:before="0"/>
    </w:pPr>
    <w:rPr>
      <w:sz w:val="18"/>
      <w:szCs w:val="20"/>
    </w:rPr>
  </w:style>
  <w:style w:type="character" w:styleId="Hyperlink">
    <w:name w:val="Hyperlink"/>
    <w:uiPriority w:val="99"/>
    <w:unhideWhenUsed/>
    <w:rsid w:val="00BD7012"/>
    <w:rPr>
      <w:color w:val="0000FF"/>
      <w:u w:val="single"/>
    </w:rPr>
  </w:style>
  <w:style w:type="paragraph" w:styleId="BalloonText">
    <w:name w:val="Balloon Text"/>
    <w:basedOn w:val="Normal"/>
    <w:semiHidden/>
    <w:rsid w:val="003A75E2"/>
    <w:rPr>
      <w:rFonts w:ascii="Tahoma" w:hAnsi="Tahoma" w:cs="Tahoma"/>
      <w:szCs w:val="16"/>
    </w:rPr>
  </w:style>
  <w:style w:type="character" w:styleId="CommentReference">
    <w:name w:val="annotation reference"/>
    <w:semiHidden/>
    <w:rsid w:val="003A75E2"/>
    <w:rPr>
      <w:sz w:val="16"/>
      <w:szCs w:val="16"/>
    </w:rPr>
  </w:style>
  <w:style w:type="paragraph" w:styleId="CommentText">
    <w:name w:val="annotation text"/>
    <w:basedOn w:val="Normal"/>
    <w:semiHidden/>
    <w:rsid w:val="003A75E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3A75E2"/>
    <w:rPr>
      <w:b/>
      <w:bCs/>
    </w:rPr>
  </w:style>
  <w:style w:type="paragraph" w:customStyle="1" w:styleId="areacodefield">
    <w:name w:val="area code field"/>
    <w:basedOn w:val="Normal"/>
    <w:rsid w:val="003A75E2"/>
    <w:rPr>
      <w:color w:val="FFFFFF"/>
    </w:rPr>
  </w:style>
  <w:style w:type="character" w:customStyle="1" w:styleId="areacodefieldCharChar">
    <w:name w:val="area code field Char Char"/>
    <w:rsid w:val="003A75E2"/>
    <w:rPr>
      <w:rFonts w:ascii="Century Gothic" w:hAnsi="Century Gothic"/>
      <w:color w:val="FFFFFF"/>
      <w:sz w:val="16"/>
      <w:szCs w:val="24"/>
      <w:lang w:val="en-US" w:eastAsia="en-US" w:bidi="ar-SA"/>
    </w:rPr>
  </w:style>
  <w:style w:type="character" w:customStyle="1" w:styleId="bodyChar">
    <w:name w:val="body Char"/>
    <w:rsid w:val="003A75E2"/>
    <w:rPr>
      <w:rFonts w:ascii="Century Gothic" w:hAnsi="Century Gothic"/>
      <w:sz w:val="18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E373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95606"/>
    <w:pPr>
      <w:tabs>
        <w:tab w:val="left" w:pos="380"/>
      </w:tabs>
      <w:ind w:left="384" w:hanging="38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55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5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4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9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8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0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0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01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6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7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4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AppData\Roaming\Microsoft\Templates\Child's%20emergency%20contact%20and%20medical%20information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C:\Users\Pedro\AppData\Roaming\Microsoft\Templates\Child's emergency contact and medical information.dot</Template>
  <TotalTime>70</TotalTime>
  <Pages>2</Pages>
  <Words>757</Words>
  <Characters>4317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5064</CharactersWithSpaces>
  <SharedDoc>false</SharedDoc>
  <HLinks>
    <vt:vector size="6" baseType="variant">
      <vt:variant>
        <vt:i4>6946874</vt:i4>
      </vt:variant>
      <vt:variant>
        <vt:i4>4</vt:i4>
      </vt:variant>
      <vt:variant>
        <vt:i4>0</vt:i4>
      </vt:variant>
      <vt:variant>
        <vt:i4>5</vt:i4>
      </vt:variant>
      <vt:variant>
        <vt:lpwstr>https://www.dropbox.com/s/0ae30qw4fhce22b/SymbolicCity.jpg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Filipe Magno de Gouveia Quintal</cp:lastModifiedBy>
  <cp:revision>59</cp:revision>
  <cp:lastPrinted>2003-12-01T08:33:00Z</cp:lastPrinted>
  <dcterms:created xsi:type="dcterms:W3CDTF">2020-07-27T10:01:00Z</dcterms:created>
  <dcterms:modified xsi:type="dcterms:W3CDTF">2024-07-26T14:37:00Z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TC011807381033</vt:lpwstr>
  </property>
  <property fmtid="{D5CDD505-2E9C-101B-9397-08002B2CF9AE}" pid="3" name="ZOTERO_PREF_1">
    <vt:lpwstr>&lt;data data-version="3" zotero-version="5.0.60"&gt;&lt;session id="msueE8nl"/&gt;&lt;style id="http://www.zotero.org/styles/ieee" locale="en-US" hasBibliography="1" bibliographyStyleHasBeenSet="1"/&gt;&lt;prefs&gt;&lt;pref name="fieldType" value="Field"/&gt;&lt;pref name="automaticJour</vt:lpwstr>
  </property>
  <property fmtid="{D5CDD505-2E9C-101B-9397-08002B2CF9AE}" pid="4" name="ZOTERO_PREF_2">
    <vt:lpwstr>nalAbbreviations" value="true"/&gt;&lt;/prefs&gt;&lt;/data&gt;</vt:lpwstr>
  </property>
</Properties>
</file>