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4DB8" w:rsidRDefault="00164DB8">
      <w:pPr>
        <w:pStyle w:val="Standard"/>
        <w:rPr>
          <w:rFonts w:ascii="Calibri" w:hAnsi="Calibri" w:cs="Calibri"/>
          <w:sz w:val="26"/>
        </w:rPr>
      </w:pPr>
    </w:p>
    <w:p w:rsidR="00164DB8" w:rsidRDefault="00164DB8">
      <w:pPr>
        <w:pStyle w:val="Standard"/>
        <w:rPr>
          <w:rFonts w:ascii="Calibri" w:hAnsi="Calibri" w:cs="Calibri"/>
          <w:sz w:val="26"/>
        </w:rPr>
      </w:pPr>
    </w:p>
    <w:p w:rsidR="00164DB8" w:rsidRDefault="00164DB8">
      <w:pPr>
        <w:pStyle w:val="Standard"/>
        <w:rPr>
          <w:rFonts w:ascii="Calibri" w:hAnsi="Calibri" w:cs="Calibri"/>
          <w:sz w:val="26"/>
        </w:rPr>
      </w:pPr>
    </w:p>
    <w:p w:rsidR="00164DB8" w:rsidRDefault="00164DB8">
      <w:pPr>
        <w:pStyle w:val="Standard"/>
        <w:rPr>
          <w:rFonts w:ascii="Calibri" w:hAnsi="Calibri" w:cs="Calibri"/>
          <w:b/>
          <w:sz w:val="50"/>
        </w:rPr>
      </w:pPr>
    </w:p>
    <w:p w:rsidR="00164DB8" w:rsidRDefault="00164DB8">
      <w:pPr>
        <w:pStyle w:val="Standard"/>
        <w:rPr>
          <w:rFonts w:ascii="Calibri" w:hAnsi="Calibri" w:cs="Calibri"/>
          <w:b/>
          <w:sz w:val="50"/>
        </w:rPr>
      </w:pPr>
    </w:p>
    <w:p w:rsidR="00164DB8" w:rsidRDefault="00164DB8">
      <w:pPr>
        <w:pStyle w:val="Standard"/>
        <w:rPr>
          <w:rFonts w:ascii="Calibri" w:hAnsi="Calibri" w:cs="Calibri"/>
          <w:b/>
          <w:sz w:val="50"/>
        </w:rPr>
      </w:pPr>
    </w:p>
    <w:p w:rsidR="00164DB8" w:rsidRDefault="00164DB8">
      <w:pPr>
        <w:pStyle w:val="Standard"/>
        <w:rPr>
          <w:rFonts w:ascii="Calibri" w:hAnsi="Calibri" w:cs="Calibri"/>
          <w:b/>
          <w:sz w:val="50"/>
        </w:rPr>
      </w:pPr>
    </w:p>
    <w:p w:rsidR="00164DB8" w:rsidRDefault="00F05C64">
      <w:pPr>
        <w:pStyle w:val="Standard"/>
        <w:jc w:val="left"/>
      </w:pPr>
      <w:r>
        <w:rPr>
          <w:rFonts w:ascii="Calibri" w:hAnsi="Calibri" w:cs="Calibri"/>
          <w:b/>
          <w:sz w:val="48"/>
        </w:rPr>
        <w:t>SEM DWH</w:t>
      </w:r>
    </w:p>
    <w:p w:rsidR="00164DB8" w:rsidRDefault="00164DB8">
      <w:pPr>
        <w:pStyle w:val="Standard"/>
        <w:jc w:val="left"/>
        <w:rPr>
          <w:rFonts w:ascii="Calibri" w:hAnsi="Calibri" w:cs="Calibri"/>
          <w:b/>
          <w:sz w:val="40"/>
        </w:rPr>
      </w:pPr>
    </w:p>
    <w:p w:rsidR="00164DB8" w:rsidRDefault="00F05C64">
      <w:pPr>
        <w:pStyle w:val="Standard"/>
        <w:jc w:val="left"/>
      </w:pPr>
      <w:bookmarkStart w:id="0" w:name="verzia1"/>
      <w:r>
        <w:rPr>
          <w:rFonts w:ascii="Calibri" w:hAnsi="Calibri" w:cs="Calibri"/>
          <w:b/>
          <w:sz w:val="36"/>
        </w:rPr>
        <w:t>0.</w:t>
      </w:r>
      <w:bookmarkEnd w:id="0"/>
      <w:r>
        <w:rPr>
          <w:rFonts w:ascii="Calibri" w:hAnsi="Calibri" w:cs="Calibri"/>
          <w:b/>
          <w:sz w:val="36"/>
        </w:rPr>
        <w:t>1</w:t>
      </w:r>
      <w:r w:rsidR="00897FCE">
        <w:rPr>
          <w:rFonts w:ascii="Calibri" w:hAnsi="Calibri" w:cs="Calibri"/>
          <w:b/>
          <w:sz w:val="36"/>
        </w:rPr>
        <w:t>4</w:t>
      </w:r>
    </w:p>
    <w:p w:rsidR="00164DB8" w:rsidRDefault="00164DB8">
      <w:pPr>
        <w:pStyle w:val="Standard"/>
        <w:jc w:val="center"/>
        <w:rPr>
          <w:rFonts w:ascii="Calibri" w:hAnsi="Calibri" w:cs="Calibri"/>
          <w:sz w:val="36"/>
        </w:rPr>
      </w:pPr>
    </w:p>
    <w:p w:rsidR="00164DB8" w:rsidRDefault="00164DB8">
      <w:pPr>
        <w:pStyle w:val="Standard"/>
        <w:jc w:val="center"/>
        <w:rPr>
          <w:rFonts w:ascii="Calibri" w:hAnsi="Calibri" w:cs="Calibri"/>
          <w:sz w:val="36"/>
        </w:rPr>
      </w:pPr>
    </w:p>
    <w:p w:rsidR="00164DB8" w:rsidRDefault="00164DB8">
      <w:pPr>
        <w:pStyle w:val="Standard"/>
        <w:jc w:val="center"/>
        <w:rPr>
          <w:rFonts w:ascii="Calibri" w:hAnsi="Calibri" w:cs="Calibri"/>
          <w:sz w:val="36"/>
        </w:rPr>
      </w:pPr>
    </w:p>
    <w:p w:rsidR="00164DB8" w:rsidRDefault="00164DB8">
      <w:pPr>
        <w:pStyle w:val="Standard"/>
        <w:jc w:val="center"/>
        <w:rPr>
          <w:rFonts w:ascii="Calibri" w:hAnsi="Calibri" w:cs="Calibri"/>
          <w:sz w:val="36"/>
        </w:rPr>
      </w:pPr>
    </w:p>
    <w:p w:rsidR="00164DB8" w:rsidRDefault="00F05C64">
      <w:pPr>
        <w:pStyle w:val="Standard"/>
        <w:jc w:val="left"/>
      </w:pPr>
      <w:bookmarkStart w:id="1" w:name="dokument1"/>
      <w:r>
        <w:rPr>
          <w:rFonts w:ascii="Calibri" w:hAnsi="Calibri" w:cs="Calibri"/>
          <w:b/>
          <w:sz w:val="40"/>
        </w:rPr>
        <w:t>Administračná príručka</w:t>
      </w:r>
      <w:bookmarkEnd w:id="1"/>
    </w:p>
    <w:p w:rsidR="00164DB8" w:rsidRDefault="00164DB8">
      <w:pPr>
        <w:pStyle w:val="Standard"/>
        <w:rPr>
          <w:rFonts w:ascii="Calibri" w:hAnsi="Calibri" w:cs="Calibri"/>
          <w:sz w:val="26"/>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164DB8">
      <w:pPr>
        <w:pStyle w:val="Standard"/>
        <w:rPr>
          <w:rFonts w:ascii="Calibri" w:hAnsi="Calibri" w:cs="Calibri"/>
        </w:rPr>
      </w:pPr>
    </w:p>
    <w:p w:rsidR="00164DB8" w:rsidRDefault="00F05C64">
      <w:pPr>
        <w:pStyle w:val="Standard"/>
        <w:tabs>
          <w:tab w:val="left" w:pos="2835"/>
          <w:tab w:val="left" w:pos="4820"/>
        </w:tabs>
        <w:spacing w:after="60"/>
      </w:pPr>
      <w:r>
        <w:rPr>
          <w:rFonts w:ascii="Calibri" w:hAnsi="Calibri" w:cs="Calibri"/>
          <w:sz w:val="28"/>
        </w:rPr>
        <w:t>október 2020</w:t>
      </w: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pPr>
    </w:p>
    <w:p w:rsidR="00164DB8" w:rsidRDefault="00164DB8">
      <w:pPr>
        <w:pStyle w:val="Standard"/>
        <w:rPr>
          <w:rFonts w:ascii="Calibri" w:hAnsi="Calibri" w:cs="Calibri"/>
          <w:sz w:val="16"/>
        </w:rPr>
        <w:sectPr w:rsidR="00164DB8">
          <w:headerReference w:type="even" r:id="rId8"/>
          <w:headerReference w:type="default" r:id="rId9"/>
          <w:pgSz w:w="11906" w:h="16838"/>
          <w:pgMar w:top="908" w:right="851" w:bottom="851" w:left="1134" w:header="851" w:footer="708" w:gutter="0"/>
          <w:cols w:space="708"/>
        </w:sectPr>
      </w:pPr>
    </w:p>
    <w:p w:rsidR="00164DB8" w:rsidRDefault="00F05C64">
      <w:pPr>
        <w:pStyle w:val="Standard"/>
      </w:pPr>
      <w:bookmarkStart w:id="2" w:name="správa"/>
      <w:r>
        <w:rPr>
          <w:rFonts w:ascii="Calibri" w:hAnsi="Calibri" w:cs="Calibri"/>
          <w:b/>
          <w:sz w:val="26"/>
        </w:rPr>
        <w:lastRenderedPageBreak/>
        <w:t>Správa dokumentu</w:t>
      </w:r>
      <w:bookmarkEnd w:id="2"/>
    </w:p>
    <w:p w:rsidR="00164DB8" w:rsidRDefault="00164DB8">
      <w:pPr>
        <w:pStyle w:val="Standard"/>
        <w:rPr>
          <w:rFonts w:ascii="Calibri" w:hAnsi="Calibri" w:cs="Calibri"/>
          <w:b/>
          <w:sz w:val="24"/>
        </w:rPr>
      </w:pPr>
    </w:p>
    <w:p w:rsidR="00164DB8" w:rsidRDefault="00F05C64">
      <w:pPr>
        <w:pStyle w:val="Standard"/>
      </w:pPr>
      <w:r>
        <w:rPr>
          <w:rFonts w:ascii="Calibri" w:hAnsi="Calibri" w:cs="Calibri"/>
          <w:b/>
          <w:sz w:val="24"/>
        </w:rPr>
        <w:t>História zmien</w:t>
      </w:r>
    </w:p>
    <w:p w:rsidR="00164DB8" w:rsidRDefault="00164DB8">
      <w:pPr>
        <w:pStyle w:val="Standard"/>
        <w:rPr>
          <w:rFonts w:ascii="Calibri" w:hAnsi="Calibri" w:cs="Calibri"/>
          <w:i/>
          <w:color w:val="0000FF"/>
          <w:sz w:val="24"/>
        </w:rPr>
      </w:pPr>
    </w:p>
    <w:p w:rsidR="00164DB8" w:rsidRDefault="00164DB8">
      <w:pPr>
        <w:pStyle w:val="Standard"/>
        <w:rPr>
          <w:rFonts w:ascii="Calibri" w:hAnsi="Calibri" w:cs="Calibri"/>
        </w:rPr>
      </w:pPr>
    </w:p>
    <w:tbl>
      <w:tblPr>
        <w:tblW w:w="9923" w:type="dxa"/>
        <w:tblInd w:w="108" w:type="dxa"/>
        <w:tblLayout w:type="fixed"/>
        <w:tblCellMar>
          <w:left w:w="10" w:type="dxa"/>
          <w:right w:w="10" w:type="dxa"/>
        </w:tblCellMar>
        <w:tblLook w:val="0000" w:firstRow="0" w:lastRow="0" w:firstColumn="0" w:lastColumn="0" w:noHBand="0" w:noVBand="0"/>
      </w:tblPr>
      <w:tblGrid>
        <w:gridCol w:w="993"/>
        <w:gridCol w:w="1701"/>
        <w:gridCol w:w="1417"/>
        <w:gridCol w:w="1559"/>
        <w:gridCol w:w="4253"/>
      </w:tblGrid>
      <w:tr w:rsidR="00164DB8">
        <w:tc>
          <w:tcPr>
            <w:tcW w:w="993"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Verzia</w:t>
            </w:r>
          </w:p>
        </w:tc>
        <w:tc>
          <w:tcPr>
            <w:tcW w:w="1701"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Stav</w:t>
            </w:r>
          </w:p>
        </w:tc>
        <w:tc>
          <w:tcPr>
            <w:tcW w:w="1417"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Dátum</w:t>
            </w:r>
          </w:p>
        </w:tc>
        <w:tc>
          <w:tcPr>
            <w:tcW w:w="1559"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Zodpovedný</w:t>
            </w:r>
          </w:p>
        </w:tc>
        <w:tc>
          <w:tcPr>
            <w:tcW w:w="4253" w:type="dxa"/>
            <w:tcBorders>
              <w:top w:val="single" w:sz="6" w:space="0" w:color="000000"/>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Dôvod vzniku verzie</w:t>
            </w:r>
          </w:p>
        </w:tc>
      </w:tr>
      <w:tr w:rsidR="00164DB8">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V 0.1</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Nový</w:t>
            </w:r>
          </w:p>
        </w:tc>
        <w:tc>
          <w:tcPr>
            <w:tcW w:w="141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164DB8">
            <w:pPr>
              <w:pStyle w:val="Standard"/>
              <w:jc w:val="left"/>
              <w:rPr>
                <w:rFonts w:ascii="Calibri" w:hAnsi="Calibri" w:cs="Calibri"/>
              </w:rPr>
            </w:pPr>
          </w:p>
        </w:tc>
        <w:tc>
          <w:tcPr>
            <w:tcW w:w="155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164DB8">
            <w:pPr>
              <w:pStyle w:val="Standard"/>
              <w:jc w:val="left"/>
              <w:rPr>
                <w:rFonts w:ascii="Calibri" w:hAnsi="Calibri" w:cs="Calibri"/>
              </w:rPr>
            </w:pPr>
          </w:p>
        </w:tc>
        <w:tc>
          <w:tcPr>
            <w:tcW w:w="4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164DB8">
            <w:pPr>
              <w:pStyle w:val="Standard"/>
              <w:jc w:val="left"/>
              <w:rPr>
                <w:rFonts w:ascii="Calibri" w:hAnsi="Calibri" w:cs="Calibri"/>
              </w:rPr>
            </w:pPr>
          </w:p>
        </w:tc>
      </w:tr>
      <w:tr w:rsidR="00164DB8">
        <w:tc>
          <w:tcPr>
            <w:tcW w:w="993" w:type="dxa"/>
            <w:tcBorders>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V 0.12</w:t>
            </w:r>
          </w:p>
        </w:tc>
        <w:tc>
          <w:tcPr>
            <w:tcW w:w="1701" w:type="dxa"/>
            <w:tcBorders>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Pracovná verzia</w:t>
            </w:r>
          </w:p>
        </w:tc>
        <w:tc>
          <w:tcPr>
            <w:tcW w:w="1417" w:type="dxa"/>
            <w:tcBorders>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19.10.2020</w:t>
            </w:r>
          </w:p>
        </w:tc>
        <w:tc>
          <w:tcPr>
            <w:tcW w:w="1559" w:type="dxa"/>
            <w:tcBorders>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proofErr w:type="spellStart"/>
            <w:r>
              <w:rPr>
                <w:rFonts w:ascii="Calibri" w:hAnsi="Calibri" w:cs="Calibri"/>
              </w:rPr>
              <w:t>StošIč</w:t>
            </w:r>
            <w:proofErr w:type="spellEnd"/>
          </w:p>
        </w:tc>
        <w:tc>
          <w:tcPr>
            <w:tcW w:w="4253" w:type="dxa"/>
            <w:tcBorders>
              <w:left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Doplnenie obrázkov, Oprava chýb</w:t>
            </w:r>
          </w:p>
        </w:tc>
      </w:tr>
      <w:tr w:rsidR="00164DB8">
        <w:tc>
          <w:tcPr>
            <w:tcW w:w="99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V 0.13</w:t>
            </w:r>
          </w:p>
        </w:tc>
        <w:tc>
          <w:tcPr>
            <w:tcW w:w="1701"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Pracovná verzia</w:t>
            </w:r>
          </w:p>
        </w:tc>
        <w:tc>
          <w:tcPr>
            <w:tcW w:w="1417"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29.10.2020</w:t>
            </w:r>
          </w:p>
        </w:tc>
        <w:tc>
          <w:tcPr>
            <w:tcW w:w="1559"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Ján Majláth</w:t>
            </w:r>
          </w:p>
        </w:tc>
        <w:tc>
          <w:tcPr>
            <w:tcW w:w="4253"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164DB8" w:rsidRDefault="00F05C64">
            <w:pPr>
              <w:pStyle w:val="Standard"/>
              <w:jc w:val="left"/>
            </w:pPr>
            <w:r>
              <w:rPr>
                <w:rFonts w:ascii="Calibri" w:hAnsi="Calibri" w:cs="Calibri"/>
              </w:rPr>
              <w:t xml:space="preserve">Doplnenie opisu </w:t>
            </w:r>
            <w:proofErr w:type="spellStart"/>
            <w:r>
              <w:rPr>
                <w:rFonts w:ascii="Calibri" w:hAnsi="Calibri" w:cs="Calibri"/>
              </w:rPr>
              <w:t>loadu</w:t>
            </w:r>
            <w:proofErr w:type="spellEnd"/>
            <w:r>
              <w:rPr>
                <w:rFonts w:ascii="Calibri" w:hAnsi="Calibri" w:cs="Calibri"/>
              </w:rPr>
              <w:t xml:space="preserve"> do </w:t>
            </w:r>
            <w:proofErr w:type="spellStart"/>
            <w:r>
              <w:rPr>
                <w:rFonts w:ascii="Calibri" w:hAnsi="Calibri" w:cs="Calibri"/>
              </w:rPr>
              <w:t>stage</w:t>
            </w:r>
            <w:proofErr w:type="spellEnd"/>
            <w:r>
              <w:rPr>
                <w:rFonts w:ascii="Calibri" w:hAnsi="Calibri" w:cs="Calibri"/>
              </w:rPr>
              <w:t xml:space="preserve"> vrstvy, konfigurácie a vykonávania zmien (administrácie)</w:t>
            </w:r>
          </w:p>
        </w:tc>
      </w:tr>
      <w:tr w:rsidR="0065074B">
        <w:tc>
          <w:tcPr>
            <w:tcW w:w="993"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pPr>
            <w:r>
              <w:rPr>
                <w:rFonts w:ascii="Calibri" w:hAnsi="Calibri" w:cs="Calibri"/>
              </w:rPr>
              <w:t>V 0.1</w:t>
            </w:r>
            <w:r>
              <w:rPr>
                <w:rFonts w:ascii="Calibri" w:hAnsi="Calibri" w:cs="Calibri"/>
              </w:rPr>
              <w:t>4</w:t>
            </w:r>
          </w:p>
        </w:tc>
        <w:tc>
          <w:tcPr>
            <w:tcW w:w="1701"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pPr>
            <w:r>
              <w:rPr>
                <w:rFonts w:ascii="Calibri" w:hAnsi="Calibri" w:cs="Calibri"/>
              </w:rPr>
              <w:t>Pracovná verzia</w:t>
            </w:r>
          </w:p>
        </w:tc>
        <w:tc>
          <w:tcPr>
            <w:tcW w:w="1417"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pPr>
            <w:r>
              <w:rPr>
                <w:rFonts w:ascii="Calibri" w:hAnsi="Calibri" w:cs="Calibri"/>
              </w:rPr>
              <w:t>29.10.2020</w:t>
            </w:r>
          </w:p>
        </w:tc>
        <w:tc>
          <w:tcPr>
            <w:tcW w:w="1559"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pPr>
            <w:r>
              <w:rPr>
                <w:rFonts w:ascii="Calibri" w:hAnsi="Calibri" w:cs="Calibri"/>
              </w:rPr>
              <w:t>Marián Melicher</w:t>
            </w:r>
          </w:p>
        </w:tc>
        <w:tc>
          <w:tcPr>
            <w:tcW w:w="4253"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pPr>
            <w:r>
              <w:rPr>
                <w:rFonts w:ascii="Calibri" w:hAnsi="Calibri" w:cs="Calibri"/>
              </w:rPr>
              <w:t xml:space="preserve">Doplnenie opisu </w:t>
            </w:r>
            <w:proofErr w:type="spellStart"/>
            <w:r>
              <w:rPr>
                <w:rFonts w:ascii="Calibri" w:hAnsi="Calibri" w:cs="Calibri"/>
              </w:rPr>
              <w:t>loadu</w:t>
            </w:r>
            <w:proofErr w:type="spellEnd"/>
            <w:r>
              <w:rPr>
                <w:rFonts w:ascii="Calibri" w:hAnsi="Calibri" w:cs="Calibri"/>
              </w:rPr>
              <w:t xml:space="preserve"> do </w:t>
            </w:r>
            <w:r>
              <w:rPr>
                <w:rFonts w:ascii="Calibri" w:hAnsi="Calibri" w:cs="Calibri"/>
              </w:rPr>
              <w:t>PREV</w:t>
            </w:r>
            <w:r>
              <w:rPr>
                <w:rFonts w:ascii="Calibri" w:hAnsi="Calibri" w:cs="Calibri"/>
              </w:rPr>
              <w:t xml:space="preserve"> vrstvy</w:t>
            </w:r>
          </w:p>
        </w:tc>
      </w:tr>
      <w:tr w:rsidR="0065074B">
        <w:tc>
          <w:tcPr>
            <w:tcW w:w="993"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c>
          <w:tcPr>
            <w:tcW w:w="1701"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c>
          <w:tcPr>
            <w:tcW w:w="1417"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c>
          <w:tcPr>
            <w:tcW w:w="1559"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c>
          <w:tcPr>
            <w:tcW w:w="4253"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r>
      <w:tr w:rsidR="0065074B">
        <w:tc>
          <w:tcPr>
            <w:tcW w:w="993"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c>
          <w:tcPr>
            <w:tcW w:w="1701"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c>
          <w:tcPr>
            <w:tcW w:w="1417"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c>
          <w:tcPr>
            <w:tcW w:w="1559"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c>
          <w:tcPr>
            <w:tcW w:w="4253" w:type="dxa"/>
            <w:tcBorders>
              <w:left w:val="single" w:sz="6" w:space="0" w:color="000000"/>
              <w:bottom w:val="single" w:sz="6" w:space="0" w:color="000000"/>
              <w:right w:val="single" w:sz="6" w:space="0" w:color="000000"/>
            </w:tcBorders>
            <w:shd w:val="clear" w:color="auto" w:fill="auto"/>
            <w:tcMar>
              <w:top w:w="0" w:type="dxa"/>
              <w:left w:w="108" w:type="dxa"/>
              <w:bottom w:w="0" w:type="dxa"/>
              <w:right w:w="108" w:type="dxa"/>
            </w:tcMar>
          </w:tcPr>
          <w:p w:rsidR="0065074B" w:rsidRDefault="0065074B" w:rsidP="0065074B">
            <w:pPr>
              <w:pStyle w:val="Standard"/>
              <w:jc w:val="left"/>
              <w:rPr>
                <w:rFonts w:ascii="Calibri" w:hAnsi="Calibri" w:cs="Calibri"/>
              </w:rPr>
            </w:pPr>
          </w:p>
        </w:tc>
      </w:tr>
    </w:tbl>
    <w:p w:rsidR="00164DB8" w:rsidRDefault="00164DB8">
      <w:pPr>
        <w:pStyle w:val="Standard"/>
        <w:jc w:val="left"/>
        <w:rPr>
          <w:rFonts w:ascii="Calibri" w:hAnsi="Calibri" w:cs="Calibri"/>
        </w:rPr>
      </w:pPr>
    </w:p>
    <w:p w:rsidR="00164DB8" w:rsidRDefault="00164DB8">
      <w:pPr>
        <w:pStyle w:val="Standard"/>
        <w:jc w:val="left"/>
        <w:rPr>
          <w:rFonts w:ascii="Calibri" w:hAnsi="Calibri" w:cs="Calibri"/>
          <w:b/>
        </w:rPr>
      </w:pPr>
    </w:p>
    <w:p w:rsidR="00164DB8" w:rsidRDefault="00164DB8">
      <w:pPr>
        <w:pStyle w:val="Standard"/>
        <w:jc w:val="left"/>
        <w:rPr>
          <w:rFonts w:ascii="Calibri" w:hAnsi="Calibri" w:cs="Calibri"/>
          <w:b/>
        </w:rPr>
      </w:pPr>
    </w:p>
    <w:p w:rsidR="00164DB8" w:rsidRDefault="00F05C64">
      <w:pPr>
        <w:pStyle w:val="Standard"/>
        <w:jc w:val="left"/>
      </w:pPr>
      <w:r>
        <w:rPr>
          <w:rFonts w:ascii="Calibri" w:hAnsi="Calibri" w:cs="Calibri"/>
          <w:b/>
          <w:sz w:val="24"/>
        </w:rPr>
        <w:t>Pracovník oprávnený vykonávať zmeny:</w:t>
      </w:r>
    </w:p>
    <w:p w:rsidR="00164DB8" w:rsidRDefault="00164DB8">
      <w:pPr>
        <w:pStyle w:val="Standard"/>
        <w:jc w:val="left"/>
        <w:rPr>
          <w:rFonts w:ascii="Calibri" w:hAnsi="Calibri" w:cs="Calibri"/>
          <w:b/>
          <w:sz w:val="24"/>
        </w:rPr>
      </w:pPr>
    </w:p>
    <w:p w:rsidR="00164DB8" w:rsidRDefault="00F05C64">
      <w:pPr>
        <w:pStyle w:val="Standard"/>
        <w:tabs>
          <w:tab w:val="left" w:pos="2835"/>
          <w:tab w:val="left" w:pos="4820"/>
        </w:tabs>
        <w:spacing w:before="60" w:after="60"/>
      </w:pPr>
      <w:r>
        <w:rPr>
          <w:rFonts w:ascii="Calibri" w:hAnsi="Calibri" w:cs="Calibri"/>
          <w:b/>
        </w:rPr>
        <w:t>Meno (abecedne)</w:t>
      </w:r>
      <w:r>
        <w:rPr>
          <w:rFonts w:ascii="Calibri" w:hAnsi="Calibri" w:cs="Calibri"/>
          <w:b/>
        </w:rPr>
        <w:tab/>
        <w:t>Oddelenie</w:t>
      </w:r>
      <w:r>
        <w:rPr>
          <w:rFonts w:ascii="Calibri" w:hAnsi="Calibri" w:cs="Calibri"/>
          <w:b/>
        </w:rPr>
        <w:tab/>
        <w:t>Miesto</w:t>
      </w:r>
    </w:p>
    <w:p w:rsidR="00164DB8" w:rsidRDefault="00F05C64">
      <w:pPr>
        <w:pStyle w:val="Standard"/>
        <w:jc w:val="left"/>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p>
    <w:p w:rsidR="00164DB8" w:rsidRDefault="00164DB8">
      <w:pPr>
        <w:pStyle w:val="Standard"/>
        <w:jc w:val="left"/>
        <w:rPr>
          <w:rFonts w:ascii="Calibri" w:hAnsi="Calibri" w:cs="Calibri"/>
          <w:b/>
        </w:rPr>
      </w:pPr>
    </w:p>
    <w:p w:rsidR="00164DB8" w:rsidRDefault="00F05C64">
      <w:pPr>
        <w:pStyle w:val="Standard"/>
        <w:jc w:val="left"/>
      </w:pPr>
      <w:r>
        <w:rPr>
          <w:rFonts w:ascii="Calibri" w:hAnsi="Calibri" w:cs="Calibri"/>
          <w:b/>
        </w:rPr>
        <w:t>Dokument bol vytvorený pomocou nasledujúcich nástrojov:</w:t>
      </w:r>
    </w:p>
    <w:p w:rsidR="00164DB8" w:rsidRDefault="00164DB8">
      <w:pPr>
        <w:pStyle w:val="Standard"/>
        <w:jc w:val="left"/>
        <w:rPr>
          <w:rFonts w:ascii="Calibri" w:hAnsi="Calibri" w:cs="Calibri"/>
          <w:b/>
        </w:rPr>
      </w:pPr>
    </w:p>
    <w:p w:rsidR="00164DB8" w:rsidRDefault="00F05C64">
      <w:pPr>
        <w:pStyle w:val="Standard"/>
        <w:jc w:val="left"/>
      </w:pPr>
      <w:r>
        <w:rPr>
          <w:rFonts w:ascii="Calibri" w:hAnsi="Calibri" w:cs="Calibri"/>
        </w:rPr>
        <w:t>MS Word</w:t>
      </w:r>
    </w:p>
    <w:p w:rsidR="00164DB8" w:rsidRDefault="00164DB8">
      <w:pPr>
        <w:pStyle w:val="Standard"/>
        <w:jc w:val="left"/>
        <w:rPr>
          <w:rFonts w:ascii="Calibri" w:hAnsi="Calibri" w:cs="Calibri"/>
        </w:rPr>
      </w:pPr>
    </w:p>
    <w:p w:rsidR="00164DB8" w:rsidRDefault="00F05C64">
      <w:pPr>
        <w:pStyle w:val="Standard"/>
        <w:pageBreakBefore/>
        <w:jc w:val="left"/>
      </w:pPr>
      <w:bookmarkStart w:id="3" w:name="obsah"/>
      <w:r>
        <w:rPr>
          <w:rFonts w:ascii="Calibri" w:hAnsi="Calibri" w:cs="Calibri"/>
          <w:b/>
          <w:sz w:val="26"/>
        </w:rPr>
        <w:lastRenderedPageBreak/>
        <w:t>Obsah</w:t>
      </w:r>
      <w:bookmarkEnd w:id="3"/>
    </w:p>
    <w:bookmarkStart w:id="4" w:name="_GoBack"/>
    <w:bookmarkEnd w:id="4"/>
    <w:p w:rsidR="00CE203C" w:rsidRDefault="00F05C64">
      <w:pPr>
        <w:pStyle w:val="Obsah1"/>
        <w:tabs>
          <w:tab w:val="left" w:pos="440"/>
          <w:tab w:val="right" w:leader="dot" w:pos="9911"/>
        </w:tabs>
        <w:rPr>
          <w:rFonts w:asciiTheme="minorHAnsi" w:eastAsiaTheme="minorEastAsia" w:hAnsiTheme="minorHAnsi" w:cstheme="minorBidi"/>
          <w:noProof/>
          <w:szCs w:val="22"/>
        </w:rPr>
      </w:pPr>
      <w:r>
        <w:rPr>
          <w:rFonts w:ascii="Arial" w:eastAsia="Arial" w:hAnsi="Arial" w:cs="Arial"/>
          <w:lang w:val="sk-SK"/>
        </w:rPr>
        <w:fldChar w:fldCharType="begin"/>
      </w:r>
      <w:r>
        <w:instrText xml:space="preserve"> TOC \o "1-5" \h </w:instrText>
      </w:r>
      <w:r>
        <w:rPr>
          <w:rFonts w:ascii="Arial" w:eastAsia="Arial" w:hAnsi="Arial" w:cs="Arial"/>
          <w:lang w:val="sk-SK"/>
        </w:rPr>
        <w:fldChar w:fldCharType="separate"/>
      </w:r>
      <w:hyperlink w:anchor="_Toc55201548" w:history="1">
        <w:r w:rsidR="00CE203C" w:rsidRPr="00027271">
          <w:rPr>
            <w:rStyle w:val="Hypertextovprepojenie"/>
            <w:noProof/>
          </w:rPr>
          <w:t>1.</w:t>
        </w:r>
        <w:r w:rsidR="00CE203C">
          <w:rPr>
            <w:rFonts w:asciiTheme="minorHAnsi" w:eastAsiaTheme="minorEastAsia" w:hAnsiTheme="minorHAnsi" w:cstheme="minorBidi"/>
            <w:noProof/>
            <w:szCs w:val="22"/>
          </w:rPr>
          <w:tab/>
        </w:r>
        <w:r w:rsidR="00CE203C" w:rsidRPr="00027271">
          <w:rPr>
            <w:rStyle w:val="Hypertextovprepojenie"/>
            <w:noProof/>
          </w:rPr>
          <w:t>Úvod</w:t>
        </w:r>
        <w:r w:rsidR="00CE203C">
          <w:rPr>
            <w:noProof/>
          </w:rPr>
          <w:tab/>
        </w:r>
        <w:r w:rsidR="00CE203C">
          <w:rPr>
            <w:noProof/>
          </w:rPr>
          <w:fldChar w:fldCharType="begin"/>
        </w:r>
        <w:r w:rsidR="00CE203C">
          <w:rPr>
            <w:noProof/>
          </w:rPr>
          <w:instrText xml:space="preserve"> PAGEREF _Toc55201548 \h </w:instrText>
        </w:r>
        <w:r w:rsidR="00CE203C">
          <w:rPr>
            <w:noProof/>
          </w:rPr>
        </w:r>
        <w:r w:rsidR="00CE203C">
          <w:rPr>
            <w:noProof/>
          </w:rPr>
          <w:fldChar w:fldCharType="separate"/>
        </w:r>
        <w:r w:rsidR="00CE203C">
          <w:rPr>
            <w:noProof/>
          </w:rPr>
          <w:t>5</w:t>
        </w:r>
        <w:r w:rsidR="00CE203C">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49" w:history="1">
        <w:r w:rsidRPr="00027271">
          <w:rPr>
            <w:rStyle w:val="Hypertextovprepojenie"/>
            <w:noProof/>
          </w:rPr>
          <w:t>1.1.</w:t>
        </w:r>
        <w:r>
          <w:rPr>
            <w:rFonts w:asciiTheme="minorHAnsi" w:eastAsiaTheme="minorEastAsia" w:hAnsiTheme="minorHAnsi" w:cstheme="minorBidi"/>
            <w:noProof/>
            <w:szCs w:val="22"/>
          </w:rPr>
          <w:tab/>
        </w:r>
        <w:r w:rsidRPr="00027271">
          <w:rPr>
            <w:rStyle w:val="Hypertextovprepojenie"/>
            <w:noProof/>
          </w:rPr>
          <w:t>Rozsah platnosti</w:t>
        </w:r>
        <w:r>
          <w:rPr>
            <w:noProof/>
          </w:rPr>
          <w:tab/>
        </w:r>
        <w:r>
          <w:rPr>
            <w:noProof/>
          </w:rPr>
          <w:fldChar w:fldCharType="begin"/>
        </w:r>
        <w:r>
          <w:rPr>
            <w:noProof/>
          </w:rPr>
          <w:instrText xml:space="preserve"> PAGEREF _Toc55201549 \h </w:instrText>
        </w:r>
        <w:r>
          <w:rPr>
            <w:noProof/>
          </w:rPr>
        </w:r>
        <w:r>
          <w:rPr>
            <w:noProof/>
          </w:rPr>
          <w:fldChar w:fldCharType="separate"/>
        </w:r>
        <w:r>
          <w:rPr>
            <w:noProof/>
          </w:rPr>
          <w:t>5</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50" w:history="1">
        <w:r w:rsidRPr="00027271">
          <w:rPr>
            <w:rStyle w:val="Hypertextovprepojenie"/>
            <w:noProof/>
          </w:rPr>
          <w:t>1.2.</w:t>
        </w:r>
        <w:r>
          <w:rPr>
            <w:rFonts w:asciiTheme="minorHAnsi" w:eastAsiaTheme="minorEastAsia" w:hAnsiTheme="minorHAnsi" w:cstheme="minorBidi"/>
            <w:noProof/>
            <w:szCs w:val="22"/>
          </w:rPr>
          <w:tab/>
        </w:r>
        <w:r w:rsidRPr="00027271">
          <w:rPr>
            <w:rStyle w:val="Hypertextovprepojenie"/>
            <w:noProof/>
          </w:rPr>
          <w:t>Súvisiace dokumenty</w:t>
        </w:r>
        <w:r>
          <w:rPr>
            <w:noProof/>
          </w:rPr>
          <w:tab/>
        </w:r>
        <w:r>
          <w:rPr>
            <w:noProof/>
          </w:rPr>
          <w:fldChar w:fldCharType="begin"/>
        </w:r>
        <w:r>
          <w:rPr>
            <w:noProof/>
          </w:rPr>
          <w:instrText xml:space="preserve"> PAGEREF _Toc55201550 \h </w:instrText>
        </w:r>
        <w:r>
          <w:rPr>
            <w:noProof/>
          </w:rPr>
        </w:r>
        <w:r>
          <w:rPr>
            <w:noProof/>
          </w:rPr>
          <w:fldChar w:fldCharType="separate"/>
        </w:r>
        <w:r>
          <w:rPr>
            <w:noProof/>
          </w:rPr>
          <w:t>5</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51" w:history="1">
        <w:r w:rsidRPr="00027271">
          <w:rPr>
            <w:rStyle w:val="Hypertextovprepojenie"/>
            <w:noProof/>
          </w:rPr>
          <w:t>1.3.</w:t>
        </w:r>
        <w:r>
          <w:rPr>
            <w:rFonts w:asciiTheme="minorHAnsi" w:eastAsiaTheme="minorEastAsia" w:hAnsiTheme="minorHAnsi" w:cstheme="minorBidi"/>
            <w:noProof/>
            <w:szCs w:val="22"/>
          </w:rPr>
          <w:tab/>
        </w:r>
        <w:r w:rsidRPr="00027271">
          <w:rPr>
            <w:rStyle w:val="Hypertextovprepojenie"/>
            <w:noProof/>
          </w:rPr>
          <w:t>Cieľová skupina</w:t>
        </w:r>
        <w:r>
          <w:rPr>
            <w:noProof/>
          </w:rPr>
          <w:tab/>
        </w:r>
        <w:r>
          <w:rPr>
            <w:noProof/>
          </w:rPr>
          <w:fldChar w:fldCharType="begin"/>
        </w:r>
        <w:r>
          <w:rPr>
            <w:noProof/>
          </w:rPr>
          <w:instrText xml:space="preserve"> PAGEREF _Toc55201551 \h </w:instrText>
        </w:r>
        <w:r>
          <w:rPr>
            <w:noProof/>
          </w:rPr>
        </w:r>
        <w:r>
          <w:rPr>
            <w:noProof/>
          </w:rPr>
          <w:fldChar w:fldCharType="separate"/>
        </w:r>
        <w:r>
          <w:rPr>
            <w:noProof/>
          </w:rPr>
          <w:t>5</w:t>
        </w:r>
        <w:r>
          <w:rPr>
            <w:noProof/>
          </w:rPr>
          <w:fldChar w:fldCharType="end"/>
        </w:r>
      </w:hyperlink>
    </w:p>
    <w:p w:rsidR="00CE203C" w:rsidRDefault="00CE203C">
      <w:pPr>
        <w:pStyle w:val="Obsah1"/>
        <w:tabs>
          <w:tab w:val="left" w:pos="440"/>
          <w:tab w:val="right" w:leader="dot" w:pos="9911"/>
        </w:tabs>
        <w:rPr>
          <w:rFonts w:asciiTheme="minorHAnsi" w:eastAsiaTheme="minorEastAsia" w:hAnsiTheme="minorHAnsi" w:cstheme="minorBidi"/>
          <w:noProof/>
          <w:szCs w:val="22"/>
        </w:rPr>
      </w:pPr>
      <w:hyperlink w:anchor="_Toc55201552" w:history="1">
        <w:r w:rsidRPr="00027271">
          <w:rPr>
            <w:rStyle w:val="Hypertextovprepojenie"/>
            <w:noProof/>
          </w:rPr>
          <w:t>2.</w:t>
        </w:r>
        <w:r>
          <w:rPr>
            <w:rFonts w:asciiTheme="minorHAnsi" w:eastAsiaTheme="minorEastAsia" w:hAnsiTheme="minorHAnsi" w:cstheme="minorBidi"/>
            <w:noProof/>
            <w:szCs w:val="22"/>
          </w:rPr>
          <w:tab/>
        </w:r>
        <w:r w:rsidRPr="00027271">
          <w:rPr>
            <w:rStyle w:val="Hypertextovprepojenie"/>
            <w:noProof/>
          </w:rPr>
          <w:t>Topológia SEM DWH</w:t>
        </w:r>
        <w:r>
          <w:rPr>
            <w:noProof/>
          </w:rPr>
          <w:tab/>
        </w:r>
        <w:r>
          <w:rPr>
            <w:noProof/>
          </w:rPr>
          <w:fldChar w:fldCharType="begin"/>
        </w:r>
        <w:r>
          <w:rPr>
            <w:noProof/>
          </w:rPr>
          <w:instrText xml:space="preserve"> PAGEREF _Toc55201552 \h </w:instrText>
        </w:r>
        <w:r>
          <w:rPr>
            <w:noProof/>
          </w:rPr>
        </w:r>
        <w:r>
          <w:rPr>
            <w:noProof/>
          </w:rPr>
          <w:fldChar w:fldCharType="separate"/>
        </w:r>
        <w:r>
          <w:rPr>
            <w:noProof/>
          </w:rPr>
          <w:t>6</w:t>
        </w:r>
        <w:r>
          <w:rPr>
            <w:noProof/>
          </w:rPr>
          <w:fldChar w:fldCharType="end"/>
        </w:r>
      </w:hyperlink>
    </w:p>
    <w:p w:rsidR="00CE203C" w:rsidRDefault="00CE203C">
      <w:pPr>
        <w:pStyle w:val="Obsah1"/>
        <w:tabs>
          <w:tab w:val="left" w:pos="440"/>
          <w:tab w:val="right" w:leader="dot" w:pos="9911"/>
        </w:tabs>
        <w:rPr>
          <w:rFonts w:asciiTheme="minorHAnsi" w:eastAsiaTheme="minorEastAsia" w:hAnsiTheme="minorHAnsi" w:cstheme="minorBidi"/>
          <w:noProof/>
          <w:szCs w:val="22"/>
        </w:rPr>
      </w:pPr>
      <w:hyperlink w:anchor="_Toc55201553" w:history="1">
        <w:r w:rsidRPr="00027271">
          <w:rPr>
            <w:rStyle w:val="Hypertextovprepojenie"/>
            <w:noProof/>
          </w:rPr>
          <w:t>3.</w:t>
        </w:r>
        <w:r>
          <w:rPr>
            <w:rFonts w:asciiTheme="minorHAnsi" w:eastAsiaTheme="minorEastAsia" w:hAnsiTheme="minorHAnsi" w:cstheme="minorBidi"/>
            <w:noProof/>
            <w:szCs w:val="22"/>
          </w:rPr>
          <w:tab/>
        </w:r>
        <w:r w:rsidRPr="00027271">
          <w:rPr>
            <w:rStyle w:val="Hypertextovprepojenie"/>
            <w:noProof/>
          </w:rPr>
          <w:t>ETL proces</w:t>
        </w:r>
        <w:r>
          <w:rPr>
            <w:noProof/>
          </w:rPr>
          <w:tab/>
        </w:r>
        <w:r>
          <w:rPr>
            <w:noProof/>
          </w:rPr>
          <w:fldChar w:fldCharType="begin"/>
        </w:r>
        <w:r>
          <w:rPr>
            <w:noProof/>
          </w:rPr>
          <w:instrText xml:space="preserve"> PAGEREF _Toc55201553 \h </w:instrText>
        </w:r>
        <w:r>
          <w:rPr>
            <w:noProof/>
          </w:rPr>
        </w:r>
        <w:r>
          <w:rPr>
            <w:noProof/>
          </w:rPr>
          <w:fldChar w:fldCharType="separate"/>
        </w:r>
        <w:r>
          <w:rPr>
            <w:noProof/>
          </w:rPr>
          <w:t>7</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54" w:history="1">
        <w:r w:rsidRPr="00027271">
          <w:rPr>
            <w:rStyle w:val="Hypertextovprepojenie"/>
            <w:noProof/>
          </w:rPr>
          <w:t>3.1.</w:t>
        </w:r>
        <w:r>
          <w:rPr>
            <w:rFonts w:asciiTheme="minorHAnsi" w:eastAsiaTheme="minorEastAsia" w:hAnsiTheme="minorHAnsi" w:cstheme="minorBidi"/>
            <w:noProof/>
            <w:szCs w:val="22"/>
          </w:rPr>
          <w:tab/>
        </w:r>
        <w:r w:rsidRPr="00027271">
          <w:rPr>
            <w:rStyle w:val="Hypertextovprepojenie"/>
            <w:noProof/>
          </w:rPr>
          <w:t>Základný popis krokov ETL procesu (Zdroj -&gt; Stage)</w:t>
        </w:r>
        <w:r>
          <w:rPr>
            <w:noProof/>
          </w:rPr>
          <w:tab/>
        </w:r>
        <w:r>
          <w:rPr>
            <w:noProof/>
          </w:rPr>
          <w:fldChar w:fldCharType="begin"/>
        </w:r>
        <w:r>
          <w:rPr>
            <w:noProof/>
          </w:rPr>
          <w:instrText xml:space="preserve"> PAGEREF _Toc55201554 \h </w:instrText>
        </w:r>
        <w:r>
          <w:rPr>
            <w:noProof/>
          </w:rPr>
        </w:r>
        <w:r>
          <w:rPr>
            <w:noProof/>
          </w:rPr>
          <w:fldChar w:fldCharType="separate"/>
        </w:r>
        <w:r>
          <w:rPr>
            <w:noProof/>
          </w:rPr>
          <w:t>11</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55" w:history="1">
        <w:r w:rsidRPr="00027271">
          <w:rPr>
            <w:rStyle w:val="Hypertextovprepojenie"/>
            <w:noProof/>
          </w:rPr>
          <w:t>3.1.1.</w:t>
        </w:r>
        <w:r>
          <w:rPr>
            <w:rFonts w:asciiTheme="minorHAnsi" w:eastAsiaTheme="minorEastAsia" w:hAnsiTheme="minorHAnsi" w:cstheme="minorBidi"/>
            <w:noProof/>
            <w:szCs w:val="22"/>
          </w:rPr>
          <w:tab/>
        </w:r>
        <w:r w:rsidRPr="00027271">
          <w:rPr>
            <w:rStyle w:val="Hypertextovprepojenie"/>
            <w:noProof/>
          </w:rPr>
          <w:t>Základný opis prenosu údajov zo zdrojového systému do stage vrstvy</w:t>
        </w:r>
        <w:r>
          <w:rPr>
            <w:noProof/>
          </w:rPr>
          <w:tab/>
        </w:r>
        <w:r>
          <w:rPr>
            <w:noProof/>
          </w:rPr>
          <w:fldChar w:fldCharType="begin"/>
        </w:r>
        <w:r>
          <w:rPr>
            <w:noProof/>
          </w:rPr>
          <w:instrText xml:space="preserve"> PAGEREF _Toc55201555 \h </w:instrText>
        </w:r>
        <w:r>
          <w:rPr>
            <w:noProof/>
          </w:rPr>
        </w:r>
        <w:r>
          <w:rPr>
            <w:noProof/>
          </w:rPr>
          <w:fldChar w:fldCharType="separate"/>
        </w:r>
        <w:r>
          <w:rPr>
            <w:noProof/>
          </w:rPr>
          <w:t>11</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56" w:history="1">
        <w:r w:rsidRPr="00027271">
          <w:rPr>
            <w:rStyle w:val="Hypertextovprepojenie"/>
            <w:noProof/>
          </w:rPr>
          <w:t>3.2.</w:t>
        </w:r>
        <w:r>
          <w:rPr>
            <w:rFonts w:asciiTheme="minorHAnsi" w:eastAsiaTheme="minorEastAsia" w:hAnsiTheme="minorHAnsi" w:cstheme="minorBidi"/>
            <w:noProof/>
            <w:szCs w:val="22"/>
          </w:rPr>
          <w:tab/>
        </w:r>
        <w:r w:rsidRPr="00027271">
          <w:rPr>
            <w:rStyle w:val="Hypertextovprepojenie"/>
            <w:noProof/>
          </w:rPr>
          <w:t>Detailný popis krokov ETL procesu</w:t>
        </w:r>
        <w:r>
          <w:rPr>
            <w:noProof/>
          </w:rPr>
          <w:tab/>
        </w:r>
        <w:r>
          <w:rPr>
            <w:noProof/>
          </w:rPr>
          <w:fldChar w:fldCharType="begin"/>
        </w:r>
        <w:r>
          <w:rPr>
            <w:noProof/>
          </w:rPr>
          <w:instrText xml:space="preserve"> PAGEREF _Toc55201556 \h </w:instrText>
        </w:r>
        <w:r>
          <w:rPr>
            <w:noProof/>
          </w:rPr>
        </w:r>
        <w:r>
          <w:rPr>
            <w:noProof/>
          </w:rPr>
          <w:fldChar w:fldCharType="separate"/>
        </w:r>
        <w:r>
          <w:rPr>
            <w:noProof/>
          </w:rPr>
          <w:t>11</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57" w:history="1">
        <w:r w:rsidRPr="00027271">
          <w:rPr>
            <w:rStyle w:val="Hypertextovprepojenie"/>
            <w:noProof/>
          </w:rPr>
          <w:t>3.2.1.</w:t>
        </w:r>
        <w:r>
          <w:rPr>
            <w:rFonts w:asciiTheme="minorHAnsi" w:eastAsiaTheme="minorEastAsia" w:hAnsiTheme="minorHAnsi" w:cstheme="minorBidi"/>
            <w:noProof/>
            <w:szCs w:val="22"/>
          </w:rPr>
          <w:tab/>
        </w:r>
        <w:r w:rsidRPr="00027271">
          <w:rPr>
            <w:rStyle w:val="Hypertextovprepojenie"/>
            <w:noProof/>
          </w:rPr>
          <w:t>Detailný opis prenosu údajov zo zdrojového systému do stage vrstvy</w:t>
        </w:r>
        <w:r>
          <w:rPr>
            <w:noProof/>
          </w:rPr>
          <w:tab/>
        </w:r>
        <w:r>
          <w:rPr>
            <w:noProof/>
          </w:rPr>
          <w:fldChar w:fldCharType="begin"/>
        </w:r>
        <w:r>
          <w:rPr>
            <w:noProof/>
          </w:rPr>
          <w:instrText xml:space="preserve"> PAGEREF _Toc55201557 \h </w:instrText>
        </w:r>
        <w:r>
          <w:rPr>
            <w:noProof/>
          </w:rPr>
        </w:r>
        <w:r>
          <w:rPr>
            <w:noProof/>
          </w:rPr>
          <w:fldChar w:fldCharType="separate"/>
        </w:r>
        <w:r>
          <w:rPr>
            <w:noProof/>
          </w:rPr>
          <w:t>11</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58" w:history="1">
        <w:r w:rsidRPr="00027271">
          <w:rPr>
            <w:rStyle w:val="Hypertextovprepojenie"/>
            <w:noProof/>
          </w:rPr>
          <w:t>3.2.2.</w:t>
        </w:r>
        <w:r>
          <w:rPr>
            <w:rFonts w:asciiTheme="minorHAnsi" w:eastAsiaTheme="minorEastAsia" w:hAnsiTheme="minorHAnsi" w:cstheme="minorBidi"/>
            <w:noProof/>
            <w:szCs w:val="22"/>
          </w:rPr>
          <w:tab/>
        </w:r>
        <w:r w:rsidRPr="00027271">
          <w:rPr>
            <w:rStyle w:val="Hypertextovprepojenie"/>
            <w:noProof/>
          </w:rPr>
          <w:t>Spôsob určovania typu prenosu (full / inkrement) - pri prenose dát do stage vrstvy</w:t>
        </w:r>
        <w:r>
          <w:rPr>
            <w:noProof/>
          </w:rPr>
          <w:tab/>
        </w:r>
        <w:r>
          <w:rPr>
            <w:noProof/>
          </w:rPr>
          <w:fldChar w:fldCharType="begin"/>
        </w:r>
        <w:r>
          <w:rPr>
            <w:noProof/>
          </w:rPr>
          <w:instrText xml:space="preserve"> PAGEREF _Toc55201558 \h </w:instrText>
        </w:r>
        <w:r>
          <w:rPr>
            <w:noProof/>
          </w:rPr>
        </w:r>
        <w:r>
          <w:rPr>
            <w:noProof/>
          </w:rPr>
          <w:fldChar w:fldCharType="separate"/>
        </w:r>
        <w:r>
          <w:rPr>
            <w:noProof/>
          </w:rPr>
          <w:t>13</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59" w:history="1">
        <w:r w:rsidRPr="00027271">
          <w:rPr>
            <w:rStyle w:val="Hypertextovprepojenie"/>
            <w:noProof/>
          </w:rPr>
          <w:t>3.2.3.</w:t>
        </w:r>
        <w:r>
          <w:rPr>
            <w:rFonts w:asciiTheme="minorHAnsi" w:eastAsiaTheme="minorEastAsia" w:hAnsiTheme="minorHAnsi" w:cstheme="minorBidi"/>
            <w:noProof/>
            <w:szCs w:val="22"/>
          </w:rPr>
          <w:tab/>
        </w:r>
        <w:r w:rsidRPr="00027271">
          <w:rPr>
            <w:rStyle w:val="Hypertextovprepojenie"/>
            <w:noProof/>
          </w:rPr>
          <w:t>Obmedzenie prenášaných stĺpcov podľa dátových typov</w:t>
        </w:r>
        <w:r>
          <w:rPr>
            <w:noProof/>
          </w:rPr>
          <w:tab/>
        </w:r>
        <w:r>
          <w:rPr>
            <w:noProof/>
          </w:rPr>
          <w:fldChar w:fldCharType="begin"/>
        </w:r>
        <w:r>
          <w:rPr>
            <w:noProof/>
          </w:rPr>
          <w:instrText xml:space="preserve"> PAGEREF _Toc55201559 \h </w:instrText>
        </w:r>
        <w:r>
          <w:rPr>
            <w:noProof/>
          </w:rPr>
        </w:r>
        <w:r>
          <w:rPr>
            <w:noProof/>
          </w:rPr>
          <w:fldChar w:fldCharType="separate"/>
        </w:r>
        <w:r>
          <w:rPr>
            <w:noProof/>
          </w:rPr>
          <w:t>13</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60" w:history="1">
        <w:r w:rsidRPr="00027271">
          <w:rPr>
            <w:rStyle w:val="Hypertextovprepojenie"/>
            <w:noProof/>
          </w:rPr>
          <w:t>3.2.4.</w:t>
        </w:r>
        <w:r>
          <w:rPr>
            <w:rFonts w:asciiTheme="minorHAnsi" w:eastAsiaTheme="minorEastAsia" w:hAnsiTheme="minorHAnsi" w:cstheme="minorBidi"/>
            <w:noProof/>
            <w:szCs w:val="22"/>
          </w:rPr>
          <w:tab/>
        </w:r>
        <w:r w:rsidRPr="00027271">
          <w:rPr>
            <w:rStyle w:val="Hypertextovprepojenie"/>
            <w:noProof/>
          </w:rPr>
          <w:t>Logovanie prenosu dát</w:t>
        </w:r>
        <w:r>
          <w:rPr>
            <w:noProof/>
          </w:rPr>
          <w:tab/>
        </w:r>
        <w:r>
          <w:rPr>
            <w:noProof/>
          </w:rPr>
          <w:fldChar w:fldCharType="begin"/>
        </w:r>
        <w:r>
          <w:rPr>
            <w:noProof/>
          </w:rPr>
          <w:instrText xml:space="preserve"> PAGEREF _Toc55201560 \h </w:instrText>
        </w:r>
        <w:r>
          <w:rPr>
            <w:noProof/>
          </w:rPr>
        </w:r>
        <w:r>
          <w:rPr>
            <w:noProof/>
          </w:rPr>
          <w:fldChar w:fldCharType="separate"/>
        </w:r>
        <w:r>
          <w:rPr>
            <w:noProof/>
          </w:rPr>
          <w:t>13</w:t>
        </w:r>
        <w:r>
          <w:rPr>
            <w:noProof/>
          </w:rPr>
          <w:fldChar w:fldCharType="end"/>
        </w:r>
      </w:hyperlink>
    </w:p>
    <w:p w:rsidR="00CE203C" w:rsidRDefault="00CE203C">
      <w:pPr>
        <w:pStyle w:val="Obsah4"/>
        <w:tabs>
          <w:tab w:val="left" w:pos="1760"/>
          <w:tab w:val="right" w:leader="dot" w:pos="9911"/>
        </w:tabs>
        <w:rPr>
          <w:rFonts w:asciiTheme="minorHAnsi" w:eastAsiaTheme="minorEastAsia" w:hAnsiTheme="minorHAnsi" w:cstheme="minorBidi"/>
          <w:noProof/>
          <w:szCs w:val="22"/>
        </w:rPr>
      </w:pPr>
      <w:hyperlink w:anchor="_Toc55201561" w:history="1">
        <w:r w:rsidRPr="00027271">
          <w:rPr>
            <w:rStyle w:val="Hypertextovprepojenie"/>
            <w:noProof/>
          </w:rPr>
          <w:t>3.2.4.1.</w:t>
        </w:r>
        <w:r>
          <w:rPr>
            <w:rFonts w:asciiTheme="minorHAnsi" w:eastAsiaTheme="minorEastAsia" w:hAnsiTheme="minorHAnsi" w:cstheme="minorBidi"/>
            <w:noProof/>
            <w:szCs w:val="22"/>
          </w:rPr>
          <w:tab/>
        </w:r>
        <w:r w:rsidRPr="00027271">
          <w:rPr>
            <w:rStyle w:val="Hypertextovprepojenie"/>
            <w:noProof/>
          </w:rPr>
          <w:t>Tabuľka etl_processing_overview</w:t>
        </w:r>
        <w:r>
          <w:rPr>
            <w:noProof/>
          </w:rPr>
          <w:tab/>
        </w:r>
        <w:r>
          <w:rPr>
            <w:noProof/>
          </w:rPr>
          <w:fldChar w:fldCharType="begin"/>
        </w:r>
        <w:r>
          <w:rPr>
            <w:noProof/>
          </w:rPr>
          <w:instrText xml:space="preserve"> PAGEREF _Toc55201561 \h </w:instrText>
        </w:r>
        <w:r>
          <w:rPr>
            <w:noProof/>
          </w:rPr>
        </w:r>
        <w:r>
          <w:rPr>
            <w:noProof/>
          </w:rPr>
          <w:fldChar w:fldCharType="separate"/>
        </w:r>
        <w:r>
          <w:rPr>
            <w:noProof/>
          </w:rPr>
          <w:t>13</w:t>
        </w:r>
        <w:r>
          <w:rPr>
            <w:noProof/>
          </w:rPr>
          <w:fldChar w:fldCharType="end"/>
        </w:r>
      </w:hyperlink>
    </w:p>
    <w:p w:rsidR="00CE203C" w:rsidRDefault="00CE203C">
      <w:pPr>
        <w:pStyle w:val="Obsah4"/>
        <w:tabs>
          <w:tab w:val="left" w:pos="1760"/>
          <w:tab w:val="right" w:leader="dot" w:pos="9911"/>
        </w:tabs>
        <w:rPr>
          <w:rFonts w:asciiTheme="minorHAnsi" w:eastAsiaTheme="minorEastAsia" w:hAnsiTheme="minorHAnsi" w:cstheme="minorBidi"/>
          <w:noProof/>
          <w:szCs w:val="22"/>
        </w:rPr>
      </w:pPr>
      <w:hyperlink w:anchor="_Toc55201562" w:history="1">
        <w:r w:rsidRPr="00027271">
          <w:rPr>
            <w:rStyle w:val="Hypertextovprepojenie"/>
            <w:noProof/>
          </w:rPr>
          <w:t>3.2.4.2.</w:t>
        </w:r>
        <w:r>
          <w:rPr>
            <w:rFonts w:asciiTheme="minorHAnsi" w:eastAsiaTheme="minorEastAsia" w:hAnsiTheme="minorHAnsi" w:cstheme="minorBidi"/>
            <w:noProof/>
            <w:szCs w:val="22"/>
          </w:rPr>
          <w:tab/>
        </w:r>
        <w:r w:rsidRPr="00027271">
          <w:rPr>
            <w:rStyle w:val="Hypertextovprepojenie"/>
            <w:noProof/>
          </w:rPr>
          <w:t>Tabuľka etl_trace_log</w:t>
        </w:r>
        <w:r>
          <w:rPr>
            <w:noProof/>
          </w:rPr>
          <w:tab/>
        </w:r>
        <w:r>
          <w:rPr>
            <w:noProof/>
          </w:rPr>
          <w:fldChar w:fldCharType="begin"/>
        </w:r>
        <w:r>
          <w:rPr>
            <w:noProof/>
          </w:rPr>
          <w:instrText xml:space="preserve"> PAGEREF _Toc55201562 \h </w:instrText>
        </w:r>
        <w:r>
          <w:rPr>
            <w:noProof/>
          </w:rPr>
        </w:r>
        <w:r>
          <w:rPr>
            <w:noProof/>
          </w:rPr>
          <w:fldChar w:fldCharType="separate"/>
        </w:r>
        <w:r>
          <w:rPr>
            <w:noProof/>
          </w:rPr>
          <w:t>14</w:t>
        </w:r>
        <w:r>
          <w:rPr>
            <w:noProof/>
          </w:rPr>
          <w:fldChar w:fldCharType="end"/>
        </w:r>
      </w:hyperlink>
    </w:p>
    <w:p w:rsidR="00CE203C" w:rsidRDefault="00CE203C">
      <w:pPr>
        <w:pStyle w:val="Obsah4"/>
        <w:tabs>
          <w:tab w:val="left" w:pos="1760"/>
          <w:tab w:val="right" w:leader="dot" w:pos="9911"/>
        </w:tabs>
        <w:rPr>
          <w:rFonts w:asciiTheme="minorHAnsi" w:eastAsiaTheme="minorEastAsia" w:hAnsiTheme="minorHAnsi" w:cstheme="minorBidi"/>
          <w:noProof/>
          <w:szCs w:val="22"/>
        </w:rPr>
      </w:pPr>
      <w:hyperlink w:anchor="_Toc55201563" w:history="1">
        <w:r w:rsidRPr="00027271">
          <w:rPr>
            <w:rStyle w:val="Hypertextovprepojenie"/>
            <w:noProof/>
          </w:rPr>
          <w:t>3.2.4.3.</w:t>
        </w:r>
        <w:r>
          <w:rPr>
            <w:rFonts w:asciiTheme="minorHAnsi" w:eastAsiaTheme="minorEastAsia" w:hAnsiTheme="minorHAnsi" w:cstheme="minorBidi"/>
            <w:noProof/>
            <w:szCs w:val="22"/>
          </w:rPr>
          <w:tab/>
        </w:r>
        <w:r w:rsidRPr="00027271">
          <w:rPr>
            <w:rStyle w:val="Hypertextovprepojenie"/>
            <w:noProof/>
          </w:rPr>
          <w:t>Tabuľka etl_processing</w:t>
        </w:r>
        <w:r>
          <w:rPr>
            <w:noProof/>
          </w:rPr>
          <w:tab/>
        </w:r>
        <w:r>
          <w:rPr>
            <w:noProof/>
          </w:rPr>
          <w:fldChar w:fldCharType="begin"/>
        </w:r>
        <w:r>
          <w:rPr>
            <w:noProof/>
          </w:rPr>
          <w:instrText xml:space="preserve"> PAGEREF _Toc55201563 \h </w:instrText>
        </w:r>
        <w:r>
          <w:rPr>
            <w:noProof/>
          </w:rPr>
        </w:r>
        <w:r>
          <w:rPr>
            <w:noProof/>
          </w:rPr>
          <w:fldChar w:fldCharType="separate"/>
        </w:r>
        <w:r>
          <w:rPr>
            <w:noProof/>
          </w:rPr>
          <w:t>14</w:t>
        </w:r>
        <w:r>
          <w:rPr>
            <w:noProof/>
          </w:rPr>
          <w:fldChar w:fldCharType="end"/>
        </w:r>
      </w:hyperlink>
    </w:p>
    <w:p w:rsidR="00CE203C" w:rsidRDefault="00CE203C">
      <w:pPr>
        <w:pStyle w:val="Obsah4"/>
        <w:tabs>
          <w:tab w:val="left" w:pos="1760"/>
          <w:tab w:val="right" w:leader="dot" w:pos="9911"/>
        </w:tabs>
        <w:rPr>
          <w:rFonts w:asciiTheme="minorHAnsi" w:eastAsiaTheme="minorEastAsia" w:hAnsiTheme="minorHAnsi" w:cstheme="minorBidi"/>
          <w:noProof/>
          <w:szCs w:val="22"/>
        </w:rPr>
      </w:pPr>
      <w:hyperlink w:anchor="_Toc55201564" w:history="1">
        <w:r w:rsidRPr="00027271">
          <w:rPr>
            <w:rStyle w:val="Hypertextovprepojenie"/>
            <w:noProof/>
          </w:rPr>
          <w:t>3.2.4.4.</w:t>
        </w:r>
        <w:r>
          <w:rPr>
            <w:rFonts w:asciiTheme="minorHAnsi" w:eastAsiaTheme="minorEastAsia" w:hAnsiTheme="minorHAnsi" w:cstheme="minorBidi"/>
            <w:noProof/>
            <w:szCs w:val="22"/>
          </w:rPr>
          <w:tab/>
        </w:r>
        <w:r w:rsidRPr="00027271">
          <w:rPr>
            <w:rStyle w:val="Hypertextovprepojenie"/>
            <w:noProof/>
          </w:rPr>
          <w:t>Systémové view user_scheduler_job_run_details</w:t>
        </w:r>
        <w:r>
          <w:rPr>
            <w:noProof/>
          </w:rPr>
          <w:tab/>
        </w:r>
        <w:r>
          <w:rPr>
            <w:noProof/>
          </w:rPr>
          <w:fldChar w:fldCharType="begin"/>
        </w:r>
        <w:r>
          <w:rPr>
            <w:noProof/>
          </w:rPr>
          <w:instrText xml:space="preserve"> PAGEREF _Toc55201564 \h </w:instrText>
        </w:r>
        <w:r>
          <w:rPr>
            <w:noProof/>
          </w:rPr>
        </w:r>
        <w:r>
          <w:rPr>
            <w:noProof/>
          </w:rPr>
          <w:fldChar w:fldCharType="separate"/>
        </w:r>
        <w:r>
          <w:rPr>
            <w:noProof/>
          </w:rPr>
          <w:t>14</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65" w:history="1">
        <w:r w:rsidRPr="00027271">
          <w:rPr>
            <w:rStyle w:val="Hypertextovprepojenie"/>
            <w:noProof/>
          </w:rPr>
          <w:t>3.3.</w:t>
        </w:r>
        <w:r>
          <w:rPr>
            <w:rFonts w:asciiTheme="minorHAnsi" w:eastAsiaTheme="minorEastAsia" w:hAnsiTheme="minorHAnsi" w:cstheme="minorBidi"/>
            <w:noProof/>
            <w:szCs w:val="22"/>
          </w:rPr>
          <w:tab/>
        </w:r>
        <w:r w:rsidRPr="00027271">
          <w:rPr>
            <w:rStyle w:val="Hypertextovprepojenie"/>
            <w:noProof/>
          </w:rPr>
          <w:t>Konsolidácia dát po výskyte chyby pri penose do stage vrstvy</w:t>
        </w:r>
        <w:r>
          <w:rPr>
            <w:noProof/>
          </w:rPr>
          <w:tab/>
        </w:r>
        <w:r>
          <w:rPr>
            <w:noProof/>
          </w:rPr>
          <w:fldChar w:fldCharType="begin"/>
        </w:r>
        <w:r>
          <w:rPr>
            <w:noProof/>
          </w:rPr>
          <w:instrText xml:space="preserve"> PAGEREF _Toc55201565 \h </w:instrText>
        </w:r>
        <w:r>
          <w:rPr>
            <w:noProof/>
          </w:rPr>
        </w:r>
        <w:r>
          <w:rPr>
            <w:noProof/>
          </w:rPr>
          <w:fldChar w:fldCharType="separate"/>
        </w:r>
        <w:r>
          <w:rPr>
            <w:noProof/>
          </w:rPr>
          <w:t>15</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66" w:history="1">
        <w:r w:rsidRPr="00027271">
          <w:rPr>
            <w:rStyle w:val="Hypertextovprepojenie"/>
            <w:noProof/>
          </w:rPr>
          <w:t>3.4.</w:t>
        </w:r>
        <w:r>
          <w:rPr>
            <w:rFonts w:asciiTheme="minorHAnsi" w:eastAsiaTheme="minorEastAsia" w:hAnsiTheme="minorHAnsi" w:cstheme="minorBidi"/>
            <w:noProof/>
            <w:szCs w:val="22"/>
          </w:rPr>
          <w:tab/>
        </w:r>
        <w:r w:rsidRPr="00027271">
          <w:rPr>
            <w:rStyle w:val="Hypertextovprepojenie"/>
            <w:noProof/>
          </w:rPr>
          <w:t>Typické situácie</w:t>
        </w:r>
        <w:r>
          <w:rPr>
            <w:noProof/>
          </w:rPr>
          <w:tab/>
        </w:r>
        <w:r>
          <w:rPr>
            <w:noProof/>
          </w:rPr>
          <w:fldChar w:fldCharType="begin"/>
        </w:r>
        <w:r>
          <w:rPr>
            <w:noProof/>
          </w:rPr>
          <w:instrText xml:space="preserve"> PAGEREF _Toc55201566 \h </w:instrText>
        </w:r>
        <w:r>
          <w:rPr>
            <w:noProof/>
          </w:rPr>
        </w:r>
        <w:r>
          <w:rPr>
            <w:noProof/>
          </w:rPr>
          <w:fldChar w:fldCharType="separate"/>
        </w:r>
        <w:r>
          <w:rPr>
            <w:noProof/>
          </w:rPr>
          <w:t>15</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67" w:history="1">
        <w:r w:rsidRPr="00027271">
          <w:rPr>
            <w:rStyle w:val="Hypertextovprepojenie"/>
            <w:noProof/>
          </w:rPr>
          <w:t>3.4.1.</w:t>
        </w:r>
        <w:r>
          <w:rPr>
            <w:rFonts w:asciiTheme="minorHAnsi" w:eastAsiaTheme="minorEastAsia" w:hAnsiTheme="minorHAnsi" w:cstheme="minorBidi"/>
            <w:noProof/>
            <w:szCs w:val="22"/>
          </w:rPr>
          <w:tab/>
        </w:r>
        <w:r w:rsidRPr="00027271">
          <w:rPr>
            <w:rStyle w:val="Hypertextovprepojenie"/>
            <w:noProof/>
          </w:rPr>
          <w:t>Všetko beží ako má – prenos dát do stage</w:t>
        </w:r>
        <w:r>
          <w:rPr>
            <w:noProof/>
          </w:rPr>
          <w:tab/>
        </w:r>
        <w:r>
          <w:rPr>
            <w:noProof/>
          </w:rPr>
          <w:fldChar w:fldCharType="begin"/>
        </w:r>
        <w:r>
          <w:rPr>
            <w:noProof/>
          </w:rPr>
          <w:instrText xml:space="preserve"> PAGEREF _Toc55201567 \h </w:instrText>
        </w:r>
        <w:r>
          <w:rPr>
            <w:noProof/>
          </w:rPr>
        </w:r>
        <w:r>
          <w:rPr>
            <w:noProof/>
          </w:rPr>
          <w:fldChar w:fldCharType="separate"/>
        </w:r>
        <w:r>
          <w:rPr>
            <w:noProof/>
          </w:rPr>
          <w:t>15</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68" w:history="1">
        <w:r w:rsidRPr="00027271">
          <w:rPr>
            <w:rStyle w:val="Hypertextovprepojenie"/>
            <w:noProof/>
          </w:rPr>
          <w:t>3.4.2.</w:t>
        </w:r>
        <w:r>
          <w:rPr>
            <w:rFonts w:asciiTheme="minorHAnsi" w:eastAsiaTheme="minorEastAsia" w:hAnsiTheme="minorHAnsi" w:cstheme="minorBidi"/>
            <w:noProof/>
            <w:szCs w:val="22"/>
          </w:rPr>
          <w:tab/>
        </w:r>
        <w:r w:rsidRPr="00027271">
          <w:rPr>
            <w:rStyle w:val="Hypertextovprepojenie"/>
            <w:noProof/>
          </w:rPr>
          <w:t>Proces do stage vrstvy „sa nerozbehol“</w:t>
        </w:r>
        <w:r>
          <w:rPr>
            <w:noProof/>
          </w:rPr>
          <w:tab/>
        </w:r>
        <w:r>
          <w:rPr>
            <w:noProof/>
          </w:rPr>
          <w:fldChar w:fldCharType="begin"/>
        </w:r>
        <w:r>
          <w:rPr>
            <w:noProof/>
          </w:rPr>
          <w:instrText xml:space="preserve"> PAGEREF _Toc55201568 \h </w:instrText>
        </w:r>
        <w:r>
          <w:rPr>
            <w:noProof/>
          </w:rPr>
        </w:r>
        <w:r>
          <w:rPr>
            <w:noProof/>
          </w:rPr>
          <w:fldChar w:fldCharType="separate"/>
        </w:r>
        <w:r>
          <w:rPr>
            <w:noProof/>
          </w:rPr>
          <w:t>15</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69" w:history="1">
        <w:r w:rsidRPr="00027271">
          <w:rPr>
            <w:rStyle w:val="Hypertextovprepojenie"/>
            <w:noProof/>
          </w:rPr>
          <w:t>3.4.3.</w:t>
        </w:r>
        <w:r>
          <w:rPr>
            <w:rFonts w:asciiTheme="minorHAnsi" w:eastAsiaTheme="minorEastAsia" w:hAnsiTheme="minorHAnsi" w:cstheme="minorBidi"/>
            <w:noProof/>
            <w:szCs w:val="22"/>
          </w:rPr>
          <w:tab/>
        </w:r>
        <w:r w:rsidRPr="00027271">
          <w:rPr>
            <w:rStyle w:val="Hypertextovprepojenie"/>
            <w:noProof/>
          </w:rPr>
          <w:t>Chyba pri prenose do src schémy - neexistencia tabuľky v zdrojovom systéme</w:t>
        </w:r>
        <w:r>
          <w:rPr>
            <w:noProof/>
          </w:rPr>
          <w:tab/>
        </w:r>
        <w:r>
          <w:rPr>
            <w:noProof/>
          </w:rPr>
          <w:fldChar w:fldCharType="begin"/>
        </w:r>
        <w:r>
          <w:rPr>
            <w:noProof/>
          </w:rPr>
          <w:instrText xml:space="preserve"> PAGEREF _Toc55201569 \h </w:instrText>
        </w:r>
        <w:r>
          <w:rPr>
            <w:noProof/>
          </w:rPr>
        </w:r>
        <w:r>
          <w:rPr>
            <w:noProof/>
          </w:rPr>
          <w:fldChar w:fldCharType="separate"/>
        </w:r>
        <w:r>
          <w:rPr>
            <w:noProof/>
          </w:rPr>
          <w:t>15</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70" w:history="1">
        <w:r w:rsidRPr="00027271">
          <w:rPr>
            <w:rStyle w:val="Hypertextovprepojenie"/>
            <w:noProof/>
          </w:rPr>
          <w:t>3.4.4.</w:t>
        </w:r>
        <w:r>
          <w:rPr>
            <w:rFonts w:asciiTheme="minorHAnsi" w:eastAsiaTheme="minorEastAsia" w:hAnsiTheme="minorHAnsi" w:cstheme="minorBidi"/>
            <w:noProof/>
            <w:szCs w:val="22"/>
          </w:rPr>
          <w:tab/>
        </w:r>
        <w:r w:rsidRPr="00027271">
          <w:rPr>
            <w:rStyle w:val="Hypertextovprepojenie"/>
            <w:noProof/>
          </w:rPr>
          <w:t>Chyba pri prenose do src schémy - rozdielna štruktúra tabuľky medzi zdrojovým systémom a DWH</w:t>
        </w:r>
        <w:r>
          <w:rPr>
            <w:noProof/>
          </w:rPr>
          <w:tab/>
        </w:r>
        <w:r>
          <w:rPr>
            <w:noProof/>
          </w:rPr>
          <w:fldChar w:fldCharType="begin"/>
        </w:r>
        <w:r>
          <w:rPr>
            <w:noProof/>
          </w:rPr>
          <w:instrText xml:space="preserve"> PAGEREF _Toc55201570 \h </w:instrText>
        </w:r>
        <w:r>
          <w:rPr>
            <w:noProof/>
          </w:rPr>
        </w:r>
        <w:r>
          <w:rPr>
            <w:noProof/>
          </w:rPr>
          <w:fldChar w:fldCharType="separate"/>
        </w:r>
        <w:r>
          <w:rPr>
            <w:noProof/>
          </w:rPr>
          <w:t>16</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71" w:history="1">
        <w:r w:rsidRPr="00027271">
          <w:rPr>
            <w:rStyle w:val="Hypertextovprepojenie"/>
            <w:noProof/>
          </w:rPr>
          <w:t>3.4.5.</w:t>
        </w:r>
        <w:r>
          <w:rPr>
            <w:rFonts w:asciiTheme="minorHAnsi" w:eastAsiaTheme="minorEastAsia" w:hAnsiTheme="minorHAnsi" w:cstheme="minorBidi"/>
            <w:noProof/>
            <w:szCs w:val="22"/>
          </w:rPr>
          <w:tab/>
        </w:r>
        <w:r w:rsidRPr="00027271">
          <w:rPr>
            <w:rStyle w:val="Hypertextovprepojenie"/>
            <w:noProof/>
          </w:rPr>
          <w:t>Vyskytla sa chyba "database in doubt" – pri prenose do stage</w:t>
        </w:r>
        <w:r>
          <w:rPr>
            <w:noProof/>
          </w:rPr>
          <w:tab/>
        </w:r>
        <w:r>
          <w:rPr>
            <w:noProof/>
          </w:rPr>
          <w:fldChar w:fldCharType="begin"/>
        </w:r>
        <w:r>
          <w:rPr>
            <w:noProof/>
          </w:rPr>
          <w:instrText xml:space="preserve"> PAGEREF _Toc55201571 \h </w:instrText>
        </w:r>
        <w:r>
          <w:rPr>
            <w:noProof/>
          </w:rPr>
        </w:r>
        <w:r>
          <w:rPr>
            <w:noProof/>
          </w:rPr>
          <w:fldChar w:fldCharType="separate"/>
        </w:r>
        <w:r>
          <w:rPr>
            <w:noProof/>
          </w:rPr>
          <w:t>16</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72" w:history="1">
        <w:r w:rsidRPr="00027271">
          <w:rPr>
            <w:rStyle w:val="Hypertextovprepojenie"/>
            <w:noProof/>
          </w:rPr>
          <w:t>3.4.6.</w:t>
        </w:r>
        <w:r>
          <w:rPr>
            <w:rFonts w:asciiTheme="minorHAnsi" w:eastAsiaTheme="minorEastAsia" w:hAnsiTheme="minorHAnsi" w:cstheme="minorBidi"/>
            <w:noProof/>
            <w:szCs w:val="22"/>
          </w:rPr>
          <w:tab/>
        </w:r>
        <w:r w:rsidRPr="00027271">
          <w:rPr>
            <w:rStyle w:val="Hypertextovprepojenie"/>
            <w:noProof/>
          </w:rPr>
          <w:t>Prenos (zdrojový systéme -&gt; stage) beží príliš dlho</w:t>
        </w:r>
        <w:r>
          <w:rPr>
            <w:noProof/>
          </w:rPr>
          <w:tab/>
        </w:r>
        <w:r>
          <w:rPr>
            <w:noProof/>
          </w:rPr>
          <w:fldChar w:fldCharType="begin"/>
        </w:r>
        <w:r>
          <w:rPr>
            <w:noProof/>
          </w:rPr>
          <w:instrText xml:space="preserve"> PAGEREF _Toc55201572 \h </w:instrText>
        </w:r>
        <w:r>
          <w:rPr>
            <w:noProof/>
          </w:rPr>
        </w:r>
        <w:r>
          <w:rPr>
            <w:noProof/>
          </w:rPr>
          <w:fldChar w:fldCharType="separate"/>
        </w:r>
        <w:r>
          <w:rPr>
            <w:noProof/>
          </w:rPr>
          <w:t>16</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73" w:history="1">
        <w:r w:rsidRPr="00027271">
          <w:rPr>
            <w:rStyle w:val="Hypertextovprepojenie"/>
            <w:noProof/>
          </w:rPr>
          <w:t>3.4.7.</w:t>
        </w:r>
        <w:r>
          <w:rPr>
            <w:rFonts w:asciiTheme="minorHAnsi" w:eastAsiaTheme="minorEastAsia" w:hAnsiTheme="minorHAnsi" w:cstheme="minorBidi"/>
            <w:noProof/>
            <w:szCs w:val="22"/>
          </w:rPr>
          <w:tab/>
        </w:r>
        <w:r w:rsidRPr="00027271">
          <w:rPr>
            <w:rStyle w:val="Hypertextovprepojenie"/>
            <w:noProof/>
          </w:rPr>
          <w:t>Nič z vyššie uvedeného - vyskytla sa iná chyba</w:t>
        </w:r>
        <w:r>
          <w:rPr>
            <w:noProof/>
          </w:rPr>
          <w:tab/>
        </w:r>
        <w:r>
          <w:rPr>
            <w:noProof/>
          </w:rPr>
          <w:fldChar w:fldCharType="begin"/>
        </w:r>
        <w:r>
          <w:rPr>
            <w:noProof/>
          </w:rPr>
          <w:instrText xml:space="preserve"> PAGEREF _Toc55201573 \h </w:instrText>
        </w:r>
        <w:r>
          <w:rPr>
            <w:noProof/>
          </w:rPr>
        </w:r>
        <w:r>
          <w:rPr>
            <w:noProof/>
          </w:rPr>
          <w:fldChar w:fldCharType="separate"/>
        </w:r>
        <w:r>
          <w:rPr>
            <w:noProof/>
          </w:rPr>
          <w:t>16</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74" w:history="1">
        <w:r w:rsidRPr="00027271">
          <w:rPr>
            <w:rStyle w:val="Hypertextovprepojenie"/>
            <w:noProof/>
          </w:rPr>
          <w:t>3.5.</w:t>
        </w:r>
        <w:r>
          <w:rPr>
            <w:rFonts w:asciiTheme="minorHAnsi" w:eastAsiaTheme="minorEastAsia" w:hAnsiTheme="minorHAnsi" w:cstheme="minorBidi"/>
            <w:noProof/>
            <w:szCs w:val="22"/>
          </w:rPr>
          <w:tab/>
        </w:r>
        <w:r w:rsidRPr="00027271">
          <w:rPr>
            <w:rStyle w:val="Hypertextovprepojenie"/>
            <w:noProof/>
          </w:rPr>
          <w:t>Konfiguračné tabuľky pre prenos zdrojové systémy -&gt; stage</w:t>
        </w:r>
        <w:r>
          <w:rPr>
            <w:noProof/>
          </w:rPr>
          <w:tab/>
        </w:r>
        <w:r>
          <w:rPr>
            <w:noProof/>
          </w:rPr>
          <w:fldChar w:fldCharType="begin"/>
        </w:r>
        <w:r>
          <w:rPr>
            <w:noProof/>
          </w:rPr>
          <w:instrText xml:space="preserve"> PAGEREF _Toc55201574 \h </w:instrText>
        </w:r>
        <w:r>
          <w:rPr>
            <w:noProof/>
          </w:rPr>
        </w:r>
        <w:r>
          <w:rPr>
            <w:noProof/>
          </w:rPr>
          <w:fldChar w:fldCharType="separate"/>
        </w:r>
        <w:r>
          <w:rPr>
            <w:noProof/>
          </w:rPr>
          <w:t>17</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75" w:history="1">
        <w:r w:rsidRPr="00027271">
          <w:rPr>
            <w:rStyle w:val="Hypertextovprepojenie"/>
            <w:noProof/>
          </w:rPr>
          <w:t>3.5.1.</w:t>
        </w:r>
        <w:r>
          <w:rPr>
            <w:rFonts w:asciiTheme="minorHAnsi" w:eastAsiaTheme="minorEastAsia" w:hAnsiTheme="minorHAnsi" w:cstheme="minorBidi"/>
            <w:noProof/>
            <w:szCs w:val="22"/>
          </w:rPr>
          <w:tab/>
        </w:r>
        <w:r w:rsidRPr="00027271">
          <w:rPr>
            <w:rStyle w:val="Hypertextovprepojenie"/>
            <w:noProof/>
          </w:rPr>
          <w:t>etl_table_load_config</w:t>
        </w:r>
        <w:r>
          <w:rPr>
            <w:noProof/>
          </w:rPr>
          <w:tab/>
        </w:r>
        <w:r>
          <w:rPr>
            <w:noProof/>
          </w:rPr>
          <w:fldChar w:fldCharType="begin"/>
        </w:r>
        <w:r>
          <w:rPr>
            <w:noProof/>
          </w:rPr>
          <w:instrText xml:space="preserve"> PAGEREF _Toc55201575 \h </w:instrText>
        </w:r>
        <w:r>
          <w:rPr>
            <w:noProof/>
          </w:rPr>
        </w:r>
        <w:r>
          <w:rPr>
            <w:noProof/>
          </w:rPr>
          <w:fldChar w:fldCharType="separate"/>
        </w:r>
        <w:r>
          <w:rPr>
            <w:noProof/>
          </w:rPr>
          <w:t>17</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76" w:history="1">
        <w:r w:rsidRPr="00027271">
          <w:rPr>
            <w:rStyle w:val="Hypertextovprepojenie"/>
            <w:noProof/>
          </w:rPr>
          <w:t>3.5.2.</w:t>
        </w:r>
        <w:r>
          <w:rPr>
            <w:rFonts w:asciiTheme="minorHAnsi" w:eastAsiaTheme="minorEastAsia" w:hAnsiTheme="minorHAnsi" w:cstheme="minorBidi"/>
            <w:noProof/>
            <w:szCs w:val="22"/>
          </w:rPr>
          <w:tab/>
        </w:r>
        <w:r w:rsidRPr="00027271">
          <w:rPr>
            <w:rStyle w:val="Hypertextovprepojenie"/>
            <w:noProof/>
          </w:rPr>
          <w:t>etl_custom_indices a etl_custom_index_columns</w:t>
        </w:r>
        <w:r>
          <w:rPr>
            <w:noProof/>
          </w:rPr>
          <w:tab/>
        </w:r>
        <w:r>
          <w:rPr>
            <w:noProof/>
          </w:rPr>
          <w:fldChar w:fldCharType="begin"/>
        </w:r>
        <w:r>
          <w:rPr>
            <w:noProof/>
          </w:rPr>
          <w:instrText xml:space="preserve"> PAGEREF _Toc55201576 \h </w:instrText>
        </w:r>
        <w:r>
          <w:rPr>
            <w:noProof/>
          </w:rPr>
        </w:r>
        <w:r>
          <w:rPr>
            <w:noProof/>
          </w:rPr>
          <w:fldChar w:fldCharType="separate"/>
        </w:r>
        <w:r>
          <w:rPr>
            <w:noProof/>
          </w:rPr>
          <w:t>18</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77" w:history="1">
        <w:r w:rsidRPr="00027271">
          <w:rPr>
            <w:rStyle w:val="Hypertextovprepojenie"/>
            <w:noProof/>
          </w:rPr>
          <w:t>3.6.</w:t>
        </w:r>
        <w:r>
          <w:rPr>
            <w:rFonts w:asciiTheme="minorHAnsi" w:eastAsiaTheme="minorEastAsia" w:hAnsiTheme="minorHAnsi" w:cstheme="minorBidi"/>
            <w:noProof/>
            <w:szCs w:val="22"/>
          </w:rPr>
          <w:tab/>
        </w:r>
        <w:r w:rsidRPr="00027271">
          <w:rPr>
            <w:rStyle w:val="Hypertextovprepojenie"/>
            <w:noProof/>
          </w:rPr>
          <w:t>Programové kódy</w:t>
        </w:r>
        <w:r>
          <w:rPr>
            <w:noProof/>
          </w:rPr>
          <w:tab/>
        </w:r>
        <w:r>
          <w:rPr>
            <w:noProof/>
          </w:rPr>
          <w:fldChar w:fldCharType="begin"/>
        </w:r>
        <w:r>
          <w:rPr>
            <w:noProof/>
          </w:rPr>
          <w:instrText xml:space="preserve"> PAGEREF _Toc55201577 \h </w:instrText>
        </w:r>
        <w:r>
          <w:rPr>
            <w:noProof/>
          </w:rPr>
        </w:r>
        <w:r>
          <w:rPr>
            <w:noProof/>
          </w:rPr>
          <w:fldChar w:fldCharType="separate"/>
        </w:r>
        <w:r>
          <w:rPr>
            <w:noProof/>
          </w:rPr>
          <w:t>19</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78" w:history="1">
        <w:r w:rsidRPr="00027271">
          <w:rPr>
            <w:rStyle w:val="Hypertextovprepojenie"/>
            <w:noProof/>
          </w:rPr>
          <w:t>3.7.</w:t>
        </w:r>
        <w:r>
          <w:rPr>
            <w:rFonts w:asciiTheme="minorHAnsi" w:eastAsiaTheme="minorEastAsia" w:hAnsiTheme="minorHAnsi" w:cstheme="minorBidi"/>
            <w:noProof/>
            <w:szCs w:val="22"/>
          </w:rPr>
          <w:tab/>
        </w:r>
        <w:r w:rsidRPr="00027271">
          <w:rPr>
            <w:rStyle w:val="Hypertextovprepojenie"/>
            <w:noProof/>
          </w:rPr>
          <w:t>Zmeny do procesu prenosu dát (zdrojové systémy -&gt; stage)</w:t>
        </w:r>
        <w:r>
          <w:rPr>
            <w:noProof/>
          </w:rPr>
          <w:tab/>
        </w:r>
        <w:r>
          <w:rPr>
            <w:noProof/>
          </w:rPr>
          <w:fldChar w:fldCharType="begin"/>
        </w:r>
        <w:r>
          <w:rPr>
            <w:noProof/>
          </w:rPr>
          <w:instrText xml:space="preserve"> PAGEREF _Toc55201578 \h </w:instrText>
        </w:r>
        <w:r>
          <w:rPr>
            <w:noProof/>
          </w:rPr>
        </w:r>
        <w:r>
          <w:rPr>
            <w:noProof/>
          </w:rPr>
          <w:fldChar w:fldCharType="separate"/>
        </w:r>
        <w:r>
          <w:rPr>
            <w:noProof/>
          </w:rPr>
          <w:t>20</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79" w:history="1">
        <w:r w:rsidRPr="00027271">
          <w:rPr>
            <w:rStyle w:val="Hypertextovprepojenie"/>
            <w:noProof/>
          </w:rPr>
          <w:t>3.7.1.</w:t>
        </w:r>
        <w:r>
          <w:rPr>
            <w:rFonts w:asciiTheme="minorHAnsi" w:eastAsiaTheme="minorEastAsia" w:hAnsiTheme="minorHAnsi" w:cstheme="minorBidi"/>
            <w:noProof/>
            <w:szCs w:val="22"/>
          </w:rPr>
          <w:tab/>
        </w:r>
        <w:r w:rsidRPr="00027271">
          <w:rPr>
            <w:rStyle w:val="Hypertextovprepojenie"/>
            <w:noProof/>
          </w:rPr>
          <w:t>Pridanie tabuľky do prenosu (v existujúcej schéme)</w:t>
        </w:r>
        <w:r>
          <w:rPr>
            <w:noProof/>
          </w:rPr>
          <w:tab/>
        </w:r>
        <w:r>
          <w:rPr>
            <w:noProof/>
          </w:rPr>
          <w:fldChar w:fldCharType="begin"/>
        </w:r>
        <w:r>
          <w:rPr>
            <w:noProof/>
          </w:rPr>
          <w:instrText xml:space="preserve"> PAGEREF _Toc55201579 \h </w:instrText>
        </w:r>
        <w:r>
          <w:rPr>
            <w:noProof/>
          </w:rPr>
        </w:r>
        <w:r>
          <w:rPr>
            <w:noProof/>
          </w:rPr>
          <w:fldChar w:fldCharType="separate"/>
        </w:r>
        <w:r>
          <w:rPr>
            <w:noProof/>
          </w:rPr>
          <w:t>20</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80" w:history="1">
        <w:r w:rsidRPr="00027271">
          <w:rPr>
            <w:rStyle w:val="Hypertextovprepojenie"/>
            <w:noProof/>
          </w:rPr>
          <w:t>3.7.2.</w:t>
        </w:r>
        <w:r>
          <w:rPr>
            <w:rFonts w:asciiTheme="minorHAnsi" w:eastAsiaTheme="minorEastAsia" w:hAnsiTheme="minorHAnsi" w:cstheme="minorBidi"/>
            <w:noProof/>
            <w:szCs w:val="22"/>
          </w:rPr>
          <w:tab/>
        </w:r>
        <w:r w:rsidRPr="00027271">
          <w:rPr>
            <w:rStyle w:val="Hypertextovprepojenie"/>
            <w:noProof/>
          </w:rPr>
          <w:t>Pridanie tabuľky do prenosu (schéma ešte neexistuje v dwh)</w:t>
        </w:r>
        <w:r>
          <w:rPr>
            <w:noProof/>
          </w:rPr>
          <w:tab/>
        </w:r>
        <w:r>
          <w:rPr>
            <w:noProof/>
          </w:rPr>
          <w:fldChar w:fldCharType="begin"/>
        </w:r>
        <w:r>
          <w:rPr>
            <w:noProof/>
          </w:rPr>
          <w:instrText xml:space="preserve"> PAGEREF _Toc55201580 \h </w:instrText>
        </w:r>
        <w:r>
          <w:rPr>
            <w:noProof/>
          </w:rPr>
        </w:r>
        <w:r>
          <w:rPr>
            <w:noProof/>
          </w:rPr>
          <w:fldChar w:fldCharType="separate"/>
        </w:r>
        <w:r>
          <w:rPr>
            <w:noProof/>
          </w:rPr>
          <w:t>20</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81" w:history="1">
        <w:r w:rsidRPr="00027271">
          <w:rPr>
            <w:rStyle w:val="Hypertextovprepojenie"/>
            <w:noProof/>
          </w:rPr>
          <w:t>3.7.3.</w:t>
        </w:r>
        <w:r>
          <w:rPr>
            <w:rFonts w:asciiTheme="minorHAnsi" w:eastAsiaTheme="minorEastAsia" w:hAnsiTheme="minorHAnsi" w:cstheme="minorBidi"/>
            <w:noProof/>
            <w:szCs w:val="22"/>
          </w:rPr>
          <w:tab/>
        </w:r>
        <w:r w:rsidRPr="00027271">
          <w:rPr>
            <w:rStyle w:val="Hypertextovprepojenie"/>
            <w:noProof/>
          </w:rPr>
          <w:t>Zmena štruktúry tabuľky v zdrojovom systéme</w:t>
        </w:r>
        <w:r>
          <w:rPr>
            <w:noProof/>
          </w:rPr>
          <w:tab/>
        </w:r>
        <w:r>
          <w:rPr>
            <w:noProof/>
          </w:rPr>
          <w:fldChar w:fldCharType="begin"/>
        </w:r>
        <w:r>
          <w:rPr>
            <w:noProof/>
          </w:rPr>
          <w:instrText xml:space="preserve"> PAGEREF _Toc55201581 \h </w:instrText>
        </w:r>
        <w:r>
          <w:rPr>
            <w:noProof/>
          </w:rPr>
        </w:r>
        <w:r>
          <w:rPr>
            <w:noProof/>
          </w:rPr>
          <w:fldChar w:fldCharType="separate"/>
        </w:r>
        <w:r>
          <w:rPr>
            <w:noProof/>
          </w:rPr>
          <w:t>20</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82" w:history="1">
        <w:r w:rsidRPr="00027271">
          <w:rPr>
            <w:rStyle w:val="Hypertextovprepojenie"/>
            <w:noProof/>
          </w:rPr>
          <w:t>3.7.4.</w:t>
        </w:r>
        <w:r>
          <w:rPr>
            <w:rFonts w:asciiTheme="minorHAnsi" w:eastAsiaTheme="minorEastAsia" w:hAnsiTheme="minorHAnsi" w:cstheme="minorBidi"/>
            <w:noProof/>
            <w:szCs w:val="22"/>
          </w:rPr>
          <w:tab/>
        </w:r>
        <w:r w:rsidRPr="00027271">
          <w:rPr>
            <w:rStyle w:val="Hypertextovprepojenie"/>
            <w:noProof/>
          </w:rPr>
          <w:t>Prerušenie prenosu pre konkrétnu tabuľku</w:t>
        </w:r>
        <w:r>
          <w:rPr>
            <w:noProof/>
          </w:rPr>
          <w:tab/>
        </w:r>
        <w:r>
          <w:rPr>
            <w:noProof/>
          </w:rPr>
          <w:fldChar w:fldCharType="begin"/>
        </w:r>
        <w:r>
          <w:rPr>
            <w:noProof/>
          </w:rPr>
          <w:instrText xml:space="preserve"> PAGEREF _Toc55201582 \h </w:instrText>
        </w:r>
        <w:r>
          <w:rPr>
            <w:noProof/>
          </w:rPr>
        </w:r>
        <w:r>
          <w:rPr>
            <w:noProof/>
          </w:rPr>
          <w:fldChar w:fldCharType="separate"/>
        </w:r>
        <w:r>
          <w:rPr>
            <w:noProof/>
          </w:rPr>
          <w:t>21</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83" w:history="1">
        <w:r w:rsidRPr="00027271">
          <w:rPr>
            <w:rStyle w:val="Hypertextovprepojenie"/>
            <w:noProof/>
          </w:rPr>
          <w:t>3.7.5.</w:t>
        </w:r>
        <w:r>
          <w:rPr>
            <w:rFonts w:asciiTheme="minorHAnsi" w:eastAsiaTheme="minorEastAsia" w:hAnsiTheme="minorHAnsi" w:cstheme="minorBidi"/>
            <w:noProof/>
            <w:szCs w:val="22"/>
          </w:rPr>
          <w:tab/>
        </w:r>
        <w:r w:rsidRPr="00027271">
          <w:rPr>
            <w:rStyle w:val="Hypertextovprepojenie"/>
            <w:noProof/>
          </w:rPr>
          <w:t>Načítanie všetkých záznamov zo zrojovej tabuľky do stage (full reload)</w:t>
        </w:r>
        <w:r>
          <w:rPr>
            <w:noProof/>
          </w:rPr>
          <w:tab/>
        </w:r>
        <w:r>
          <w:rPr>
            <w:noProof/>
          </w:rPr>
          <w:fldChar w:fldCharType="begin"/>
        </w:r>
        <w:r>
          <w:rPr>
            <w:noProof/>
          </w:rPr>
          <w:instrText xml:space="preserve"> PAGEREF _Toc55201583 \h </w:instrText>
        </w:r>
        <w:r>
          <w:rPr>
            <w:noProof/>
          </w:rPr>
        </w:r>
        <w:r>
          <w:rPr>
            <w:noProof/>
          </w:rPr>
          <w:fldChar w:fldCharType="separate"/>
        </w:r>
        <w:r>
          <w:rPr>
            <w:noProof/>
          </w:rPr>
          <w:t>21</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84" w:history="1">
        <w:r w:rsidRPr="00027271">
          <w:rPr>
            <w:rStyle w:val="Hypertextovprepojenie"/>
            <w:noProof/>
          </w:rPr>
          <w:t>3.7.6.</w:t>
        </w:r>
        <w:r>
          <w:rPr>
            <w:rFonts w:asciiTheme="minorHAnsi" w:eastAsiaTheme="minorEastAsia" w:hAnsiTheme="minorHAnsi" w:cstheme="minorBidi"/>
            <w:noProof/>
            <w:szCs w:val="22"/>
          </w:rPr>
          <w:tab/>
        </w:r>
        <w:r w:rsidRPr="00027271">
          <w:rPr>
            <w:rStyle w:val="Hypertextovprepojenie"/>
            <w:noProof/>
          </w:rPr>
          <w:t>Pridanie uživateľsky definovaného indexu</w:t>
        </w:r>
        <w:r>
          <w:rPr>
            <w:noProof/>
          </w:rPr>
          <w:tab/>
        </w:r>
        <w:r>
          <w:rPr>
            <w:noProof/>
          </w:rPr>
          <w:fldChar w:fldCharType="begin"/>
        </w:r>
        <w:r>
          <w:rPr>
            <w:noProof/>
          </w:rPr>
          <w:instrText xml:space="preserve"> PAGEREF _Toc55201584 \h </w:instrText>
        </w:r>
        <w:r>
          <w:rPr>
            <w:noProof/>
          </w:rPr>
        </w:r>
        <w:r>
          <w:rPr>
            <w:noProof/>
          </w:rPr>
          <w:fldChar w:fldCharType="separate"/>
        </w:r>
        <w:r>
          <w:rPr>
            <w:noProof/>
          </w:rPr>
          <w:t>21</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85" w:history="1">
        <w:r w:rsidRPr="00027271">
          <w:rPr>
            <w:rStyle w:val="Hypertextovprepojenie"/>
            <w:noProof/>
          </w:rPr>
          <w:t>3.8.</w:t>
        </w:r>
        <w:r>
          <w:rPr>
            <w:rFonts w:asciiTheme="minorHAnsi" w:eastAsiaTheme="minorEastAsia" w:hAnsiTheme="minorHAnsi" w:cstheme="minorBidi"/>
            <w:noProof/>
            <w:szCs w:val="22"/>
          </w:rPr>
          <w:tab/>
        </w:r>
        <w:r w:rsidRPr="00027271">
          <w:rPr>
            <w:rStyle w:val="Hypertextovprepojenie"/>
            <w:noProof/>
          </w:rPr>
          <w:t>Základný popis krokov ETL procesu (Stage -&gt; Prezentačná vrstva)</w:t>
        </w:r>
        <w:r>
          <w:rPr>
            <w:noProof/>
          </w:rPr>
          <w:tab/>
        </w:r>
        <w:r>
          <w:rPr>
            <w:noProof/>
          </w:rPr>
          <w:fldChar w:fldCharType="begin"/>
        </w:r>
        <w:r>
          <w:rPr>
            <w:noProof/>
          </w:rPr>
          <w:instrText xml:space="preserve"> PAGEREF _Toc55201585 \h </w:instrText>
        </w:r>
        <w:r>
          <w:rPr>
            <w:noProof/>
          </w:rPr>
        </w:r>
        <w:r>
          <w:rPr>
            <w:noProof/>
          </w:rPr>
          <w:fldChar w:fldCharType="separate"/>
        </w:r>
        <w:r>
          <w:rPr>
            <w:noProof/>
          </w:rPr>
          <w:t>21</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86" w:history="1">
        <w:r w:rsidRPr="00027271">
          <w:rPr>
            <w:rStyle w:val="Hypertextovprepojenie"/>
            <w:noProof/>
          </w:rPr>
          <w:t>3.8.1.</w:t>
        </w:r>
        <w:r>
          <w:rPr>
            <w:rFonts w:asciiTheme="minorHAnsi" w:eastAsiaTheme="minorEastAsia" w:hAnsiTheme="minorHAnsi" w:cstheme="minorBidi"/>
            <w:noProof/>
            <w:szCs w:val="22"/>
          </w:rPr>
          <w:tab/>
        </w:r>
        <w:r w:rsidRPr="00027271">
          <w:rPr>
            <w:rStyle w:val="Hypertextovprepojenie"/>
            <w:noProof/>
          </w:rPr>
          <w:t>Základný opis prenosu údajov zo stage vrstvy do prezentačnej vrstvy</w:t>
        </w:r>
        <w:r>
          <w:rPr>
            <w:noProof/>
          </w:rPr>
          <w:tab/>
        </w:r>
        <w:r>
          <w:rPr>
            <w:noProof/>
          </w:rPr>
          <w:fldChar w:fldCharType="begin"/>
        </w:r>
        <w:r>
          <w:rPr>
            <w:noProof/>
          </w:rPr>
          <w:instrText xml:space="preserve"> PAGEREF _Toc55201586 \h </w:instrText>
        </w:r>
        <w:r>
          <w:rPr>
            <w:noProof/>
          </w:rPr>
        </w:r>
        <w:r>
          <w:rPr>
            <w:noProof/>
          </w:rPr>
          <w:fldChar w:fldCharType="separate"/>
        </w:r>
        <w:r>
          <w:rPr>
            <w:noProof/>
          </w:rPr>
          <w:t>21</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87" w:history="1">
        <w:r w:rsidRPr="00027271">
          <w:rPr>
            <w:rStyle w:val="Hypertextovprepojenie"/>
            <w:noProof/>
          </w:rPr>
          <w:t>3.8.2.</w:t>
        </w:r>
        <w:r>
          <w:rPr>
            <w:rFonts w:asciiTheme="minorHAnsi" w:eastAsiaTheme="minorEastAsia" w:hAnsiTheme="minorHAnsi" w:cstheme="minorBidi"/>
            <w:noProof/>
            <w:szCs w:val="22"/>
          </w:rPr>
          <w:tab/>
        </w:r>
        <w:r w:rsidRPr="00027271">
          <w:rPr>
            <w:rStyle w:val="Hypertextovprepojenie"/>
            <w:noProof/>
          </w:rPr>
          <w:t>Typy dimenzných a faktových tabuliek v prezentačnej vrstvy</w:t>
        </w:r>
        <w:r>
          <w:rPr>
            <w:noProof/>
          </w:rPr>
          <w:tab/>
        </w:r>
        <w:r>
          <w:rPr>
            <w:noProof/>
          </w:rPr>
          <w:fldChar w:fldCharType="begin"/>
        </w:r>
        <w:r>
          <w:rPr>
            <w:noProof/>
          </w:rPr>
          <w:instrText xml:space="preserve"> PAGEREF _Toc55201587 \h </w:instrText>
        </w:r>
        <w:r>
          <w:rPr>
            <w:noProof/>
          </w:rPr>
        </w:r>
        <w:r>
          <w:rPr>
            <w:noProof/>
          </w:rPr>
          <w:fldChar w:fldCharType="separate"/>
        </w:r>
        <w:r>
          <w:rPr>
            <w:noProof/>
          </w:rPr>
          <w:t>21</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88" w:history="1">
        <w:r w:rsidRPr="00027271">
          <w:rPr>
            <w:rStyle w:val="Hypertextovprepojenie"/>
            <w:noProof/>
          </w:rPr>
          <w:t>3.8.3.</w:t>
        </w:r>
        <w:r>
          <w:rPr>
            <w:rFonts w:asciiTheme="minorHAnsi" w:eastAsiaTheme="minorEastAsia" w:hAnsiTheme="minorHAnsi" w:cstheme="minorBidi"/>
            <w:noProof/>
            <w:szCs w:val="22"/>
          </w:rPr>
          <w:tab/>
        </w:r>
        <w:r w:rsidRPr="00027271">
          <w:rPr>
            <w:rStyle w:val="Hypertextovprepojenie"/>
            <w:noProof/>
          </w:rPr>
          <w:t>Zdrojové kódy procesov plniacich ETL procesov (Stage -&gt; Prezentačná vrstva)</w:t>
        </w:r>
        <w:r>
          <w:rPr>
            <w:noProof/>
          </w:rPr>
          <w:tab/>
        </w:r>
        <w:r>
          <w:rPr>
            <w:noProof/>
          </w:rPr>
          <w:fldChar w:fldCharType="begin"/>
        </w:r>
        <w:r>
          <w:rPr>
            <w:noProof/>
          </w:rPr>
          <w:instrText xml:space="preserve"> PAGEREF _Toc55201588 \h </w:instrText>
        </w:r>
        <w:r>
          <w:rPr>
            <w:noProof/>
          </w:rPr>
        </w:r>
        <w:r>
          <w:rPr>
            <w:noProof/>
          </w:rPr>
          <w:fldChar w:fldCharType="separate"/>
        </w:r>
        <w:r>
          <w:rPr>
            <w:noProof/>
          </w:rPr>
          <w:t>22</w:t>
        </w:r>
        <w:r>
          <w:rPr>
            <w:noProof/>
          </w:rPr>
          <w:fldChar w:fldCharType="end"/>
        </w:r>
      </w:hyperlink>
    </w:p>
    <w:p w:rsidR="00CE203C" w:rsidRDefault="00CE203C">
      <w:pPr>
        <w:pStyle w:val="Obsah2"/>
        <w:tabs>
          <w:tab w:val="left" w:pos="880"/>
          <w:tab w:val="right" w:leader="dot" w:pos="9911"/>
        </w:tabs>
        <w:rPr>
          <w:rFonts w:asciiTheme="minorHAnsi" w:eastAsiaTheme="minorEastAsia" w:hAnsiTheme="minorHAnsi" w:cstheme="minorBidi"/>
          <w:noProof/>
          <w:szCs w:val="22"/>
        </w:rPr>
      </w:pPr>
      <w:hyperlink w:anchor="_Toc55201589" w:history="1">
        <w:r w:rsidRPr="00027271">
          <w:rPr>
            <w:rStyle w:val="Hypertextovprepojenie"/>
            <w:noProof/>
          </w:rPr>
          <w:t>3.9.</w:t>
        </w:r>
        <w:r>
          <w:rPr>
            <w:rFonts w:asciiTheme="minorHAnsi" w:eastAsiaTheme="minorEastAsia" w:hAnsiTheme="minorHAnsi" w:cstheme="minorBidi"/>
            <w:noProof/>
            <w:szCs w:val="22"/>
          </w:rPr>
          <w:tab/>
        </w:r>
        <w:r w:rsidRPr="00027271">
          <w:rPr>
            <w:rStyle w:val="Hypertextovprepojenie"/>
            <w:noProof/>
          </w:rPr>
          <w:t>Konfigurácia ETL procesov (Stage -&gt; Prezentačná vrstva)</w:t>
        </w:r>
        <w:r>
          <w:rPr>
            <w:noProof/>
          </w:rPr>
          <w:tab/>
        </w:r>
        <w:r>
          <w:rPr>
            <w:noProof/>
          </w:rPr>
          <w:fldChar w:fldCharType="begin"/>
        </w:r>
        <w:r>
          <w:rPr>
            <w:noProof/>
          </w:rPr>
          <w:instrText xml:space="preserve"> PAGEREF _Toc55201589 \h </w:instrText>
        </w:r>
        <w:r>
          <w:rPr>
            <w:noProof/>
          </w:rPr>
        </w:r>
        <w:r>
          <w:rPr>
            <w:noProof/>
          </w:rPr>
          <w:fldChar w:fldCharType="separate"/>
        </w:r>
        <w:r>
          <w:rPr>
            <w:noProof/>
          </w:rPr>
          <w:t>23</w:t>
        </w:r>
        <w:r>
          <w:rPr>
            <w:noProof/>
          </w:rPr>
          <w:fldChar w:fldCharType="end"/>
        </w:r>
      </w:hyperlink>
    </w:p>
    <w:p w:rsidR="00CE203C" w:rsidRDefault="00CE203C">
      <w:pPr>
        <w:pStyle w:val="Obsah2"/>
        <w:tabs>
          <w:tab w:val="left" w:pos="1100"/>
          <w:tab w:val="right" w:leader="dot" w:pos="9911"/>
        </w:tabs>
        <w:rPr>
          <w:rFonts w:asciiTheme="minorHAnsi" w:eastAsiaTheme="minorEastAsia" w:hAnsiTheme="minorHAnsi" w:cstheme="minorBidi"/>
          <w:noProof/>
          <w:szCs w:val="22"/>
        </w:rPr>
      </w:pPr>
      <w:hyperlink w:anchor="_Toc55201590" w:history="1">
        <w:r w:rsidRPr="00027271">
          <w:rPr>
            <w:rStyle w:val="Hypertextovprepojenie"/>
            <w:noProof/>
          </w:rPr>
          <w:t>3.10.</w:t>
        </w:r>
        <w:r>
          <w:rPr>
            <w:rFonts w:asciiTheme="minorHAnsi" w:eastAsiaTheme="minorEastAsia" w:hAnsiTheme="minorHAnsi" w:cstheme="minorBidi"/>
            <w:noProof/>
            <w:szCs w:val="22"/>
          </w:rPr>
          <w:tab/>
        </w:r>
        <w:r w:rsidRPr="00027271">
          <w:rPr>
            <w:rStyle w:val="Hypertextovprepojenie"/>
            <w:noProof/>
          </w:rPr>
          <w:t>Monitoring a obnova ETL procesov</w:t>
        </w:r>
        <w:r>
          <w:rPr>
            <w:noProof/>
          </w:rPr>
          <w:tab/>
        </w:r>
        <w:r>
          <w:rPr>
            <w:noProof/>
          </w:rPr>
          <w:fldChar w:fldCharType="begin"/>
        </w:r>
        <w:r>
          <w:rPr>
            <w:noProof/>
          </w:rPr>
          <w:instrText xml:space="preserve"> PAGEREF _Toc55201590 \h </w:instrText>
        </w:r>
        <w:r>
          <w:rPr>
            <w:noProof/>
          </w:rPr>
        </w:r>
        <w:r>
          <w:rPr>
            <w:noProof/>
          </w:rPr>
          <w:fldChar w:fldCharType="separate"/>
        </w:r>
        <w:r>
          <w:rPr>
            <w:noProof/>
          </w:rPr>
          <w:t>24</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91" w:history="1">
        <w:r w:rsidRPr="00027271">
          <w:rPr>
            <w:rStyle w:val="Hypertextovprepojenie"/>
            <w:noProof/>
          </w:rPr>
          <w:t>3.10.1.</w:t>
        </w:r>
        <w:r>
          <w:rPr>
            <w:rFonts w:asciiTheme="minorHAnsi" w:eastAsiaTheme="minorEastAsia" w:hAnsiTheme="minorHAnsi" w:cstheme="minorBidi"/>
            <w:noProof/>
            <w:szCs w:val="22"/>
          </w:rPr>
          <w:tab/>
        </w:r>
        <w:r w:rsidRPr="00027271">
          <w:rPr>
            <w:rStyle w:val="Hypertextovprepojenie"/>
            <w:noProof/>
          </w:rPr>
          <w:t>Monitorovanie ETL procesov</w:t>
        </w:r>
        <w:r>
          <w:rPr>
            <w:noProof/>
          </w:rPr>
          <w:tab/>
        </w:r>
        <w:r>
          <w:rPr>
            <w:noProof/>
          </w:rPr>
          <w:fldChar w:fldCharType="begin"/>
        </w:r>
        <w:r>
          <w:rPr>
            <w:noProof/>
          </w:rPr>
          <w:instrText xml:space="preserve"> PAGEREF _Toc55201591 \h </w:instrText>
        </w:r>
        <w:r>
          <w:rPr>
            <w:noProof/>
          </w:rPr>
        </w:r>
        <w:r>
          <w:rPr>
            <w:noProof/>
          </w:rPr>
          <w:fldChar w:fldCharType="separate"/>
        </w:r>
        <w:r>
          <w:rPr>
            <w:noProof/>
          </w:rPr>
          <w:t>24</w:t>
        </w:r>
        <w:r>
          <w:rPr>
            <w:noProof/>
          </w:rPr>
          <w:fldChar w:fldCharType="end"/>
        </w:r>
      </w:hyperlink>
    </w:p>
    <w:p w:rsidR="00CE203C" w:rsidRDefault="00CE203C">
      <w:pPr>
        <w:pStyle w:val="Obsah3"/>
        <w:tabs>
          <w:tab w:val="left" w:pos="1320"/>
          <w:tab w:val="right" w:leader="dot" w:pos="9911"/>
        </w:tabs>
        <w:rPr>
          <w:rFonts w:asciiTheme="minorHAnsi" w:eastAsiaTheme="minorEastAsia" w:hAnsiTheme="minorHAnsi" w:cstheme="minorBidi"/>
          <w:noProof/>
          <w:szCs w:val="22"/>
        </w:rPr>
      </w:pPr>
      <w:hyperlink w:anchor="_Toc55201592" w:history="1">
        <w:r w:rsidRPr="00027271">
          <w:rPr>
            <w:rStyle w:val="Hypertextovprepojenie"/>
            <w:noProof/>
          </w:rPr>
          <w:t>3.10.2.</w:t>
        </w:r>
        <w:r>
          <w:rPr>
            <w:rFonts w:asciiTheme="minorHAnsi" w:eastAsiaTheme="minorEastAsia" w:hAnsiTheme="minorHAnsi" w:cstheme="minorBidi"/>
            <w:noProof/>
            <w:szCs w:val="22"/>
          </w:rPr>
          <w:tab/>
        </w:r>
        <w:r w:rsidRPr="00027271">
          <w:rPr>
            <w:rStyle w:val="Hypertextovprepojenie"/>
            <w:noProof/>
          </w:rPr>
          <w:t>Typické situácie</w:t>
        </w:r>
        <w:r>
          <w:rPr>
            <w:noProof/>
          </w:rPr>
          <w:tab/>
        </w:r>
        <w:r>
          <w:rPr>
            <w:noProof/>
          </w:rPr>
          <w:fldChar w:fldCharType="begin"/>
        </w:r>
        <w:r>
          <w:rPr>
            <w:noProof/>
          </w:rPr>
          <w:instrText xml:space="preserve"> PAGEREF _Toc55201592 \h </w:instrText>
        </w:r>
        <w:r>
          <w:rPr>
            <w:noProof/>
          </w:rPr>
        </w:r>
        <w:r>
          <w:rPr>
            <w:noProof/>
          </w:rPr>
          <w:fldChar w:fldCharType="separate"/>
        </w:r>
        <w:r>
          <w:rPr>
            <w:noProof/>
          </w:rPr>
          <w:t>25</w:t>
        </w:r>
        <w:r>
          <w:rPr>
            <w:noProof/>
          </w:rPr>
          <w:fldChar w:fldCharType="end"/>
        </w:r>
      </w:hyperlink>
    </w:p>
    <w:p w:rsidR="00CE203C" w:rsidRDefault="00CE203C">
      <w:pPr>
        <w:pStyle w:val="Obsah1"/>
        <w:tabs>
          <w:tab w:val="left" w:pos="440"/>
          <w:tab w:val="right" w:leader="dot" w:pos="9911"/>
        </w:tabs>
        <w:rPr>
          <w:rFonts w:asciiTheme="minorHAnsi" w:eastAsiaTheme="minorEastAsia" w:hAnsiTheme="minorHAnsi" w:cstheme="minorBidi"/>
          <w:noProof/>
          <w:szCs w:val="22"/>
        </w:rPr>
      </w:pPr>
      <w:hyperlink w:anchor="_Toc55201593" w:history="1">
        <w:r w:rsidRPr="00027271">
          <w:rPr>
            <w:rStyle w:val="Hypertextovprepojenie"/>
            <w:noProof/>
          </w:rPr>
          <w:t>4.</w:t>
        </w:r>
        <w:r>
          <w:rPr>
            <w:rFonts w:asciiTheme="minorHAnsi" w:eastAsiaTheme="minorEastAsia" w:hAnsiTheme="minorHAnsi" w:cstheme="minorBidi"/>
            <w:noProof/>
            <w:szCs w:val="22"/>
          </w:rPr>
          <w:tab/>
        </w:r>
        <w:r w:rsidRPr="00027271">
          <w:rPr>
            <w:rStyle w:val="Hypertextovprepojenie"/>
            <w:noProof/>
          </w:rPr>
          <w:t>Reporty</w:t>
        </w:r>
        <w:r>
          <w:rPr>
            <w:noProof/>
          </w:rPr>
          <w:tab/>
        </w:r>
        <w:r>
          <w:rPr>
            <w:noProof/>
          </w:rPr>
          <w:fldChar w:fldCharType="begin"/>
        </w:r>
        <w:r>
          <w:rPr>
            <w:noProof/>
          </w:rPr>
          <w:instrText xml:space="preserve"> PAGEREF _Toc55201593 \h </w:instrText>
        </w:r>
        <w:r>
          <w:rPr>
            <w:noProof/>
          </w:rPr>
        </w:r>
        <w:r>
          <w:rPr>
            <w:noProof/>
          </w:rPr>
          <w:fldChar w:fldCharType="separate"/>
        </w:r>
        <w:r>
          <w:rPr>
            <w:noProof/>
          </w:rPr>
          <w:t>27</w:t>
        </w:r>
        <w:r>
          <w:rPr>
            <w:noProof/>
          </w:rPr>
          <w:fldChar w:fldCharType="end"/>
        </w:r>
      </w:hyperlink>
    </w:p>
    <w:p w:rsidR="00CE203C" w:rsidRDefault="00CE203C">
      <w:pPr>
        <w:pStyle w:val="Obsah1"/>
        <w:tabs>
          <w:tab w:val="left" w:pos="440"/>
          <w:tab w:val="right" w:leader="dot" w:pos="9911"/>
        </w:tabs>
        <w:rPr>
          <w:rFonts w:asciiTheme="minorHAnsi" w:eastAsiaTheme="minorEastAsia" w:hAnsiTheme="minorHAnsi" w:cstheme="minorBidi"/>
          <w:noProof/>
          <w:szCs w:val="22"/>
        </w:rPr>
      </w:pPr>
      <w:hyperlink w:anchor="_Toc55201594" w:history="1">
        <w:r w:rsidRPr="00027271">
          <w:rPr>
            <w:rStyle w:val="Hypertextovprepojenie"/>
            <w:noProof/>
          </w:rPr>
          <w:t>5.</w:t>
        </w:r>
        <w:r>
          <w:rPr>
            <w:rFonts w:asciiTheme="minorHAnsi" w:eastAsiaTheme="minorEastAsia" w:hAnsiTheme="minorHAnsi" w:cstheme="minorBidi"/>
            <w:noProof/>
            <w:szCs w:val="22"/>
          </w:rPr>
          <w:tab/>
        </w:r>
        <w:r w:rsidRPr="00027271">
          <w:rPr>
            <w:rStyle w:val="Hypertextovprepojenie"/>
            <w:noProof/>
          </w:rPr>
          <w:t>Externé systémové rozhrania DWH</w:t>
        </w:r>
        <w:r>
          <w:rPr>
            <w:noProof/>
          </w:rPr>
          <w:tab/>
        </w:r>
        <w:r>
          <w:rPr>
            <w:noProof/>
          </w:rPr>
          <w:fldChar w:fldCharType="begin"/>
        </w:r>
        <w:r>
          <w:rPr>
            <w:noProof/>
          </w:rPr>
          <w:instrText xml:space="preserve"> PAGEREF _Toc55201594 \h </w:instrText>
        </w:r>
        <w:r>
          <w:rPr>
            <w:noProof/>
          </w:rPr>
        </w:r>
        <w:r>
          <w:rPr>
            <w:noProof/>
          </w:rPr>
          <w:fldChar w:fldCharType="separate"/>
        </w:r>
        <w:r>
          <w:rPr>
            <w:noProof/>
          </w:rPr>
          <w:t>27</w:t>
        </w:r>
        <w:r>
          <w:rPr>
            <w:noProof/>
          </w:rPr>
          <w:fldChar w:fldCharType="end"/>
        </w:r>
      </w:hyperlink>
    </w:p>
    <w:p w:rsidR="00164DB8" w:rsidRDefault="00F05C64">
      <w:pPr>
        <w:pStyle w:val="Nadpis1"/>
      </w:pPr>
      <w:r>
        <w:fldChar w:fldCharType="end"/>
      </w:r>
      <w:bookmarkStart w:id="5" w:name="_Ref433171005"/>
      <w:bookmarkStart w:id="6" w:name="_Toc34311452"/>
      <w:bookmarkStart w:id="7" w:name="_Toc55201548"/>
      <w:r>
        <w:t>Úvod</w:t>
      </w:r>
      <w:bookmarkEnd w:id="5"/>
      <w:bookmarkEnd w:id="6"/>
      <w:bookmarkEnd w:id="7"/>
    </w:p>
    <w:p w:rsidR="00164DB8" w:rsidRDefault="00164DB8">
      <w:pPr>
        <w:pStyle w:val="Normal1"/>
        <w:rPr>
          <w:rFonts w:ascii="Calibri" w:hAnsi="Calibri" w:cs="Calibri"/>
        </w:rPr>
      </w:pPr>
    </w:p>
    <w:p w:rsidR="00164DB8" w:rsidRDefault="00F05C64">
      <w:pPr>
        <w:pStyle w:val="Normal1"/>
      </w:pPr>
      <w:r>
        <w:rPr>
          <w:rFonts w:ascii="Calibri" w:hAnsi="Calibri" w:cs="Calibri"/>
        </w:rPr>
        <w:t xml:space="preserve">Predkladaná príručka popisuje postup správy a  konfigurácie informačného systému DWH (RDBMS Oracle 12c)  a  Business </w:t>
      </w:r>
      <w:proofErr w:type="spellStart"/>
      <w:r>
        <w:rPr>
          <w:rFonts w:ascii="Calibri" w:hAnsi="Calibri" w:cs="Calibri"/>
        </w:rPr>
        <w:t>Intelligence</w:t>
      </w:r>
      <w:proofErr w:type="spellEnd"/>
      <w:r>
        <w:rPr>
          <w:rFonts w:ascii="Calibri" w:hAnsi="Calibri" w:cs="Calibri"/>
        </w:rPr>
        <w:t xml:space="preserve"> nástroja Oracle Business </w:t>
      </w:r>
      <w:proofErr w:type="spellStart"/>
      <w:r>
        <w:rPr>
          <w:rFonts w:ascii="Calibri" w:hAnsi="Calibri" w:cs="Calibri"/>
        </w:rPr>
        <w:t>Intelligence</w:t>
      </w:r>
      <w:proofErr w:type="spellEnd"/>
      <w:r>
        <w:rPr>
          <w:rFonts w:ascii="Calibri" w:hAnsi="Calibri" w:cs="Calibri"/>
        </w:rPr>
        <w:t xml:space="preserve"> EE v rámci projektu SEM DWH v nevyhnutnej potrebnej miere na prevádzku oboch systémov. Nepopisuje detailne funkčnosť a administráciu samotných Oracle produktov, ktoré boli použité na vybudovanie informačného systému SEM DWH. Odkazy na detailný popis správy produktov od firmy Oracle nájdete v kapitole 1.2 Súvisiace dokumenty</w:t>
      </w:r>
    </w:p>
    <w:p w:rsidR="00164DB8" w:rsidRDefault="00F05C64">
      <w:pPr>
        <w:pStyle w:val="Nadpis2"/>
      </w:pPr>
      <w:bookmarkStart w:id="8" w:name="_Ref433171016"/>
      <w:bookmarkStart w:id="9" w:name="_Toc34311453"/>
      <w:bookmarkStart w:id="10" w:name="_Toc55201549"/>
      <w:r>
        <w:t>Rozsah platnosti</w:t>
      </w:r>
      <w:bookmarkEnd w:id="8"/>
      <w:bookmarkEnd w:id="9"/>
      <w:bookmarkEnd w:id="10"/>
    </w:p>
    <w:p w:rsidR="00164DB8" w:rsidRDefault="00F05C64">
      <w:pPr>
        <w:pStyle w:val="Normal2"/>
        <w:numPr>
          <w:ilvl w:val="0"/>
          <w:numId w:val="34"/>
        </w:numPr>
      </w:pPr>
      <w:r>
        <w:rPr>
          <w:rFonts w:ascii="Calibri" w:hAnsi="Calibri" w:cs="Calibri"/>
        </w:rPr>
        <w:t>DWH implementované prostredníctvom RDBMS Oracle 12c</w:t>
      </w:r>
    </w:p>
    <w:p w:rsidR="00164DB8" w:rsidRDefault="00F05C64">
      <w:pPr>
        <w:pStyle w:val="Normal2"/>
        <w:numPr>
          <w:ilvl w:val="0"/>
          <w:numId w:val="23"/>
        </w:numPr>
      </w:pPr>
      <w:r>
        <w:rPr>
          <w:rFonts w:ascii="Calibri" w:hAnsi="Calibri" w:cs="Calibri"/>
        </w:rPr>
        <w:t xml:space="preserve">ETL proces implementovaný prostredníctvom </w:t>
      </w:r>
      <w:proofErr w:type="spellStart"/>
      <w:r>
        <w:rPr>
          <w:rFonts w:ascii="Calibri" w:hAnsi="Calibri" w:cs="Calibri"/>
        </w:rPr>
        <w:t>datbázového</w:t>
      </w:r>
      <w:proofErr w:type="spellEnd"/>
      <w:r>
        <w:rPr>
          <w:rFonts w:ascii="Calibri" w:hAnsi="Calibri" w:cs="Calibri"/>
        </w:rPr>
        <w:t xml:space="preserve"> procedurálneho jazyka PL/SQL firmy Oracle</w:t>
      </w:r>
    </w:p>
    <w:p w:rsidR="00164DB8" w:rsidRDefault="00F05C64">
      <w:pPr>
        <w:pStyle w:val="Normal2"/>
        <w:numPr>
          <w:ilvl w:val="0"/>
          <w:numId w:val="23"/>
        </w:numPr>
      </w:pPr>
      <w:r>
        <w:rPr>
          <w:rFonts w:ascii="Calibri" w:hAnsi="Calibri" w:cs="Calibri"/>
        </w:rPr>
        <w:t xml:space="preserve">Reporty implementované prostredníctvom Oracle Business </w:t>
      </w:r>
      <w:proofErr w:type="spellStart"/>
      <w:r>
        <w:rPr>
          <w:rFonts w:ascii="Calibri" w:hAnsi="Calibri" w:cs="Calibri"/>
        </w:rPr>
        <w:t>Intelligence</w:t>
      </w:r>
      <w:proofErr w:type="spellEnd"/>
    </w:p>
    <w:p w:rsidR="00164DB8" w:rsidRDefault="00F05C64">
      <w:pPr>
        <w:pStyle w:val="Nadpis2"/>
      </w:pPr>
      <w:bookmarkStart w:id="11" w:name="_Ref433171019"/>
      <w:bookmarkStart w:id="12" w:name="_Toc34311454"/>
      <w:bookmarkStart w:id="13" w:name="_Toc55201550"/>
      <w:r>
        <w:t>Súvisiace dokumenty</w:t>
      </w:r>
      <w:bookmarkEnd w:id="11"/>
      <w:bookmarkEnd w:id="12"/>
      <w:bookmarkEnd w:id="13"/>
    </w:p>
    <w:p w:rsidR="00164DB8" w:rsidRDefault="00F05C64">
      <w:pPr>
        <w:pStyle w:val="Normal2"/>
        <w:numPr>
          <w:ilvl w:val="0"/>
          <w:numId w:val="35"/>
        </w:numPr>
      </w:pPr>
      <w:r>
        <w:rPr>
          <w:rFonts w:ascii="Calibri" w:hAnsi="Calibri" w:cs="Calibri"/>
        </w:rPr>
        <w:t xml:space="preserve">RDBMS Oracle 12c dokumentácia </w:t>
      </w:r>
      <w:hyperlink r:id="rId10" w:history="1">
        <w:r>
          <w:rPr>
            <w:rStyle w:val="Internetlink"/>
            <w:rFonts w:ascii="Calibri" w:hAnsi="Calibri" w:cs="Calibri"/>
          </w:rPr>
          <w:t>https://docs.oracle.com/database/121/index.htm</w:t>
        </w:r>
      </w:hyperlink>
    </w:p>
    <w:p w:rsidR="00164DB8" w:rsidRDefault="00F05C64">
      <w:pPr>
        <w:pStyle w:val="Normal2"/>
        <w:numPr>
          <w:ilvl w:val="0"/>
          <w:numId w:val="26"/>
        </w:numPr>
      </w:pPr>
      <w:r>
        <w:rPr>
          <w:rFonts w:ascii="Calibri" w:hAnsi="Calibri" w:cs="Calibri"/>
        </w:rPr>
        <w:t xml:space="preserve">OBIEE </w:t>
      </w:r>
      <w:hyperlink r:id="rId11" w:history="1">
        <w:r>
          <w:rPr>
            <w:rStyle w:val="Internetlink"/>
            <w:rFonts w:ascii="Calibri" w:hAnsi="Calibri" w:cs="Calibri"/>
          </w:rPr>
          <w:t>https://docs.oracle.com/middleware/bi12214/biee/docs.htm</w:t>
        </w:r>
      </w:hyperlink>
    </w:p>
    <w:p w:rsidR="00164DB8" w:rsidRDefault="00F05C64">
      <w:pPr>
        <w:pStyle w:val="Normal2"/>
        <w:numPr>
          <w:ilvl w:val="0"/>
          <w:numId w:val="26"/>
        </w:numPr>
      </w:pPr>
      <w:r>
        <w:rPr>
          <w:rFonts w:ascii="Calibri" w:hAnsi="Calibri" w:cs="Calibri"/>
        </w:rPr>
        <w:t>Inštalačné súbory sú umiestnené v SVN: svn://dvl02.tollnet.local/CzechTollDwh</w:t>
      </w:r>
    </w:p>
    <w:p w:rsidR="00164DB8" w:rsidRDefault="00F05C64">
      <w:pPr>
        <w:pStyle w:val="Normal2"/>
        <w:numPr>
          <w:ilvl w:val="0"/>
          <w:numId w:val="26"/>
        </w:numPr>
        <w:jc w:val="left"/>
      </w:pPr>
      <w:r>
        <w:rPr>
          <w:rFonts w:ascii="Calibri" w:hAnsi="Calibri" w:cs="Calibri"/>
        </w:rPr>
        <w:t xml:space="preserve">Zdrojové tabuľky a výnimky pri extrakcii dát </w:t>
      </w:r>
      <w:hyperlink r:id="rId12" w:history="1">
        <w:r>
          <w:rPr>
            <w:rStyle w:val="Internetlink"/>
            <w:rFonts w:ascii="Calibri" w:hAnsi="Calibri" w:cs="Calibri"/>
          </w:rPr>
          <w:t>https://skytollas.sharepoint.com/:x:/s/SEMCR/ETMN5R1nJP9GgGQiwbnLLIEBE_efi3OFTNUt7XXcNk_kRg?e=e5f2mJ</w:t>
        </w:r>
      </w:hyperlink>
    </w:p>
    <w:p w:rsidR="00164DB8" w:rsidRDefault="00F05C64">
      <w:pPr>
        <w:pStyle w:val="Normal2"/>
        <w:numPr>
          <w:ilvl w:val="0"/>
          <w:numId w:val="26"/>
        </w:numPr>
        <w:jc w:val="left"/>
      </w:pPr>
      <w:r>
        <w:rPr>
          <w:rFonts w:ascii="Calibri" w:hAnsi="Calibri" w:cs="Calibri"/>
        </w:rPr>
        <w:t xml:space="preserve">Základný popis reportov </w:t>
      </w:r>
      <w:hyperlink r:id="rId13" w:history="1">
        <w:r>
          <w:rPr>
            <w:rStyle w:val="Internetlink"/>
            <w:rFonts w:ascii="Calibri" w:hAnsi="Calibri" w:cs="Calibri"/>
          </w:rPr>
          <w:t>https://skytollas.sharepoint.com/:w:/s/SEMCR/Eesu-7Wrj1pDox-SZgqUQNIBe8fCX8r5itz02VYStcFekw?e=4tZyGi</w:t>
        </w:r>
      </w:hyperlink>
    </w:p>
    <w:p w:rsidR="00164DB8" w:rsidRDefault="00F05C64">
      <w:pPr>
        <w:pStyle w:val="Normal2"/>
        <w:numPr>
          <w:ilvl w:val="0"/>
          <w:numId w:val="26"/>
        </w:numPr>
        <w:jc w:val="left"/>
      </w:pPr>
      <w:r>
        <w:rPr>
          <w:rFonts w:ascii="Calibri" w:hAnsi="Calibri" w:cs="Calibri"/>
        </w:rPr>
        <w:t xml:space="preserve">Dokumentácia DWH voči ŘSD </w:t>
      </w:r>
      <w:hyperlink r:id="rId14" w:history="1">
        <w:r>
          <w:rPr>
            <w:rStyle w:val="Internetlink"/>
            <w:rFonts w:ascii="Calibri" w:hAnsi="Calibri" w:cs="Calibri"/>
          </w:rPr>
          <w:t>https://skytollas.sharepoint.com/:w:/s/SEMCR/ESKwP3-3ml5PgggxJEljrxkBYiq05FDm5WwC15S0odQleg?e=8JW8mQ</w:t>
        </w:r>
      </w:hyperlink>
    </w:p>
    <w:p w:rsidR="00164DB8" w:rsidRDefault="00F05C64">
      <w:pPr>
        <w:pStyle w:val="Normal2"/>
        <w:numPr>
          <w:ilvl w:val="0"/>
          <w:numId w:val="26"/>
        </w:numPr>
        <w:jc w:val="left"/>
      </w:pPr>
      <w:r>
        <w:rPr>
          <w:rFonts w:ascii="Calibri" w:hAnsi="Calibri" w:cs="Calibri"/>
        </w:rPr>
        <w:t xml:space="preserve">Externé systémové rozhrania DWH </w:t>
      </w:r>
      <w:hyperlink r:id="rId15" w:history="1">
        <w:r>
          <w:rPr>
            <w:rStyle w:val="Internetlink"/>
            <w:rFonts w:ascii="Calibri" w:hAnsi="Calibri" w:cs="Calibri"/>
          </w:rPr>
          <w:t>https://skytollas.sharepoint.com/:w:/s/SEMCR/EdVZxywGorRLjSkDgkCkzwQBvIObVgm_fTiqjJsPrixJ0w?e=tC8i3Q</w:t>
        </w:r>
      </w:hyperlink>
    </w:p>
    <w:p w:rsidR="00164DB8" w:rsidRDefault="00F05C64">
      <w:pPr>
        <w:pStyle w:val="Nadpis2"/>
      </w:pPr>
      <w:bookmarkStart w:id="14" w:name="_Toc34311455"/>
      <w:bookmarkStart w:id="15" w:name="_Toc55201551"/>
      <w:r>
        <w:t>Cieľová skupina</w:t>
      </w:r>
      <w:bookmarkEnd w:id="14"/>
      <w:bookmarkEnd w:id="15"/>
    </w:p>
    <w:p w:rsidR="00164DB8" w:rsidRDefault="00F05C64">
      <w:pPr>
        <w:pStyle w:val="Normal2"/>
      </w:pPr>
      <w:r>
        <w:rPr>
          <w:rFonts w:ascii="Calibri" w:hAnsi="Calibri" w:cs="Calibri"/>
        </w:rPr>
        <w:t>DWH/BI administrátor.</w:t>
      </w:r>
    </w:p>
    <w:p w:rsidR="00164DB8" w:rsidRDefault="00164DB8">
      <w:pPr>
        <w:pStyle w:val="Normal1"/>
        <w:rPr>
          <w:rFonts w:ascii="Calibri" w:hAnsi="Calibri" w:cs="Calibri"/>
        </w:rPr>
      </w:pPr>
    </w:p>
    <w:p w:rsidR="00164DB8" w:rsidRDefault="00164DB8">
      <w:pPr>
        <w:pStyle w:val="Normal1"/>
        <w:rPr>
          <w:rFonts w:ascii="Calibri" w:hAnsi="Calibri" w:cs="Calibri"/>
        </w:rPr>
      </w:pPr>
    </w:p>
    <w:p w:rsidR="00164DB8" w:rsidRDefault="00164DB8">
      <w:pPr>
        <w:pStyle w:val="Normal1"/>
        <w:rPr>
          <w:rFonts w:ascii="Calibri" w:hAnsi="Calibri" w:cs="Calibri"/>
        </w:rPr>
      </w:pPr>
    </w:p>
    <w:p w:rsidR="00164DB8" w:rsidRDefault="00164DB8">
      <w:pPr>
        <w:pStyle w:val="Normal1"/>
        <w:rPr>
          <w:rFonts w:ascii="Calibri" w:hAnsi="Calibri" w:cs="Calibri"/>
        </w:rPr>
      </w:pPr>
    </w:p>
    <w:p w:rsidR="00164DB8" w:rsidRDefault="00F05C64">
      <w:pPr>
        <w:pStyle w:val="Nadpis1"/>
      </w:pPr>
      <w:bookmarkStart w:id="16" w:name="_Toc34311456"/>
      <w:bookmarkStart w:id="17" w:name="_Toc55201552"/>
      <w:r>
        <w:t>Topológia SEM DWH</w:t>
      </w:r>
      <w:bookmarkEnd w:id="17"/>
    </w:p>
    <w:p w:rsidR="00164DB8" w:rsidRDefault="00F05C64">
      <w:pPr>
        <w:pStyle w:val="Normal1"/>
      </w:pPr>
      <w:r>
        <w:t xml:space="preserve">Riešenie SEM DWH je zložené z dvoch základných komponentov DWH databázy a OBIEE analytickej platformy. Pre svoju funkciu využíva ďalšie zdieľané podporné komponenty ako servery </w:t>
      </w:r>
      <w:proofErr w:type="spellStart"/>
      <w:r>
        <w:t>Active</w:t>
      </w:r>
      <w:proofErr w:type="spellEnd"/>
      <w:r>
        <w:t xml:space="preserve"> </w:t>
      </w:r>
      <w:proofErr w:type="spellStart"/>
      <w:r>
        <w:t>Directory</w:t>
      </w:r>
      <w:proofErr w:type="spellEnd"/>
      <w:r>
        <w:t>, mailový server a súborové úložisko.</w:t>
      </w:r>
    </w:p>
    <w:p w:rsidR="00164DB8" w:rsidRDefault="00164DB8">
      <w:pPr>
        <w:pStyle w:val="Normal1"/>
        <w:ind w:left="0"/>
      </w:pPr>
    </w:p>
    <w:p w:rsidR="00164DB8" w:rsidRDefault="00164DB8">
      <w:pPr>
        <w:pStyle w:val="Normal1"/>
        <w:ind w:left="0"/>
      </w:pPr>
    </w:p>
    <w:p w:rsidR="00164DB8" w:rsidRDefault="00F05C64">
      <w:pPr>
        <w:pStyle w:val="Normal1"/>
        <w:keepNext/>
        <w:ind w:left="0"/>
      </w:pPr>
      <w:r>
        <w:rPr>
          <w:noProof/>
          <w:lang w:eastAsia="sk-SK"/>
        </w:rPr>
        <w:drawing>
          <wp:inline distT="0" distB="0" distL="0" distR="0">
            <wp:extent cx="6294235" cy="3634922"/>
            <wp:effectExtent l="0" t="0" r="0" b="3628"/>
            <wp:docPr id="1" name="Picture 2" descr="C:\Users\majo\AppData\Local\Microsoft\Windows\INetCache\Content.Word\Topologia.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294235" cy="3634922"/>
                    </a:xfrm>
                    <a:prstGeom prst="rect">
                      <a:avLst/>
                    </a:prstGeom>
                    <a:noFill/>
                    <a:ln>
                      <a:noFill/>
                      <a:prstDash/>
                    </a:ln>
                  </pic:spPr>
                </pic:pic>
              </a:graphicData>
            </a:graphic>
          </wp:inline>
        </w:drawing>
      </w:r>
    </w:p>
    <w:p w:rsidR="00164DB8" w:rsidRDefault="00F05C64">
      <w:pPr>
        <w:pStyle w:val="Popis"/>
      </w:pPr>
      <w:r>
        <w:t xml:space="preserve">Obrázok 1 </w:t>
      </w:r>
      <w:r>
        <w:rPr>
          <w:b w:val="0"/>
        </w:rPr>
        <w:t>Komunikačný diagram</w:t>
      </w:r>
    </w:p>
    <w:p w:rsidR="00164DB8" w:rsidRDefault="00164DB8">
      <w:pPr>
        <w:pStyle w:val="Standard"/>
      </w:pPr>
    </w:p>
    <w:p w:rsidR="00164DB8" w:rsidRDefault="00164DB8">
      <w:pPr>
        <w:pStyle w:val="Standard"/>
      </w:pPr>
    </w:p>
    <w:tbl>
      <w:tblPr>
        <w:tblW w:w="7957" w:type="dxa"/>
        <w:tblLayout w:type="fixed"/>
        <w:tblCellMar>
          <w:left w:w="10" w:type="dxa"/>
          <w:right w:w="10" w:type="dxa"/>
        </w:tblCellMar>
        <w:tblLook w:val="0000" w:firstRow="0" w:lastRow="0" w:firstColumn="0" w:lastColumn="0" w:noHBand="0" w:noVBand="0"/>
      </w:tblPr>
      <w:tblGrid>
        <w:gridCol w:w="2268"/>
        <w:gridCol w:w="5689"/>
      </w:tblGrid>
      <w:tr w:rsidR="00164DB8">
        <w:trPr>
          <w:trHeight w:val="320"/>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pPr>
            <w:r>
              <w:t xml:space="preserve">BI </w:t>
            </w:r>
            <w:proofErr w:type="spellStart"/>
            <w:r>
              <w:t>Platform</w:t>
            </w:r>
            <w:proofErr w:type="spellEnd"/>
          </w:p>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jc w:val="right"/>
            </w:pPr>
            <w:r>
              <w:rPr>
                <w:b/>
                <w:sz w:val="20"/>
              </w:rPr>
              <w:t xml:space="preserve">Oracle Business </w:t>
            </w:r>
            <w:proofErr w:type="spellStart"/>
            <w:r>
              <w:rPr>
                <w:b/>
                <w:sz w:val="20"/>
              </w:rPr>
              <w:t>Intelligence</w:t>
            </w:r>
            <w:proofErr w:type="spellEnd"/>
            <w:r>
              <w:rPr>
                <w:b/>
                <w:sz w:val="20"/>
              </w:rPr>
              <w:t xml:space="preserve"> v12.2.1.3</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jc w:val="right"/>
            </w:pPr>
            <w:r>
              <w:rPr>
                <w:sz w:val="20"/>
              </w:rPr>
              <w:t>bmng-orafm01.sem.czechtoll.cz</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jc w:val="right"/>
            </w:pPr>
            <w:r>
              <w:rPr>
                <w:sz w:val="20"/>
              </w:rPr>
              <w:t>192.168.130.208</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C2E97">
            <w:pPr>
              <w:pStyle w:val="Standard"/>
              <w:jc w:val="right"/>
            </w:pPr>
            <w:hyperlink r:id="rId17" w:history="1">
              <w:r w:rsidR="00F05C64">
                <w:rPr>
                  <w:rStyle w:val="Internetlink"/>
                  <w:sz w:val="20"/>
                </w:rPr>
                <w:t>http://bmng-orafm01.sem.czechtoll.cz:9502/analytics</w:t>
              </w:r>
            </w:hyperlink>
          </w:p>
          <w:p w:rsidR="00164DB8" w:rsidRDefault="001C2E97">
            <w:pPr>
              <w:pStyle w:val="Standard"/>
              <w:jc w:val="right"/>
            </w:pPr>
            <w:hyperlink r:id="rId18" w:history="1">
              <w:r w:rsidR="00F05C64">
                <w:rPr>
                  <w:rStyle w:val="Internetlink"/>
                  <w:sz w:val="20"/>
                </w:rPr>
                <w:t>http://bmng-orafm01.sem.czechtoll.cz:9500/console</w:t>
              </w:r>
            </w:hyperlink>
          </w:p>
          <w:p w:rsidR="00164DB8" w:rsidRDefault="001C2E97">
            <w:pPr>
              <w:pStyle w:val="Standard"/>
              <w:jc w:val="right"/>
            </w:pPr>
            <w:hyperlink r:id="rId19" w:history="1">
              <w:r w:rsidR="00F05C64">
                <w:rPr>
                  <w:rStyle w:val="Internetlink"/>
                  <w:sz w:val="20"/>
                </w:rPr>
                <w:t>http://bmng-orafm01.sem.czechtoll.cz:9500/em</w:t>
              </w:r>
            </w:hyperlink>
          </w:p>
          <w:p w:rsidR="00164DB8" w:rsidRDefault="00164DB8">
            <w:pPr>
              <w:pStyle w:val="Standard"/>
              <w:jc w:val="right"/>
              <w:rPr>
                <w:sz w:val="20"/>
              </w:rPr>
            </w:pPr>
          </w:p>
        </w:tc>
      </w:tr>
      <w:tr w:rsidR="00164DB8">
        <w:trPr>
          <w:trHeight w:val="320"/>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pPr>
            <w:r>
              <w:t>DWH</w:t>
            </w:r>
          </w:p>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jc w:val="right"/>
            </w:pPr>
            <w:r>
              <w:rPr>
                <w:b/>
                <w:sz w:val="20"/>
              </w:rPr>
              <w:t xml:space="preserve">Oracle </w:t>
            </w:r>
            <w:proofErr w:type="spellStart"/>
            <w:r>
              <w:rPr>
                <w:b/>
                <w:sz w:val="20"/>
              </w:rPr>
              <w:t>Database</w:t>
            </w:r>
            <w:proofErr w:type="spellEnd"/>
            <w:r>
              <w:rPr>
                <w:b/>
                <w:sz w:val="20"/>
              </w:rPr>
              <w:t xml:space="preserve"> Enterprise </w:t>
            </w:r>
            <w:proofErr w:type="spellStart"/>
            <w:r>
              <w:rPr>
                <w:b/>
                <w:sz w:val="20"/>
              </w:rPr>
              <w:t>Edition</w:t>
            </w:r>
            <w:proofErr w:type="spellEnd"/>
            <w:r>
              <w:rPr>
                <w:b/>
                <w:sz w:val="20"/>
              </w:rPr>
              <w:t xml:space="preserve"> v12.2.0.1.0</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jc w:val="right"/>
            </w:pPr>
            <w:r>
              <w:rPr>
                <w:sz w:val="20"/>
              </w:rPr>
              <w:t>ADB01.sem.czechtoll.cz</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jc w:val="right"/>
            </w:pPr>
            <w:r>
              <w:rPr>
                <w:sz w:val="20"/>
              </w:rPr>
              <w:t>192.168.130.95</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21"/>
              </w:tabs>
              <w:jc w:val="left"/>
            </w:pPr>
            <w:r>
              <w:rPr>
                <w:sz w:val="20"/>
              </w:rPr>
              <w:t xml:space="preserve">Port: </w:t>
            </w:r>
            <w:r>
              <w:rPr>
                <w:sz w:val="20"/>
              </w:rPr>
              <w:tab/>
              <w:t>1539</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Service name:</w:t>
            </w:r>
            <w:r>
              <w:rPr>
                <w:sz w:val="20"/>
              </w:rPr>
              <w:tab/>
            </w:r>
            <w:proofErr w:type="spellStart"/>
            <w:r>
              <w:rPr>
                <w:sz w:val="20"/>
              </w:rPr>
              <w:t>dwh</w:t>
            </w:r>
            <w:proofErr w:type="spellEnd"/>
          </w:p>
        </w:tc>
      </w:tr>
      <w:tr w:rsidR="00164DB8">
        <w:trPr>
          <w:trHeight w:val="320"/>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pPr>
            <w:r>
              <w:t>ESVZ DWH</w:t>
            </w:r>
          </w:p>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4712"/>
              </w:tabs>
              <w:jc w:val="right"/>
            </w:pPr>
            <w:r>
              <w:rPr>
                <w:b/>
                <w:sz w:val="20"/>
              </w:rPr>
              <w:t xml:space="preserve">Oracle </w:t>
            </w:r>
            <w:proofErr w:type="spellStart"/>
            <w:r>
              <w:rPr>
                <w:b/>
                <w:sz w:val="20"/>
              </w:rPr>
              <w:t>Database</w:t>
            </w:r>
            <w:proofErr w:type="spellEnd"/>
            <w:r>
              <w:rPr>
                <w:b/>
                <w:sz w:val="20"/>
              </w:rPr>
              <w:t xml:space="preserve"> Enterprise </w:t>
            </w:r>
            <w:proofErr w:type="spellStart"/>
            <w:r>
              <w:rPr>
                <w:b/>
                <w:sz w:val="20"/>
              </w:rPr>
              <w:t>Edition</w:t>
            </w:r>
            <w:proofErr w:type="spellEnd"/>
            <w:r>
              <w:rPr>
                <w:b/>
                <w:sz w:val="20"/>
              </w:rPr>
              <w:t xml:space="preserve"> v12.2.0.1.0</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4712"/>
              </w:tabs>
              <w:jc w:val="right"/>
            </w:pPr>
            <w:r>
              <w:rPr>
                <w:sz w:val="20"/>
              </w:rPr>
              <w:t>BDB01.sem.czechtoll.cz</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4712"/>
              </w:tabs>
              <w:jc w:val="right"/>
            </w:pPr>
            <w:r>
              <w:rPr>
                <w:sz w:val="20"/>
              </w:rPr>
              <w:t>192.168.130.195</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Port:</w:t>
            </w:r>
            <w:r>
              <w:rPr>
                <w:sz w:val="20"/>
              </w:rPr>
              <w:tab/>
              <w:t>1521</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Service name:</w:t>
            </w:r>
            <w:r>
              <w:rPr>
                <w:sz w:val="20"/>
              </w:rPr>
              <w:tab/>
            </w:r>
            <w:proofErr w:type="spellStart"/>
            <w:r>
              <w:rPr>
                <w:sz w:val="20"/>
              </w:rPr>
              <w:t>dwh_kp</w:t>
            </w:r>
            <w:proofErr w:type="spellEnd"/>
          </w:p>
        </w:tc>
      </w:tr>
      <w:tr w:rsidR="00164DB8">
        <w:trPr>
          <w:trHeight w:val="320"/>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pPr>
            <w:r>
              <w:lastRenderedPageBreak/>
              <w:t>AD1</w:t>
            </w:r>
          </w:p>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4712"/>
                <w:tab w:val="right" w:pos="5472"/>
              </w:tabs>
              <w:jc w:val="right"/>
            </w:pPr>
            <w:proofErr w:type="spellStart"/>
            <w:r>
              <w:rPr>
                <w:b/>
                <w:sz w:val="20"/>
              </w:rPr>
              <w:t>Active</w:t>
            </w:r>
            <w:proofErr w:type="spellEnd"/>
            <w:r>
              <w:rPr>
                <w:b/>
                <w:sz w:val="20"/>
              </w:rPr>
              <w:t xml:space="preserve"> </w:t>
            </w:r>
            <w:proofErr w:type="spellStart"/>
            <w:r>
              <w:rPr>
                <w:b/>
                <w:sz w:val="20"/>
              </w:rPr>
              <w:t>Directory</w:t>
            </w:r>
            <w:proofErr w:type="spellEnd"/>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4712"/>
                <w:tab w:val="right" w:pos="5472"/>
              </w:tabs>
              <w:jc w:val="right"/>
            </w:pPr>
            <w:r>
              <w:rPr>
                <w:sz w:val="20"/>
              </w:rPr>
              <w:t>AMNG-DC01.sem.czechtoll.cz</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Port:</w:t>
            </w:r>
            <w:r>
              <w:rPr>
                <w:sz w:val="20"/>
              </w:rPr>
              <w:tab/>
              <w:t>389</w:t>
            </w:r>
          </w:p>
        </w:tc>
      </w:tr>
      <w:tr w:rsidR="00164DB8">
        <w:trPr>
          <w:trHeight w:val="320"/>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pPr>
            <w:r>
              <w:t>AD2</w:t>
            </w:r>
          </w:p>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4712"/>
                <w:tab w:val="right" w:pos="5472"/>
              </w:tabs>
              <w:jc w:val="right"/>
            </w:pPr>
            <w:proofErr w:type="spellStart"/>
            <w:r>
              <w:rPr>
                <w:b/>
                <w:sz w:val="20"/>
              </w:rPr>
              <w:t>Active</w:t>
            </w:r>
            <w:proofErr w:type="spellEnd"/>
            <w:r>
              <w:rPr>
                <w:b/>
                <w:sz w:val="20"/>
              </w:rPr>
              <w:t xml:space="preserve"> </w:t>
            </w:r>
            <w:proofErr w:type="spellStart"/>
            <w:r>
              <w:rPr>
                <w:b/>
                <w:sz w:val="20"/>
              </w:rPr>
              <w:t>Directory</w:t>
            </w:r>
            <w:proofErr w:type="spellEnd"/>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4712"/>
                <w:tab w:val="right" w:pos="5472"/>
              </w:tabs>
              <w:jc w:val="right"/>
            </w:pPr>
            <w:r>
              <w:rPr>
                <w:sz w:val="20"/>
              </w:rPr>
              <w:t>BMNG-DC01.sem.czechtoll.cz</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Port:</w:t>
            </w:r>
            <w:r>
              <w:rPr>
                <w:sz w:val="20"/>
              </w:rPr>
              <w:tab/>
              <w:t>389</w:t>
            </w:r>
          </w:p>
        </w:tc>
      </w:tr>
      <w:tr w:rsidR="00164DB8">
        <w:trPr>
          <w:trHeight w:val="320"/>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pPr>
            <w:r>
              <w:t xml:space="preserve">EFBO </w:t>
            </w:r>
            <w:proofErr w:type="spellStart"/>
            <w:r>
              <w:t>Photo</w:t>
            </w:r>
            <w:proofErr w:type="spellEnd"/>
          </w:p>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right"/>
            </w:pPr>
            <w:r>
              <w:rPr>
                <w:b/>
                <w:sz w:val="20"/>
              </w:rPr>
              <w:t xml:space="preserve">CIFS </w:t>
            </w:r>
            <w:proofErr w:type="spellStart"/>
            <w:r>
              <w:rPr>
                <w:b/>
                <w:sz w:val="20"/>
              </w:rPr>
              <w:t>Share</w:t>
            </w:r>
            <w:proofErr w:type="spellEnd"/>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ab/>
              <w:t>//PRODcifs.sem.czechtoll.cz/ENF/Backup/EF</w:t>
            </w:r>
          </w:p>
          <w:p w:rsidR="00164DB8" w:rsidRDefault="00F05C64">
            <w:pPr>
              <w:pStyle w:val="Standard"/>
              <w:tabs>
                <w:tab w:val="right" w:pos="5472"/>
              </w:tabs>
              <w:jc w:val="left"/>
            </w:pPr>
            <w:r>
              <w:rPr>
                <w:sz w:val="20"/>
              </w:rPr>
              <w:tab/>
              <w:t>//PRODcifs.sem.czechtoll.cz/ENF/MEF</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Mount:</w:t>
            </w:r>
            <w:r>
              <w:rPr>
                <w:sz w:val="20"/>
              </w:rPr>
              <w:tab/>
              <w:t>/</w:t>
            </w:r>
            <w:proofErr w:type="spellStart"/>
            <w:r>
              <w:rPr>
                <w:sz w:val="20"/>
              </w:rPr>
              <w:t>mnt</w:t>
            </w:r>
            <w:proofErr w:type="spellEnd"/>
            <w:r>
              <w:rPr>
                <w:sz w:val="20"/>
              </w:rPr>
              <w:t>/</w:t>
            </w:r>
            <w:proofErr w:type="spellStart"/>
            <w:r>
              <w:rPr>
                <w:sz w:val="20"/>
              </w:rPr>
              <w:t>efboimages</w:t>
            </w:r>
            <w:proofErr w:type="spellEnd"/>
            <w:r>
              <w:rPr>
                <w:sz w:val="20"/>
              </w:rPr>
              <w:t>/EF</w:t>
            </w:r>
          </w:p>
          <w:p w:rsidR="00164DB8" w:rsidRDefault="00F05C64">
            <w:pPr>
              <w:pStyle w:val="Standard"/>
              <w:tabs>
                <w:tab w:val="right" w:pos="5472"/>
              </w:tabs>
              <w:jc w:val="left"/>
            </w:pPr>
            <w:r>
              <w:rPr>
                <w:sz w:val="20"/>
              </w:rPr>
              <w:tab/>
              <w:t>/</w:t>
            </w:r>
            <w:proofErr w:type="spellStart"/>
            <w:r>
              <w:rPr>
                <w:sz w:val="20"/>
              </w:rPr>
              <w:t>mnt</w:t>
            </w:r>
            <w:proofErr w:type="spellEnd"/>
            <w:r>
              <w:rPr>
                <w:sz w:val="20"/>
              </w:rPr>
              <w:t>/</w:t>
            </w:r>
            <w:proofErr w:type="spellStart"/>
            <w:r>
              <w:rPr>
                <w:sz w:val="20"/>
              </w:rPr>
              <w:t>efboimages</w:t>
            </w:r>
            <w:proofErr w:type="spellEnd"/>
            <w:r>
              <w:rPr>
                <w:sz w:val="20"/>
              </w:rPr>
              <w:t>/MEF</w:t>
            </w:r>
          </w:p>
        </w:tc>
      </w:tr>
      <w:tr w:rsidR="00164DB8">
        <w:trPr>
          <w:trHeight w:val="320"/>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pPr>
            <w:r>
              <w:t xml:space="preserve">ESVZ </w:t>
            </w:r>
            <w:proofErr w:type="spellStart"/>
            <w:r>
              <w:t>Photo</w:t>
            </w:r>
            <w:proofErr w:type="spellEnd"/>
          </w:p>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right"/>
            </w:pPr>
            <w:r>
              <w:rPr>
                <w:b/>
                <w:sz w:val="20"/>
              </w:rPr>
              <w:t xml:space="preserve">CIFS </w:t>
            </w:r>
            <w:proofErr w:type="spellStart"/>
            <w:r>
              <w:rPr>
                <w:b/>
                <w:sz w:val="20"/>
              </w:rPr>
              <w:t>Share</w:t>
            </w:r>
            <w:proofErr w:type="spellEnd"/>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SVM12_ADS01_NFS.sem.czechtoll.cz:/ADS01_EFBO_ESVZ</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Mount:</w:t>
            </w:r>
            <w:r>
              <w:rPr>
                <w:sz w:val="20"/>
              </w:rPr>
              <w:tab/>
              <w:t>/</w:t>
            </w:r>
            <w:proofErr w:type="spellStart"/>
            <w:r>
              <w:rPr>
                <w:sz w:val="20"/>
              </w:rPr>
              <w:t>mnt</w:t>
            </w:r>
            <w:proofErr w:type="spellEnd"/>
            <w:r>
              <w:rPr>
                <w:sz w:val="20"/>
              </w:rPr>
              <w:t>/</w:t>
            </w:r>
            <w:proofErr w:type="spellStart"/>
            <w:r>
              <w:rPr>
                <w:sz w:val="20"/>
              </w:rPr>
              <w:t>efboimages</w:t>
            </w:r>
            <w:proofErr w:type="spellEnd"/>
            <w:r>
              <w:rPr>
                <w:sz w:val="20"/>
              </w:rPr>
              <w:t>/ESVZ</w:t>
            </w:r>
          </w:p>
        </w:tc>
      </w:tr>
      <w:tr w:rsidR="00164DB8">
        <w:trPr>
          <w:trHeight w:val="320"/>
        </w:trPr>
        <w:tc>
          <w:tcPr>
            <w:tcW w:w="22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pPr>
            <w:r>
              <w:t>Email</w:t>
            </w:r>
          </w:p>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right"/>
            </w:pPr>
            <w:r>
              <w:rPr>
                <w:b/>
                <w:sz w:val="20"/>
              </w:rPr>
              <w:t>SMTP</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right"/>
            </w:pPr>
            <w:r>
              <w:rPr>
                <w:sz w:val="20"/>
              </w:rPr>
              <w:t>amng-smtp01.sem.czechtoll.cz</w:t>
            </w:r>
          </w:p>
        </w:tc>
      </w:tr>
      <w:tr w:rsidR="00164DB8">
        <w:trPr>
          <w:trHeight w:val="320"/>
        </w:trPr>
        <w:tc>
          <w:tcPr>
            <w:tcW w:w="22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164DB8"/>
        </w:tc>
        <w:tc>
          <w:tcPr>
            <w:tcW w:w="56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Standard"/>
              <w:tabs>
                <w:tab w:val="right" w:pos="5472"/>
              </w:tabs>
              <w:jc w:val="left"/>
            </w:pPr>
            <w:r>
              <w:rPr>
                <w:sz w:val="20"/>
              </w:rPr>
              <w:t>Port:</w:t>
            </w:r>
            <w:r>
              <w:rPr>
                <w:sz w:val="20"/>
              </w:rPr>
              <w:tab/>
              <w:t>25</w:t>
            </w:r>
          </w:p>
        </w:tc>
      </w:tr>
    </w:tbl>
    <w:p w:rsidR="00164DB8" w:rsidRDefault="00164DB8">
      <w:pPr>
        <w:pStyle w:val="Standard"/>
      </w:pPr>
    </w:p>
    <w:p w:rsidR="00164DB8" w:rsidRDefault="00F05C64">
      <w:pPr>
        <w:pStyle w:val="Nadpis1"/>
      </w:pPr>
      <w:bookmarkStart w:id="18" w:name="_Toc55201553"/>
      <w:r>
        <w:t>ETL proces</w:t>
      </w:r>
      <w:bookmarkEnd w:id="16"/>
      <w:bookmarkEnd w:id="18"/>
    </w:p>
    <w:p w:rsidR="00164DB8" w:rsidRDefault="00164DB8">
      <w:pPr>
        <w:pStyle w:val="Normal2"/>
        <w:rPr>
          <w:rFonts w:ascii="Calibri" w:hAnsi="Calibri" w:cs="Calibri"/>
        </w:rPr>
      </w:pPr>
    </w:p>
    <w:p w:rsidR="00164DB8" w:rsidRDefault="00F05C64">
      <w:pPr>
        <w:pStyle w:val="Normal1"/>
      </w:pPr>
      <w:r>
        <w:rPr>
          <w:rFonts w:ascii="Calibri" w:hAnsi="Calibri" w:cs="Calibri"/>
        </w:rPr>
        <w:t>Úlohou ETL procesov (</w:t>
      </w:r>
      <w:proofErr w:type="spellStart"/>
      <w:r>
        <w:rPr>
          <w:rFonts w:ascii="Calibri" w:hAnsi="Calibri" w:cs="Calibri"/>
        </w:rPr>
        <w:t>jobov</w:t>
      </w:r>
      <w:proofErr w:type="spellEnd"/>
      <w:r>
        <w:rPr>
          <w:rFonts w:ascii="Calibri" w:hAnsi="Calibri" w:cs="Calibri"/>
        </w:rPr>
        <w:t xml:space="preserve">) je extrakcia dát zo zdrojových systémov, ich transformácia, úprava a nakoniec ich uloženie (nahratie) a </w:t>
      </w:r>
      <w:proofErr w:type="spellStart"/>
      <w:r>
        <w:rPr>
          <w:rFonts w:ascii="Calibri" w:hAnsi="Calibri" w:cs="Calibri"/>
        </w:rPr>
        <w:t>historizácia</w:t>
      </w:r>
      <w:proofErr w:type="spellEnd"/>
      <w:r>
        <w:rPr>
          <w:rFonts w:ascii="Calibri" w:hAnsi="Calibri" w:cs="Calibri"/>
        </w:rPr>
        <w:t xml:space="preserve"> v tabuľkách dimenzií a faktov v dátovom sklade. Tabuľky dátového skladu sú potom súčasťou hviezdicových resp. vločkových štruktúr určených na tvorbu DWH reportov.</w:t>
      </w:r>
    </w:p>
    <w:p w:rsidR="00164DB8" w:rsidRDefault="00164DB8">
      <w:pPr>
        <w:pStyle w:val="Normal1"/>
        <w:rPr>
          <w:rFonts w:ascii="Calibri" w:hAnsi="Calibri" w:cs="Calibri"/>
        </w:rPr>
      </w:pPr>
    </w:p>
    <w:p w:rsidR="00164DB8" w:rsidRDefault="00F05C64">
      <w:pPr>
        <w:pStyle w:val="Normal1"/>
      </w:pPr>
      <w:r>
        <w:rPr>
          <w:rFonts w:ascii="Calibri" w:hAnsi="Calibri" w:cs="Calibri"/>
        </w:rPr>
        <w:t>V prípade projektu SEM DWH sú zdrojovým systémami transakčné databázy mýtneho systému Billien a to konkrétne:</w:t>
      </w:r>
    </w:p>
    <w:p w:rsidR="00164DB8" w:rsidRDefault="00F05C64">
      <w:pPr>
        <w:pStyle w:val="Normal1"/>
        <w:numPr>
          <w:ilvl w:val="0"/>
          <w:numId w:val="36"/>
        </w:numPr>
      </w:pPr>
      <w:r>
        <w:rPr>
          <w:rFonts w:ascii="Calibri" w:hAnsi="Calibri" w:cs="Calibri"/>
        </w:rPr>
        <w:t>Databáza modulu/systému Centrálny Informačný Systém.</w:t>
      </w:r>
    </w:p>
    <w:p w:rsidR="00164DB8" w:rsidRDefault="00F05C64">
      <w:pPr>
        <w:pStyle w:val="Normal1"/>
        <w:numPr>
          <w:ilvl w:val="0"/>
          <w:numId w:val="24"/>
        </w:numPr>
      </w:pPr>
      <w:r>
        <w:rPr>
          <w:rFonts w:ascii="Calibri" w:hAnsi="Calibri" w:cs="Calibri"/>
        </w:rPr>
        <w:t xml:space="preserve">Databáza modulu/systému </w:t>
      </w:r>
      <w:proofErr w:type="spellStart"/>
      <w:r>
        <w:rPr>
          <w:rFonts w:ascii="Calibri" w:hAnsi="Calibri" w:cs="Calibri"/>
        </w:rPr>
        <w:t>Enforcement</w:t>
      </w:r>
      <w:proofErr w:type="spellEnd"/>
      <w:r>
        <w:rPr>
          <w:rFonts w:ascii="Calibri" w:hAnsi="Calibri" w:cs="Calibri"/>
        </w:rPr>
        <w:t>.</w:t>
      </w:r>
    </w:p>
    <w:p w:rsidR="00164DB8" w:rsidRDefault="00F05C64">
      <w:pPr>
        <w:pStyle w:val="Normal1"/>
        <w:numPr>
          <w:ilvl w:val="0"/>
          <w:numId w:val="24"/>
        </w:numPr>
      </w:pPr>
      <w:r>
        <w:rPr>
          <w:rFonts w:ascii="Calibri" w:hAnsi="Calibri" w:cs="Calibri"/>
        </w:rPr>
        <w:t>Databáza modulu/systému TCS3G.</w:t>
      </w:r>
    </w:p>
    <w:p w:rsidR="00164DB8" w:rsidRDefault="00164DB8">
      <w:pPr>
        <w:pStyle w:val="Normal1"/>
        <w:rPr>
          <w:rFonts w:ascii="Calibri" w:hAnsi="Calibri" w:cs="Calibri"/>
        </w:rPr>
      </w:pPr>
    </w:p>
    <w:p w:rsidR="00164DB8" w:rsidRDefault="00F05C64">
      <w:pPr>
        <w:pStyle w:val="Normal1"/>
      </w:pPr>
      <w:r>
        <w:rPr>
          <w:rFonts w:ascii="Calibri" w:hAnsi="Calibri" w:cs="Calibri"/>
        </w:rPr>
        <w:t xml:space="preserve">Všetky prevádzkované na SQL databázovom RDBMS </w:t>
      </w:r>
      <w:proofErr w:type="spellStart"/>
      <w:r>
        <w:rPr>
          <w:rFonts w:ascii="Calibri" w:hAnsi="Calibri" w:cs="Calibri"/>
        </w:rPr>
        <w:t>engine</w:t>
      </w:r>
      <w:proofErr w:type="spellEnd"/>
      <w:r>
        <w:rPr>
          <w:rFonts w:ascii="Calibri" w:hAnsi="Calibri" w:cs="Calibri"/>
        </w:rPr>
        <w:t xml:space="preserve"> Oracle 12c.</w:t>
      </w:r>
    </w:p>
    <w:p w:rsidR="00164DB8" w:rsidRDefault="00164DB8">
      <w:pPr>
        <w:pStyle w:val="Normal1"/>
        <w:rPr>
          <w:rFonts w:ascii="Calibri" w:hAnsi="Calibri" w:cs="Calibri"/>
        </w:rPr>
      </w:pPr>
    </w:p>
    <w:p w:rsidR="00164DB8" w:rsidRDefault="00F05C64">
      <w:pPr>
        <w:pStyle w:val="Normal1"/>
      </w:pPr>
      <w:r>
        <w:rPr>
          <w:rFonts w:ascii="Calibri" w:hAnsi="Calibri" w:cs="Calibri"/>
        </w:rPr>
        <w:t xml:space="preserve">ETL procesy sú rozdelené do dvoch kategórií. V prvej kategórii sú skripty zabezpečujúce extrakciu a identifikáciu dátových </w:t>
      </w:r>
      <w:proofErr w:type="spellStart"/>
      <w:r>
        <w:rPr>
          <w:rFonts w:ascii="Calibri" w:hAnsi="Calibri" w:cs="Calibri"/>
        </w:rPr>
        <w:t>inkrementov</w:t>
      </w:r>
      <w:proofErr w:type="spellEnd"/>
      <w:r>
        <w:rPr>
          <w:rFonts w:ascii="Calibri" w:hAnsi="Calibri" w:cs="Calibri"/>
        </w:rPr>
        <w:t xml:space="preserve"> zo zdrojových systémov (Billien, EFBO, TCS) a prenos až do STG schém (STG_BILL_</w:t>
      </w:r>
      <w:r>
        <w:rPr>
          <w:rFonts w:ascii="Calibri" w:hAnsi="Calibri" w:cs="Calibri"/>
          <w:lang w:val="en-US"/>
        </w:rPr>
        <w:t>*, STG_EFBO_*, STG_TCS_*</w:t>
      </w:r>
      <w:r>
        <w:rPr>
          <w:rFonts w:ascii="Calibri" w:hAnsi="Calibri" w:cs="Calibri"/>
        </w:rPr>
        <w:t>) a v druhej kategórii sú skripty zabezpečujúce transformáciu (schéma DWH_TRF) a uloženie do prezentačnej vrstvy (DWH_PRE).</w:t>
      </w:r>
      <w:r>
        <w:rPr>
          <w:rFonts w:ascii="Calibri" w:hAnsi="Calibri" w:cs="Calibri"/>
          <w:lang w:val="en-US"/>
        </w:rPr>
        <w:t xml:space="preserve"> </w:t>
      </w:r>
      <w:proofErr w:type="spellStart"/>
      <w:r>
        <w:rPr>
          <w:rFonts w:ascii="Calibri" w:hAnsi="Calibri" w:cs="Calibri"/>
          <w:lang w:val="en-US"/>
        </w:rPr>
        <w:t>Riadiace</w:t>
      </w:r>
      <w:proofErr w:type="spellEnd"/>
      <w:r>
        <w:rPr>
          <w:rFonts w:ascii="Calibri" w:hAnsi="Calibri" w:cs="Calibri"/>
          <w:lang w:val="en-US"/>
        </w:rPr>
        <w:t xml:space="preserve"> </w:t>
      </w:r>
      <w:proofErr w:type="spellStart"/>
      <w:r>
        <w:rPr>
          <w:rFonts w:ascii="Calibri" w:hAnsi="Calibri" w:cs="Calibri"/>
          <w:lang w:val="en-US"/>
        </w:rPr>
        <w:t>skripty</w:t>
      </w:r>
      <w:proofErr w:type="spellEnd"/>
      <w:r>
        <w:rPr>
          <w:rFonts w:ascii="Calibri" w:hAnsi="Calibri" w:cs="Calibri"/>
          <w:lang w:val="en-US"/>
        </w:rPr>
        <w:t xml:space="preserve"> a </w:t>
      </w:r>
      <w:proofErr w:type="spellStart"/>
      <w:r>
        <w:rPr>
          <w:rFonts w:ascii="Calibri" w:hAnsi="Calibri" w:cs="Calibri"/>
          <w:lang w:val="en-US"/>
        </w:rPr>
        <w:t>metadáta</w:t>
      </w:r>
      <w:proofErr w:type="spellEnd"/>
      <w:r>
        <w:rPr>
          <w:rFonts w:ascii="Calibri" w:hAnsi="Calibri" w:cs="Calibri"/>
          <w:lang w:val="en-US"/>
        </w:rPr>
        <w:t xml:space="preserve"> pre </w:t>
      </w:r>
      <w:proofErr w:type="spellStart"/>
      <w:r>
        <w:rPr>
          <w:rFonts w:ascii="Calibri" w:hAnsi="Calibri" w:cs="Calibri"/>
          <w:lang w:val="en-US"/>
        </w:rPr>
        <w:t>sp</w:t>
      </w:r>
      <w:r>
        <w:rPr>
          <w:rFonts w:ascii="Calibri" w:hAnsi="Calibri" w:cs="Calibri"/>
        </w:rPr>
        <w:t>úšťanie</w:t>
      </w:r>
      <w:proofErr w:type="spellEnd"/>
      <w:r>
        <w:rPr>
          <w:rFonts w:ascii="Calibri" w:hAnsi="Calibri" w:cs="Calibri"/>
        </w:rPr>
        <w:t xml:space="preserve"> ETL procesov sú uložené v schéme DWH_ETL.</w:t>
      </w:r>
    </w:p>
    <w:p w:rsidR="00164DB8" w:rsidRDefault="00164DB8">
      <w:pPr>
        <w:pStyle w:val="Normal1"/>
        <w:rPr>
          <w:rFonts w:ascii="Calibri" w:hAnsi="Calibri" w:cs="Calibri"/>
        </w:rPr>
      </w:pPr>
    </w:p>
    <w:p w:rsidR="00164DB8" w:rsidRDefault="00164DB8">
      <w:pPr>
        <w:pStyle w:val="Normal1"/>
        <w:rPr>
          <w:rFonts w:ascii="Calibri" w:hAnsi="Calibri" w:cs="Calibri"/>
        </w:rPr>
      </w:pPr>
    </w:p>
    <w:p w:rsidR="00164DB8" w:rsidRDefault="00F05C64">
      <w:pPr>
        <w:pStyle w:val="Normal1"/>
        <w:keepNext/>
        <w:jc w:val="center"/>
      </w:pPr>
      <w:r>
        <w:rPr>
          <w:noProof/>
          <w:lang w:eastAsia="sk-SK"/>
        </w:rPr>
        <w:lastRenderedPageBreak/>
        <w:drawing>
          <wp:inline distT="0" distB="0" distL="0" distR="0">
            <wp:extent cx="2903402" cy="1302480"/>
            <wp:effectExtent l="0" t="0" r="0" b="0"/>
            <wp:docPr id="2" name="Picture 1" descr="C:\Users\majo\AppData\Local\Microsoft\Windows\INetCache\Content.Word\ETL_block.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2903402" cy="1302480"/>
                    </a:xfrm>
                    <a:prstGeom prst="rect">
                      <a:avLst/>
                    </a:prstGeom>
                    <a:noFill/>
                    <a:ln>
                      <a:noFill/>
                      <a:prstDash/>
                    </a:ln>
                  </pic:spPr>
                </pic:pic>
              </a:graphicData>
            </a:graphic>
          </wp:inline>
        </w:drawing>
      </w:r>
    </w:p>
    <w:p w:rsidR="00164DB8" w:rsidRDefault="00F05C64">
      <w:pPr>
        <w:pStyle w:val="Popis"/>
        <w:jc w:val="center"/>
      </w:pPr>
      <w:r>
        <w:t xml:space="preserve">Obrázok 2 </w:t>
      </w:r>
    </w:p>
    <w:p w:rsidR="00164DB8" w:rsidRDefault="00164DB8">
      <w:pPr>
        <w:pStyle w:val="Normal1"/>
        <w:jc w:val="center"/>
        <w:rPr>
          <w:rFonts w:ascii="Calibri" w:hAnsi="Calibri" w:cs="Calibri"/>
        </w:rPr>
      </w:pPr>
    </w:p>
    <w:p w:rsidR="00164DB8" w:rsidRDefault="00F05C64">
      <w:pPr>
        <w:pStyle w:val="Normal1"/>
      </w:pPr>
      <w:r>
        <w:rPr>
          <w:rFonts w:ascii="Calibri" w:hAnsi="Calibri" w:cs="Calibri"/>
          <w:lang w:val="en-US"/>
        </w:rPr>
        <w:t xml:space="preserve">ETL STG Loading pre </w:t>
      </w:r>
      <w:proofErr w:type="spellStart"/>
      <w:r>
        <w:rPr>
          <w:rFonts w:ascii="Calibri" w:hAnsi="Calibri" w:cs="Calibri"/>
          <w:lang w:val="en-US"/>
        </w:rPr>
        <w:t>systémy</w:t>
      </w:r>
      <w:proofErr w:type="spellEnd"/>
      <w:r>
        <w:rPr>
          <w:rFonts w:ascii="Calibri" w:hAnsi="Calibri" w:cs="Calibri"/>
          <w:lang w:val="en-US"/>
        </w:rPr>
        <w:t xml:space="preserve"> Billien a </w:t>
      </w:r>
      <w:proofErr w:type="spellStart"/>
      <w:r>
        <w:rPr>
          <w:rFonts w:ascii="Calibri" w:hAnsi="Calibri" w:cs="Calibri"/>
          <w:lang w:val="en-US"/>
        </w:rPr>
        <w:t>Efbo</w:t>
      </w:r>
      <w:proofErr w:type="spellEnd"/>
      <w:r>
        <w:rPr>
          <w:rFonts w:ascii="Calibri" w:hAnsi="Calibri" w:cs="Calibri"/>
          <w:lang w:val="en-US"/>
        </w:rPr>
        <w:t xml:space="preserve"> je </w:t>
      </w:r>
      <w:proofErr w:type="spellStart"/>
      <w:r>
        <w:rPr>
          <w:rFonts w:ascii="Calibri" w:hAnsi="Calibri" w:cs="Calibri"/>
          <w:lang w:val="en-US"/>
        </w:rPr>
        <w:t>napl</w:t>
      </w:r>
      <w:r>
        <w:rPr>
          <w:rFonts w:ascii="Calibri" w:hAnsi="Calibri" w:cs="Calibri"/>
        </w:rPr>
        <w:t>ánovaný</w:t>
      </w:r>
      <w:proofErr w:type="spellEnd"/>
      <w:r>
        <w:rPr>
          <w:rFonts w:ascii="Calibri" w:hAnsi="Calibri" w:cs="Calibri"/>
        </w:rPr>
        <w:t xml:space="preserve"> na každodenné spúšťanie o 01:00 lokálneho času. Pre systém Tcs3g sú databázové </w:t>
      </w:r>
      <w:proofErr w:type="spellStart"/>
      <w:r>
        <w:rPr>
          <w:rFonts w:ascii="Calibri" w:hAnsi="Calibri" w:cs="Calibri"/>
        </w:rPr>
        <w:t>joby</w:t>
      </w:r>
      <w:proofErr w:type="spellEnd"/>
      <w:r>
        <w:rPr>
          <w:rFonts w:ascii="Calibri" w:hAnsi="Calibri" w:cs="Calibri"/>
        </w:rPr>
        <w:t xml:space="preserve"> spúšťané o 18:10 (lokálneho času). Pred spustením kontroluje či úspešne dobehol predchádzajúci ETL PRE </w:t>
      </w:r>
      <w:proofErr w:type="spellStart"/>
      <w:r>
        <w:rPr>
          <w:rFonts w:ascii="Calibri" w:hAnsi="Calibri" w:cs="Calibri"/>
        </w:rPr>
        <w:t>Loading</w:t>
      </w:r>
      <w:proofErr w:type="spellEnd"/>
      <w:r>
        <w:rPr>
          <w:rFonts w:ascii="Calibri" w:hAnsi="Calibri" w:cs="Calibri"/>
        </w:rPr>
        <w:t xml:space="preserve">. O 02:00 do 06:00 lokálneho času sa spúšťa ETL PRE </w:t>
      </w:r>
      <w:proofErr w:type="spellStart"/>
      <w:r>
        <w:rPr>
          <w:rFonts w:ascii="Calibri" w:hAnsi="Calibri" w:cs="Calibri"/>
        </w:rPr>
        <w:t>Loading</w:t>
      </w:r>
      <w:proofErr w:type="spellEnd"/>
      <w:r>
        <w:rPr>
          <w:rFonts w:ascii="Calibri" w:hAnsi="Calibri" w:cs="Calibri"/>
        </w:rPr>
        <w:t xml:space="preserve">, ktorý kontroluje či úspešne dobehli </w:t>
      </w:r>
      <w:proofErr w:type="spellStart"/>
      <w:r>
        <w:rPr>
          <w:rFonts w:ascii="Calibri" w:hAnsi="Calibri" w:cs="Calibri"/>
        </w:rPr>
        <w:t>joby</w:t>
      </w:r>
      <w:proofErr w:type="spellEnd"/>
      <w:r>
        <w:rPr>
          <w:rFonts w:ascii="Calibri" w:hAnsi="Calibri" w:cs="Calibri"/>
        </w:rPr>
        <w:t xml:space="preserve"> z </w:t>
      </w:r>
      <w:proofErr w:type="spellStart"/>
      <w:r>
        <w:rPr>
          <w:rFonts w:ascii="Calibri" w:hAnsi="Calibri" w:cs="Calibri"/>
        </w:rPr>
        <w:t>ETL_STG_Loadingu</w:t>
      </w:r>
      <w:proofErr w:type="spellEnd"/>
      <w:r>
        <w:rPr>
          <w:rFonts w:ascii="Calibri" w:hAnsi="Calibri" w:cs="Calibri"/>
        </w:rPr>
        <w:t xml:space="preserve"> pre systémy Billien a </w:t>
      </w:r>
      <w:proofErr w:type="spellStart"/>
      <w:r>
        <w:rPr>
          <w:rFonts w:ascii="Calibri" w:hAnsi="Calibri" w:cs="Calibri"/>
        </w:rPr>
        <w:t>Efbo</w:t>
      </w:r>
      <w:proofErr w:type="spellEnd"/>
      <w:r>
        <w:rPr>
          <w:rFonts w:ascii="Calibri" w:hAnsi="Calibri" w:cs="Calibri"/>
        </w:rPr>
        <w:t xml:space="preserve"> (úspešné dobehnutie </w:t>
      </w:r>
      <w:proofErr w:type="spellStart"/>
      <w:r>
        <w:rPr>
          <w:rFonts w:ascii="Calibri" w:hAnsi="Calibri" w:cs="Calibri"/>
        </w:rPr>
        <w:t>jobov</w:t>
      </w:r>
      <w:proofErr w:type="spellEnd"/>
      <w:r>
        <w:rPr>
          <w:rFonts w:ascii="Calibri" w:hAnsi="Calibri" w:cs="Calibri"/>
        </w:rPr>
        <w:t xml:space="preserve"> pre systém Tcs3g nie je kontrolovaný). Ak do 06:00 nedobehli </w:t>
      </w:r>
      <w:proofErr w:type="spellStart"/>
      <w:r>
        <w:rPr>
          <w:rFonts w:ascii="Calibri" w:hAnsi="Calibri" w:cs="Calibri"/>
        </w:rPr>
        <w:t>joby</w:t>
      </w:r>
      <w:proofErr w:type="spellEnd"/>
      <w:r>
        <w:rPr>
          <w:rFonts w:ascii="Calibri" w:hAnsi="Calibri" w:cs="Calibri"/>
        </w:rPr>
        <w:t xml:space="preserve"> (všetky pre Billien a </w:t>
      </w:r>
      <w:proofErr w:type="spellStart"/>
      <w:r>
        <w:rPr>
          <w:rFonts w:ascii="Calibri" w:hAnsi="Calibri" w:cs="Calibri"/>
        </w:rPr>
        <w:t>Efbo</w:t>
      </w:r>
      <w:proofErr w:type="spellEnd"/>
      <w:r>
        <w:rPr>
          <w:rFonts w:ascii="Calibri" w:hAnsi="Calibri" w:cs="Calibri"/>
        </w:rPr>
        <w:t xml:space="preserve">), </w:t>
      </w:r>
      <w:proofErr w:type="spellStart"/>
      <w:r>
        <w:rPr>
          <w:rFonts w:ascii="Calibri" w:hAnsi="Calibri" w:cs="Calibri"/>
        </w:rPr>
        <w:t>loading</w:t>
      </w:r>
      <w:proofErr w:type="spellEnd"/>
      <w:r>
        <w:rPr>
          <w:rFonts w:ascii="Calibri" w:hAnsi="Calibri" w:cs="Calibri"/>
        </w:rPr>
        <w:t xml:space="preserve"> do prezentačnej vrstvy je preskočený a dáta sa dohrajú nasledujúci deň.</w:t>
      </w:r>
    </w:p>
    <w:p w:rsidR="00164DB8" w:rsidRDefault="00164DB8">
      <w:pPr>
        <w:pStyle w:val="Normal1"/>
        <w:rPr>
          <w:rFonts w:ascii="Calibri" w:hAnsi="Calibri" w:cs="Calibri"/>
        </w:rPr>
      </w:pPr>
    </w:p>
    <w:p w:rsidR="00164DB8" w:rsidRDefault="00F05C64">
      <w:pPr>
        <w:pStyle w:val="Normal1"/>
      </w:pPr>
      <w:r>
        <w:rPr>
          <w:rFonts w:ascii="Calibri" w:hAnsi="Calibri" w:cs="Calibri"/>
        </w:rPr>
        <w:t xml:space="preserve">ETL STG </w:t>
      </w:r>
      <w:proofErr w:type="spellStart"/>
      <w:r>
        <w:rPr>
          <w:rFonts w:ascii="Calibri" w:hAnsi="Calibri" w:cs="Calibri"/>
        </w:rPr>
        <w:t>Loading</w:t>
      </w:r>
      <w:proofErr w:type="spellEnd"/>
      <w:r>
        <w:rPr>
          <w:rFonts w:ascii="Calibri" w:hAnsi="Calibri" w:cs="Calibri"/>
        </w:rPr>
        <w:t xml:space="preserve"> predstavuje paralelne bežiace </w:t>
      </w:r>
      <w:proofErr w:type="spellStart"/>
      <w:r>
        <w:rPr>
          <w:rFonts w:ascii="Calibri" w:hAnsi="Calibri" w:cs="Calibri"/>
        </w:rPr>
        <w:t>joby</w:t>
      </w:r>
      <w:proofErr w:type="spellEnd"/>
      <w:r>
        <w:rPr>
          <w:rFonts w:ascii="Calibri" w:hAnsi="Calibri" w:cs="Calibri"/>
        </w:rPr>
        <w:t xml:space="preserve">, ktoré </w:t>
      </w:r>
      <w:proofErr w:type="spellStart"/>
      <w:r>
        <w:rPr>
          <w:rFonts w:ascii="Calibri" w:hAnsi="Calibri" w:cs="Calibri"/>
        </w:rPr>
        <w:t>loadujú</w:t>
      </w:r>
      <w:proofErr w:type="spellEnd"/>
      <w:r>
        <w:rPr>
          <w:rFonts w:ascii="Calibri" w:hAnsi="Calibri" w:cs="Calibri"/>
        </w:rPr>
        <w:t xml:space="preserve"> tabuľky určenej schémy, viď obrázok:</w:t>
      </w:r>
    </w:p>
    <w:p w:rsidR="00164DB8" w:rsidRDefault="00164DB8">
      <w:pPr>
        <w:pStyle w:val="Normal1"/>
        <w:rPr>
          <w:rFonts w:ascii="Calibri" w:hAnsi="Calibri" w:cs="Calibri"/>
        </w:rPr>
      </w:pPr>
    </w:p>
    <w:p w:rsidR="00164DB8" w:rsidRDefault="00F05C64">
      <w:pPr>
        <w:pStyle w:val="Normal1"/>
        <w:keepNext/>
      </w:pPr>
      <w:r>
        <w:rPr>
          <w:noProof/>
          <w:lang w:eastAsia="sk-SK"/>
        </w:rPr>
        <w:lastRenderedPageBreak/>
        <w:drawing>
          <wp:inline distT="0" distB="0" distL="0" distR="0">
            <wp:extent cx="6300362" cy="6058439"/>
            <wp:effectExtent l="0" t="0" r="5188" b="0"/>
            <wp:docPr id="3"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6300362" cy="6058439"/>
                    </a:xfrm>
                    <a:prstGeom prst="rect">
                      <a:avLst/>
                    </a:prstGeom>
                    <a:noFill/>
                    <a:ln>
                      <a:noFill/>
                      <a:prstDash/>
                    </a:ln>
                  </pic:spPr>
                </pic:pic>
              </a:graphicData>
            </a:graphic>
          </wp:inline>
        </w:drawing>
      </w:r>
    </w:p>
    <w:p w:rsidR="00164DB8" w:rsidRDefault="00F05C64">
      <w:pPr>
        <w:pStyle w:val="Popis"/>
        <w:jc w:val="center"/>
      </w:pPr>
      <w:r>
        <w:t xml:space="preserve">Obrázok 3 </w:t>
      </w:r>
      <w:r>
        <w:rPr>
          <w:b w:val="0"/>
        </w:rPr>
        <w:t xml:space="preserve">ETL STG </w:t>
      </w:r>
      <w:proofErr w:type="spellStart"/>
      <w:r>
        <w:rPr>
          <w:b w:val="0"/>
        </w:rPr>
        <w:t>Loading</w:t>
      </w:r>
      <w:proofErr w:type="spellEnd"/>
    </w:p>
    <w:p w:rsidR="00164DB8" w:rsidRDefault="00164DB8">
      <w:pPr>
        <w:pStyle w:val="Standard"/>
      </w:pPr>
    </w:p>
    <w:p w:rsidR="00164DB8" w:rsidRDefault="00164DB8">
      <w:pPr>
        <w:pStyle w:val="Standard"/>
      </w:pPr>
    </w:p>
    <w:p w:rsidR="00164DB8" w:rsidRDefault="00F05C64">
      <w:pPr>
        <w:pStyle w:val="Standard"/>
      </w:pPr>
      <w:r>
        <w:t xml:space="preserve">Rovnako ETL Pre </w:t>
      </w:r>
      <w:proofErr w:type="spellStart"/>
      <w:r>
        <w:t>procesing</w:t>
      </w:r>
      <w:proofErr w:type="spellEnd"/>
      <w:r>
        <w:t xml:space="preserve"> predstavuje paralelne bežiace </w:t>
      </w:r>
      <w:proofErr w:type="spellStart"/>
      <w:r>
        <w:t>joby</w:t>
      </w:r>
      <w:proofErr w:type="spellEnd"/>
      <w:r>
        <w:t xml:space="preserve">, medzi ktorými sú definované závislosti. Princíp spúšťania je taký, že </w:t>
      </w:r>
      <w:proofErr w:type="spellStart"/>
      <w:r>
        <w:t>job</w:t>
      </w:r>
      <w:proofErr w:type="spellEnd"/>
      <w:r>
        <w:t xml:space="preserve"> sa spúšťa až po tom, čo sú úspešne ukončené </w:t>
      </w:r>
      <w:proofErr w:type="spellStart"/>
      <w:r>
        <w:t>joby</w:t>
      </w:r>
      <w:proofErr w:type="spellEnd"/>
      <w:r>
        <w:t xml:space="preserve"> od ktorých závisí. Závislosti sú zobrazené na nasledujúcom obrázku.</w:t>
      </w:r>
    </w:p>
    <w:p w:rsidR="00164DB8" w:rsidRDefault="00164DB8">
      <w:pPr>
        <w:pStyle w:val="Standard"/>
      </w:pPr>
    </w:p>
    <w:p w:rsidR="00164DB8" w:rsidRDefault="00F05C64">
      <w:pPr>
        <w:pStyle w:val="Standard"/>
        <w:keepNext/>
      </w:pPr>
      <w:r>
        <w:rPr>
          <w:noProof/>
          <w:lang w:eastAsia="sk-SK"/>
        </w:rPr>
        <w:lastRenderedPageBreak/>
        <w:drawing>
          <wp:inline distT="0" distB="0" distL="0" distR="0">
            <wp:extent cx="6300362" cy="4878003"/>
            <wp:effectExtent l="0" t="0" r="5188" b="0"/>
            <wp:docPr id="4"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6300362" cy="4878003"/>
                    </a:xfrm>
                    <a:prstGeom prst="rect">
                      <a:avLst/>
                    </a:prstGeom>
                    <a:noFill/>
                    <a:ln>
                      <a:noFill/>
                      <a:prstDash/>
                    </a:ln>
                  </pic:spPr>
                </pic:pic>
              </a:graphicData>
            </a:graphic>
          </wp:inline>
        </w:drawing>
      </w:r>
    </w:p>
    <w:p w:rsidR="00164DB8" w:rsidRDefault="00F05C64">
      <w:pPr>
        <w:pStyle w:val="Popis"/>
        <w:jc w:val="center"/>
      </w:pPr>
      <w:r>
        <w:t xml:space="preserve">Obrázok 4 </w:t>
      </w:r>
      <w:r>
        <w:rPr>
          <w:b w:val="0"/>
        </w:rPr>
        <w:t xml:space="preserve">ETL PRE </w:t>
      </w:r>
      <w:proofErr w:type="spellStart"/>
      <w:r>
        <w:rPr>
          <w:b w:val="0"/>
        </w:rPr>
        <w:t>Loading</w:t>
      </w:r>
      <w:proofErr w:type="spellEnd"/>
      <w:r>
        <w:rPr>
          <w:b w:val="0"/>
        </w:rPr>
        <w:t xml:space="preserve"> (zjednodušený obrázok)</w:t>
      </w:r>
    </w:p>
    <w:p w:rsidR="00164DB8" w:rsidRDefault="00164DB8">
      <w:pPr>
        <w:pStyle w:val="Standard"/>
      </w:pPr>
    </w:p>
    <w:p w:rsidR="00164DB8" w:rsidRDefault="00F05C64">
      <w:pPr>
        <w:pStyle w:val="Normal3"/>
        <w:ind w:left="0"/>
      </w:pPr>
      <w:r>
        <w:rPr>
          <w:rFonts w:ascii="Calibri" w:hAnsi="Calibri" w:cs="Calibri"/>
        </w:rPr>
        <w:t>Pre každodenné spracovanie dát by bolo načítavanie a spracovávanie celého objemu dát vybraných zdrojových tabuliek časovo neúnosné. Niektoré z nich totiž obsahujú až milióny záznamov.</w:t>
      </w:r>
    </w:p>
    <w:p w:rsidR="00164DB8" w:rsidRDefault="00164DB8">
      <w:pPr>
        <w:pStyle w:val="Normal3"/>
        <w:ind w:left="0"/>
        <w:rPr>
          <w:rFonts w:ascii="Calibri" w:hAnsi="Calibri" w:cs="Calibri"/>
        </w:rPr>
      </w:pPr>
    </w:p>
    <w:p w:rsidR="00164DB8" w:rsidRDefault="00F05C64">
      <w:pPr>
        <w:pStyle w:val="Normal3"/>
        <w:ind w:left="0"/>
      </w:pPr>
      <w:r>
        <w:rPr>
          <w:rFonts w:ascii="Calibri" w:hAnsi="Calibri" w:cs="Calibri"/>
        </w:rPr>
        <w:t xml:space="preserve">Preto sa pre spracovanie prírastkov dát v DWH použila metóda na prenos dátových </w:t>
      </w:r>
      <w:proofErr w:type="spellStart"/>
      <w:r>
        <w:rPr>
          <w:rFonts w:ascii="Calibri" w:hAnsi="Calibri" w:cs="Calibri"/>
        </w:rPr>
        <w:t>inkrementov</w:t>
      </w:r>
      <w:proofErr w:type="spellEnd"/>
      <w:r>
        <w:rPr>
          <w:rFonts w:ascii="Calibri" w:hAnsi="Calibri" w:cs="Calibri"/>
        </w:rPr>
        <w:t xml:space="preserve"> na báze dátumu a času zmeny záznamu, ktorý je v databáze zdrojového systému reprezentovaný rôzne pomenovanými databázovými </w:t>
      </w:r>
      <w:proofErr w:type="spellStart"/>
      <w:r>
        <w:rPr>
          <w:rFonts w:ascii="Calibri" w:hAnsi="Calibri" w:cs="Calibri"/>
        </w:rPr>
        <w:t>atribútmy</w:t>
      </w:r>
      <w:proofErr w:type="spellEnd"/>
      <w:r>
        <w:rPr>
          <w:rFonts w:ascii="Calibri" w:hAnsi="Calibri" w:cs="Calibri"/>
        </w:rPr>
        <w:t xml:space="preserve">. V rámci extrakcie existuje mnoho výnimiek, ktoré sú popísané v nasledovnom </w:t>
      </w:r>
      <w:hyperlink r:id="rId23" w:history="1">
        <w:r>
          <w:rPr>
            <w:rStyle w:val="Internetlink"/>
            <w:rFonts w:ascii="Calibri" w:hAnsi="Calibri" w:cs="Calibri"/>
          </w:rPr>
          <w:t>dokumente</w:t>
        </w:r>
      </w:hyperlink>
      <w:r>
        <w:rPr>
          <w:rFonts w:ascii="Calibri" w:hAnsi="Calibri" w:cs="Calibri"/>
        </w:rPr>
        <w:t xml:space="preserve"> .  </w:t>
      </w:r>
    </w:p>
    <w:p w:rsidR="00164DB8" w:rsidRDefault="00164DB8">
      <w:pPr>
        <w:pStyle w:val="Normal3"/>
        <w:ind w:left="0"/>
        <w:rPr>
          <w:rFonts w:ascii="Calibri" w:hAnsi="Calibri" w:cs="Calibri"/>
        </w:rPr>
      </w:pPr>
    </w:p>
    <w:p w:rsidR="00164DB8" w:rsidRDefault="00F05C64">
      <w:pPr>
        <w:pStyle w:val="Normal3"/>
        <w:ind w:left="0"/>
      </w:pPr>
      <w:r>
        <w:rPr>
          <w:rFonts w:ascii="Calibri" w:hAnsi="Calibri" w:cs="Calibri"/>
        </w:rPr>
        <w:t>Na jej základe sa vždy spracovávajú iba nové, prípadne zmenené alebo vymazané záznamy z vybraných zdrojových tabuliek. Touto metódou sa sleduje aj to, aby sa do DWH dostali všetky potrebné zmeny (</w:t>
      </w:r>
      <w:proofErr w:type="spellStart"/>
      <w:r>
        <w:rPr>
          <w:rFonts w:ascii="Calibri" w:hAnsi="Calibri" w:cs="Calibri"/>
        </w:rPr>
        <w:t>Insert</w:t>
      </w:r>
      <w:proofErr w:type="spellEnd"/>
      <w:r>
        <w:rPr>
          <w:rFonts w:ascii="Calibri" w:hAnsi="Calibri" w:cs="Calibri"/>
        </w:rPr>
        <w:t xml:space="preserve">, Update, prípadne </w:t>
      </w:r>
      <w:proofErr w:type="spellStart"/>
      <w:r>
        <w:rPr>
          <w:rFonts w:ascii="Calibri" w:hAnsi="Calibri" w:cs="Calibri"/>
        </w:rPr>
        <w:t>Delete</w:t>
      </w:r>
      <w:proofErr w:type="spellEnd"/>
      <w:r>
        <w:rPr>
          <w:rFonts w:ascii="Calibri" w:hAnsi="Calibri" w:cs="Calibri"/>
        </w:rPr>
        <w:t>) zo zdrojového transakčného systému.</w:t>
      </w:r>
    </w:p>
    <w:p w:rsidR="00164DB8" w:rsidRDefault="00164DB8">
      <w:pPr>
        <w:pStyle w:val="Normal3"/>
        <w:ind w:left="0"/>
        <w:rPr>
          <w:rFonts w:ascii="Calibri" w:hAnsi="Calibri" w:cs="Calibri"/>
        </w:rPr>
      </w:pPr>
    </w:p>
    <w:p w:rsidR="00164DB8" w:rsidRDefault="00F05C64">
      <w:pPr>
        <w:pStyle w:val="Normal3"/>
        <w:ind w:left="0"/>
      </w:pPr>
      <w:r>
        <w:rPr>
          <w:rFonts w:ascii="Calibri" w:hAnsi="Calibri" w:cs="Calibri"/>
        </w:rPr>
        <w:t>Treba však upozorniť, že táto metóda 100% negarantuje, že v DWH budú zachytené vždy všetky zmeny, ktoré nastanú v databázach transakčných zdrojových systémov a  to z nasledovných možných dôvodov</w:t>
      </w:r>
      <w:r>
        <w:rPr>
          <w:rFonts w:ascii="Calibri" w:hAnsi="Calibri" w:cs="Calibri"/>
          <w:lang w:val="en-US"/>
        </w:rPr>
        <w:t>:</w:t>
      </w:r>
    </w:p>
    <w:p w:rsidR="00164DB8" w:rsidRDefault="00164DB8">
      <w:pPr>
        <w:pStyle w:val="Normal3"/>
        <w:rPr>
          <w:rFonts w:ascii="Calibri" w:hAnsi="Calibri" w:cs="Calibri"/>
          <w:lang w:val="en-US"/>
        </w:rPr>
      </w:pPr>
    </w:p>
    <w:p w:rsidR="00164DB8" w:rsidRDefault="00F05C64">
      <w:pPr>
        <w:pStyle w:val="Normal3"/>
        <w:numPr>
          <w:ilvl w:val="0"/>
          <w:numId w:val="37"/>
        </w:numPr>
        <w:ind w:left="709"/>
      </w:pPr>
      <w:proofErr w:type="spellStart"/>
      <w:r>
        <w:rPr>
          <w:rFonts w:ascii="Calibri" w:hAnsi="Calibri" w:cs="Calibri"/>
          <w:lang w:val="en-US"/>
        </w:rPr>
        <w:t>Extrakcia</w:t>
      </w:r>
      <w:proofErr w:type="spellEnd"/>
      <w:r>
        <w:rPr>
          <w:rFonts w:ascii="Calibri" w:hAnsi="Calibri" w:cs="Calibri"/>
          <w:lang w:val="en-US"/>
        </w:rPr>
        <w:t xml:space="preserve"> </w:t>
      </w:r>
      <w:proofErr w:type="spellStart"/>
      <w:r>
        <w:rPr>
          <w:rFonts w:ascii="Calibri" w:hAnsi="Calibri" w:cs="Calibri"/>
          <w:lang w:val="en-US"/>
        </w:rPr>
        <w:t>dát</w:t>
      </w:r>
      <w:proofErr w:type="spellEnd"/>
      <w:r>
        <w:rPr>
          <w:rFonts w:ascii="Calibri" w:hAnsi="Calibri" w:cs="Calibri"/>
          <w:lang w:val="en-US"/>
        </w:rPr>
        <w:t xml:space="preserve"> </w:t>
      </w:r>
      <w:proofErr w:type="spellStart"/>
      <w:r>
        <w:rPr>
          <w:rFonts w:ascii="Calibri" w:hAnsi="Calibri" w:cs="Calibri"/>
          <w:lang w:val="en-US"/>
        </w:rPr>
        <w:t>prebieha</w:t>
      </w:r>
      <w:proofErr w:type="spellEnd"/>
      <w:r>
        <w:rPr>
          <w:rFonts w:ascii="Calibri" w:hAnsi="Calibri" w:cs="Calibri"/>
          <w:lang w:val="en-US"/>
        </w:rPr>
        <w:t xml:space="preserve"> zo STANDBY </w:t>
      </w:r>
      <w:proofErr w:type="spellStart"/>
      <w:r>
        <w:rPr>
          <w:rFonts w:ascii="Calibri" w:hAnsi="Calibri" w:cs="Calibri"/>
          <w:lang w:val="en-US"/>
        </w:rPr>
        <w:t>databázových</w:t>
      </w:r>
      <w:proofErr w:type="spellEnd"/>
      <w:r>
        <w:rPr>
          <w:rFonts w:ascii="Calibri" w:hAnsi="Calibri" w:cs="Calibri"/>
          <w:lang w:val="en-US"/>
        </w:rPr>
        <w:t xml:space="preserve"> k</w:t>
      </w:r>
      <w:r>
        <w:rPr>
          <w:rFonts w:ascii="Calibri" w:hAnsi="Calibri" w:cs="Calibri"/>
        </w:rPr>
        <w:t>ópií produkčných transakčných databáz. Aktuálnosť týchto kópii je mimo dosahu DWH. Príklad: V prípade dlhšieho výpadku aktualizácie dát STANDBY databázy, napríklad viac ako je 1 deň sa môže stať, že DWH nenačíta všetky potrebné záznamy, pretože načítavanie dát prebieha vždy raz za deň v nakonfigurovanom čase.</w:t>
      </w:r>
    </w:p>
    <w:p w:rsidR="00164DB8" w:rsidRDefault="00164DB8">
      <w:pPr>
        <w:pStyle w:val="Normal3"/>
        <w:ind w:left="709"/>
        <w:rPr>
          <w:rFonts w:ascii="Calibri" w:hAnsi="Calibri" w:cs="Calibri"/>
        </w:rPr>
      </w:pPr>
    </w:p>
    <w:p w:rsidR="00164DB8" w:rsidRDefault="00F05C64">
      <w:pPr>
        <w:pStyle w:val="Normal3"/>
        <w:numPr>
          <w:ilvl w:val="0"/>
          <w:numId w:val="25"/>
        </w:numPr>
        <w:ind w:left="709"/>
      </w:pPr>
      <w:r>
        <w:rPr>
          <w:rFonts w:ascii="Calibri" w:hAnsi="Calibri" w:cs="Calibri"/>
        </w:rPr>
        <w:lastRenderedPageBreak/>
        <w:t>Situácie, keď do zdrojového systému neštandardne zapisujú používatelia dátumy biznis entít spätne v čase. Napríklad: zmluva zadávaná do zdrojového systému dňa 16.1.2020 s dátumom platnosti od 1.1.2020.</w:t>
      </w:r>
    </w:p>
    <w:p w:rsidR="00164DB8" w:rsidRDefault="00F05C64">
      <w:pPr>
        <w:pStyle w:val="Normal3"/>
        <w:numPr>
          <w:ilvl w:val="0"/>
          <w:numId w:val="25"/>
        </w:numPr>
        <w:ind w:left="709"/>
      </w:pPr>
      <w:r>
        <w:rPr>
          <w:rFonts w:ascii="Calibri" w:hAnsi="Calibri" w:cs="Calibri"/>
        </w:rPr>
        <w:t xml:space="preserve">Neštandardné zásahy do produkčných transakčných databáz tzv. </w:t>
      </w:r>
      <w:proofErr w:type="spellStart"/>
      <w:r>
        <w:rPr>
          <w:rFonts w:ascii="Calibri" w:hAnsi="Calibri" w:cs="Calibri"/>
        </w:rPr>
        <w:t>datafixy</w:t>
      </w:r>
      <w:proofErr w:type="spellEnd"/>
      <w:r>
        <w:rPr>
          <w:rFonts w:ascii="Calibri" w:hAnsi="Calibri" w:cs="Calibri"/>
        </w:rPr>
        <w:t xml:space="preserve">, ktoré obchádzajú databázové </w:t>
      </w:r>
      <w:proofErr w:type="spellStart"/>
      <w:r>
        <w:rPr>
          <w:rFonts w:ascii="Calibri" w:hAnsi="Calibri" w:cs="Calibri"/>
        </w:rPr>
        <w:t>systémove</w:t>
      </w:r>
      <w:proofErr w:type="spellEnd"/>
      <w:r>
        <w:rPr>
          <w:rFonts w:ascii="Calibri" w:hAnsi="Calibri" w:cs="Calibri"/>
        </w:rPr>
        <w:t xml:space="preserve"> </w:t>
      </w:r>
      <w:proofErr w:type="spellStart"/>
      <w:r>
        <w:rPr>
          <w:rFonts w:ascii="Calibri" w:hAnsi="Calibri" w:cs="Calibri"/>
        </w:rPr>
        <w:t>triggre</w:t>
      </w:r>
      <w:proofErr w:type="spellEnd"/>
      <w:r>
        <w:rPr>
          <w:rFonts w:ascii="Calibri" w:hAnsi="Calibri" w:cs="Calibri"/>
        </w:rPr>
        <w:t>.</w:t>
      </w:r>
    </w:p>
    <w:p w:rsidR="00164DB8" w:rsidRDefault="00F05C64">
      <w:pPr>
        <w:pStyle w:val="Nadpis2"/>
      </w:pPr>
      <w:bookmarkStart w:id="19" w:name="_Toc34311457"/>
      <w:bookmarkStart w:id="20" w:name="_Toc55201554"/>
      <w:r>
        <w:t>Základný popis krokov ETL procesu</w:t>
      </w:r>
      <w:bookmarkEnd w:id="19"/>
      <w:r>
        <w:t xml:space="preserve"> (Zdroj -&gt; </w:t>
      </w:r>
      <w:proofErr w:type="spellStart"/>
      <w:r>
        <w:t>Stage</w:t>
      </w:r>
      <w:proofErr w:type="spellEnd"/>
      <w:r>
        <w:t>)</w:t>
      </w:r>
      <w:bookmarkEnd w:id="20"/>
    </w:p>
    <w:p w:rsidR="00164DB8" w:rsidRDefault="00164DB8">
      <w:pPr>
        <w:pStyle w:val="Normal2"/>
        <w:ind w:left="0"/>
        <w:rPr>
          <w:rFonts w:ascii="Calibri" w:hAnsi="Calibri" w:cs="Calibri"/>
          <w:szCs w:val="22"/>
        </w:rPr>
      </w:pPr>
    </w:p>
    <w:p w:rsidR="00164DB8" w:rsidRDefault="00F05C64">
      <w:pPr>
        <w:pStyle w:val="Normal2"/>
        <w:ind w:left="0"/>
        <w:rPr>
          <w:rFonts w:ascii="Calibri" w:hAnsi="Calibri" w:cs="Calibri"/>
          <w:szCs w:val="22"/>
        </w:rPr>
      </w:pPr>
      <w:r>
        <w:rPr>
          <w:rFonts w:ascii="Calibri" w:hAnsi="Calibri" w:cs="Calibri"/>
          <w:szCs w:val="22"/>
        </w:rPr>
        <w:t>Prenos údajov zo zdrojových systémov do DWH je možné rozdeliť na:</w:t>
      </w:r>
    </w:p>
    <w:p w:rsidR="00164DB8" w:rsidRDefault="00F05C64">
      <w:pPr>
        <w:pStyle w:val="Normal2"/>
        <w:numPr>
          <w:ilvl w:val="0"/>
          <w:numId w:val="38"/>
        </w:numPr>
        <w:rPr>
          <w:rFonts w:ascii="Calibri" w:hAnsi="Calibri" w:cs="Calibri"/>
          <w:szCs w:val="22"/>
        </w:rPr>
      </w:pPr>
      <w:r>
        <w:rPr>
          <w:rFonts w:ascii="Calibri" w:hAnsi="Calibri" w:cs="Calibri"/>
          <w:szCs w:val="22"/>
        </w:rPr>
        <w:t xml:space="preserve">Prenos údajov do </w:t>
      </w:r>
      <w:proofErr w:type="spellStart"/>
      <w:r>
        <w:rPr>
          <w:rFonts w:ascii="Calibri" w:hAnsi="Calibri" w:cs="Calibri"/>
          <w:szCs w:val="22"/>
        </w:rPr>
        <w:t>stage</w:t>
      </w:r>
      <w:proofErr w:type="spellEnd"/>
      <w:r>
        <w:rPr>
          <w:rFonts w:ascii="Calibri" w:hAnsi="Calibri" w:cs="Calibri"/>
          <w:szCs w:val="22"/>
        </w:rPr>
        <w:t xml:space="preserve"> vrstvy DWH</w:t>
      </w:r>
    </w:p>
    <w:p w:rsidR="00164DB8" w:rsidRDefault="00F05C64">
      <w:pPr>
        <w:pStyle w:val="Normal2"/>
        <w:numPr>
          <w:ilvl w:val="0"/>
          <w:numId w:val="38"/>
        </w:numPr>
        <w:rPr>
          <w:rFonts w:ascii="Calibri" w:hAnsi="Calibri" w:cs="Calibri"/>
          <w:szCs w:val="22"/>
        </w:rPr>
      </w:pPr>
      <w:r>
        <w:rPr>
          <w:rFonts w:ascii="Calibri" w:hAnsi="Calibri" w:cs="Calibri"/>
          <w:szCs w:val="22"/>
        </w:rPr>
        <w:t xml:space="preserve">Spracovanie údajov zo </w:t>
      </w:r>
      <w:proofErr w:type="spellStart"/>
      <w:r>
        <w:rPr>
          <w:rFonts w:ascii="Calibri" w:hAnsi="Calibri" w:cs="Calibri"/>
          <w:szCs w:val="22"/>
        </w:rPr>
        <w:t>stage</w:t>
      </w:r>
      <w:proofErr w:type="spellEnd"/>
      <w:r>
        <w:rPr>
          <w:rFonts w:ascii="Calibri" w:hAnsi="Calibri" w:cs="Calibri"/>
          <w:szCs w:val="22"/>
        </w:rPr>
        <w:t xml:space="preserve"> vrstvy DWH do prezentačnej vrstvy DWH</w:t>
      </w:r>
    </w:p>
    <w:p w:rsidR="00164DB8" w:rsidRDefault="00F05C64">
      <w:pPr>
        <w:pStyle w:val="Normal2"/>
        <w:ind w:left="0"/>
        <w:rPr>
          <w:rFonts w:ascii="Calibri" w:hAnsi="Calibri" w:cs="Calibri"/>
          <w:szCs w:val="22"/>
        </w:rPr>
      </w:pPr>
      <w:r>
        <w:rPr>
          <w:rFonts w:ascii="Calibri" w:hAnsi="Calibri" w:cs="Calibri"/>
          <w:szCs w:val="22"/>
        </w:rPr>
        <w:t xml:space="preserve">Každodenný prenos údajov zo zdrojových systémov do </w:t>
      </w:r>
      <w:proofErr w:type="spellStart"/>
      <w:r>
        <w:rPr>
          <w:rFonts w:ascii="Calibri" w:hAnsi="Calibri" w:cs="Calibri"/>
          <w:szCs w:val="22"/>
        </w:rPr>
        <w:t>stage</w:t>
      </w:r>
      <w:proofErr w:type="spellEnd"/>
      <w:r>
        <w:rPr>
          <w:rFonts w:ascii="Calibri" w:hAnsi="Calibri" w:cs="Calibri"/>
          <w:szCs w:val="22"/>
        </w:rPr>
        <w:t xml:space="preserve"> vrstvy DWH je realizovaný databázovými </w:t>
      </w:r>
      <w:proofErr w:type="spellStart"/>
      <w:r>
        <w:rPr>
          <w:rFonts w:ascii="Calibri" w:hAnsi="Calibri" w:cs="Calibri"/>
          <w:szCs w:val="22"/>
        </w:rPr>
        <w:t>jobmi</w:t>
      </w:r>
      <w:proofErr w:type="spellEnd"/>
      <w:r>
        <w:rPr>
          <w:rFonts w:ascii="Calibri" w:hAnsi="Calibri" w:cs="Calibri"/>
          <w:szCs w:val="22"/>
        </w:rPr>
        <w:t xml:space="preserve"> (viď vyššie). Každá </w:t>
      </w:r>
      <w:proofErr w:type="spellStart"/>
      <w:r>
        <w:rPr>
          <w:rFonts w:ascii="Calibri" w:hAnsi="Calibri" w:cs="Calibri"/>
          <w:szCs w:val="22"/>
        </w:rPr>
        <w:t>stage</w:t>
      </w:r>
      <w:proofErr w:type="spellEnd"/>
      <w:r>
        <w:rPr>
          <w:rFonts w:ascii="Calibri" w:hAnsi="Calibri" w:cs="Calibri"/>
          <w:szCs w:val="22"/>
        </w:rPr>
        <w:t xml:space="preserve"> schéma má vlastný databázový </w:t>
      </w:r>
      <w:proofErr w:type="spellStart"/>
      <w:r>
        <w:rPr>
          <w:rFonts w:ascii="Calibri" w:hAnsi="Calibri" w:cs="Calibri"/>
          <w:szCs w:val="22"/>
        </w:rPr>
        <w:t>job</w:t>
      </w:r>
      <w:proofErr w:type="spellEnd"/>
      <w:r>
        <w:rPr>
          <w:rFonts w:ascii="Calibri" w:hAnsi="Calibri" w:cs="Calibri"/>
          <w:szCs w:val="22"/>
        </w:rPr>
        <w:t xml:space="preserve"> s príslušným názvom. Každý databázový </w:t>
      </w:r>
      <w:proofErr w:type="spellStart"/>
      <w:r>
        <w:rPr>
          <w:rFonts w:ascii="Calibri" w:hAnsi="Calibri" w:cs="Calibri"/>
          <w:szCs w:val="22"/>
        </w:rPr>
        <w:t>job</w:t>
      </w:r>
      <w:proofErr w:type="spellEnd"/>
      <w:r>
        <w:rPr>
          <w:rFonts w:ascii="Calibri" w:hAnsi="Calibri" w:cs="Calibri"/>
          <w:szCs w:val="22"/>
        </w:rPr>
        <w:t xml:space="preserve"> vykonáva tie isté kroky, ktoré sú riadené konfiguráciou a (samozrejme) zapisuje dáta do príslušnej </w:t>
      </w:r>
      <w:proofErr w:type="spellStart"/>
      <w:r>
        <w:rPr>
          <w:rFonts w:ascii="Calibri" w:hAnsi="Calibri" w:cs="Calibri"/>
          <w:szCs w:val="22"/>
        </w:rPr>
        <w:t>stage</w:t>
      </w:r>
      <w:proofErr w:type="spellEnd"/>
      <w:r>
        <w:rPr>
          <w:rFonts w:ascii="Calibri" w:hAnsi="Calibri" w:cs="Calibri"/>
          <w:szCs w:val="22"/>
        </w:rPr>
        <w:t xml:space="preserve"> schémy. Všetky databázové </w:t>
      </w:r>
      <w:proofErr w:type="spellStart"/>
      <w:r>
        <w:rPr>
          <w:rFonts w:ascii="Calibri" w:hAnsi="Calibri" w:cs="Calibri"/>
          <w:szCs w:val="22"/>
        </w:rPr>
        <w:t>joby</w:t>
      </w:r>
      <w:proofErr w:type="spellEnd"/>
      <w:r>
        <w:rPr>
          <w:rFonts w:ascii="Calibri" w:hAnsi="Calibri" w:cs="Calibri"/>
          <w:szCs w:val="22"/>
        </w:rPr>
        <w:t xml:space="preserve"> na prenos údajov do </w:t>
      </w:r>
      <w:proofErr w:type="spellStart"/>
      <w:r>
        <w:rPr>
          <w:rFonts w:ascii="Calibri" w:hAnsi="Calibri" w:cs="Calibri"/>
          <w:szCs w:val="22"/>
        </w:rPr>
        <w:t>stage</w:t>
      </w:r>
      <w:proofErr w:type="spellEnd"/>
      <w:r>
        <w:rPr>
          <w:rFonts w:ascii="Calibri" w:hAnsi="Calibri" w:cs="Calibri"/>
          <w:szCs w:val="22"/>
        </w:rPr>
        <w:t xml:space="preserve"> sú umiestnené do schémy </w:t>
      </w:r>
      <w:proofErr w:type="spellStart"/>
      <w:r>
        <w:rPr>
          <w:rFonts w:ascii="Calibri" w:hAnsi="Calibri" w:cs="Calibri"/>
          <w:szCs w:val="22"/>
        </w:rPr>
        <w:t>dwh_etl</w:t>
      </w:r>
      <w:proofErr w:type="spellEnd"/>
      <w:r>
        <w:rPr>
          <w:rFonts w:ascii="Calibri" w:hAnsi="Calibri" w:cs="Calibri"/>
          <w:szCs w:val="22"/>
        </w:rPr>
        <w:t>.</w:t>
      </w:r>
    </w:p>
    <w:p w:rsidR="00164DB8" w:rsidRDefault="00F05C64">
      <w:pPr>
        <w:pStyle w:val="Nadpis3"/>
      </w:pPr>
      <w:bookmarkStart w:id="21" w:name="_Toc55201555"/>
      <w:r>
        <w:t xml:space="preserve">Základný opis prenosu údajov zo zdrojového systému do </w:t>
      </w:r>
      <w:proofErr w:type="spellStart"/>
      <w:r>
        <w:t>stage</w:t>
      </w:r>
      <w:proofErr w:type="spellEnd"/>
      <w:r>
        <w:t xml:space="preserve"> vrstvy</w:t>
      </w:r>
      <w:bookmarkEnd w:id="21"/>
    </w:p>
    <w:p w:rsidR="00164DB8" w:rsidRDefault="00F05C64">
      <w:pPr>
        <w:pStyle w:val="Normal2"/>
        <w:rPr>
          <w:rFonts w:ascii="Calibri" w:hAnsi="Calibri" w:cs="Calibri"/>
          <w:szCs w:val="22"/>
        </w:rPr>
      </w:pPr>
      <w:r>
        <w:rPr>
          <w:rFonts w:ascii="Calibri" w:hAnsi="Calibri" w:cs="Calibri"/>
          <w:szCs w:val="22"/>
        </w:rPr>
        <w:t xml:space="preserve">Ako už bolo spomenuté, spustenie prenosu dát </w:t>
      </w:r>
      <w:proofErr w:type="spellStart"/>
      <w:r>
        <w:rPr>
          <w:rFonts w:ascii="Calibri" w:hAnsi="Calibri" w:cs="Calibri"/>
          <w:szCs w:val="22"/>
        </w:rPr>
        <w:t>zozdrojového</w:t>
      </w:r>
      <w:proofErr w:type="spellEnd"/>
      <w:r>
        <w:rPr>
          <w:rFonts w:ascii="Calibri" w:hAnsi="Calibri" w:cs="Calibri"/>
          <w:szCs w:val="22"/>
        </w:rPr>
        <w:t xml:space="preserve"> systému do </w:t>
      </w:r>
      <w:proofErr w:type="spellStart"/>
      <w:r>
        <w:rPr>
          <w:rFonts w:ascii="Calibri" w:hAnsi="Calibri" w:cs="Calibri"/>
          <w:szCs w:val="22"/>
        </w:rPr>
        <w:t>stage</w:t>
      </w:r>
      <w:proofErr w:type="spellEnd"/>
      <w:r>
        <w:rPr>
          <w:rFonts w:ascii="Calibri" w:hAnsi="Calibri" w:cs="Calibri"/>
          <w:szCs w:val="22"/>
        </w:rPr>
        <w:t xml:space="preserve"> vrstvy je zabezpečené pravidelným </w:t>
      </w:r>
      <w:proofErr w:type="spellStart"/>
      <w:r>
        <w:rPr>
          <w:rFonts w:ascii="Calibri" w:hAnsi="Calibri" w:cs="Calibri"/>
          <w:szCs w:val="22"/>
        </w:rPr>
        <w:t>spúštaním</w:t>
      </w:r>
      <w:proofErr w:type="spellEnd"/>
      <w:r>
        <w:rPr>
          <w:rFonts w:ascii="Calibri" w:hAnsi="Calibri" w:cs="Calibri"/>
          <w:szCs w:val="22"/>
        </w:rPr>
        <w:t xml:space="preserve"> </w:t>
      </w:r>
      <w:proofErr w:type="spellStart"/>
      <w:r>
        <w:rPr>
          <w:rFonts w:ascii="Calibri" w:hAnsi="Calibri" w:cs="Calibri"/>
          <w:szCs w:val="22"/>
        </w:rPr>
        <w:t>databázého</w:t>
      </w:r>
      <w:proofErr w:type="spellEnd"/>
      <w:r>
        <w:rPr>
          <w:rFonts w:ascii="Calibri" w:hAnsi="Calibri" w:cs="Calibri"/>
          <w:szCs w:val="22"/>
        </w:rPr>
        <w:t xml:space="preserve"> </w:t>
      </w:r>
      <w:proofErr w:type="spellStart"/>
      <w:r>
        <w:rPr>
          <w:rFonts w:ascii="Calibri" w:hAnsi="Calibri" w:cs="Calibri"/>
          <w:szCs w:val="22"/>
        </w:rPr>
        <w:t>jobu</w:t>
      </w:r>
      <w:proofErr w:type="spellEnd"/>
      <w:r>
        <w:rPr>
          <w:rFonts w:ascii="Calibri" w:hAnsi="Calibri" w:cs="Calibri"/>
          <w:szCs w:val="22"/>
        </w:rPr>
        <w:t xml:space="preserve"> v schéme </w:t>
      </w:r>
      <w:proofErr w:type="spellStart"/>
      <w:r>
        <w:rPr>
          <w:rFonts w:ascii="Calibri" w:hAnsi="Calibri" w:cs="Calibri"/>
          <w:szCs w:val="22"/>
        </w:rPr>
        <w:t>dwh_etl</w:t>
      </w:r>
      <w:proofErr w:type="spellEnd"/>
      <w:r>
        <w:rPr>
          <w:rFonts w:ascii="Calibri" w:hAnsi="Calibri" w:cs="Calibri"/>
          <w:szCs w:val="22"/>
        </w:rPr>
        <w:t xml:space="preserve">. Databázový </w:t>
      </w:r>
      <w:proofErr w:type="spellStart"/>
      <w:r>
        <w:rPr>
          <w:rFonts w:ascii="Calibri" w:hAnsi="Calibri" w:cs="Calibri"/>
          <w:szCs w:val="22"/>
        </w:rPr>
        <w:t>job</w:t>
      </w:r>
      <w:proofErr w:type="spellEnd"/>
      <w:r>
        <w:rPr>
          <w:rFonts w:ascii="Calibri" w:hAnsi="Calibri" w:cs="Calibri"/>
          <w:szCs w:val="22"/>
        </w:rPr>
        <w:t xml:space="preserve"> zavolá príslušné databázové procedúry a funkcie, ktoré vykonávajú tieto kroky (stručne zhrnuté):</w:t>
      </w:r>
    </w:p>
    <w:p w:rsidR="00164DB8" w:rsidRDefault="00F05C64">
      <w:pPr>
        <w:pStyle w:val="Normal2"/>
        <w:numPr>
          <w:ilvl w:val="0"/>
          <w:numId w:val="39"/>
        </w:numPr>
      </w:pPr>
      <w:r>
        <w:rPr>
          <w:rFonts w:ascii="Calibri" w:hAnsi="Calibri" w:cs="Calibri"/>
          <w:szCs w:val="22"/>
        </w:rPr>
        <w:t>Z konfiguračnej tabuľky (</w:t>
      </w:r>
      <w:proofErr w:type="spellStart"/>
      <w:r>
        <w:rPr>
          <w:rFonts w:ascii="Calibri" w:hAnsi="Calibri" w:cs="Calibri"/>
          <w:szCs w:val="22"/>
        </w:rPr>
        <w:t>dwh_etl.etl_table_load_config</w:t>
      </w:r>
      <w:proofErr w:type="spellEnd"/>
      <w:r>
        <w:rPr>
          <w:rFonts w:ascii="Calibri" w:hAnsi="Calibri" w:cs="Calibri"/>
          <w:szCs w:val="22"/>
        </w:rPr>
        <w:t xml:space="preserve">) je prečítaný zoznam tabuliek, ktoré majú byť prenesené pre danú </w:t>
      </w:r>
      <w:proofErr w:type="spellStart"/>
      <w:r>
        <w:rPr>
          <w:rFonts w:ascii="Calibri" w:hAnsi="Calibri" w:cs="Calibri"/>
          <w:szCs w:val="22"/>
        </w:rPr>
        <w:t>stage</w:t>
      </w:r>
      <w:proofErr w:type="spellEnd"/>
      <w:r>
        <w:rPr>
          <w:rFonts w:ascii="Calibri" w:hAnsi="Calibri" w:cs="Calibri"/>
          <w:szCs w:val="22"/>
        </w:rPr>
        <w:t xml:space="preserve"> schému (podľa stĺpca </w:t>
      </w:r>
      <w:proofErr w:type="spellStart"/>
      <w:r>
        <w:rPr>
          <w:rFonts w:ascii="Calibri" w:hAnsi="Calibri" w:cs="Calibri"/>
          <w:szCs w:val="22"/>
        </w:rPr>
        <w:t>stage_owner</w:t>
      </w:r>
      <w:proofErr w:type="spellEnd"/>
      <w:r>
        <w:rPr>
          <w:rFonts w:ascii="Calibri" w:hAnsi="Calibri" w:cs="Calibri"/>
          <w:szCs w:val="22"/>
        </w:rPr>
        <w:t xml:space="preserve">) – čítajú sa len aktívne záznamy (hodnota v stĺpci </w:t>
      </w:r>
      <w:proofErr w:type="spellStart"/>
      <w:r>
        <w:rPr>
          <w:rFonts w:ascii="Calibri" w:hAnsi="Calibri" w:cs="Calibri"/>
          <w:szCs w:val="22"/>
        </w:rPr>
        <w:t>active</w:t>
      </w:r>
      <w:proofErr w:type="spellEnd"/>
      <w:r>
        <w:rPr>
          <w:rFonts w:ascii="Calibri" w:hAnsi="Calibri" w:cs="Calibri"/>
          <w:szCs w:val="22"/>
        </w:rPr>
        <w:t xml:space="preserve"> musí byť </w:t>
      </w:r>
      <w:r>
        <w:rPr>
          <w:rFonts w:ascii="Calibri" w:hAnsi="Calibri" w:cs="Calibri"/>
          <w:szCs w:val="22"/>
          <w:lang w:val="en-US"/>
        </w:rPr>
        <w:t>‘Y’</w:t>
      </w:r>
      <w:r>
        <w:rPr>
          <w:rFonts w:ascii="Calibri" w:hAnsi="Calibri" w:cs="Calibri"/>
          <w:szCs w:val="22"/>
        </w:rPr>
        <w:t>)</w:t>
      </w:r>
    </w:p>
    <w:p w:rsidR="00164DB8" w:rsidRDefault="00F05C64">
      <w:pPr>
        <w:pStyle w:val="Normal2"/>
        <w:numPr>
          <w:ilvl w:val="0"/>
          <w:numId w:val="32"/>
        </w:numPr>
        <w:rPr>
          <w:rFonts w:ascii="Calibri" w:hAnsi="Calibri" w:cs="Calibri"/>
          <w:szCs w:val="22"/>
        </w:rPr>
      </w:pPr>
      <w:r>
        <w:rPr>
          <w:rFonts w:ascii="Calibri" w:hAnsi="Calibri" w:cs="Calibri"/>
          <w:szCs w:val="22"/>
        </w:rPr>
        <w:t>Pre prenášané tabuľky vykoná test – či existujú v zdrojovom systéme a či majú zhodné stĺpce (názvy a dátové typy) s tabuľkami v DWH (ak taká tabuľka v DWH už existuje). Ak niektorá tabuľka neexistuje v zdrojovom systéme, alebo existujú rozdiely pre stĺpce, prenos nebude spustený. Ak tabuľka neexistuje na strane DWH, netestuje sa pre ňu zhodnosť stĺpcov a prenos pokračuje (tabuľka v DWH bude vytvorená neskôr v procese prenosu - automaticky).</w:t>
      </w:r>
    </w:p>
    <w:p w:rsidR="00164DB8" w:rsidRDefault="00F05C64">
      <w:pPr>
        <w:pStyle w:val="Normal2"/>
        <w:numPr>
          <w:ilvl w:val="0"/>
          <w:numId w:val="32"/>
        </w:numPr>
      </w:pPr>
      <w:r>
        <w:rPr>
          <w:rFonts w:ascii="Calibri" w:hAnsi="Calibri" w:cs="Calibri"/>
          <w:szCs w:val="22"/>
        </w:rPr>
        <w:t>Prenesie tabuľky (</w:t>
      </w:r>
      <w:proofErr w:type="spellStart"/>
      <w:r>
        <w:rPr>
          <w:rFonts w:ascii="Calibri" w:hAnsi="Calibri" w:cs="Calibri"/>
          <w:szCs w:val="22"/>
        </w:rPr>
        <w:t>sekvečne</w:t>
      </w:r>
      <w:proofErr w:type="spellEnd"/>
      <w:r>
        <w:rPr>
          <w:rFonts w:ascii="Calibri" w:hAnsi="Calibri" w:cs="Calibri"/>
          <w:szCs w:val="22"/>
        </w:rPr>
        <w:t xml:space="preserve">) do </w:t>
      </w:r>
      <w:proofErr w:type="spellStart"/>
      <w:r>
        <w:rPr>
          <w:rFonts w:ascii="Calibri" w:hAnsi="Calibri" w:cs="Calibri"/>
          <w:szCs w:val="22"/>
        </w:rPr>
        <w:t>src</w:t>
      </w:r>
      <w:proofErr w:type="spellEnd"/>
      <w:r>
        <w:rPr>
          <w:rFonts w:ascii="Calibri" w:hAnsi="Calibri" w:cs="Calibri"/>
          <w:szCs w:val="22"/>
        </w:rPr>
        <w:t xml:space="preserve"> schémy DWH do </w:t>
      </w:r>
      <w:r>
        <w:rPr>
          <w:rFonts w:ascii="Calibri" w:hAnsi="Calibri" w:cs="Calibri"/>
          <w:szCs w:val="22"/>
          <w:lang w:val="en-US"/>
        </w:rPr>
        <w:t>‘</w:t>
      </w:r>
      <w:r>
        <w:rPr>
          <w:rFonts w:ascii="Calibri" w:hAnsi="Calibri" w:cs="Calibri"/>
          <w:szCs w:val="22"/>
        </w:rPr>
        <w:t>I</w:t>
      </w:r>
      <w:r>
        <w:rPr>
          <w:rFonts w:ascii="Calibri" w:hAnsi="Calibri" w:cs="Calibri"/>
          <w:szCs w:val="22"/>
          <w:lang w:val="en-US"/>
        </w:rPr>
        <w:t>$’</w:t>
      </w:r>
      <w:r>
        <w:rPr>
          <w:rFonts w:ascii="Calibri" w:hAnsi="Calibri" w:cs="Calibri"/>
          <w:szCs w:val="22"/>
        </w:rPr>
        <w:t xml:space="preserve"> tabuliek</w:t>
      </w:r>
    </w:p>
    <w:p w:rsidR="00164DB8" w:rsidRDefault="00F05C64">
      <w:pPr>
        <w:pStyle w:val="Normal2"/>
        <w:numPr>
          <w:ilvl w:val="0"/>
          <w:numId w:val="32"/>
        </w:numPr>
      </w:pPr>
      <w:r>
        <w:rPr>
          <w:rFonts w:ascii="Calibri" w:hAnsi="Calibri" w:cs="Calibri"/>
          <w:szCs w:val="22"/>
        </w:rPr>
        <w:t xml:space="preserve">Urobí </w:t>
      </w:r>
      <w:proofErr w:type="spellStart"/>
      <w:r>
        <w:rPr>
          <w:rFonts w:ascii="Calibri" w:hAnsi="Calibri" w:cs="Calibri"/>
          <w:szCs w:val="22"/>
        </w:rPr>
        <w:t>partition</w:t>
      </w:r>
      <w:proofErr w:type="spellEnd"/>
      <w:r>
        <w:rPr>
          <w:rFonts w:ascii="Calibri" w:hAnsi="Calibri" w:cs="Calibri"/>
          <w:szCs w:val="22"/>
        </w:rPr>
        <w:t xml:space="preserve"> </w:t>
      </w:r>
      <w:proofErr w:type="spellStart"/>
      <w:r>
        <w:rPr>
          <w:rFonts w:ascii="Calibri" w:hAnsi="Calibri" w:cs="Calibri"/>
          <w:szCs w:val="22"/>
        </w:rPr>
        <w:t>exchange</w:t>
      </w:r>
      <w:proofErr w:type="spellEnd"/>
      <w:r>
        <w:rPr>
          <w:rFonts w:ascii="Calibri" w:hAnsi="Calibri" w:cs="Calibri"/>
          <w:szCs w:val="22"/>
        </w:rPr>
        <w:t xml:space="preserve"> medzi ‚</w:t>
      </w:r>
      <w:r>
        <w:rPr>
          <w:rFonts w:ascii="Calibri" w:hAnsi="Calibri" w:cs="Calibri"/>
          <w:szCs w:val="22"/>
          <w:lang w:val="en-US"/>
        </w:rPr>
        <w:t xml:space="preserve">I$’ </w:t>
      </w:r>
      <w:proofErr w:type="spellStart"/>
      <w:r>
        <w:rPr>
          <w:rFonts w:ascii="Calibri" w:hAnsi="Calibri" w:cs="Calibri"/>
          <w:szCs w:val="22"/>
          <w:lang w:val="en-US"/>
        </w:rPr>
        <w:t>tabu</w:t>
      </w:r>
      <w:r>
        <w:rPr>
          <w:rFonts w:ascii="Calibri" w:hAnsi="Calibri" w:cs="Calibri"/>
          <w:szCs w:val="22"/>
        </w:rPr>
        <w:t>ľkami</w:t>
      </w:r>
      <w:proofErr w:type="spellEnd"/>
      <w:r>
        <w:rPr>
          <w:rFonts w:ascii="Calibri" w:hAnsi="Calibri" w:cs="Calibri"/>
          <w:szCs w:val="22"/>
        </w:rPr>
        <w:t xml:space="preserve"> a </w:t>
      </w:r>
      <w:r>
        <w:rPr>
          <w:rFonts w:ascii="Calibri" w:hAnsi="Calibri" w:cs="Calibri"/>
          <w:szCs w:val="22"/>
          <w:lang w:val="en-US"/>
        </w:rPr>
        <w:t xml:space="preserve">‘P_’ </w:t>
      </w:r>
      <w:proofErr w:type="spellStart"/>
      <w:r>
        <w:rPr>
          <w:rFonts w:ascii="Calibri" w:hAnsi="Calibri" w:cs="Calibri"/>
          <w:szCs w:val="22"/>
          <w:lang w:val="en-US"/>
        </w:rPr>
        <w:t>tabu</w:t>
      </w:r>
      <w:r>
        <w:rPr>
          <w:rFonts w:ascii="Calibri" w:hAnsi="Calibri" w:cs="Calibri"/>
          <w:szCs w:val="22"/>
        </w:rPr>
        <w:t>ľkami</w:t>
      </w:r>
      <w:proofErr w:type="spellEnd"/>
      <w:r>
        <w:rPr>
          <w:rFonts w:ascii="Calibri" w:hAnsi="Calibri" w:cs="Calibri"/>
          <w:szCs w:val="22"/>
        </w:rPr>
        <w:t xml:space="preserve"> v rámci </w:t>
      </w:r>
      <w:proofErr w:type="spellStart"/>
      <w:r>
        <w:rPr>
          <w:rFonts w:ascii="Calibri" w:hAnsi="Calibri" w:cs="Calibri"/>
          <w:szCs w:val="22"/>
        </w:rPr>
        <w:t>src</w:t>
      </w:r>
      <w:proofErr w:type="spellEnd"/>
      <w:r>
        <w:rPr>
          <w:rFonts w:ascii="Calibri" w:hAnsi="Calibri" w:cs="Calibri"/>
          <w:szCs w:val="22"/>
        </w:rPr>
        <w:t xml:space="preserve"> schémy DWH</w:t>
      </w:r>
    </w:p>
    <w:p w:rsidR="00164DB8" w:rsidRDefault="00F05C64">
      <w:pPr>
        <w:pStyle w:val="Normal2"/>
        <w:numPr>
          <w:ilvl w:val="0"/>
          <w:numId w:val="32"/>
        </w:numPr>
      </w:pPr>
      <w:r>
        <w:rPr>
          <w:rFonts w:ascii="Calibri" w:hAnsi="Calibri" w:cs="Calibri"/>
          <w:szCs w:val="22"/>
        </w:rPr>
        <w:t xml:space="preserve">Urobí </w:t>
      </w:r>
      <w:proofErr w:type="spellStart"/>
      <w:r>
        <w:rPr>
          <w:rFonts w:ascii="Calibri" w:hAnsi="Calibri" w:cs="Calibri"/>
          <w:szCs w:val="22"/>
        </w:rPr>
        <w:t>merge</w:t>
      </w:r>
      <w:proofErr w:type="spellEnd"/>
      <w:r>
        <w:rPr>
          <w:rFonts w:ascii="Calibri" w:hAnsi="Calibri" w:cs="Calibri"/>
          <w:szCs w:val="22"/>
        </w:rPr>
        <w:t xml:space="preserve"> (podľa definovaného primárneho kľúča) z </w:t>
      </w:r>
      <w:r>
        <w:rPr>
          <w:rFonts w:ascii="Calibri" w:hAnsi="Calibri" w:cs="Calibri"/>
          <w:szCs w:val="22"/>
          <w:lang w:val="en-US"/>
        </w:rPr>
        <w:t xml:space="preserve">‘P_’ </w:t>
      </w:r>
      <w:proofErr w:type="spellStart"/>
      <w:r>
        <w:rPr>
          <w:rFonts w:ascii="Calibri" w:hAnsi="Calibri" w:cs="Calibri"/>
          <w:szCs w:val="22"/>
          <w:lang w:val="en-US"/>
        </w:rPr>
        <w:t>tabuliek</w:t>
      </w:r>
      <w:proofErr w:type="spellEnd"/>
      <w:r>
        <w:rPr>
          <w:rFonts w:ascii="Calibri" w:hAnsi="Calibri" w:cs="Calibri"/>
          <w:szCs w:val="22"/>
          <w:lang w:val="en-US"/>
        </w:rPr>
        <w:t xml:space="preserve"> do stage </w:t>
      </w:r>
      <w:proofErr w:type="spellStart"/>
      <w:r>
        <w:rPr>
          <w:rFonts w:ascii="Calibri" w:hAnsi="Calibri" w:cs="Calibri"/>
          <w:szCs w:val="22"/>
          <w:lang w:val="en-US"/>
        </w:rPr>
        <w:t>tabuliek</w:t>
      </w:r>
      <w:proofErr w:type="spellEnd"/>
    </w:p>
    <w:p w:rsidR="00164DB8" w:rsidRDefault="00F05C64">
      <w:pPr>
        <w:pStyle w:val="Normal2"/>
      </w:pPr>
      <w:r>
        <w:rPr>
          <w:rFonts w:ascii="Calibri" w:hAnsi="Calibri" w:cs="Calibri"/>
          <w:szCs w:val="22"/>
        </w:rPr>
        <w:t xml:space="preserve">Tabuľky v </w:t>
      </w:r>
      <w:proofErr w:type="spellStart"/>
      <w:r>
        <w:rPr>
          <w:rFonts w:ascii="Calibri" w:hAnsi="Calibri" w:cs="Calibri"/>
          <w:szCs w:val="22"/>
        </w:rPr>
        <w:t>stage</w:t>
      </w:r>
      <w:proofErr w:type="spellEnd"/>
      <w:r>
        <w:rPr>
          <w:rFonts w:ascii="Calibri" w:hAnsi="Calibri" w:cs="Calibri"/>
          <w:szCs w:val="22"/>
        </w:rPr>
        <w:t xml:space="preserve"> schéme sú rozdelené do schém - podľa príslušnosti k zdrojovému systému a modulu do ktorého patria v zdrojovom systéme. Preto existuje v tejto chvíli 21 </w:t>
      </w:r>
      <w:proofErr w:type="spellStart"/>
      <w:r>
        <w:rPr>
          <w:rFonts w:ascii="Calibri" w:hAnsi="Calibri" w:cs="Calibri"/>
          <w:szCs w:val="22"/>
        </w:rPr>
        <w:t>stage</w:t>
      </w:r>
      <w:proofErr w:type="spellEnd"/>
      <w:r>
        <w:rPr>
          <w:rFonts w:ascii="Calibri" w:hAnsi="Calibri" w:cs="Calibri"/>
          <w:szCs w:val="22"/>
        </w:rPr>
        <w:t xml:space="preserve"> schém. Tabuľky systému Billien sú prenášané do schém STG_BILL_</w:t>
      </w:r>
      <w:r>
        <w:rPr>
          <w:rFonts w:ascii="Calibri" w:hAnsi="Calibri" w:cs="Calibri"/>
          <w:szCs w:val="22"/>
          <w:lang w:val="en-US"/>
        </w:rPr>
        <w:t xml:space="preserve">*. </w:t>
      </w:r>
      <w:proofErr w:type="spellStart"/>
      <w:r>
        <w:rPr>
          <w:rFonts w:ascii="Calibri" w:hAnsi="Calibri" w:cs="Calibri"/>
          <w:szCs w:val="22"/>
          <w:lang w:val="en-US"/>
        </w:rPr>
        <w:t>Tabu</w:t>
      </w:r>
      <w:r>
        <w:rPr>
          <w:rFonts w:ascii="Calibri" w:hAnsi="Calibri" w:cs="Calibri"/>
          <w:szCs w:val="22"/>
        </w:rPr>
        <w:t>ľky</w:t>
      </w:r>
      <w:proofErr w:type="spellEnd"/>
      <w:r>
        <w:rPr>
          <w:rFonts w:ascii="Calibri" w:hAnsi="Calibri" w:cs="Calibri"/>
          <w:szCs w:val="22"/>
        </w:rPr>
        <w:t xml:space="preserve"> systému </w:t>
      </w:r>
      <w:proofErr w:type="spellStart"/>
      <w:r>
        <w:rPr>
          <w:rFonts w:ascii="Calibri" w:hAnsi="Calibri" w:cs="Calibri"/>
          <w:szCs w:val="22"/>
        </w:rPr>
        <w:t>Efbo</w:t>
      </w:r>
      <w:proofErr w:type="spellEnd"/>
      <w:r>
        <w:rPr>
          <w:rFonts w:ascii="Calibri" w:hAnsi="Calibri" w:cs="Calibri"/>
          <w:szCs w:val="22"/>
        </w:rPr>
        <w:t xml:space="preserve"> do schém STG_EFBO_</w:t>
      </w:r>
      <w:r>
        <w:rPr>
          <w:rFonts w:ascii="Calibri" w:hAnsi="Calibri" w:cs="Calibri"/>
          <w:szCs w:val="22"/>
          <w:lang w:val="en-US"/>
        </w:rPr>
        <w:t xml:space="preserve">* a Tcs3g </w:t>
      </w:r>
      <w:proofErr w:type="spellStart"/>
      <w:r>
        <w:rPr>
          <w:rFonts w:ascii="Calibri" w:hAnsi="Calibri" w:cs="Calibri"/>
          <w:szCs w:val="22"/>
          <w:lang w:val="en-US"/>
        </w:rPr>
        <w:t>tabu</w:t>
      </w:r>
      <w:r>
        <w:rPr>
          <w:rFonts w:ascii="Calibri" w:hAnsi="Calibri" w:cs="Calibri"/>
          <w:szCs w:val="22"/>
        </w:rPr>
        <w:t>ľky</w:t>
      </w:r>
      <w:proofErr w:type="spellEnd"/>
      <w:r>
        <w:rPr>
          <w:rFonts w:ascii="Calibri" w:hAnsi="Calibri" w:cs="Calibri"/>
          <w:szCs w:val="22"/>
        </w:rPr>
        <w:t xml:space="preserve"> do schém STG_TCS3G_</w:t>
      </w:r>
      <w:r>
        <w:rPr>
          <w:rFonts w:ascii="Calibri" w:hAnsi="Calibri" w:cs="Calibri"/>
          <w:szCs w:val="22"/>
          <w:lang w:val="en-US"/>
        </w:rPr>
        <w:t>*.</w:t>
      </w:r>
    </w:p>
    <w:p w:rsidR="00164DB8" w:rsidRDefault="00F05C64">
      <w:pPr>
        <w:pStyle w:val="Normal2"/>
      </w:pPr>
      <w:r>
        <w:rPr>
          <w:rFonts w:ascii="Calibri" w:hAnsi="Calibri" w:cs="Calibri"/>
          <w:szCs w:val="22"/>
          <w:lang w:val="en-US"/>
        </w:rPr>
        <w:t>D</w:t>
      </w:r>
      <w:proofErr w:type="spellStart"/>
      <w:r>
        <w:rPr>
          <w:rFonts w:ascii="Calibri" w:hAnsi="Calibri" w:cs="Calibri"/>
          <w:szCs w:val="22"/>
        </w:rPr>
        <w:t>áta</w:t>
      </w:r>
      <w:proofErr w:type="spellEnd"/>
      <w:r>
        <w:rPr>
          <w:rFonts w:ascii="Calibri" w:hAnsi="Calibri" w:cs="Calibri"/>
          <w:szCs w:val="22"/>
        </w:rPr>
        <w:t xml:space="preserve"> sú, zo zdrojových systémov, prenášané cez databázové linky. V </w:t>
      </w:r>
      <w:proofErr w:type="spellStart"/>
      <w:r>
        <w:rPr>
          <w:rFonts w:ascii="Calibri" w:hAnsi="Calibri" w:cs="Calibri"/>
          <w:szCs w:val="22"/>
        </w:rPr>
        <w:t>src</w:t>
      </w:r>
      <w:proofErr w:type="spellEnd"/>
      <w:r>
        <w:rPr>
          <w:rFonts w:ascii="Calibri" w:hAnsi="Calibri" w:cs="Calibri"/>
          <w:szCs w:val="22"/>
        </w:rPr>
        <w:t xml:space="preserve"> schéme musí existovať príslušná databázová linka a užívateľ na ktorého "sa pripája" musí mať </w:t>
      </w:r>
      <w:proofErr w:type="spellStart"/>
      <w:r>
        <w:rPr>
          <w:rFonts w:ascii="Calibri" w:hAnsi="Calibri" w:cs="Calibri"/>
          <w:szCs w:val="22"/>
        </w:rPr>
        <w:t>oprávenie</w:t>
      </w:r>
      <w:proofErr w:type="spellEnd"/>
      <w:r>
        <w:rPr>
          <w:rFonts w:ascii="Calibri" w:hAnsi="Calibri" w:cs="Calibri"/>
          <w:szCs w:val="22"/>
        </w:rPr>
        <w:t xml:space="preserve"> čítať požadované tabuľky (v zdrojovom systéme).</w:t>
      </w:r>
    </w:p>
    <w:p w:rsidR="00164DB8" w:rsidRDefault="00F05C64">
      <w:pPr>
        <w:pStyle w:val="Nadpis2"/>
      </w:pPr>
      <w:bookmarkStart w:id="22" w:name="_Toc55201556"/>
      <w:r>
        <w:t>Detailný popis krokov ETL procesu</w:t>
      </w:r>
      <w:bookmarkEnd w:id="22"/>
    </w:p>
    <w:p w:rsidR="00164DB8" w:rsidRDefault="00F05C64">
      <w:pPr>
        <w:pStyle w:val="Nadpis3"/>
      </w:pPr>
      <w:bookmarkStart w:id="23" w:name="_Toc55201557"/>
      <w:r>
        <w:t xml:space="preserve">Detailný opis prenosu údajov zo zdrojového systému do </w:t>
      </w:r>
      <w:proofErr w:type="spellStart"/>
      <w:r>
        <w:t>stage</w:t>
      </w:r>
      <w:proofErr w:type="spellEnd"/>
      <w:r>
        <w:t xml:space="preserve"> vrstvy</w:t>
      </w:r>
      <w:bookmarkEnd w:id="23"/>
    </w:p>
    <w:p w:rsidR="00164DB8" w:rsidRDefault="00F05C64">
      <w:pPr>
        <w:pStyle w:val="Normal3"/>
        <w:rPr>
          <w:rFonts w:ascii="Calibri" w:hAnsi="Calibri" w:cs="Calibri"/>
          <w:szCs w:val="22"/>
        </w:rPr>
      </w:pPr>
      <w:r>
        <w:rPr>
          <w:rFonts w:ascii="Calibri" w:hAnsi="Calibri" w:cs="Calibri"/>
          <w:szCs w:val="22"/>
        </w:rPr>
        <w:t xml:space="preserve">Celý proces prenosu údajov je riadený konfiguračne a preto každý </w:t>
      </w:r>
      <w:proofErr w:type="spellStart"/>
      <w:r>
        <w:rPr>
          <w:rFonts w:ascii="Calibri" w:hAnsi="Calibri" w:cs="Calibri"/>
          <w:szCs w:val="22"/>
        </w:rPr>
        <w:t>job</w:t>
      </w:r>
      <w:proofErr w:type="spellEnd"/>
      <w:r>
        <w:rPr>
          <w:rFonts w:ascii="Calibri" w:hAnsi="Calibri" w:cs="Calibri"/>
          <w:szCs w:val="22"/>
        </w:rPr>
        <w:t xml:space="preserve"> robí tie isté kroky. Potrebné informácie si prečíta z konfiguračnej tabuľky. Informácie o všetkých prenášaných tabuľkách sú uložené v konfiguračnej tabuľke – </w:t>
      </w:r>
      <w:proofErr w:type="spellStart"/>
      <w:r>
        <w:rPr>
          <w:rFonts w:ascii="Calibri" w:hAnsi="Calibri" w:cs="Calibri"/>
          <w:szCs w:val="22"/>
        </w:rPr>
        <w:t>dwh_etl.etl_table_load_config</w:t>
      </w:r>
      <w:proofErr w:type="spellEnd"/>
      <w:r>
        <w:rPr>
          <w:rFonts w:ascii="Calibri" w:hAnsi="Calibri" w:cs="Calibri"/>
          <w:szCs w:val="22"/>
        </w:rPr>
        <w:t xml:space="preserve">. Žiadna tabuľka nie je prenášaná (do </w:t>
      </w:r>
      <w:proofErr w:type="spellStart"/>
      <w:r>
        <w:rPr>
          <w:rFonts w:ascii="Calibri" w:hAnsi="Calibri" w:cs="Calibri"/>
          <w:szCs w:val="22"/>
        </w:rPr>
        <w:t>stage</w:t>
      </w:r>
      <w:proofErr w:type="spellEnd"/>
      <w:r>
        <w:rPr>
          <w:rFonts w:ascii="Calibri" w:hAnsi="Calibri" w:cs="Calibri"/>
          <w:szCs w:val="22"/>
        </w:rPr>
        <w:t xml:space="preserve"> vrstvy) mimo tohto procesu. O každej prenášanej tabuľke musí byť záznam v konfiguračnej tabuľke.</w:t>
      </w:r>
    </w:p>
    <w:p w:rsidR="00164DB8" w:rsidRDefault="00F05C64">
      <w:pPr>
        <w:pStyle w:val="Normal3"/>
        <w:rPr>
          <w:rFonts w:ascii="Calibri" w:hAnsi="Calibri" w:cs="Calibri"/>
          <w:szCs w:val="22"/>
        </w:rPr>
      </w:pPr>
      <w:r>
        <w:rPr>
          <w:rFonts w:ascii="Calibri" w:hAnsi="Calibri" w:cs="Calibri"/>
          <w:szCs w:val="22"/>
        </w:rPr>
        <w:lastRenderedPageBreak/>
        <w:t xml:space="preserve">Kroky prenosu do </w:t>
      </w:r>
      <w:proofErr w:type="spellStart"/>
      <w:r>
        <w:rPr>
          <w:rFonts w:ascii="Calibri" w:hAnsi="Calibri" w:cs="Calibri"/>
          <w:szCs w:val="22"/>
        </w:rPr>
        <w:t>stage</w:t>
      </w:r>
      <w:proofErr w:type="spellEnd"/>
      <w:r>
        <w:rPr>
          <w:rFonts w:ascii="Calibri" w:hAnsi="Calibri" w:cs="Calibri"/>
          <w:szCs w:val="22"/>
        </w:rPr>
        <w:t>:</w:t>
      </w:r>
    </w:p>
    <w:p w:rsidR="00164DB8" w:rsidRDefault="00F05C64">
      <w:pPr>
        <w:pStyle w:val="Normal3"/>
        <w:numPr>
          <w:ilvl w:val="0"/>
          <w:numId w:val="40"/>
        </w:numPr>
        <w:rPr>
          <w:rFonts w:ascii="Calibri" w:hAnsi="Calibri" w:cs="Calibri"/>
          <w:szCs w:val="22"/>
        </w:rPr>
      </w:pPr>
      <w:r>
        <w:rPr>
          <w:rFonts w:ascii="Calibri" w:hAnsi="Calibri" w:cs="Calibri"/>
          <w:szCs w:val="22"/>
        </w:rPr>
        <w:t xml:space="preserve">Databázový </w:t>
      </w:r>
      <w:proofErr w:type="spellStart"/>
      <w:r>
        <w:rPr>
          <w:rFonts w:ascii="Calibri" w:hAnsi="Calibri" w:cs="Calibri"/>
          <w:szCs w:val="22"/>
        </w:rPr>
        <w:t>job</w:t>
      </w:r>
      <w:proofErr w:type="spellEnd"/>
      <w:r>
        <w:rPr>
          <w:rFonts w:ascii="Calibri" w:hAnsi="Calibri" w:cs="Calibri"/>
          <w:szCs w:val="22"/>
        </w:rPr>
        <w:t xml:space="preserve"> zavolá </w:t>
      </w:r>
      <w:proofErr w:type="spellStart"/>
      <w:r>
        <w:rPr>
          <w:rFonts w:ascii="Calibri" w:hAnsi="Calibri" w:cs="Calibri"/>
          <w:szCs w:val="22"/>
        </w:rPr>
        <w:t>procedúruru</w:t>
      </w:r>
      <w:proofErr w:type="spellEnd"/>
      <w:r>
        <w:rPr>
          <w:rFonts w:ascii="Calibri" w:hAnsi="Calibri" w:cs="Calibri"/>
          <w:szCs w:val="22"/>
        </w:rPr>
        <w:t xml:space="preserve"> </w:t>
      </w:r>
      <w:proofErr w:type="spellStart"/>
      <w:r>
        <w:rPr>
          <w:rFonts w:ascii="Calibri" w:hAnsi="Calibri" w:cs="Calibri"/>
          <w:szCs w:val="22"/>
        </w:rPr>
        <w:t>run_load_all_src_and_stg_prc</w:t>
      </w:r>
      <w:proofErr w:type="spellEnd"/>
      <w:r>
        <w:rPr>
          <w:rFonts w:ascii="Calibri" w:hAnsi="Calibri" w:cs="Calibri"/>
          <w:szCs w:val="22"/>
        </w:rPr>
        <w:t xml:space="preserve"> s príslušným parametrom – názvom </w:t>
      </w:r>
      <w:proofErr w:type="spellStart"/>
      <w:r>
        <w:rPr>
          <w:rFonts w:ascii="Calibri" w:hAnsi="Calibri" w:cs="Calibri"/>
          <w:szCs w:val="22"/>
        </w:rPr>
        <w:t>stage</w:t>
      </w:r>
      <w:proofErr w:type="spellEnd"/>
      <w:r>
        <w:rPr>
          <w:rFonts w:ascii="Calibri" w:hAnsi="Calibri" w:cs="Calibri"/>
          <w:szCs w:val="22"/>
        </w:rPr>
        <w:t xml:space="preserve"> schémy. Databázový </w:t>
      </w:r>
      <w:proofErr w:type="spellStart"/>
      <w:r>
        <w:rPr>
          <w:rFonts w:ascii="Calibri" w:hAnsi="Calibri" w:cs="Calibri"/>
          <w:szCs w:val="22"/>
        </w:rPr>
        <w:t>job</w:t>
      </w:r>
      <w:proofErr w:type="spellEnd"/>
      <w:r>
        <w:rPr>
          <w:rFonts w:ascii="Calibri" w:hAnsi="Calibri" w:cs="Calibri"/>
          <w:szCs w:val="22"/>
        </w:rPr>
        <w:t xml:space="preserve"> má názov začínajúci reťazcom: „L2STG_“ a končí reťazcom: „_JOB“.</w:t>
      </w:r>
    </w:p>
    <w:p w:rsidR="00164DB8" w:rsidRDefault="00F05C64">
      <w:pPr>
        <w:pStyle w:val="Normal3"/>
        <w:numPr>
          <w:ilvl w:val="0"/>
          <w:numId w:val="33"/>
        </w:numPr>
      </w:pPr>
      <w:r>
        <w:rPr>
          <w:rFonts w:ascii="Calibri" w:hAnsi="Calibri" w:cs="Calibri"/>
          <w:szCs w:val="22"/>
        </w:rPr>
        <w:t xml:space="preserve">Procedúra </w:t>
      </w:r>
      <w:proofErr w:type="spellStart"/>
      <w:r>
        <w:rPr>
          <w:rFonts w:ascii="Calibri" w:hAnsi="Calibri" w:cs="Calibri"/>
          <w:szCs w:val="22"/>
        </w:rPr>
        <w:t>run_load_all_src_and_stg_prc</w:t>
      </w:r>
      <w:proofErr w:type="spellEnd"/>
      <w:r>
        <w:rPr>
          <w:rFonts w:ascii="Calibri" w:hAnsi="Calibri" w:cs="Calibri"/>
          <w:szCs w:val="22"/>
        </w:rPr>
        <w:t xml:space="preserve"> vyberie zo sekvencie jedinečné číslo (identifikátor) pre </w:t>
      </w:r>
      <w:proofErr w:type="spellStart"/>
      <w:r>
        <w:rPr>
          <w:rFonts w:ascii="Calibri" w:hAnsi="Calibri" w:cs="Calibri"/>
          <w:szCs w:val="22"/>
        </w:rPr>
        <w:t>load</w:t>
      </w:r>
      <w:proofErr w:type="spellEnd"/>
      <w:r>
        <w:rPr>
          <w:rFonts w:ascii="Calibri" w:hAnsi="Calibri" w:cs="Calibri"/>
          <w:szCs w:val="22"/>
        </w:rPr>
        <w:t xml:space="preserve"> a spustí procedúry pre prenos do </w:t>
      </w:r>
      <w:proofErr w:type="spellStart"/>
      <w:r>
        <w:rPr>
          <w:rFonts w:ascii="Calibri" w:hAnsi="Calibri" w:cs="Calibri"/>
          <w:szCs w:val="22"/>
        </w:rPr>
        <w:t>src</w:t>
      </w:r>
      <w:proofErr w:type="spellEnd"/>
      <w:r>
        <w:rPr>
          <w:rFonts w:ascii="Calibri" w:hAnsi="Calibri" w:cs="Calibri"/>
          <w:szCs w:val="22"/>
        </w:rPr>
        <w:t xml:space="preserve"> I</w:t>
      </w:r>
      <w:r>
        <w:rPr>
          <w:rFonts w:ascii="Calibri" w:hAnsi="Calibri" w:cs="Calibri"/>
          <w:szCs w:val="22"/>
          <w:lang w:val="en-US"/>
        </w:rPr>
        <w:t xml:space="preserve">$ </w:t>
      </w:r>
      <w:proofErr w:type="spellStart"/>
      <w:r>
        <w:rPr>
          <w:rFonts w:ascii="Calibri" w:hAnsi="Calibri" w:cs="Calibri"/>
          <w:szCs w:val="22"/>
          <w:lang w:val="en-US"/>
        </w:rPr>
        <w:t>tabuliek</w:t>
      </w:r>
      <w:proofErr w:type="spellEnd"/>
      <w:r>
        <w:rPr>
          <w:rFonts w:ascii="Calibri" w:hAnsi="Calibri" w:cs="Calibri"/>
          <w:szCs w:val="22"/>
          <w:lang w:val="en-US"/>
        </w:rPr>
        <w:t xml:space="preserve">, do P_ </w:t>
      </w:r>
      <w:proofErr w:type="spellStart"/>
      <w:r>
        <w:rPr>
          <w:rFonts w:ascii="Calibri" w:hAnsi="Calibri" w:cs="Calibri"/>
          <w:szCs w:val="22"/>
          <w:lang w:val="en-US"/>
        </w:rPr>
        <w:t>tabuliek</w:t>
      </w:r>
      <w:proofErr w:type="spellEnd"/>
      <w:r>
        <w:rPr>
          <w:rFonts w:ascii="Calibri" w:hAnsi="Calibri" w:cs="Calibri"/>
          <w:szCs w:val="22"/>
          <w:lang w:val="en-US"/>
        </w:rPr>
        <w:t xml:space="preserve"> a </w:t>
      </w:r>
      <w:proofErr w:type="spellStart"/>
      <w:r>
        <w:rPr>
          <w:rFonts w:ascii="Calibri" w:hAnsi="Calibri" w:cs="Calibri"/>
          <w:szCs w:val="22"/>
          <w:lang w:val="en-US"/>
        </w:rPr>
        <w:t>nakoniec</w:t>
      </w:r>
      <w:proofErr w:type="spellEnd"/>
      <w:r>
        <w:rPr>
          <w:rFonts w:ascii="Calibri" w:hAnsi="Calibri" w:cs="Calibri"/>
          <w:szCs w:val="22"/>
          <w:lang w:val="en-US"/>
        </w:rPr>
        <w:t xml:space="preserve"> pre merge do STG </w:t>
      </w:r>
      <w:proofErr w:type="spellStart"/>
      <w:r>
        <w:rPr>
          <w:rFonts w:ascii="Calibri" w:hAnsi="Calibri" w:cs="Calibri"/>
          <w:szCs w:val="22"/>
          <w:lang w:val="en-US"/>
        </w:rPr>
        <w:t>tabuliek</w:t>
      </w:r>
      <w:proofErr w:type="spellEnd"/>
      <w:r>
        <w:rPr>
          <w:rFonts w:ascii="Calibri" w:hAnsi="Calibri" w:cs="Calibri"/>
          <w:szCs w:val="22"/>
          <w:lang w:val="en-US"/>
        </w:rPr>
        <w:t xml:space="preserve"> (</w:t>
      </w:r>
      <w:proofErr w:type="spellStart"/>
      <w:r>
        <w:rPr>
          <w:rFonts w:ascii="Calibri" w:hAnsi="Calibri" w:cs="Calibri"/>
          <w:szCs w:val="22"/>
          <w:lang w:val="en-US"/>
        </w:rPr>
        <w:t>run_load_src_tables_prc</w:t>
      </w:r>
      <w:proofErr w:type="spellEnd"/>
      <w:r>
        <w:rPr>
          <w:rFonts w:ascii="Calibri" w:hAnsi="Calibri" w:cs="Calibri"/>
          <w:szCs w:val="22"/>
          <w:lang w:val="en-US"/>
        </w:rPr>
        <w:t xml:space="preserve">, </w:t>
      </w:r>
      <w:proofErr w:type="spellStart"/>
      <w:r>
        <w:rPr>
          <w:rFonts w:ascii="Calibri" w:hAnsi="Calibri" w:cs="Calibri"/>
          <w:szCs w:val="22"/>
          <w:lang w:val="en-US"/>
        </w:rPr>
        <w:t>run_load_part_tables_prc</w:t>
      </w:r>
      <w:proofErr w:type="spellEnd"/>
      <w:r>
        <w:rPr>
          <w:rFonts w:ascii="Calibri" w:hAnsi="Calibri" w:cs="Calibri"/>
          <w:szCs w:val="22"/>
          <w:lang w:val="en-US"/>
        </w:rPr>
        <w:t xml:space="preserve"> a </w:t>
      </w:r>
      <w:proofErr w:type="spellStart"/>
      <w:r>
        <w:rPr>
          <w:rFonts w:ascii="Calibri" w:hAnsi="Calibri" w:cs="Calibri"/>
          <w:szCs w:val="22"/>
          <w:lang w:val="en-US"/>
        </w:rPr>
        <w:t>run_load_stg_tables_prc</w:t>
      </w:r>
      <w:proofErr w:type="spellEnd"/>
      <w:r>
        <w:rPr>
          <w:rFonts w:ascii="Calibri" w:hAnsi="Calibri" w:cs="Calibri"/>
          <w:szCs w:val="22"/>
          <w:lang w:val="en-US"/>
        </w:rPr>
        <w:t>).</w:t>
      </w:r>
    </w:p>
    <w:p w:rsidR="00164DB8" w:rsidRDefault="00F05C64">
      <w:pPr>
        <w:pStyle w:val="Normal3"/>
        <w:numPr>
          <w:ilvl w:val="0"/>
          <w:numId w:val="33"/>
        </w:numPr>
        <w:rPr>
          <w:rFonts w:ascii="Calibri" w:hAnsi="Calibri" w:cs="Calibri"/>
          <w:szCs w:val="22"/>
        </w:rPr>
      </w:pPr>
      <w:r>
        <w:rPr>
          <w:rFonts w:ascii="Calibri" w:hAnsi="Calibri" w:cs="Calibri"/>
          <w:szCs w:val="22"/>
        </w:rPr>
        <w:t xml:space="preserve">Procedúra pre prenos do </w:t>
      </w:r>
      <w:proofErr w:type="spellStart"/>
      <w:r>
        <w:rPr>
          <w:rFonts w:ascii="Calibri" w:hAnsi="Calibri" w:cs="Calibri"/>
          <w:szCs w:val="22"/>
        </w:rPr>
        <w:t>src</w:t>
      </w:r>
      <w:proofErr w:type="spellEnd"/>
      <w:r>
        <w:rPr>
          <w:rFonts w:ascii="Calibri" w:hAnsi="Calibri" w:cs="Calibri"/>
          <w:szCs w:val="22"/>
        </w:rPr>
        <w:t xml:space="preserve"> vrstvy DWH skontroluje existenciu tabuliek v zdrojovom systéme a zhodnosť stĺpcov (názvov a dátových typov) medzi tabuľkami v zdrojovom systéme a v DWH. Ak tabuľka neexistuje v zdrojovom systéme, alebo sa líšia stĺpce medzi tabuľkami v zdrojovom systéme a v DWH, prenos končí chybou. Ak tabuľka neexistuje v DWH, bude vytvorená neskôr v procese prenosu.</w:t>
      </w:r>
    </w:p>
    <w:p w:rsidR="00164DB8" w:rsidRDefault="00F05C64">
      <w:pPr>
        <w:pStyle w:val="Normal3"/>
        <w:numPr>
          <w:ilvl w:val="0"/>
          <w:numId w:val="33"/>
        </w:numPr>
        <w:rPr>
          <w:rFonts w:ascii="Calibri" w:hAnsi="Calibri" w:cs="Calibri"/>
          <w:szCs w:val="22"/>
        </w:rPr>
      </w:pPr>
      <w:r>
        <w:rPr>
          <w:rFonts w:ascii="Calibri" w:hAnsi="Calibri" w:cs="Calibri"/>
          <w:szCs w:val="22"/>
        </w:rPr>
        <w:t xml:space="preserve">Procedúra pre prenos do </w:t>
      </w:r>
      <w:proofErr w:type="spellStart"/>
      <w:r>
        <w:rPr>
          <w:rFonts w:ascii="Calibri" w:hAnsi="Calibri" w:cs="Calibri"/>
          <w:szCs w:val="22"/>
        </w:rPr>
        <w:t>src</w:t>
      </w:r>
      <w:proofErr w:type="spellEnd"/>
      <w:r>
        <w:rPr>
          <w:rFonts w:ascii="Calibri" w:hAnsi="Calibri" w:cs="Calibri"/>
          <w:szCs w:val="22"/>
        </w:rPr>
        <w:t xml:space="preserve"> vrstvy postupne číta konfiguračnú tabuľku (pre danú </w:t>
      </w:r>
      <w:proofErr w:type="spellStart"/>
      <w:r>
        <w:rPr>
          <w:rFonts w:ascii="Calibri" w:hAnsi="Calibri" w:cs="Calibri"/>
          <w:szCs w:val="22"/>
        </w:rPr>
        <w:t>stg</w:t>
      </w:r>
      <w:proofErr w:type="spellEnd"/>
      <w:r>
        <w:rPr>
          <w:rFonts w:ascii="Calibri" w:hAnsi="Calibri" w:cs="Calibri"/>
          <w:szCs w:val="22"/>
        </w:rPr>
        <w:t xml:space="preserve"> schému) a prenáša dáta do </w:t>
      </w:r>
      <w:proofErr w:type="spellStart"/>
      <w:r>
        <w:rPr>
          <w:rFonts w:ascii="Calibri" w:hAnsi="Calibri" w:cs="Calibri"/>
          <w:szCs w:val="22"/>
        </w:rPr>
        <w:t>src</w:t>
      </w:r>
      <w:proofErr w:type="spellEnd"/>
      <w:r>
        <w:rPr>
          <w:rFonts w:ascii="Calibri" w:hAnsi="Calibri" w:cs="Calibri"/>
          <w:szCs w:val="22"/>
        </w:rPr>
        <w:t xml:space="preserve"> schémy DWH, spôsobom:</w:t>
      </w:r>
    </w:p>
    <w:p w:rsidR="00164DB8" w:rsidRDefault="00F05C64">
      <w:pPr>
        <w:pStyle w:val="Normal2"/>
        <w:numPr>
          <w:ilvl w:val="1"/>
          <w:numId w:val="33"/>
        </w:numPr>
        <w:rPr>
          <w:rFonts w:ascii="Calibri" w:hAnsi="Calibri" w:cs="Calibri"/>
          <w:szCs w:val="22"/>
        </w:rPr>
      </w:pPr>
      <w:proofErr w:type="spellStart"/>
      <w:r>
        <w:rPr>
          <w:rFonts w:ascii="Calibri" w:hAnsi="Calibri" w:cs="Calibri"/>
          <w:szCs w:val="22"/>
        </w:rPr>
        <w:t>dropne</w:t>
      </w:r>
      <w:proofErr w:type="spellEnd"/>
      <w:r>
        <w:rPr>
          <w:rFonts w:ascii="Calibri" w:hAnsi="Calibri" w:cs="Calibri"/>
          <w:szCs w:val="22"/>
        </w:rPr>
        <w:t xml:space="preserve"> I$ tabuľku</w:t>
      </w:r>
    </w:p>
    <w:p w:rsidR="00164DB8" w:rsidRDefault="00F05C64">
      <w:pPr>
        <w:pStyle w:val="Normal2"/>
        <w:numPr>
          <w:ilvl w:val="1"/>
          <w:numId w:val="33"/>
        </w:numPr>
      </w:pPr>
      <w:r>
        <w:rPr>
          <w:rFonts w:ascii="Calibri" w:hAnsi="Calibri" w:cs="Calibri"/>
          <w:szCs w:val="22"/>
        </w:rPr>
        <w:t>vytvorí I</w:t>
      </w:r>
      <w:r>
        <w:rPr>
          <w:rFonts w:ascii="Calibri" w:hAnsi="Calibri" w:cs="Calibri"/>
          <w:szCs w:val="22"/>
          <w:lang w:val="en-US"/>
        </w:rPr>
        <w:t xml:space="preserve">$ </w:t>
      </w:r>
      <w:proofErr w:type="spellStart"/>
      <w:r>
        <w:rPr>
          <w:rFonts w:ascii="Calibri" w:hAnsi="Calibri" w:cs="Calibri"/>
          <w:szCs w:val="22"/>
          <w:lang w:val="en-US"/>
        </w:rPr>
        <w:t>tabu</w:t>
      </w:r>
      <w:r>
        <w:rPr>
          <w:rFonts w:ascii="Calibri" w:hAnsi="Calibri" w:cs="Calibri"/>
          <w:szCs w:val="22"/>
        </w:rPr>
        <w:t>ľku</w:t>
      </w:r>
      <w:proofErr w:type="spellEnd"/>
      <w:r>
        <w:rPr>
          <w:rFonts w:ascii="Calibri" w:hAnsi="Calibri" w:cs="Calibri"/>
          <w:szCs w:val="22"/>
        </w:rPr>
        <w:t xml:space="preserve"> spôsobom „</w:t>
      </w:r>
      <w:proofErr w:type="spellStart"/>
      <w:r>
        <w:rPr>
          <w:rFonts w:ascii="Calibri" w:hAnsi="Calibri" w:cs="Calibri"/>
          <w:szCs w:val="22"/>
        </w:rPr>
        <w:t>create</w:t>
      </w:r>
      <w:proofErr w:type="spellEnd"/>
      <w:r>
        <w:rPr>
          <w:rFonts w:ascii="Calibri" w:hAnsi="Calibri" w:cs="Calibri"/>
          <w:szCs w:val="22"/>
        </w:rPr>
        <w:t xml:space="preserve"> table I</w:t>
      </w:r>
      <w:r>
        <w:rPr>
          <w:rFonts w:ascii="Calibri" w:hAnsi="Calibri" w:cs="Calibri"/>
          <w:szCs w:val="22"/>
          <w:lang w:val="en-US"/>
        </w:rPr>
        <w:t xml:space="preserve">$... as select * from </w:t>
      </w:r>
      <w:proofErr w:type="spellStart"/>
      <w:r>
        <w:rPr>
          <w:rFonts w:ascii="Calibri" w:hAnsi="Calibri" w:cs="Calibri"/>
          <w:szCs w:val="22"/>
          <w:lang w:val="en-US"/>
        </w:rPr>
        <w:t>zdrojová_tabuľka@db_link_do_zdrojovej_db</w:t>
      </w:r>
      <w:proofErr w:type="spellEnd"/>
      <w:r>
        <w:rPr>
          <w:rFonts w:ascii="Calibri" w:hAnsi="Calibri" w:cs="Calibri"/>
          <w:szCs w:val="22"/>
          <w:lang w:val="en-US"/>
        </w:rPr>
        <w:t xml:space="preserve"> where 0 = 1</w:t>
      </w:r>
      <w:r>
        <w:rPr>
          <w:rFonts w:ascii="Calibri" w:hAnsi="Calibri" w:cs="Calibri"/>
          <w:szCs w:val="22"/>
        </w:rPr>
        <w:t>“</w:t>
      </w:r>
    </w:p>
    <w:p w:rsidR="00164DB8" w:rsidRDefault="00F05C64">
      <w:pPr>
        <w:pStyle w:val="Normal3"/>
        <w:numPr>
          <w:ilvl w:val="1"/>
          <w:numId w:val="33"/>
        </w:numPr>
      </w:pPr>
      <w:r>
        <w:rPr>
          <w:rFonts w:ascii="Calibri" w:hAnsi="Calibri" w:cs="Calibri"/>
          <w:szCs w:val="22"/>
        </w:rPr>
        <w:t>urobí „</w:t>
      </w:r>
      <w:proofErr w:type="spellStart"/>
      <w:r>
        <w:rPr>
          <w:rFonts w:ascii="Calibri" w:hAnsi="Calibri" w:cs="Calibri"/>
          <w:szCs w:val="22"/>
        </w:rPr>
        <w:t>insert</w:t>
      </w:r>
      <w:proofErr w:type="spellEnd"/>
      <w:r>
        <w:rPr>
          <w:rFonts w:ascii="Calibri" w:hAnsi="Calibri" w:cs="Calibri"/>
          <w:szCs w:val="22"/>
        </w:rPr>
        <w:t xml:space="preserve"> as </w:t>
      </w:r>
      <w:proofErr w:type="spellStart"/>
      <w:r>
        <w:rPr>
          <w:rFonts w:ascii="Calibri" w:hAnsi="Calibri" w:cs="Calibri"/>
          <w:szCs w:val="22"/>
        </w:rPr>
        <w:t>select</w:t>
      </w:r>
      <w:proofErr w:type="spellEnd"/>
      <w:r>
        <w:rPr>
          <w:rFonts w:ascii="Calibri" w:hAnsi="Calibri" w:cs="Calibri"/>
          <w:szCs w:val="22"/>
        </w:rPr>
        <w:t xml:space="preserve">“  - z tabuľky zo zdrojovej </w:t>
      </w:r>
      <w:proofErr w:type="spellStart"/>
      <w:r>
        <w:rPr>
          <w:rFonts w:ascii="Calibri" w:hAnsi="Calibri" w:cs="Calibri"/>
          <w:szCs w:val="22"/>
        </w:rPr>
        <w:t>db</w:t>
      </w:r>
      <w:proofErr w:type="spellEnd"/>
      <w:r>
        <w:rPr>
          <w:rFonts w:ascii="Calibri" w:hAnsi="Calibri" w:cs="Calibri"/>
          <w:szCs w:val="22"/>
        </w:rPr>
        <w:t xml:space="preserve"> do I</w:t>
      </w:r>
      <w:r>
        <w:rPr>
          <w:rFonts w:ascii="Calibri" w:hAnsi="Calibri" w:cs="Calibri"/>
          <w:szCs w:val="22"/>
          <w:lang w:val="en-US"/>
        </w:rPr>
        <w:t xml:space="preserve">$ </w:t>
      </w:r>
      <w:proofErr w:type="spellStart"/>
      <w:r>
        <w:rPr>
          <w:rFonts w:ascii="Calibri" w:hAnsi="Calibri" w:cs="Calibri"/>
          <w:szCs w:val="22"/>
          <w:lang w:val="en-US"/>
        </w:rPr>
        <w:t>tabuľky</w:t>
      </w:r>
      <w:proofErr w:type="spellEnd"/>
      <w:r>
        <w:rPr>
          <w:rFonts w:ascii="Calibri" w:hAnsi="Calibri" w:cs="Calibri"/>
          <w:szCs w:val="22"/>
          <w:lang w:val="en-US"/>
        </w:rPr>
        <w:t xml:space="preserve"> </w:t>
      </w:r>
      <w:proofErr w:type="spellStart"/>
      <w:r>
        <w:rPr>
          <w:rFonts w:ascii="Calibri" w:hAnsi="Calibri" w:cs="Calibri"/>
          <w:szCs w:val="22"/>
          <w:lang w:val="en-US"/>
        </w:rPr>
        <w:t>src</w:t>
      </w:r>
      <w:proofErr w:type="spellEnd"/>
      <w:r>
        <w:rPr>
          <w:rFonts w:ascii="Calibri" w:hAnsi="Calibri" w:cs="Calibri"/>
          <w:szCs w:val="22"/>
          <w:lang w:val="en-US"/>
        </w:rPr>
        <w:t xml:space="preserve"> </w:t>
      </w:r>
      <w:proofErr w:type="spellStart"/>
      <w:r>
        <w:rPr>
          <w:rFonts w:ascii="Calibri" w:hAnsi="Calibri" w:cs="Calibri"/>
          <w:szCs w:val="22"/>
          <w:lang w:val="en-US"/>
        </w:rPr>
        <w:t>schémy</w:t>
      </w:r>
      <w:proofErr w:type="spellEnd"/>
      <w:r>
        <w:rPr>
          <w:rFonts w:ascii="Calibri" w:hAnsi="Calibri" w:cs="Calibri"/>
          <w:szCs w:val="22"/>
          <w:lang w:val="en-US"/>
        </w:rPr>
        <w:t xml:space="preserve"> DWH, </w:t>
      </w:r>
      <w:proofErr w:type="spellStart"/>
      <w:r>
        <w:rPr>
          <w:rFonts w:ascii="Calibri" w:hAnsi="Calibri" w:cs="Calibri"/>
          <w:szCs w:val="22"/>
          <w:lang w:val="en-US"/>
        </w:rPr>
        <w:t>dáta</w:t>
      </w:r>
      <w:proofErr w:type="spellEnd"/>
      <w:r>
        <w:rPr>
          <w:rFonts w:ascii="Calibri" w:hAnsi="Calibri" w:cs="Calibri"/>
          <w:szCs w:val="22"/>
          <w:lang w:val="en-US"/>
        </w:rPr>
        <w:t xml:space="preserve"> zo </w:t>
      </w:r>
      <w:proofErr w:type="spellStart"/>
      <w:r>
        <w:rPr>
          <w:rFonts w:ascii="Calibri" w:hAnsi="Calibri" w:cs="Calibri"/>
          <w:szCs w:val="22"/>
          <w:lang w:val="en-US"/>
        </w:rPr>
        <w:t>zdrojovej</w:t>
      </w:r>
      <w:proofErr w:type="spellEnd"/>
      <w:r>
        <w:rPr>
          <w:rFonts w:ascii="Calibri" w:hAnsi="Calibri" w:cs="Calibri"/>
          <w:szCs w:val="22"/>
          <w:lang w:val="en-US"/>
        </w:rPr>
        <w:t xml:space="preserve"> </w:t>
      </w:r>
      <w:proofErr w:type="spellStart"/>
      <w:r>
        <w:rPr>
          <w:rFonts w:ascii="Calibri" w:hAnsi="Calibri" w:cs="Calibri"/>
          <w:szCs w:val="22"/>
          <w:lang w:val="en-US"/>
        </w:rPr>
        <w:t>tabuľky</w:t>
      </w:r>
      <w:proofErr w:type="spellEnd"/>
      <w:r>
        <w:rPr>
          <w:rFonts w:ascii="Calibri" w:hAnsi="Calibri" w:cs="Calibri"/>
          <w:szCs w:val="22"/>
          <w:lang w:val="en-US"/>
        </w:rPr>
        <w:t xml:space="preserve"> </w:t>
      </w:r>
      <w:proofErr w:type="spellStart"/>
      <w:r>
        <w:rPr>
          <w:rFonts w:ascii="Calibri" w:hAnsi="Calibri" w:cs="Calibri"/>
          <w:szCs w:val="22"/>
          <w:lang w:val="en-US"/>
        </w:rPr>
        <w:t>vyberá</w:t>
      </w:r>
      <w:proofErr w:type="spellEnd"/>
      <w:r>
        <w:rPr>
          <w:rFonts w:ascii="Calibri" w:hAnsi="Calibri" w:cs="Calibri"/>
          <w:szCs w:val="22"/>
          <w:lang w:val="en-US"/>
        </w:rPr>
        <w:t xml:space="preserve"> </w:t>
      </w:r>
      <w:proofErr w:type="spellStart"/>
      <w:r>
        <w:rPr>
          <w:rFonts w:ascii="Calibri" w:hAnsi="Calibri" w:cs="Calibri"/>
          <w:szCs w:val="22"/>
          <w:lang w:val="en-US"/>
        </w:rPr>
        <w:t>podľa</w:t>
      </w:r>
      <w:proofErr w:type="spellEnd"/>
      <w:r>
        <w:rPr>
          <w:rFonts w:ascii="Calibri" w:hAnsi="Calibri" w:cs="Calibri"/>
          <w:szCs w:val="22"/>
          <w:lang w:val="en-US"/>
        </w:rPr>
        <w:t xml:space="preserve"> </w:t>
      </w:r>
      <w:proofErr w:type="spellStart"/>
      <w:r>
        <w:rPr>
          <w:rFonts w:ascii="Calibri" w:hAnsi="Calibri" w:cs="Calibri"/>
          <w:szCs w:val="22"/>
          <w:lang w:val="en-US"/>
        </w:rPr>
        <w:t>konfigurácie</w:t>
      </w:r>
      <w:proofErr w:type="spellEnd"/>
      <w:r>
        <w:rPr>
          <w:rFonts w:ascii="Calibri" w:hAnsi="Calibri" w:cs="Calibri"/>
          <w:szCs w:val="22"/>
          <w:lang w:val="en-US"/>
        </w:rPr>
        <w:t xml:space="preserve"> – </w:t>
      </w:r>
      <w:proofErr w:type="spellStart"/>
      <w:r>
        <w:rPr>
          <w:rFonts w:ascii="Calibri" w:hAnsi="Calibri" w:cs="Calibri"/>
          <w:szCs w:val="22"/>
          <w:lang w:val="en-US"/>
        </w:rPr>
        <w:t>buď</w:t>
      </w:r>
      <w:proofErr w:type="spellEnd"/>
      <w:r>
        <w:rPr>
          <w:rFonts w:ascii="Calibri" w:hAnsi="Calibri" w:cs="Calibri"/>
          <w:szCs w:val="22"/>
          <w:lang w:val="en-US"/>
        </w:rPr>
        <w:t xml:space="preserve"> </w:t>
      </w:r>
      <w:proofErr w:type="spellStart"/>
      <w:r>
        <w:rPr>
          <w:rFonts w:ascii="Calibri" w:hAnsi="Calibri" w:cs="Calibri"/>
          <w:szCs w:val="22"/>
          <w:lang w:val="en-US"/>
        </w:rPr>
        <w:t>vyberie</w:t>
      </w:r>
      <w:proofErr w:type="spellEnd"/>
      <w:r>
        <w:rPr>
          <w:rFonts w:ascii="Calibri" w:hAnsi="Calibri" w:cs="Calibri"/>
          <w:szCs w:val="22"/>
          <w:lang w:val="en-US"/>
        </w:rPr>
        <w:t xml:space="preserve"> </w:t>
      </w:r>
      <w:proofErr w:type="spellStart"/>
      <w:r>
        <w:rPr>
          <w:rFonts w:ascii="Calibri" w:hAnsi="Calibri" w:cs="Calibri"/>
          <w:szCs w:val="22"/>
          <w:lang w:val="en-US"/>
        </w:rPr>
        <w:t>všetky</w:t>
      </w:r>
      <w:proofErr w:type="spellEnd"/>
      <w:r>
        <w:rPr>
          <w:rFonts w:ascii="Calibri" w:hAnsi="Calibri" w:cs="Calibri"/>
          <w:szCs w:val="22"/>
          <w:lang w:val="en-US"/>
        </w:rPr>
        <w:t xml:space="preserve"> </w:t>
      </w:r>
      <w:proofErr w:type="spellStart"/>
      <w:r>
        <w:rPr>
          <w:rFonts w:ascii="Calibri" w:hAnsi="Calibri" w:cs="Calibri"/>
          <w:szCs w:val="22"/>
          <w:lang w:val="en-US"/>
        </w:rPr>
        <w:t>riadky</w:t>
      </w:r>
      <w:proofErr w:type="spellEnd"/>
      <w:r>
        <w:rPr>
          <w:rFonts w:ascii="Calibri" w:hAnsi="Calibri" w:cs="Calibri"/>
          <w:szCs w:val="22"/>
          <w:lang w:val="en-US"/>
        </w:rPr>
        <w:t xml:space="preserve"> z </w:t>
      </w:r>
      <w:proofErr w:type="spellStart"/>
      <w:r>
        <w:rPr>
          <w:rFonts w:ascii="Calibri" w:hAnsi="Calibri" w:cs="Calibri"/>
          <w:szCs w:val="22"/>
          <w:lang w:val="en-US"/>
        </w:rPr>
        <w:t>tabuľky</w:t>
      </w:r>
      <w:proofErr w:type="spellEnd"/>
      <w:r>
        <w:rPr>
          <w:rFonts w:ascii="Calibri" w:hAnsi="Calibri" w:cs="Calibri"/>
          <w:szCs w:val="22"/>
          <w:lang w:val="en-US"/>
        </w:rPr>
        <w:t xml:space="preserve">, </w:t>
      </w:r>
      <w:proofErr w:type="spellStart"/>
      <w:r>
        <w:rPr>
          <w:rFonts w:ascii="Calibri" w:hAnsi="Calibri" w:cs="Calibri"/>
          <w:szCs w:val="22"/>
          <w:lang w:val="en-US"/>
        </w:rPr>
        <w:t>alebo</w:t>
      </w:r>
      <w:proofErr w:type="spellEnd"/>
      <w:r>
        <w:rPr>
          <w:rFonts w:ascii="Calibri" w:hAnsi="Calibri" w:cs="Calibri"/>
          <w:szCs w:val="22"/>
          <w:lang w:val="en-US"/>
        </w:rPr>
        <w:t xml:space="preserve"> </w:t>
      </w:r>
      <w:proofErr w:type="spellStart"/>
      <w:r>
        <w:rPr>
          <w:rFonts w:ascii="Calibri" w:hAnsi="Calibri" w:cs="Calibri"/>
          <w:szCs w:val="22"/>
          <w:lang w:val="en-US"/>
        </w:rPr>
        <w:t>určí</w:t>
      </w:r>
      <w:proofErr w:type="spellEnd"/>
      <w:r>
        <w:rPr>
          <w:rFonts w:ascii="Calibri" w:hAnsi="Calibri" w:cs="Calibri"/>
          <w:szCs w:val="22"/>
          <w:lang w:val="en-US"/>
        </w:rPr>
        <w:t xml:space="preserve"> </w:t>
      </w:r>
      <w:proofErr w:type="spellStart"/>
      <w:r>
        <w:rPr>
          <w:rFonts w:ascii="Calibri" w:hAnsi="Calibri" w:cs="Calibri"/>
          <w:szCs w:val="22"/>
          <w:lang w:val="en-US"/>
        </w:rPr>
        <w:t>potrebný</w:t>
      </w:r>
      <w:proofErr w:type="spellEnd"/>
      <w:r>
        <w:rPr>
          <w:rFonts w:ascii="Calibri" w:hAnsi="Calibri" w:cs="Calibri"/>
          <w:szCs w:val="22"/>
          <w:lang w:val="en-US"/>
        </w:rPr>
        <w:t xml:space="preserve"> “</w:t>
      </w:r>
      <w:proofErr w:type="spellStart"/>
      <w:r>
        <w:rPr>
          <w:rFonts w:ascii="Calibri" w:hAnsi="Calibri" w:cs="Calibri"/>
          <w:szCs w:val="22"/>
          <w:lang w:val="en-US"/>
        </w:rPr>
        <w:t>inkrement</w:t>
      </w:r>
      <w:proofErr w:type="spellEnd"/>
      <w:r>
        <w:rPr>
          <w:rFonts w:ascii="Calibri" w:hAnsi="Calibri" w:cs="Calibri"/>
          <w:szCs w:val="22"/>
          <w:lang w:val="en-US"/>
        </w:rPr>
        <w:t xml:space="preserve">”. </w:t>
      </w:r>
      <w:proofErr w:type="spellStart"/>
      <w:r>
        <w:rPr>
          <w:rFonts w:ascii="Calibri" w:hAnsi="Calibri" w:cs="Calibri"/>
          <w:szCs w:val="22"/>
          <w:lang w:val="en-US"/>
        </w:rPr>
        <w:t>Inkrementom</w:t>
      </w:r>
      <w:proofErr w:type="spellEnd"/>
      <w:r>
        <w:rPr>
          <w:rFonts w:ascii="Calibri" w:hAnsi="Calibri" w:cs="Calibri"/>
          <w:szCs w:val="22"/>
          <w:lang w:val="en-US"/>
        </w:rPr>
        <w:t xml:space="preserve"> je </w:t>
      </w:r>
      <w:proofErr w:type="spellStart"/>
      <w:r>
        <w:rPr>
          <w:rFonts w:ascii="Calibri" w:hAnsi="Calibri" w:cs="Calibri"/>
          <w:szCs w:val="22"/>
          <w:lang w:val="en-US"/>
        </w:rPr>
        <w:t>myslená</w:t>
      </w:r>
      <w:proofErr w:type="spellEnd"/>
      <w:r>
        <w:rPr>
          <w:rFonts w:ascii="Calibri" w:hAnsi="Calibri" w:cs="Calibri"/>
          <w:szCs w:val="22"/>
          <w:lang w:val="en-US"/>
        </w:rPr>
        <w:t xml:space="preserve"> </w:t>
      </w:r>
      <w:proofErr w:type="spellStart"/>
      <w:r>
        <w:rPr>
          <w:rFonts w:ascii="Calibri" w:hAnsi="Calibri" w:cs="Calibri"/>
          <w:szCs w:val="22"/>
          <w:lang w:val="en-US"/>
        </w:rPr>
        <w:t>množina</w:t>
      </w:r>
      <w:proofErr w:type="spellEnd"/>
      <w:r>
        <w:rPr>
          <w:rFonts w:ascii="Calibri" w:hAnsi="Calibri" w:cs="Calibri"/>
          <w:szCs w:val="22"/>
          <w:lang w:val="en-US"/>
        </w:rPr>
        <w:t xml:space="preserve"> </w:t>
      </w:r>
      <w:proofErr w:type="spellStart"/>
      <w:r>
        <w:rPr>
          <w:rFonts w:ascii="Calibri" w:hAnsi="Calibri" w:cs="Calibri"/>
          <w:szCs w:val="22"/>
          <w:lang w:val="en-US"/>
        </w:rPr>
        <w:t>záznamov</w:t>
      </w:r>
      <w:proofErr w:type="spellEnd"/>
      <w:r>
        <w:rPr>
          <w:rFonts w:ascii="Calibri" w:hAnsi="Calibri" w:cs="Calibri"/>
          <w:szCs w:val="22"/>
          <w:lang w:val="en-US"/>
        </w:rPr>
        <w:t xml:space="preserve"> </w:t>
      </w:r>
      <w:proofErr w:type="spellStart"/>
      <w:r>
        <w:rPr>
          <w:rFonts w:ascii="Calibri" w:hAnsi="Calibri" w:cs="Calibri"/>
          <w:szCs w:val="22"/>
          <w:lang w:val="en-US"/>
        </w:rPr>
        <w:t>pridaných</w:t>
      </w:r>
      <w:proofErr w:type="spellEnd"/>
      <w:r>
        <w:rPr>
          <w:rFonts w:ascii="Calibri" w:hAnsi="Calibri" w:cs="Calibri"/>
          <w:szCs w:val="22"/>
          <w:lang w:val="en-US"/>
        </w:rPr>
        <w:t xml:space="preserve"> / </w:t>
      </w:r>
      <w:proofErr w:type="spellStart"/>
      <w:r>
        <w:rPr>
          <w:rFonts w:ascii="Calibri" w:hAnsi="Calibri" w:cs="Calibri"/>
          <w:szCs w:val="22"/>
          <w:lang w:val="en-US"/>
        </w:rPr>
        <w:t>zmenených</w:t>
      </w:r>
      <w:proofErr w:type="spellEnd"/>
      <w:r>
        <w:rPr>
          <w:rFonts w:ascii="Calibri" w:hAnsi="Calibri" w:cs="Calibri"/>
          <w:szCs w:val="22"/>
          <w:lang w:val="en-US"/>
        </w:rPr>
        <w:t xml:space="preserve"> </w:t>
      </w:r>
      <w:proofErr w:type="spellStart"/>
      <w:r>
        <w:rPr>
          <w:rFonts w:ascii="Calibri" w:hAnsi="Calibri" w:cs="Calibri"/>
          <w:szCs w:val="22"/>
          <w:lang w:val="en-US"/>
        </w:rPr>
        <w:t>od</w:t>
      </w:r>
      <w:proofErr w:type="spellEnd"/>
      <w:r>
        <w:rPr>
          <w:rFonts w:ascii="Calibri" w:hAnsi="Calibri" w:cs="Calibri"/>
          <w:szCs w:val="22"/>
          <w:lang w:val="en-US"/>
        </w:rPr>
        <w:t xml:space="preserve"> </w:t>
      </w:r>
      <w:proofErr w:type="spellStart"/>
      <w:r>
        <w:rPr>
          <w:rFonts w:ascii="Calibri" w:hAnsi="Calibri" w:cs="Calibri"/>
          <w:szCs w:val="22"/>
          <w:lang w:val="en-US"/>
        </w:rPr>
        <w:t>posledného</w:t>
      </w:r>
      <w:proofErr w:type="spellEnd"/>
      <w:r>
        <w:rPr>
          <w:rFonts w:ascii="Calibri" w:hAnsi="Calibri" w:cs="Calibri"/>
          <w:szCs w:val="22"/>
          <w:lang w:val="en-US"/>
        </w:rPr>
        <w:t xml:space="preserve"> </w:t>
      </w:r>
      <w:proofErr w:type="spellStart"/>
      <w:r>
        <w:rPr>
          <w:rFonts w:ascii="Calibri" w:hAnsi="Calibri" w:cs="Calibri"/>
          <w:szCs w:val="22"/>
          <w:lang w:val="en-US"/>
        </w:rPr>
        <w:t>prenosu</w:t>
      </w:r>
      <w:proofErr w:type="spellEnd"/>
      <w:r>
        <w:rPr>
          <w:rFonts w:ascii="Calibri" w:hAnsi="Calibri" w:cs="Calibri"/>
          <w:szCs w:val="22"/>
          <w:lang w:val="en-US"/>
        </w:rPr>
        <w:t xml:space="preserve">. </w:t>
      </w:r>
      <w:proofErr w:type="spellStart"/>
      <w:r>
        <w:rPr>
          <w:rFonts w:ascii="Calibri" w:hAnsi="Calibri" w:cs="Calibri"/>
          <w:szCs w:val="22"/>
          <w:lang w:val="en-US"/>
        </w:rPr>
        <w:t>Proces</w:t>
      </w:r>
      <w:proofErr w:type="spellEnd"/>
      <w:r>
        <w:rPr>
          <w:rFonts w:ascii="Calibri" w:hAnsi="Calibri" w:cs="Calibri"/>
          <w:szCs w:val="22"/>
          <w:lang w:val="en-US"/>
        </w:rPr>
        <w:t xml:space="preserve"> </w:t>
      </w:r>
      <w:proofErr w:type="spellStart"/>
      <w:r>
        <w:rPr>
          <w:rFonts w:ascii="Calibri" w:hAnsi="Calibri" w:cs="Calibri"/>
          <w:szCs w:val="22"/>
          <w:lang w:val="en-US"/>
        </w:rPr>
        <w:t>prenosu</w:t>
      </w:r>
      <w:proofErr w:type="spellEnd"/>
      <w:r>
        <w:rPr>
          <w:rFonts w:ascii="Calibri" w:hAnsi="Calibri" w:cs="Calibri"/>
          <w:szCs w:val="22"/>
          <w:lang w:val="en-US"/>
        </w:rPr>
        <w:t xml:space="preserve"> </w:t>
      </w:r>
      <w:proofErr w:type="spellStart"/>
      <w:r>
        <w:rPr>
          <w:rFonts w:ascii="Calibri" w:hAnsi="Calibri" w:cs="Calibri"/>
          <w:szCs w:val="22"/>
          <w:lang w:val="en-US"/>
        </w:rPr>
        <w:t>spôsobom</w:t>
      </w:r>
      <w:proofErr w:type="spellEnd"/>
      <w:r>
        <w:rPr>
          <w:rFonts w:ascii="Calibri" w:hAnsi="Calibri" w:cs="Calibri"/>
          <w:szCs w:val="22"/>
          <w:lang w:val="en-US"/>
        </w:rPr>
        <w:t xml:space="preserve"> “full” / </w:t>
      </w:r>
      <w:proofErr w:type="spellStart"/>
      <w:r>
        <w:rPr>
          <w:rFonts w:ascii="Calibri" w:hAnsi="Calibri" w:cs="Calibri"/>
          <w:szCs w:val="22"/>
          <w:lang w:val="en-US"/>
        </w:rPr>
        <w:t>inkrementálne</w:t>
      </w:r>
      <w:proofErr w:type="spellEnd"/>
      <w:r>
        <w:rPr>
          <w:rFonts w:ascii="Calibri" w:hAnsi="Calibri" w:cs="Calibri"/>
          <w:szCs w:val="22"/>
          <w:lang w:val="en-US"/>
        </w:rPr>
        <w:t xml:space="preserve"> je </w:t>
      </w:r>
      <w:proofErr w:type="spellStart"/>
      <w:r>
        <w:rPr>
          <w:rFonts w:ascii="Calibri" w:hAnsi="Calibri" w:cs="Calibri"/>
          <w:szCs w:val="22"/>
          <w:lang w:val="en-US"/>
        </w:rPr>
        <w:t>opísaný</w:t>
      </w:r>
      <w:proofErr w:type="spellEnd"/>
      <w:r>
        <w:rPr>
          <w:rFonts w:ascii="Calibri" w:hAnsi="Calibri" w:cs="Calibri"/>
          <w:szCs w:val="22"/>
          <w:lang w:val="en-US"/>
        </w:rPr>
        <w:t xml:space="preserve"> </w:t>
      </w:r>
      <w:proofErr w:type="spellStart"/>
      <w:r>
        <w:rPr>
          <w:rFonts w:ascii="Calibri" w:hAnsi="Calibri" w:cs="Calibri"/>
          <w:szCs w:val="22"/>
          <w:lang w:val="en-US"/>
        </w:rPr>
        <w:t>nižšie</w:t>
      </w:r>
      <w:proofErr w:type="spellEnd"/>
    </w:p>
    <w:p w:rsidR="00164DB8" w:rsidRDefault="00F05C64">
      <w:pPr>
        <w:pStyle w:val="Normal3"/>
        <w:ind w:left="1843"/>
      </w:pPr>
      <w:r>
        <w:rPr>
          <w:rFonts w:ascii="Calibri" w:hAnsi="Calibri" w:cs="Calibri"/>
          <w:szCs w:val="22"/>
          <w:lang w:val="en-US"/>
        </w:rPr>
        <w:t xml:space="preserve">I$ </w:t>
      </w:r>
      <w:proofErr w:type="spellStart"/>
      <w:r>
        <w:rPr>
          <w:rFonts w:ascii="Calibri" w:hAnsi="Calibri" w:cs="Calibri"/>
          <w:szCs w:val="22"/>
          <w:lang w:val="en-US"/>
        </w:rPr>
        <w:t>tabuľka</w:t>
      </w:r>
      <w:proofErr w:type="spellEnd"/>
      <w:r>
        <w:rPr>
          <w:rFonts w:ascii="Calibri" w:hAnsi="Calibri" w:cs="Calibri"/>
          <w:szCs w:val="22"/>
          <w:lang w:val="en-US"/>
        </w:rPr>
        <w:t xml:space="preserve"> je </w:t>
      </w:r>
      <w:proofErr w:type="spellStart"/>
      <w:r>
        <w:rPr>
          <w:rFonts w:ascii="Calibri" w:hAnsi="Calibri" w:cs="Calibri"/>
          <w:szCs w:val="22"/>
          <w:lang w:val="en-US"/>
        </w:rPr>
        <w:t>na</w:t>
      </w:r>
      <w:proofErr w:type="spellEnd"/>
      <w:r>
        <w:rPr>
          <w:rFonts w:ascii="Calibri" w:hAnsi="Calibri" w:cs="Calibri"/>
          <w:szCs w:val="22"/>
          <w:lang w:val="en-US"/>
        </w:rPr>
        <w:t xml:space="preserve"> </w:t>
      </w:r>
      <w:proofErr w:type="spellStart"/>
      <w:r>
        <w:rPr>
          <w:rFonts w:ascii="Calibri" w:hAnsi="Calibri" w:cs="Calibri"/>
          <w:szCs w:val="22"/>
          <w:lang w:val="en-US"/>
        </w:rPr>
        <w:t>začiatku</w:t>
      </w:r>
      <w:proofErr w:type="spellEnd"/>
      <w:r>
        <w:rPr>
          <w:rFonts w:ascii="Calibri" w:hAnsi="Calibri" w:cs="Calibri"/>
          <w:szCs w:val="22"/>
          <w:lang w:val="en-US"/>
        </w:rPr>
        <w:t xml:space="preserve"> </w:t>
      </w:r>
      <w:proofErr w:type="spellStart"/>
      <w:r>
        <w:rPr>
          <w:rFonts w:ascii="Calibri" w:hAnsi="Calibri" w:cs="Calibri"/>
          <w:szCs w:val="22"/>
          <w:lang w:val="en-US"/>
        </w:rPr>
        <w:t>prenosu</w:t>
      </w:r>
      <w:proofErr w:type="spellEnd"/>
      <w:r>
        <w:rPr>
          <w:rFonts w:ascii="Calibri" w:hAnsi="Calibri" w:cs="Calibri"/>
          <w:szCs w:val="22"/>
          <w:lang w:val="en-US"/>
        </w:rPr>
        <w:t xml:space="preserve"> </w:t>
      </w:r>
      <w:proofErr w:type="spellStart"/>
      <w:r>
        <w:rPr>
          <w:rFonts w:ascii="Calibri" w:hAnsi="Calibri" w:cs="Calibri"/>
          <w:szCs w:val="22"/>
          <w:lang w:val="en-US"/>
        </w:rPr>
        <w:t>vždy</w:t>
      </w:r>
      <w:proofErr w:type="spellEnd"/>
      <w:r>
        <w:rPr>
          <w:rFonts w:ascii="Calibri" w:hAnsi="Calibri" w:cs="Calibri"/>
          <w:szCs w:val="22"/>
          <w:lang w:val="en-US"/>
        </w:rPr>
        <w:t xml:space="preserve"> </w:t>
      </w:r>
      <w:proofErr w:type="spellStart"/>
      <w:r>
        <w:rPr>
          <w:rFonts w:ascii="Calibri" w:hAnsi="Calibri" w:cs="Calibri"/>
          <w:szCs w:val="22"/>
          <w:lang w:val="en-US"/>
        </w:rPr>
        <w:t>vymazaná</w:t>
      </w:r>
      <w:proofErr w:type="spellEnd"/>
      <w:r>
        <w:rPr>
          <w:rFonts w:ascii="Calibri" w:hAnsi="Calibri" w:cs="Calibri"/>
          <w:szCs w:val="22"/>
          <w:lang w:val="en-US"/>
        </w:rPr>
        <w:t xml:space="preserve"> (</w:t>
      </w:r>
      <w:proofErr w:type="spellStart"/>
      <w:r>
        <w:rPr>
          <w:rFonts w:ascii="Calibri" w:hAnsi="Calibri" w:cs="Calibri"/>
          <w:szCs w:val="22"/>
          <w:lang w:val="en-US"/>
        </w:rPr>
        <w:t>dropnutá</w:t>
      </w:r>
      <w:proofErr w:type="spellEnd"/>
      <w:r>
        <w:rPr>
          <w:rFonts w:ascii="Calibri" w:hAnsi="Calibri" w:cs="Calibri"/>
          <w:szCs w:val="22"/>
          <w:lang w:val="en-US"/>
        </w:rPr>
        <w:t xml:space="preserve">) a </w:t>
      </w:r>
      <w:proofErr w:type="spellStart"/>
      <w:r>
        <w:rPr>
          <w:rFonts w:ascii="Calibri" w:hAnsi="Calibri" w:cs="Calibri"/>
          <w:szCs w:val="22"/>
          <w:lang w:val="en-US"/>
        </w:rPr>
        <w:t>následne</w:t>
      </w:r>
      <w:proofErr w:type="spellEnd"/>
      <w:r>
        <w:rPr>
          <w:rFonts w:ascii="Calibri" w:hAnsi="Calibri" w:cs="Calibri"/>
          <w:szCs w:val="22"/>
          <w:lang w:val="en-US"/>
        </w:rPr>
        <w:t xml:space="preserve"> </w:t>
      </w:r>
      <w:proofErr w:type="spellStart"/>
      <w:r>
        <w:rPr>
          <w:rFonts w:ascii="Calibri" w:hAnsi="Calibri" w:cs="Calibri"/>
          <w:szCs w:val="22"/>
          <w:lang w:val="en-US"/>
        </w:rPr>
        <w:t>naplnená</w:t>
      </w:r>
      <w:proofErr w:type="spellEnd"/>
      <w:r>
        <w:rPr>
          <w:rFonts w:ascii="Calibri" w:hAnsi="Calibri" w:cs="Calibri"/>
          <w:szCs w:val="22"/>
          <w:lang w:val="en-US"/>
        </w:rPr>
        <w:t xml:space="preserve"> </w:t>
      </w:r>
      <w:proofErr w:type="spellStart"/>
      <w:r>
        <w:rPr>
          <w:rFonts w:ascii="Calibri" w:hAnsi="Calibri" w:cs="Calibri"/>
          <w:szCs w:val="22"/>
          <w:lang w:val="en-US"/>
        </w:rPr>
        <w:t>dátami</w:t>
      </w:r>
      <w:proofErr w:type="spellEnd"/>
      <w:r>
        <w:rPr>
          <w:rFonts w:ascii="Calibri" w:hAnsi="Calibri" w:cs="Calibri"/>
          <w:szCs w:val="22"/>
          <w:lang w:val="en-US"/>
        </w:rPr>
        <w:t>.</w:t>
      </w:r>
    </w:p>
    <w:p w:rsidR="00164DB8" w:rsidRDefault="00F05C64">
      <w:pPr>
        <w:pStyle w:val="Normal3"/>
        <w:numPr>
          <w:ilvl w:val="0"/>
          <w:numId w:val="33"/>
        </w:numPr>
      </w:pPr>
      <w:r>
        <w:rPr>
          <w:rFonts w:ascii="Calibri" w:hAnsi="Calibri" w:cs="Calibri"/>
          <w:szCs w:val="22"/>
        </w:rPr>
        <w:t xml:space="preserve">Po úspešnom prenose dát pre tabuľky zo </w:t>
      </w:r>
      <w:proofErr w:type="spellStart"/>
      <w:r>
        <w:rPr>
          <w:rFonts w:ascii="Calibri" w:hAnsi="Calibri" w:cs="Calibri"/>
          <w:szCs w:val="22"/>
        </w:rPr>
        <w:t>zdrojovýh</w:t>
      </w:r>
      <w:proofErr w:type="spellEnd"/>
      <w:r>
        <w:rPr>
          <w:rFonts w:ascii="Calibri" w:hAnsi="Calibri" w:cs="Calibri"/>
          <w:szCs w:val="22"/>
        </w:rPr>
        <w:t xml:space="preserve"> systémov (pre danú </w:t>
      </w:r>
      <w:proofErr w:type="spellStart"/>
      <w:r>
        <w:rPr>
          <w:rFonts w:ascii="Calibri" w:hAnsi="Calibri" w:cs="Calibri"/>
          <w:szCs w:val="22"/>
        </w:rPr>
        <w:t>stage</w:t>
      </w:r>
      <w:proofErr w:type="spellEnd"/>
      <w:r>
        <w:rPr>
          <w:rFonts w:ascii="Calibri" w:hAnsi="Calibri" w:cs="Calibri"/>
          <w:szCs w:val="22"/>
        </w:rPr>
        <w:t xml:space="preserve"> schému) pokračuje proces "preklopením" dát do "P_" tabuliek (v </w:t>
      </w:r>
      <w:proofErr w:type="spellStart"/>
      <w:r>
        <w:rPr>
          <w:rFonts w:ascii="Calibri" w:hAnsi="Calibri" w:cs="Calibri"/>
          <w:szCs w:val="22"/>
        </w:rPr>
        <w:t>src</w:t>
      </w:r>
      <w:proofErr w:type="spellEnd"/>
      <w:r>
        <w:rPr>
          <w:rFonts w:ascii="Calibri" w:hAnsi="Calibri" w:cs="Calibri"/>
          <w:szCs w:val="22"/>
        </w:rPr>
        <w:t xml:space="preserve"> schéme), ktoré slúžia ako buffer medzi zdrojovým systémom a </w:t>
      </w:r>
      <w:proofErr w:type="spellStart"/>
      <w:r>
        <w:rPr>
          <w:rFonts w:ascii="Calibri" w:hAnsi="Calibri" w:cs="Calibri"/>
          <w:szCs w:val="22"/>
        </w:rPr>
        <w:t>stage</w:t>
      </w:r>
      <w:proofErr w:type="spellEnd"/>
      <w:r>
        <w:rPr>
          <w:rFonts w:ascii="Calibri" w:hAnsi="Calibri" w:cs="Calibri"/>
          <w:szCs w:val="22"/>
        </w:rPr>
        <w:t xml:space="preserve"> vrstvou. Ak by došlo k chybe počas procesu </w:t>
      </w:r>
      <w:proofErr w:type="spellStart"/>
      <w:r>
        <w:rPr>
          <w:rFonts w:ascii="Calibri" w:hAnsi="Calibri" w:cs="Calibri"/>
          <w:szCs w:val="22"/>
        </w:rPr>
        <w:t>merge</w:t>
      </w:r>
      <w:proofErr w:type="spellEnd"/>
      <w:r>
        <w:rPr>
          <w:rFonts w:ascii="Calibri" w:hAnsi="Calibri" w:cs="Calibri"/>
          <w:szCs w:val="22"/>
        </w:rPr>
        <w:t xml:space="preserve"> do </w:t>
      </w:r>
      <w:proofErr w:type="spellStart"/>
      <w:r>
        <w:rPr>
          <w:rFonts w:ascii="Calibri" w:hAnsi="Calibri" w:cs="Calibri"/>
          <w:szCs w:val="22"/>
        </w:rPr>
        <w:t>stage</w:t>
      </w:r>
      <w:proofErr w:type="spellEnd"/>
      <w:r>
        <w:rPr>
          <w:rFonts w:ascii="Calibri" w:hAnsi="Calibri" w:cs="Calibri"/>
          <w:szCs w:val="22"/>
        </w:rPr>
        <w:t xml:space="preserve"> vrstvy a následnému reštartu procesu, nebude potrebné dáta opätovne prenášať zo </w:t>
      </w:r>
      <w:proofErr w:type="spellStart"/>
      <w:r>
        <w:rPr>
          <w:rFonts w:ascii="Calibri" w:hAnsi="Calibri" w:cs="Calibri"/>
          <w:szCs w:val="22"/>
        </w:rPr>
        <w:t>zrojového</w:t>
      </w:r>
      <w:proofErr w:type="spellEnd"/>
      <w:r>
        <w:rPr>
          <w:rFonts w:ascii="Calibri" w:hAnsi="Calibri" w:cs="Calibri"/>
          <w:szCs w:val="22"/>
        </w:rPr>
        <w:t xml:space="preserve"> systému. Pre urýchlenie operácie presunu dát, je použitý postup "</w:t>
      </w:r>
      <w:proofErr w:type="spellStart"/>
      <w:r>
        <w:rPr>
          <w:rFonts w:ascii="Calibri" w:hAnsi="Calibri" w:cs="Calibri"/>
          <w:szCs w:val="22"/>
        </w:rPr>
        <w:t>exchane</w:t>
      </w:r>
      <w:proofErr w:type="spellEnd"/>
      <w:r>
        <w:rPr>
          <w:rFonts w:ascii="Calibri" w:hAnsi="Calibri" w:cs="Calibri"/>
          <w:szCs w:val="22"/>
        </w:rPr>
        <w:t xml:space="preserve"> </w:t>
      </w:r>
      <w:proofErr w:type="spellStart"/>
      <w:r>
        <w:rPr>
          <w:rFonts w:ascii="Calibri" w:hAnsi="Calibri" w:cs="Calibri"/>
          <w:szCs w:val="22"/>
        </w:rPr>
        <w:t>partition</w:t>
      </w:r>
      <w:proofErr w:type="spellEnd"/>
      <w:r>
        <w:rPr>
          <w:rFonts w:ascii="Calibri" w:hAnsi="Calibri" w:cs="Calibri"/>
          <w:szCs w:val="22"/>
        </w:rPr>
        <w:t>" - medzi I</w:t>
      </w:r>
      <w:r>
        <w:rPr>
          <w:rFonts w:ascii="Calibri" w:hAnsi="Calibri" w:cs="Calibri"/>
          <w:szCs w:val="22"/>
          <w:lang w:val="en-US"/>
        </w:rPr>
        <w:t>$</w:t>
      </w:r>
      <w:r>
        <w:rPr>
          <w:rFonts w:ascii="Calibri" w:hAnsi="Calibri" w:cs="Calibri"/>
          <w:szCs w:val="22"/>
        </w:rPr>
        <w:t xml:space="preserve"> tabuľkou a </w:t>
      </w:r>
      <w:proofErr w:type="spellStart"/>
      <w:r>
        <w:rPr>
          <w:rFonts w:ascii="Calibri" w:hAnsi="Calibri" w:cs="Calibri"/>
          <w:szCs w:val="22"/>
        </w:rPr>
        <w:t>P_tabuľkou</w:t>
      </w:r>
      <w:proofErr w:type="spellEnd"/>
      <w:r>
        <w:rPr>
          <w:rFonts w:ascii="Calibri" w:hAnsi="Calibri" w:cs="Calibri"/>
          <w:szCs w:val="22"/>
        </w:rPr>
        <w:t>. Musia mať teda úplne zhodnú štruktúru (názvy, typy a poradie stĺpcov).</w:t>
      </w:r>
    </w:p>
    <w:p w:rsidR="00164DB8" w:rsidRDefault="00F05C64">
      <w:pPr>
        <w:pStyle w:val="Normal3"/>
        <w:ind w:left="1843"/>
        <w:rPr>
          <w:rFonts w:ascii="Calibri" w:hAnsi="Calibri" w:cs="Calibri"/>
          <w:szCs w:val="22"/>
        </w:rPr>
      </w:pPr>
      <w:r>
        <w:rPr>
          <w:rFonts w:ascii="Calibri" w:hAnsi="Calibri" w:cs="Calibri"/>
          <w:szCs w:val="22"/>
        </w:rPr>
        <w:t xml:space="preserve">Ak P_ tabuľka neexistuje, je vytvorená tesne pred operáciou </w:t>
      </w:r>
      <w:proofErr w:type="spellStart"/>
      <w:r>
        <w:rPr>
          <w:rFonts w:ascii="Calibri" w:hAnsi="Calibri" w:cs="Calibri"/>
          <w:szCs w:val="22"/>
        </w:rPr>
        <w:t>exchange</w:t>
      </w:r>
      <w:proofErr w:type="spellEnd"/>
      <w:r>
        <w:rPr>
          <w:rFonts w:ascii="Calibri" w:hAnsi="Calibri" w:cs="Calibri"/>
          <w:szCs w:val="22"/>
        </w:rPr>
        <w:t xml:space="preserve"> </w:t>
      </w:r>
      <w:proofErr w:type="spellStart"/>
      <w:r>
        <w:rPr>
          <w:rFonts w:ascii="Calibri" w:hAnsi="Calibri" w:cs="Calibri"/>
          <w:szCs w:val="22"/>
        </w:rPr>
        <w:t>partition</w:t>
      </w:r>
      <w:proofErr w:type="spellEnd"/>
      <w:r>
        <w:rPr>
          <w:rFonts w:ascii="Calibri" w:hAnsi="Calibri" w:cs="Calibri"/>
          <w:szCs w:val="22"/>
        </w:rPr>
        <w:t>.</w:t>
      </w:r>
    </w:p>
    <w:p w:rsidR="00164DB8" w:rsidRDefault="00F05C64">
      <w:pPr>
        <w:pStyle w:val="Normal3"/>
        <w:numPr>
          <w:ilvl w:val="0"/>
          <w:numId w:val="33"/>
        </w:numPr>
      </w:pPr>
      <w:r>
        <w:rPr>
          <w:rFonts w:ascii="Calibri" w:hAnsi="Calibri" w:cs="Calibri"/>
          <w:szCs w:val="22"/>
        </w:rPr>
        <w:t xml:space="preserve">Po úspešnom presune dát do P_ tabuliek, proces overí či aktuálne beží spracovanie do prezentačnej vrstvy. Ak áno, počká minútu a vykoná </w:t>
      </w:r>
      <w:proofErr w:type="spellStart"/>
      <w:r>
        <w:rPr>
          <w:rFonts w:ascii="Calibri" w:hAnsi="Calibri" w:cs="Calibri"/>
          <w:szCs w:val="22"/>
        </w:rPr>
        <w:t>overnie</w:t>
      </w:r>
      <w:proofErr w:type="spellEnd"/>
      <w:r>
        <w:rPr>
          <w:rFonts w:ascii="Calibri" w:hAnsi="Calibri" w:cs="Calibri"/>
          <w:szCs w:val="22"/>
        </w:rPr>
        <w:t xml:space="preserve"> znova. Takto to overuje a čaká, kým neskončí spracovanie dát do prezentačnej vrstvy. Ak (už) nebeží spracovanie do prezentačnej vrstvy, pokračuje operáciou </w:t>
      </w:r>
      <w:proofErr w:type="spellStart"/>
      <w:r>
        <w:rPr>
          <w:rFonts w:ascii="Calibri" w:hAnsi="Calibri" w:cs="Calibri"/>
          <w:szCs w:val="22"/>
        </w:rPr>
        <w:t>merge</w:t>
      </w:r>
      <w:proofErr w:type="spellEnd"/>
      <w:r>
        <w:rPr>
          <w:rFonts w:ascii="Calibri" w:hAnsi="Calibri" w:cs="Calibri"/>
          <w:szCs w:val="22"/>
        </w:rPr>
        <w:t xml:space="preserve"> - do tabuliek v </w:t>
      </w:r>
      <w:proofErr w:type="spellStart"/>
      <w:r>
        <w:rPr>
          <w:rFonts w:ascii="Calibri" w:hAnsi="Calibri" w:cs="Calibri"/>
          <w:szCs w:val="22"/>
        </w:rPr>
        <w:t>stage</w:t>
      </w:r>
      <w:proofErr w:type="spellEnd"/>
      <w:r>
        <w:rPr>
          <w:rFonts w:ascii="Calibri" w:hAnsi="Calibri" w:cs="Calibri"/>
          <w:szCs w:val="22"/>
        </w:rPr>
        <w:t xml:space="preserve"> vrstve. Tento proces je najkomplikovanejší (z procesov prenosu </w:t>
      </w:r>
      <w:proofErr w:type="spellStart"/>
      <w:r>
        <w:rPr>
          <w:rFonts w:ascii="Calibri" w:hAnsi="Calibri" w:cs="Calibri"/>
          <w:szCs w:val="22"/>
        </w:rPr>
        <w:t>zrojové</w:t>
      </w:r>
      <w:proofErr w:type="spellEnd"/>
      <w:r>
        <w:rPr>
          <w:rFonts w:ascii="Calibri" w:hAnsi="Calibri" w:cs="Calibri"/>
          <w:szCs w:val="22"/>
        </w:rPr>
        <w:t xml:space="preserve"> systémy -</w:t>
      </w:r>
      <w:r>
        <w:rPr>
          <w:rFonts w:ascii="Calibri" w:hAnsi="Calibri" w:cs="Calibri"/>
          <w:szCs w:val="22"/>
          <w:lang w:val="en-US"/>
        </w:rPr>
        <w:t>&gt;</w:t>
      </w:r>
      <w:r>
        <w:rPr>
          <w:rFonts w:ascii="Calibri" w:hAnsi="Calibri" w:cs="Calibri"/>
          <w:szCs w:val="22"/>
        </w:rPr>
        <w:t xml:space="preserve"> </w:t>
      </w:r>
      <w:proofErr w:type="spellStart"/>
      <w:r>
        <w:rPr>
          <w:rFonts w:ascii="Calibri" w:hAnsi="Calibri" w:cs="Calibri"/>
          <w:szCs w:val="22"/>
        </w:rPr>
        <w:t>stage</w:t>
      </w:r>
      <w:proofErr w:type="spellEnd"/>
      <w:r>
        <w:rPr>
          <w:rFonts w:ascii="Calibri" w:hAnsi="Calibri" w:cs="Calibri"/>
          <w:szCs w:val="22"/>
        </w:rPr>
        <w:t xml:space="preserve">), pretože je potrebné určiť, ktoré záznamy sú nové, ktoré sú zmenené. Prípadne, ktoré boli v zdrojovom systéme vymazané (možné určiť len pre tabuľky prenášané spôsobom </w:t>
      </w:r>
      <w:proofErr w:type="spellStart"/>
      <w:r>
        <w:rPr>
          <w:rFonts w:ascii="Calibri" w:hAnsi="Calibri" w:cs="Calibri"/>
          <w:szCs w:val="22"/>
        </w:rPr>
        <w:t>full</w:t>
      </w:r>
      <w:proofErr w:type="spellEnd"/>
      <w:r>
        <w:rPr>
          <w:rFonts w:ascii="Calibri" w:hAnsi="Calibri" w:cs="Calibri"/>
          <w:szCs w:val="22"/>
        </w:rPr>
        <w:t>).</w:t>
      </w:r>
    </w:p>
    <w:p w:rsidR="00164DB8" w:rsidRDefault="00F05C64">
      <w:pPr>
        <w:pStyle w:val="Normal3"/>
        <w:ind w:left="1843"/>
        <w:rPr>
          <w:rFonts w:ascii="Calibri" w:hAnsi="Calibri" w:cs="Calibri"/>
          <w:szCs w:val="22"/>
        </w:rPr>
      </w:pPr>
      <w:r>
        <w:rPr>
          <w:rFonts w:ascii="Calibri" w:hAnsi="Calibri" w:cs="Calibri"/>
          <w:szCs w:val="22"/>
        </w:rPr>
        <w:t xml:space="preserve">Ďalej je potrebné overiť či je cieľová tabuľka </w:t>
      </w:r>
      <w:proofErr w:type="spellStart"/>
      <w:r>
        <w:rPr>
          <w:rFonts w:ascii="Calibri" w:hAnsi="Calibri" w:cs="Calibri"/>
          <w:szCs w:val="22"/>
        </w:rPr>
        <w:t>particiovaná</w:t>
      </w:r>
      <w:proofErr w:type="spellEnd"/>
      <w:r>
        <w:rPr>
          <w:rFonts w:ascii="Calibri" w:hAnsi="Calibri" w:cs="Calibri"/>
          <w:szCs w:val="22"/>
        </w:rPr>
        <w:t xml:space="preserve"> a akým spôsobom. Ak je </w:t>
      </w:r>
      <w:proofErr w:type="spellStart"/>
      <w:r>
        <w:rPr>
          <w:rFonts w:ascii="Calibri" w:hAnsi="Calibri" w:cs="Calibri"/>
          <w:szCs w:val="22"/>
        </w:rPr>
        <w:t>particiovaná</w:t>
      </w:r>
      <w:proofErr w:type="spellEnd"/>
      <w:r>
        <w:rPr>
          <w:rFonts w:ascii="Calibri" w:hAnsi="Calibri" w:cs="Calibri"/>
          <w:szCs w:val="22"/>
        </w:rPr>
        <w:t xml:space="preserve"> podľa primárneho kľúča a primárny kľúč je číslo (id-</w:t>
      </w:r>
      <w:proofErr w:type="spellStart"/>
      <w:r>
        <w:rPr>
          <w:rFonts w:ascii="Calibri" w:hAnsi="Calibri" w:cs="Calibri"/>
          <w:szCs w:val="22"/>
        </w:rPr>
        <w:t>čko</w:t>
      </w:r>
      <w:proofErr w:type="spellEnd"/>
      <w:r>
        <w:rPr>
          <w:rFonts w:ascii="Calibri" w:hAnsi="Calibri" w:cs="Calibri"/>
          <w:szCs w:val="22"/>
        </w:rPr>
        <w:t xml:space="preserve">), je pre </w:t>
      </w:r>
      <w:proofErr w:type="spellStart"/>
      <w:r>
        <w:rPr>
          <w:rFonts w:ascii="Calibri" w:hAnsi="Calibri" w:cs="Calibri"/>
          <w:szCs w:val="22"/>
        </w:rPr>
        <w:t>load</w:t>
      </w:r>
      <w:proofErr w:type="spellEnd"/>
      <w:r>
        <w:rPr>
          <w:rFonts w:ascii="Calibri" w:hAnsi="Calibri" w:cs="Calibri"/>
          <w:szCs w:val="22"/>
        </w:rPr>
        <w:t xml:space="preserve"> použitý spôsob "per-</w:t>
      </w:r>
      <w:proofErr w:type="spellStart"/>
      <w:r>
        <w:rPr>
          <w:rFonts w:ascii="Calibri" w:hAnsi="Calibri" w:cs="Calibri"/>
          <w:szCs w:val="22"/>
        </w:rPr>
        <w:t>partes</w:t>
      </w:r>
      <w:proofErr w:type="spellEnd"/>
      <w:r>
        <w:rPr>
          <w:rFonts w:ascii="Calibri" w:hAnsi="Calibri" w:cs="Calibri"/>
          <w:szCs w:val="22"/>
        </w:rPr>
        <w:t xml:space="preserve">", pretože pri objemoch dát, ktoré boli prenášané, nebolo dosť prostriedkov na operáciu </w:t>
      </w:r>
      <w:proofErr w:type="spellStart"/>
      <w:r>
        <w:rPr>
          <w:rFonts w:ascii="Calibri" w:hAnsi="Calibri" w:cs="Calibri"/>
          <w:szCs w:val="22"/>
        </w:rPr>
        <w:t>merge</w:t>
      </w:r>
      <w:proofErr w:type="spellEnd"/>
      <w:r>
        <w:rPr>
          <w:rFonts w:ascii="Calibri" w:hAnsi="Calibri" w:cs="Calibri"/>
          <w:szCs w:val="22"/>
        </w:rPr>
        <w:t xml:space="preserve">. Interval (dolná a horná hranica) ktorý je prenášaný medzi P_ tabuľkou a </w:t>
      </w:r>
      <w:proofErr w:type="spellStart"/>
      <w:r>
        <w:rPr>
          <w:rFonts w:ascii="Calibri" w:hAnsi="Calibri" w:cs="Calibri"/>
          <w:szCs w:val="22"/>
        </w:rPr>
        <w:t>stage</w:t>
      </w:r>
      <w:proofErr w:type="spellEnd"/>
      <w:r>
        <w:rPr>
          <w:rFonts w:ascii="Calibri" w:hAnsi="Calibri" w:cs="Calibri"/>
          <w:szCs w:val="22"/>
        </w:rPr>
        <w:t xml:space="preserve"> tabuľkou je určený konfiguračne (stĺpec </w:t>
      </w:r>
      <w:proofErr w:type="spellStart"/>
      <w:r>
        <w:rPr>
          <w:rFonts w:ascii="Calibri" w:hAnsi="Calibri" w:cs="Calibri"/>
          <w:szCs w:val="22"/>
        </w:rPr>
        <w:t>partition_int_interval</w:t>
      </w:r>
      <w:proofErr w:type="spellEnd"/>
      <w:r>
        <w:rPr>
          <w:rFonts w:ascii="Calibri" w:hAnsi="Calibri" w:cs="Calibri"/>
          <w:szCs w:val="22"/>
        </w:rPr>
        <w:t>).</w:t>
      </w:r>
    </w:p>
    <w:p w:rsidR="00164DB8" w:rsidRDefault="00F05C64">
      <w:pPr>
        <w:pStyle w:val="Normal3"/>
        <w:ind w:left="1843"/>
      </w:pPr>
      <w:r>
        <w:rPr>
          <w:rFonts w:ascii="Calibri" w:hAnsi="Calibri" w:cs="Calibri"/>
          <w:szCs w:val="22"/>
        </w:rPr>
        <w:t xml:space="preserve">V konfigurácií je pomerne veľa parametrov, určujúcich ako má </w:t>
      </w:r>
      <w:proofErr w:type="spellStart"/>
      <w:r>
        <w:rPr>
          <w:rFonts w:ascii="Calibri" w:hAnsi="Calibri" w:cs="Calibri"/>
          <w:szCs w:val="22"/>
        </w:rPr>
        <w:t>stage</w:t>
      </w:r>
      <w:proofErr w:type="spellEnd"/>
      <w:r>
        <w:rPr>
          <w:rFonts w:ascii="Calibri" w:hAnsi="Calibri" w:cs="Calibri"/>
          <w:szCs w:val="22"/>
        </w:rPr>
        <w:t xml:space="preserve"> </w:t>
      </w:r>
      <w:proofErr w:type="spellStart"/>
      <w:r>
        <w:rPr>
          <w:rFonts w:ascii="Calibri" w:hAnsi="Calibri" w:cs="Calibri"/>
          <w:szCs w:val="22"/>
        </w:rPr>
        <w:t>tabľuka</w:t>
      </w:r>
      <w:proofErr w:type="spellEnd"/>
      <w:r>
        <w:rPr>
          <w:rFonts w:ascii="Calibri" w:hAnsi="Calibri" w:cs="Calibri"/>
          <w:szCs w:val="22"/>
        </w:rPr>
        <w:t xml:space="preserve"> "vyzerať". Ako je opísané v inej časti tohto dokumentu, nie je dobre vytvárať </w:t>
      </w:r>
      <w:proofErr w:type="spellStart"/>
      <w:r>
        <w:rPr>
          <w:rFonts w:ascii="Calibri" w:hAnsi="Calibri" w:cs="Calibri"/>
          <w:szCs w:val="22"/>
        </w:rPr>
        <w:t>stage</w:t>
      </w:r>
      <w:proofErr w:type="spellEnd"/>
      <w:r>
        <w:rPr>
          <w:rFonts w:ascii="Calibri" w:hAnsi="Calibri" w:cs="Calibri"/>
          <w:szCs w:val="22"/>
        </w:rPr>
        <w:t xml:space="preserve"> tabuľky "ručne", ale je potrebné nastaviť konfiguráciu a</w:t>
      </w:r>
      <w:r>
        <w:rPr>
          <w:rFonts w:ascii="Calibri" w:hAnsi="Calibri" w:cs="Calibri"/>
          <w:szCs w:val="22"/>
          <w:lang w:val="en-US"/>
        </w:rPr>
        <w:t xml:space="preserve"> </w:t>
      </w:r>
      <w:proofErr w:type="spellStart"/>
      <w:r>
        <w:rPr>
          <w:rFonts w:ascii="Calibri" w:hAnsi="Calibri" w:cs="Calibri"/>
          <w:szCs w:val="22"/>
          <w:lang w:val="en-US"/>
        </w:rPr>
        <w:t>spusti</w:t>
      </w:r>
      <w:proofErr w:type="spellEnd"/>
      <w:r>
        <w:rPr>
          <w:rFonts w:ascii="Calibri" w:hAnsi="Calibri" w:cs="Calibri"/>
          <w:szCs w:val="22"/>
        </w:rPr>
        <w:t xml:space="preserve">ť príslušný </w:t>
      </w:r>
      <w:proofErr w:type="spellStart"/>
      <w:r>
        <w:rPr>
          <w:rFonts w:ascii="Calibri" w:hAnsi="Calibri" w:cs="Calibri"/>
          <w:szCs w:val="22"/>
        </w:rPr>
        <w:t>job</w:t>
      </w:r>
      <w:proofErr w:type="spellEnd"/>
      <w:r>
        <w:rPr>
          <w:rFonts w:ascii="Calibri" w:hAnsi="Calibri" w:cs="Calibri"/>
          <w:szCs w:val="22"/>
        </w:rPr>
        <w:t xml:space="preserve"> pre  prenos tabuľky zo zdrojového systému do </w:t>
      </w:r>
      <w:proofErr w:type="spellStart"/>
      <w:r>
        <w:rPr>
          <w:rFonts w:ascii="Calibri" w:hAnsi="Calibri" w:cs="Calibri"/>
          <w:szCs w:val="22"/>
        </w:rPr>
        <w:t>stage</w:t>
      </w:r>
      <w:proofErr w:type="spellEnd"/>
      <w:r>
        <w:rPr>
          <w:rFonts w:ascii="Calibri" w:hAnsi="Calibri" w:cs="Calibri"/>
          <w:szCs w:val="22"/>
        </w:rPr>
        <w:t xml:space="preserve">. Ak neexistuje príslušná </w:t>
      </w:r>
      <w:proofErr w:type="spellStart"/>
      <w:r>
        <w:rPr>
          <w:rFonts w:ascii="Calibri" w:hAnsi="Calibri" w:cs="Calibri"/>
          <w:szCs w:val="22"/>
        </w:rPr>
        <w:t>stage</w:t>
      </w:r>
      <w:proofErr w:type="spellEnd"/>
      <w:r>
        <w:rPr>
          <w:rFonts w:ascii="Calibri" w:hAnsi="Calibri" w:cs="Calibri"/>
          <w:szCs w:val="22"/>
        </w:rPr>
        <w:t xml:space="preserve"> tabuľka, proces ju automaticky vytvorí - podľa definovaných parametrov v konfiguračnej tabuľke.</w:t>
      </w:r>
    </w:p>
    <w:p w:rsidR="00164DB8" w:rsidRDefault="00F05C64">
      <w:pPr>
        <w:pStyle w:val="Normal3"/>
        <w:ind w:left="1843"/>
        <w:rPr>
          <w:rFonts w:ascii="Calibri" w:hAnsi="Calibri" w:cs="Calibri"/>
          <w:szCs w:val="22"/>
        </w:rPr>
      </w:pPr>
      <w:proofErr w:type="spellStart"/>
      <w:r>
        <w:rPr>
          <w:rFonts w:ascii="Calibri" w:hAnsi="Calibri" w:cs="Calibri"/>
          <w:szCs w:val="22"/>
        </w:rPr>
        <w:t>Samozrejeme</w:t>
      </w:r>
      <w:proofErr w:type="spellEnd"/>
      <w:r>
        <w:rPr>
          <w:rFonts w:ascii="Calibri" w:hAnsi="Calibri" w:cs="Calibri"/>
          <w:szCs w:val="22"/>
        </w:rPr>
        <w:t xml:space="preserve">, že pri prenose dát z P_ </w:t>
      </w:r>
      <w:proofErr w:type="spellStart"/>
      <w:r>
        <w:rPr>
          <w:rFonts w:ascii="Calibri" w:hAnsi="Calibri" w:cs="Calibri"/>
          <w:szCs w:val="22"/>
        </w:rPr>
        <w:t>tabulky</w:t>
      </w:r>
      <w:proofErr w:type="spellEnd"/>
      <w:r>
        <w:rPr>
          <w:rFonts w:ascii="Calibri" w:hAnsi="Calibri" w:cs="Calibri"/>
          <w:szCs w:val="22"/>
        </w:rPr>
        <w:t xml:space="preserve"> do </w:t>
      </w:r>
      <w:proofErr w:type="spellStart"/>
      <w:r>
        <w:rPr>
          <w:rFonts w:ascii="Calibri" w:hAnsi="Calibri" w:cs="Calibri"/>
          <w:szCs w:val="22"/>
        </w:rPr>
        <w:t>stage</w:t>
      </w:r>
      <w:proofErr w:type="spellEnd"/>
      <w:r>
        <w:rPr>
          <w:rFonts w:ascii="Calibri" w:hAnsi="Calibri" w:cs="Calibri"/>
          <w:szCs w:val="22"/>
        </w:rPr>
        <w:t xml:space="preserve"> </w:t>
      </w:r>
      <w:proofErr w:type="spellStart"/>
      <w:r>
        <w:rPr>
          <w:rFonts w:ascii="Calibri" w:hAnsi="Calibri" w:cs="Calibri"/>
          <w:szCs w:val="22"/>
        </w:rPr>
        <w:t>tabulky</w:t>
      </w:r>
      <w:proofErr w:type="spellEnd"/>
      <w:r>
        <w:rPr>
          <w:rFonts w:ascii="Calibri" w:hAnsi="Calibri" w:cs="Calibri"/>
          <w:szCs w:val="22"/>
        </w:rPr>
        <w:t xml:space="preserve"> sú partície (v P_ tabuľke) spracovávané podľa poradia ich vzniku - aby bola zachovaná postupnosť zmien v dátach - ak existuje viacero partícií v P_ tabuľke. Typicky bude existovať len jedna - keďže </w:t>
      </w:r>
      <w:r>
        <w:rPr>
          <w:rFonts w:ascii="Calibri" w:hAnsi="Calibri" w:cs="Calibri"/>
          <w:szCs w:val="22"/>
        </w:rPr>
        <w:lastRenderedPageBreak/>
        <w:t>spracovanie beží kontinuálne - od zdroja až po prezentačnú vrstvu - pokiaľ sa, samozrejme, nevyskytne v spracovaní chyba alebo neočakávaná výnimka.</w:t>
      </w:r>
    </w:p>
    <w:p w:rsidR="00164DB8" w:rsidRDefault="00F05C64">
      <w:pPr>
        <w:pStyle w:val="Nadpis3"/>
      </w:pPr>
      <w:bookmarkStart w:id="24" w:name="_Toc55201558"/>
      <w:r>
        <w:t>Spôsob určovania typu prenosu (</w:t>
      </w:r>
      <w:proofErr w:type="spellStart"/>
      <w:r>
        <w:t>full</w:t>
      </w:r>
      <w:proofErr w:type="spellEnd"/>
      <w:r>
        <w:t xml:space="preserve"> / </w:t>
      </w:r>
      <w:proofErr w:type="spellStart"/>
      <w:r>
        <w:t>inkrement</w:t>
      </w:r>
      <w:proofErr w:type="spellEnd"/>
      <w:r>
        <w:t xml:space="preserve">) - pri prenose dát do </w:t>
      </w:r>
      <w:proofErr w:type="spellStart"/>
      <w:r>
        <w:t>stage</w:t>
      </w:r>
      <w:proofErr w:type="spellEnd"/>
      <w:r>
        <w:t xml:space="preserve"> vrstvy</w:t>
      </w:r>
      <w:bookmarkEnd w:id="24"/>
    </w:p>
    <w:p w:rsidR="00164DB8" w:rsidRDefault="00F05C64">
      <w:pPr>
        <w:pStyle w:val="Normal2"/>
        <w:rPr>
          <w:rFonts w:ascii="Calibri" w:hAnsi="Calibri" w:cs="Calibri"/>
          <w:szCs w:val="22"/>
        </w:rPr>
      </w:pPr>
      <w:r>
        <w:rPr>
          <w:rFonts w:ascii="Calibri" w:hAnsi="Calibri" w:cs="Calibri"/>
          <w:szCs w:val="22"/>
        </w:rPr>
        <w:t>Prenášať vždy celý obsah tabuľky by bolo neúnosné – vzhľadom na obrovský objem dát v zdrojových systémoch. Preto je použitý inkrementálny spôsob prenosu – pre tabuľky pre ktoré je to možné – také ktoré obsahujú údaje podľa ktorých je možné určiť zmenené / pridané záznamy. Ak nie je pre tabuľku možné určiť pridané / zmenené riadky, prenáša sa vždy celá.</w:t>
      </w:r>
    </w:p>
    <w:p w:rsidR="00164DB8" w:rsidRDefault="00F05C64">
      <w:pPr>
        <w:pStyle w:val="Normal2"/>
        <w:rPr>
          <w:rFonts w:ascii="Calibri" w:hAnsi="Calibri" w:cs="Calibri"/>
          <w:szCs w:val="22"/>
        </w:rPr>
      </w:pPr>
      <w:r>
        <w:rPr>
          <w:rFonts w:ascii="Calibri" w:hAnsi="Calibri" w:cs="Calibri"/>
          <w:szCs w:val="22"/>
        </w:rPr>
        <w:t xml:space="preserve">Keďže všetky informácie potrebné k prenosu konkrétnej tabuľky sú uložené v tabuľke </w:t>
      </w:r>
      <w:proofErr w:type="spellStart"/>
      <w:r>
        <w:rPr>
          <w:rFonts w:ascii="Calibri" w:hAnsi="Calibri" w:cs="Calibri"/>
          <w:szCs w:val="22"/>
        </w:rPr>
        <w:t>dwh_etl.etl_table_load_config</w:t>
      </w:r>
      <w:proofErr w:type="spellEnd"/>
      <w:r>
        <w:rPr>
          <w:rFonts w:ascii="Calibri" w:hAnsi="Calibri" w:cs="Calibri"/>
          <w:szCs w:val="22"/>
        </w:rPr>
        <w:t>, je v nej uložená aj táto informácia.</w:t>
      </w:r>
    </w:p>
    <w:p w:rsidR="00164DB8" w:rsidRDefault="00F05C64">
      <w:pPr>
        <w:pStyle w:val="Normal2"/>
        <w:rPr>
          <w:rFonts w:ascii="Calibri" w:hAnsi="Calibri" w:cs="Calibri"/>
          <w:szCs w:val="22"/>
        </w:rPr>
      </w:pPr>
      <w:r>
        <w:rPr>
          <w:rFonts w:ascii="Calibri" w:hAnsi="Calibri" w:cs="Calibri"/>
          <w:szCs w:val="22"/>
        </w:rPr>
        <w:t xml:space="preserve">Ak je pre danú tabuľku vyplnená hodnota aspoň v jednom zo stĺpcov: DATE_COLUMN_NAME_FOR_INCREMENT alebo DATE_COLUMN_NAME_DELETED_ON, je pre tabuľku použitý inkrementálny spôsob prenosu. To znamená, že zo zdrojového systému sa vyberú záznamy, ktoré majú hodnotu v stĺpcoch (určených pre tvorbu </w:t>
      </w:r>
      <w:proofErr w:type="spellStart"/>
      <w:r>
        <w:rPr>
          <w:rFonts w:ascii="Calibri" w:hAnsi="Calibri" w:cs="Calibri"/>
          <w:szCs w:val="22"/>
        </w:rPr>
        <w:t>inkrementu</w:t>
      </w:r>
      <w:proofErr w:type="spellEnd"/>
      <w:r>
        <w:rPr>
          <w:rFonts w:ascii="Calibri" w:hAnsi="Calibri" w:cs="Calibri"/>
          <w:szCs w:val="22"/>
        </w:rPr>
        <w:t xml:space="preserve">) vyššiu ako „dátum a čas začiatku posledného prenosu mínus jedna hodina“. Od dátumu posledného prenosu sa odpočítava jedna hodina, pretože mohli byť otvorené transakcie, ktoré by sme inak nezachytili. Jedna hodina je nastavená ako konštanta v </w:t>
      </w:r>
      <w:proofErr w:type="spellStart"/>
      <w:r>
        <w:rPr>
          <w:rFonts w:ascii="Calibri" w:hAnsi="Calibri" w:cs="Calibri"/>
          <w:szCs w:val="22"/>
        </w:rPr>
        <w:t>package</w:t>
      </w:r>
      <w:proofErr w:type="spellEnd"/>
      <w:r>
        <w:rPr>
          <w:rFonts w:ascii="Calibri" w:hAnsi="Calibri" w:cs="Calibri"/>
          <w:szCs w:val="22"/>
        </w:rPr>
        <w:t xml:space="preserve"> </w:t>
      </w:r>
      <w:proofErr w:type="spellStart"/>
      <w:r>
        <w:rPr>
          <w:rFonts w:ascii="Calibri" w:hAnsi="Calibri" w:cs="Calibri"/>
          <w:szCs w:val="22"/>
        </w:rPr>
        <w:t>dwh_etl.ETL_UTILS</w:t>
      </w:r>
      <w:proofErr w:type="spellEnd"/>
      <w:r>
        <w:rPr>
          <w:rFonts w:ascii="Calibri" w:hAnsi="Calibri" w:cs="Calibri"/>
          <w:szCs w:val="22"/>
        </w:rPr>
        <w:t xml:space="preserve">, konštanta sa volá </w:t>
      </w:r>
      <w:proofErr w:type="spellStart"/>
      <w:r>
        <w:rPr>
          <w:rFonts w:ascii="Calibri" w:hAnsi="Calibri" w:cs="Calibri"/>
          <w:szCs w:val="22"/>
        </w:rPr>
        <w:t>load_time_delta</w:t>
      </w:r>
      <w:proofErr w:type="spellEnd"/>
      <w:r>
        <w:rPr>
          <w:rFonts w:ascii="Calibri" w:hAnsi="Calibri" w:cs="Calibri"/>
          <w:szCs w:val="22"/>
        </w:rPr>
        <w:t xml:space="preserve">. Dátum posledného behu prenosu (pre účely určenia </w:t>
      </w:r>
      <w:proofErr w:type="spellStart"/>
      <w:r>
        <w:rPr>
          <w:rFonts w:ascii="Calibri" w:hAnsi="Calibri" w:cs="Calibri"/>
          <w:szCs w:val="22"/>
        </w:rPr>
        <w:t>inkrementu</w:t>
      </w:r>
      <w:proofErr w:type="spellEnd"/>
      <w:r>
        <w:rPr>
          <w:rFonts w:ascii="Calibri" w:hAnsi="Calibri" w:cs="Calibri"/>
          <w:szCs w:val="22"/>
        </w:rPr>
        <w:t xml:space="preserve">) si procedúra zistí z tabuľky </w:t>
      </w:r>
      <w:proofErr w:type="spellStart"/>
      <w:r>
        <w:rPr>
          <w:rFonts w:ascii="Calibri" w:hAnsi="Calibri" w:cs="Calibri"/>
          <w:szCs w:val="22"/>
        </w:rPr>
        <w:t>etl_processing</w:t>
      </w:r>
      <w:proofErr w:type="spellEnd"/>
      <w:r>
        <w:rPr>
          <w:rFonts w:ascii="Calibri" w:hAnsi="Calibri" w:cs="Calibri"/>
          <w:szCs w:val="22"/>
        </w:rPr>
        <w:t>, kam sú zapisované údaje o všetkých prenosoch.</w:t>
      </w:r>
    </w:p>
    <w:p w:rsidR="00164DB8" w:rsidRDefault="00F05C64">
      <w:pPr>
        <w:pStyle w:val="Normal2"/>
        <w:rPr>
          <w:rFonts w:ascii="Calibri" w:hAnsi="Calibri" w:cs="Calibri"/>
          <w:szCs w:val="22"/>
        </w:rPr>
      </w:pPr>
      <w:r>
        <w:rPr>
          <w:rFonts w:ascii="Calibri" w:hAnsi="Calibri" w:cs="Calibri"/>
          <w:szCs w:val="22"/>
        </w:rPr>
        <w:t xml:space="preserve">Ak nie je, v konfiguračnej tabuľke, pre danú tabuľku (pre ktorú chceme preniesť dáta) vyplnená </w:t>
      </w:r>
      <w:proofErr w:type="spellStart"/>
      <w:r>
        <w:rPr>
          <w:rFonts w:ascii="Calibri" w:hAnsi="Calibri" w:cs="Calibri"/>
          <w:szCs w:val="22"/>
        </w:rPr>
        <w:t>honota</w:t>
      </w:r>
      <w:proofErr w:type="spellEnd"/>
      <w:r>
        <w:rPr>
          <w:rFonts w:ascii="Calibri" w:hAnsi="Calibri" w:cs="Calibri"/>
          <w:szCs w:val="22"/>
        </w:rPr>
        <w:t xml:space="preserve"> ani v jednom zo stĺpcov  DATE_COLUMN_NAME_FOR_INCREMENT alebo DATE_COLUMN_NAME_DELETED_ON, bude sa prenášať vždy celá tabuľka.</w:t>
      </w:r>
    </w:p>
    <w:p w:rsidR="00164DB8" w:rsidRDefault="00F05C64">
      <w:pPr>
        <w:pStyle w:val="Normal2"/>
        <w:rPr>
          <w:rFonts w:ascii="Calibri" w:hAnsi="Calibri" w:cs="Calibri"/>
          <w:szCs w:val="22"/>
        </w:rPr>
      </w:pPr>
      <w:r>
        <w:rPr>
          <w:rFonts w:ascii="Calibri" w:hAnsi="Calibri" w:cs="Calibri"/>
          <w:szCs w:val="22"/>
        </w:rPr>
        <w:t xml:space="preserve">Prenos všetkých záznamov je použitý aj vtedy ak ide o iniciálne naplnenie tabuľky - či je iniciálne, to si zistí procedúra z tabuľky </w:t>
      </w:r>
      <w:proofErr w:type="spellStart"/>
      <w:r>
        <w:rPr>
          <w:rFonts w:ascii="Calibri" w:hAnsi="Calibri" w:cs="Calibri"/>
          <w:szCs w:val="22"/>
        </w:rPr>
        <w:t>etl_processing</w:t>
      </w:r>
      <w:proofErr w:type="spellEnd"/>
      <w:r>
        <w:rPr>
          <w:rFonts w:ascii="Calibri" w:hAnsi="Calibri" w:cs="Calibri"/>
          <w:szCs w:val="22"/>
        </w:rPr>
        <w:t xml:space="preserve"> - či už bežal úspešný prenos do danej tabuľky.</w:t>
      </w:r>
    </w:p>
    <w:p w:rsidR="00164DB8" w:rsidRDefault="00F05C64">
      <w:pPr>
        <w:pStyle w:val="Nadpis3"/>
      </w:pPr>
      <w:bookmarkStart w:id="25" w:name="_Obmedzenie_prenášaných_stĺpcov"/>
      <w:bookmarkStart w:id="26" w:name="_Toc55201559"/>
      <w:bookmarkEnd w:id="25"/>
      <w:r>
        <w:t>Obmedzenie prenášaných stĺpcov podľa dátových typov</w:t>
      </w:r>
      <w:bookmarkEnd w:id="26"/>
    </w:p>
    <w:p w:rsidR="00164DB8" w:rsidRDefault="00F05C64">
      <w:pPr>
        <w:pStyle w:val="Normal3"/>
      </w:pPr>
      <w:r>
        <w:t>Z dôvodu technologického obmedzenia prenosu dátových typov cez databázovú linku, nebolo možné prenášať všetky dátové typy, ktoré podporuje databáza Oracle. Preto bola množina stĺpcov explicitne obmedzená – podľa dátových typov.</w:t>
      </w:r>
    </w:p>
    <w:p w:rsidR="00164DB8" w:rsidRDefault="00F05C64">
      <w:pPr>
        <w:pStyle w:val="Normal3"/>
      </w:pPr>
      <w:r>
        <w:t xml:space="preserve">Aktuálne prenášané dátové typy je možné vidieť v procedúre: </w:t>
      </w:r>
      <w:proofErr w:type="spellStart"/>
      <w:r>
        <w:t>dwh_etl.etl_load_table_general_fncs.get_supported_column_names</w:t>
      </w:r>
      <w:proofErr w:type="spellEnd"/>
      <w:r>
        <w:t>.</w:t>
      </w:r>
    </w:p>
    <w:p w:rsidR="00164DB8" w:rsidRDefault="00F05C64">
      <w:pPr>
        <w:pStyle w:val="Normal3"/>
      </w:pPr>
      <w:r>
        <w:t>Asi je zrejmé, že ak sa (napr. pred prenosom dát) porovnáva štruktúra tabuliek zo zdrojových systémov a tabuliek z DWH, porovnávajú sa len stĺpce s podporovanými dátovými typmi.</w:t>
      </w:r>
    </w:p>
    <w:p w:rsidR="00164DB8" w:rsidRDefault="00F05C64">
      <w:pPr>
        <w:pStyle w:val="Nadpis3"/>
      </w:pPr>
      <w:bookmarkStart w:id="27" w:name="_Toc55201560"/>
      <w:r>
        <w:t>Logovanie prenosu dát</w:t>
      </w:r>
      <w:bookmarkEnd w:id="27"/>
    </w:p>
    <w:p w:rsidR="00164DB8" w:rsidRDefault="00F05C64">
      <w:pPr>
        <w:pStyle w:val="Normal3"/>
        <w:rPr>
          <w:rFonts w:ascii="Calibri" w:hAnsi="Calibri" w:cs="Calibri"/>
          <w:szCs w:val="22"/>
        </w:rPr>
      </w:pPr>
      <w:r>
        <w:rPr>
          <w:rFonts w:ascii="Calibri" w:hAnsi="Calibri" w:cs="Calibri"/>
          <w:szCs w:val="22"/>
        </w:rPr>
        <w:t>Všetky dátumy a časy v logovacích tabuľkách sú uložené v časovej zóne UTC.</w:t>
      </w:r>
    </w:p>
    <w:p w:rsidR="00164DB8" w:rsidRDefault="00F05C64">
      <w:pPr>
        <w:pStyle w:val="Nadpis4"/>
      </w:pPr>
      <w:bookmarkStart w:id="28" w:name="_Toc55201561"/>
      <w:r>
        <w:t xml:space="preserve">Tabuľka </w:t>
      </w:r>
      <w:proofErr w:type="spellStart"/>
      <w:r>
        <w:t>etl_processing_overview</w:t>
      </w:r>
      <w:bookmarkEnd w:id="28"/>
      <w:proofErr w:type="spellEnd"/>
    </w:p>
    <w:p w:rsidR="00164DB8" w:rsidRDefault="00F05C64">
      <w:pPr>
        <w:pStyle w:val="Normal2"/>
        <w:rPr>
          <w:rFonts w:ascii="Calibri" w:hAnsi="Calibri" w:cs="Calibri"/>
          <w:szCs w:val="22"/>
        </w:rPr>
      </w:pPr>
      <w:r>
        <w:rPr>
          <w:rFonts w:ascii="Calibri" w:hAnsi="Calibri" w:cs="Calibri"/>
          <w:szCs w:val="22"/>
        </w:rPr>
        <w:t xml:space="preserve">Celkový prehľad o prenose zo zdrojového systému do </w:t>
      </w:r>
      <w:proofErr w:type="spellStart"/>
      <w:r>
        <w:rPr>
          <w:rFonts w:ascii="Calibri" w:hAnsi="Calibri" w:cs="Calibri"/>
          <w:szCs w:val="22"/>
        </w:rPr>
        <w:t>stage</w:t>
      </w:r>
      <w:proofErr w:type="spellEnd"/>
      <w:r>
        <w:rPr>
          <w:rFonts w:ascii="Calibri" w:hAnsi="Calibri" w:cs="Calibri"/>
          <w:szCs w:val="22"/>
        </w:rPr>
        <w:t xml:space="preserve"> vrstvy DWH je uložený v </w:t>
      </w:r>
      <w:proofErr w:type="spellStart"/>
      <w:r>
        <w:rPr>
          <w:rFonts w:ascii="Calibri" w:hAnsi="Calibri" w:cs="Calibri"/>
          <w:szCs w:val="22"/>
        </w:rPr>
        <w:t>db</w:t>
      </w:r>
      <w:proofErr w:type="spellEnd"/>
      <w:r>
        <w:rPr>
          <w:rFonts w:ascii="Calibri" w:hAnsi="Calibri" w:cs="Calibri"/>
          <w:szCs w:val="22"/>
        </w:rPr>
        <w:t xml:space="preserve"> tabuľke </w:t>
      </w:r>
      <w:proofErr w:type="spellStart"/>
      <w:r>
        <w:rPr>
          <w:rFonts w:ascii="Calibri" w:hAnsi="Calibri" w:cs="Calibri"/>
          <w:szCs w:val="22"/>
        </w:rPr>
        <w:t>etl_processing_overview</w:t>
      </w:r>
      <w:proofErr w:type="spellEnd"/>
      <w:r>
        <w:rPr>
          <w:rFonts w:ascii="Calibri" w:hAnsi="Calibri" w:cs="Calibri"/>
          <w:szCs w:val="22"/>
        </w:rPr>
        <w:t>. V tejto tabuľke je uložený jeden záznam pre jednu každú schému, za každý beh prenosu.</w:t>
      </w:r>
    </w:p>
    <w:p w:rsidR="00164DB8" w:rsidRDefault="00F05C64">
      <w:pPr>
        <w:pStyle w:val="Normal2"/>
        <w:rPr>
          <w:rFonts w:ascii="Calibri" w:hAnsi="Calibri" w:cs="Calibri"/>
          <w:szCs w:val="22"/>
        </w:rPr>
      </w:pPr>
      <w:r>
        <w:rPr>
          <w:rFonts w:ascii="Calibri" w:hAnsi="Calibri" w:cs="Calibri"/>
          <w:szCs w:val="22"/>
        </w:rPr>
        <w:t xml:space="preserve">Typicky je sem uložený jeden záznam pre jednu </w:t>
      </w:r>
      <w:proofErr w:type="spellStart"/>
      <w:r>
        <w:rPr>
          <w:rFonts w:ascii="Calibri" w:hAnsi="Calibri" w:cs="Calibri"/>
          <w:szCs w:val="22"/>
        </w:rPr>
        <w:t>stage</w:t>
      </w:r>
      <w:proofErr w:type="spellEnd"/>
      <w:r>
        <w:rPr>
          <w:rFonts w:ascii="Calibri" w:hAnsi="Calibri" w:cs="Calibri"/>
          <w:szCs w:val="22"/>
        </w:rPr>
        <w:t xml:space="preserve"> schému za jeden deň. Ak by bol proces spustený opakovane v jeden deň, bude tu toľko záznamov, koľko behov bolo spustených.</w:t>
      </w:r>
    </w:p>
    <w:p w:rsidR="00164DB8" w:rsidRDefault="00F05C64">
      <w:pPr>
        <w:pStyle w:val="Normal2"/>
        <w:rPr>
          <w:rFonts w:ascii="Calibri" w:hAnsi="Calibri" w:cs="Calibri"/>
          <w:szCs w:val="22"/>
        </w:rPr>
      </w:pPr>
      <w:r>
        <w:rPr>
          <w:rFonts w:ascii="Calibri" w:hAnsi="Calibri" w:cs="Calibri"/>
          <w:szCs w:val="22"/>
        </w:rPr>
        <w:t xml:space="preserve">V tabuľkách </w:t>
      </w:r>
      <w:proofErr w:type="spellStart"/>
      <w:r>
        <w:rPr>
          <w:rFonts w:ascii="Calibri" w:hAnsi="Calibri" w:cs="Calibri"/>
          <w:szCs w:val="22"/>
        </w:rPr>
        <w:t>etl_processing_overview</w:t>
      </w:r>
      <w:proofErr w:type="spellEnd"/>
      <w:r>
        <w:rPr>
          <w:rFonts w:ascii="Calibri" w:hAnsi="Calibri" w:cs="Calibri"/>
          <w:szCs w:val="22"/>
        </w:rPr>
        <w:t xml:space="preserve"> a </w:t>
      </w:r>
      <w:proofErr w:type="spellStart"/>
      <w:r>
        <w:rPr>
          <w:rFonts w:ascii="Calibri" w:hAnsi="Calibri" w:cs="Calibri"/>
          <w:szCs w:val="22"/>
        </w:rPr>
        <w:t>etl_processing</w:t>
      </w:r>
      <w:proofErr w:type="spellEnd"/>
      <w:r>
        <w:rPr>
          <w:rFonts w:ascii="Calibri" w:hAnsi="Calibri" w:cs="Calibri"/>
          <w:szCs w:val="22"/>
        </w:rPr>
        <w:t xml:space="preserve"> sú stĺpce určujúce stav prenosu.  Hodnoty použité v stĺpci status:</w:t>
      </w:r>
    </w:p>
    <w:p w:rsidR="00164DB8" w:rsidRDefault="00F05C64">
      <w:pPr>
        <w:pStyle w:val="Normal2"/>
        <w:numPr>
          <w:ilvl w:val="0"/>
          <w:numId w:val="41"/>
        </w:numPr>
        <w:rPr>
          <w:rFonts w:ascii="Calibri" w:hAnsi="Calibri" w:cs="Calibri"/>
          <w:szCs w:val="22"/>
        </w:rPr>
      </w:pPr>
      <w:r>
        <w:rPr>
          <w:rFonts w:ascii="Calibri" w:hAnsi="Calibri" w:cs="Calibri"/>
          <w:szCs w:val="22"/>
        </w:rPr>
        <w:t>1 - aktuálne prebiehajúci proces</w:t>
      </w:r>
    </w:p>
    <w:p w:rsidR="00164DB8" w:rsidRDefault="00F05C64">
      <w:pPr>
        <w:pStyle w:val="Normal2"/>
        <w:numPr>
          <w:ilvl w:val="0"/>
          <w:numId w:val="41"/>
        </w:numPr>
        <w:rPr>
          <w:rFonts w:ascii="Calibri" w:hAnsi="Calibri" w:cs="Calibri"/>
          <w:szCs w:val="22"/>
        </w:rPr>
      </w:pPr>
      <w:r>
        <w:rPr>
          <w:rFonts w:ascii="Calibri" w:hAnsi="Calibri" w:cs="Calibri"/>
          <w:szCs w:val="22"/>
        </w:rPr>
        <w:t>2 - úspešné dobehnutie</w:t>
      </w:r>
    </w:p>
    <w:p w:rsidR="00164DB8" w:rsidRDefault="00F05C64">
      <w:pPr>
        <w:pStyle w:val="Normal2"/>
        <w:numPr>
          <w:ilvl w:val="0"/>
          <w:numId w:val="41"/>
        </w:numPr>
        <w:rPr>
          <w:rFonts w:ascii="Calibri" w:hAnsi="Calibri" w:cs="Calibri"/>
          <w:szCs w:val="22"/>
        </w:rPr>
      </w:pPr>
      <w:r>
        <w:rPr>
          <w:rFonts w:ascii="Calibri" w:hAnsi="Calibri" w:cs="Calibri"/>
          <w:szCs w:val="22"/>
        </w:rPr>
        <w:t>3 - vyskytla sa chyba a prenos bol prerušený</w:t>
      </w:r>
    </w:p>
    <w:p w:rsidR="00164DB8" w:rsidRDefault="00F05C64">
      <w:pPr>
        <w:pStyle w:val="Normal2"/>
        <w:rPr>
          <w:rFonts w:ascii="Calibri" w:hAnsi="Calibri" w:cs="Calibri"/>
          <w:szCs w:val="22"/>
        </w:rPr>
      </w:pPr>
      <w:r>
        <w:rPr>
          <w:rFonts w:ascii="Calibri" w:hAnsi="Calibri" w:cs="Calibri"/>
          <w:szCs w:val="22"/>
        </w:rPr>
        <w:lastRenderedPageBreak/>
        <w:t>Stĺpce tabuľky:</w:t>
      </w:r>
    </w:p>
    <w:tbl>
      <w:tblPr>
        <w:tblW w:w="8777" w:type="dxa"/>
        <w:tblInd w:w="1134" w:type="dxa"/>
        <w:tblCellMar>
          <w:left w:w="10" w:type="dxa"/>
          <w:right w:w="10" w:type="dxa"/>
        </w:tblCellMar>
        <w:tblLook w:val="0000" w:firstRow="0" w:lastRow="0" w:firstColumn="0" w:lastColumn="0" w:noHBand="0" w:noVBand="0"/>
      </w:tblPr>
      <w:tblGrid>
        <w:gridCol w:w="2539"/>
        <w:gridCol w:w="6238"/>
      </w:tblGrid>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Názov stĺpca</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Opis</w:t>
            </w:r>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ETL_LOAD_ID</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Identifikátor záznamu (generovaný zo sekvencie)</w:t>
            </w:r>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STG_SCHEMA_NAME</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Názov </w:t>
            </w:r>
            <w:proofErr w:type="spellStart"/>
            <w:r>
              <w:rPr>
                <w:rFonts w:ascii="Calibri" w:hAnsi="Calibri" w:cs="Calibri"/>
                <w:szCs w:val="22"/>
              </w:rPr>
              <w:t>stage</w:t>
            </w:r>
            <w:proofErr w:type="spellEnd"/>
            <w:r>
              <w:rPr>
                <w:rFonts w:ascii="Calibri" w:hAnsi="Calibri" w:cs="Calibri"/>
                <w:szCs w:val="22"/>
              </w:rPr>
              <w:t xml:space="preserve"> schémy pre ktorú prebieha prenos dát</w:t>
            </w:r>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SRC_LOADING_START</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dátum a čas začiatku prenosu zo zdrojového systému do </w:t>
            </w:r>
            <w:proofErr w:type="spellStart"/>
            <w:r>
              <w:rPr>
                <w:rFonts w:ascii="Calibri" w:hAnsi="Calibri" w:cs="Calibri"/>
                <w:szCs w:val="22"/>
              </w:rPr>
              <w:t>src</w:t>
            </w:r>
            <w:proofErr w:type="spellEnd"/>
            <w:r>
              <w:rPr>
                <w:rFonts w:ascii="Calibri" w:hAnsi="Calibri" w:cs="Calibri"/>
                <w:szCs w:val="22"/>
              </w:rPr>
              <w:t xml:space="preserve"> schémy </w:t>
            </w:r>
            <w:proofErr w:type="spellStart"/>
            <w:r>
              <w:rPr>
                <w:rFonts w:ascii="Calibri" w:hAnsi="Calibri" w:cs="Calibri"/>
                <w:szCs w:val="22"/>
              </w:rPr>
              <w:t>dwh</w:t>
            </w:r>
            <w:proofErr w:type="spellEnd"/>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SRC_LOADING_END</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Dátum a čas konca prenosu zo zdrojového systému do </w:t>
            </w:r>
            <w:proofErr w:type="spellStart"/>
            <w:r>
              <w:rPr>
                <w:rFonts w:ascii="Calibri" w:hAnsi="Calibri" w:cs="Calibri"/>
                <w:szCs w:val="22"/>
              </w:rPr>
              <w:t>src</w:t>
            </w:r>
            <w:proofErr w:type="spellEnd"/>
            <w:r>
              <w:rPr>
                <w:rFonts w:ascii="Calibri" w:hAnsi="Calibri" w:cs="Calibri"/>
                <w:szCs w:val="22"/>
              </w:rPr>
              <w:t xml:space="preserve"> schémy </w:t>
            </w:r>
            <w:proofErr w:type="spellStart"/>
            <w:r>
              <w:rPr>
                <w:rFonts w:ascii="Calibri" w:hAnsi="Calibri" w:cs="Calibri"/>
                <w:szCs w:val="22"/>
              </w:rPr>
              <w:t>dwh</w:t>
            </w:r>
            <w:proofErr w:type="spellEnd"/>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SRC_LOADING_STATUS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Číslo reprezentujúce stav spracovania zo zdrojového systému do </w:t>
            </w:r>
            <w:proofErr w:type="spellStart"/>
            <w:r>
              <w:rPr>
                <w:rFonts w:ascii="Calibri" w:hAnsi="Calibri" w:cs="Calibri"/>
                <w:szCs w:val="22"/>
              </w:rPr>
              <w:t>src</w:t>
            </w:r>
            <w:proofErr w:type="spellEnd"/>
            <w:r>
              <w:rPr>
                <w:rFonts w:ascii="Calibri" w:hAnsi="Calibri" w:cs="Calibri"/>
                <w:szCs w:val="22"/>
              </w:rPr>
              <w:t xml:space="preserve"> schémy </w:t>
            </w:r>
            <w:proofErr w:type="spellStart"/>
            <w:r>
              <w:rPr>
                <w:rFonts w:ascii="Calibri" w:hAnsi="Calibri" w:cs="Calibri"/>
                <w:szCs w:val="22"/>
              </w:rPr>
              <w:t>dwh</w:t>
            </w:r>
            <w:proofErr w:type="spellEnd"/>
            <w:r>
              <w:rPr>
                <w:rFonts w:ascii="Calibri" w:hAnsi="Calibri" w:cs="Calibri"/>
                <w:szCs w:val="22"/>
              </w:rPr>
              <w:t xml:space="preserve"> (1 - beží, 2 - úspešne </w:t>
            </w:r>
            <w:proofErr w:type="spellStart"/>
            <w:r>
              <w:rPr>
                <w:rFonts w:ascii="Calibri" w:hAnsi="Calibri" w:cs="Calibri"/>
                <w:szCs w:val="22"/>
              </w:rPr>
              <w:t>ukončeném</w:t>
            </w:r>
            <w:proofErr w:type="spellEnd"/>
            <w:r>
              <w:rPr>
                <w:rFonts w:ascii="Calibri" w:hAnsi="Calibri" w:cs="Calibri"/>
                <w:szCs w:val="22"/>
              </w:rPr>
              <w:t>, 3 - chyba)</w:t>
            </w:r>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PART_LOADING_START</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Dátum a čas začiatku prenosu zo </w:t>
            </w:r>
            <w:proofErr w:type="spellStart"/>
            <w:r>
              <w:rPr>
                <w:rFonts w:ascii="Calibri" w:hAnsi="Calibri" w:cs="Calibri"/>
                <w:szCs w:val="22"/>
              </w:rPr>
              <w:t>src</w:t>
            </w:r>
            <w:proofErr w:type="spellEnd"/>
            <w:r>
              <w:rPr>
                <w:rFonts w:ascii="Calibri" w:hAnsi="Calibri" w:cs="Calibri"/>
                <w:szCs w:val="22"/>
              </w:rPr>
              <w:t xml:space="preserve"> schémy </w:t>
            </w:r>
            <w:proofErr w:type="spellStart"/>
            <w:r>
              <w:rPr>
                <w:rFonts w:ascii="Calibri" w:hAnsi="Calibri" w:cs="Calibri"/>
                <w:szCs w:val="22"/>
              </w:rPr>
              <w:t>dwh</w:t>
            </w:r>
            <w:proofErr w:type="spellEnd"/>
            <w:r>
              <w:rPr>
                <w:rFonts w:ascii="Calibri" w:hAnsi="Calibri" w:cs="Calibri"/>
                <w:szCs w:val="22"/>
              </w:rPr>
              <w:t xml:space="preserve"> do </w:t>
            </w:r>
            <w:proofErr w:type="spellStart"/>
            <w:r>
              <w:rPr>
                <w:rFonts w:ascii="Calibri" w:hAnsi="Calibri" w:cs="Calibri"/>
                <w:szCs w:val="22"/>
              </w:rPr>
              <w:t>particiovaných</w:t>
            </w:r>
            <w:proofErr w:type="spellEnd"/>
            <w:r>
              <w:rPr>
                <w:rFonts w:ascii="Calibri" w:hAnsi="Calibri" w:cs="Calibri"/>
                <w:szCs w:val="22"/>
              </w:rPr>
              <w:t xml:space="preserve"> tabuliek </w:t>
            </w:r>
            <w:proofErr w:type="spellStart"/>
            <w:r>
              <w:rPr>
                <w:rFonts w:ascii="Calibri" w:hAnsi="Calibri" w:cs="Calibri"/>
                <w:szCs w:val="22"/>
              </w:rPr>
              <w:t>dwh</w:t>
            </w:r>
            <w:proofErr w:type="spellEnd"/>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PART_LOADING_END</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Dátum a čas konca prenosu zo </w:t>
            </w:r>
            <w:proofErr w:type="spellStart"/>
            <w:r>
              <w:rPr>
                <w:rFonts w:ascii="Calibri" w:hAnsi="Calibri" w:cs="Calibri"/>
                <w:szCs w:val="22"/>
              </w:rPr>
              <w:t>src</w:t>
            </w:r>
            <w:proofErr w:type="spellEnd"/>
            <w:r>
              <w:rPr>
                <w:rFonts w:ascii="Calibri" w:hAnsi="Calibri" w:cs="Calibri"/>
                <w:szCs w:val="22"/>
              </w:rPr>
              <w:t xml:space="preserve"> schémy </w:t>
            </w:r>
            <w:proofErr w:type="spellStart"/>
            <w:r>
              <w:rPr>
                <w:rFonts w:ascii="Calibri" w:hAnsi="Calibri" w:cs="Calibri"/>
                <w:szCs w:val="22"/>
              </w:rPr>
              <w:t>dwh</w:t>
            </w:r>
            <w:proofErr w:type="spellEnd"/>
            <w:r>
              <w:rPr>
                <w:rFonts w:ascii="Calibri" w:hAnsi="Calibri" w:cs="Calibri"/>
                <w:szCs w:val="22"/>
              </w:rPr>
              <w:t xml:space="preserve"> do </w:t>
            </w:r>
            <w:proofErr w:type="spellStart"/>
            <w:r>
              <w:rPr>
                <w:rFonts w:ascii="Calibri" w:hAnsi="Calibri" w:cs="Calibri"/>
                <w:szCs w:val="22"/>
              </w:rPr>
              <w:t>particiovaných</w:t>
            </w:r>
            <w:proofErr w:type="spellEnd"/>
            <w:r>
              <w:rPr>
                <w:rFonts w:ascii="Calibri" w:hAnsi="Calibri" w:cs="Calibri"/>
                <w:szCs w:val="22"/>
              </w:rPr>
              <w:t xml:space="preserve"> tabuliek </w:t>
            </w:r>
            <w:proofErr w:type="spellStart"/>
            <w:r>
              <w:rPr>
                <w:rFonts w:ascii="Calibri" w:hAnsi="Calibri" w:cs="Calibri"/>
                <w:szCs w:val="22"/>
              </w:rPr>
              <w:t>dwh</w:t>
            </w:r>
            <w:proofErr w:type="spellEnd"/>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PART_LOADING_STATUS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Číslo reprezentujúce stav spracovania zo </w:t>
            </w:r>
            <w:proofErr w:type="spellStart"/>
            <w:r>
              <w:rPr>
                <w:rFonts w:ascii="Calibri" w:hAnsi="Calibri" w:cs="Calibri"/>
                <w:szCs w:val="22"/>
              </w:rPr>
              <w:t>src</w:t>
            </w:r>
            <w:proofErr w:type="spellEnd"/>
            <w:r>
              <w:rPr>
                <w:rFonts w:ascii="Calibri" w:hAnsi="Calibri" w:cs="Calibri"/>
                <w:szCs w:val="22"/>
              </w:rPr>
              <w:t xml:space="preserve"> schémy </w:t>
            </w:r>
            <w:proofErr w:type="spellStart"/>
            <w:r>
              <w:rPr>
                <w:rFonts w:ascii="Calibri" w:hAnsi="Calibri" w:cs="Calibri"/>
                <w:szCs w:val="22"/>
              </w:rPr>
              <w:t>dwh</w:t>
            </w:r>
            <w:proofErr w:type="spellEnd"/>
            <w:r>
              <w:rPr>
                <w:rFonts w:ascii="Calibri" w:hAnsi="Calibri" w:cs="Calibri"/>
                <w:szCs w:val="22"/>
              </w:rPr>
              <w:t xml:space="preserve"> do </w:t>
            </w:r>
            <w:proofErr w:type="spellStart"/>
            <w:r>
              <w:rPr>
                <w:rFonts w:ascii="Calibri" w:hAnsi="Calibri" w:cs="Calibri"/>
                <w:szCs w:val="22"/>
              </w:rPr>
              <w:t>particiovaných</w:t>
            </w:r>
            <w:proofErr w:type="spellEnd"/>
            <w:r>
              <w:rPr>
                <w:rFonts w:ascii="Calibri" w:hAnsi="Calibri" w:cs="Calibri"/>
                <w:szCs w:val="22"/>
              </w:rPr>
              <w:t xml:space="preserve"> tabuliek (1 - beží, 2 - úspešne </w:t>
            </w:r>
            <w:proofErr w:type="spellStart"/>
            <w:r>
              <w:rPr>
                <w:rFonts w:ascii="Calibri" w:hAnsi="Calibri" w:cs="Calibri"/>
                <w:szCs w:val="22"/>
              </w:rPr>
              <w:t>ukončeném</w:t>
            </w:r>
            <w:proofErr w:type="spellEnd"/>
            <w:r>
              <w:rPr>
                <w:rFonts w:ascii="Calibri" w:hAnsi="Calibri" w:cs="Calibri"/>
                <w:szCs w:val="22"/>
              </w:rPr>
              <w:t>, 3 - chyba)</w:t>
            </w:r>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STAGE_LOADING_START</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Dátum a čas začiatku prenosu z </w:t>
            </w:r>
            <w:proofErr w:type="spellStart"/>
            <w:r>
              <w:rPr>
                <w:rFonts w:ascii="Calibri" w:hAnsi="Calibri" w:cs="Calibri"/>
                <w:szCs w:val="22"/>
              </w:rPr>
              <w:t>particiovaných</w:t>
            </w:r>
            <w:proofErr w:type="spellEnd"/>
            <w:r>
              <w:rPr>
                <w:rFonts w:ascii="Calibri" w:hAnsi="Calibri" w:cs="Calibri"/>
                <w:szCs w:val="22"/>
              </w:rPr>
              <w:t xml:space="preserve"> tabuliek </w:t>
            </w:r>
            <w:proofErr w:type="spellStart"/>
            <w:r>
              <w:rPr>
                <w:rFonts w:ascii="Calibri" w:hAnsi="Calibri" w:cs="Calibri"/>
                <w:szCs w:val="22"/>
              </w:rPr>
              <w:t>dwh</w:t>
            </w:r>
            <w:proofErr w:type="spellEnd"/>
            <w:r>
              <w:rPr>
                <w:rFonts w:ascii="Calibri" w:hAnsi="Calibri" w:cs="Calibri"/>
                <w:szCs w:val="22"/>
              </w:rPr>
              <w:t xml:space="preserve"> do </w:t>
            </w:r>
            <w:proofErr w:type="spellStart"/>
            <w:r>
              <w:rPr>
                <w:rFonts w:ascii="Calibri" w:hAnsi="Calibri" w:cs="Calibri"/>
                <w:szCs w:val="22"/>
              </w:rPr>
              <w:t>stage</w:t>
            </w:r>
            <w:proofErr w:type="spellEnd"/>
            <w:r>
              <w:rPr>
                <w:rFonts w:ascii="Calibri" w:hAnsi="Calibri" w:cs="Calibri"/>
                <w:szCs w:val="22"/>
              </w:rPr>
              <w:t xml:space="preserve"> vrstvy</w:t>
            </w:r>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STAGE_LOADING_END</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Dátum a čas konca prenosu z </w:t>
            </w:r>
            <w:proofErr w:type="spellStart"/>
            <w:r>
              <w:rPr>
                <w:rFonts w:ascii="Calibri" w:hAnsi="Calibri" w:cs="Calibri"/>
                <w:szCs w:val="22"/>
              </w:rPr>
              <w:t>particiovaných</w:t>
            </w:r>
            <w:proofErr w:type="spellEnd"/>
            <w:r>
              <w:rPr>
                <w:rFonts w:ascii="Calibri" w:hAnsi="Calibri" w:cs="Calibri"/>
                <w:szCs w:val="22"/>
              </w:rPr>
              <w:t xml:space="preserve"> tabuliek </w:t>
            </w:r>
            <w:proofErr w:type="spellStart"/>
            <w:r>
              <w:rPr>
                <w:rFonts w:ascii="Calibri" w:hAnsi="Calibri" w:cs="Calibri"/>
                <w:szCs w:val="22"/>
              </w:rPr>
              <w:t>dwh</w:t>
            </w:r>
            <w:proofErr w:type="spellEnd"/>
            <w:r>
              <w:rPr>
                <w:rFonts w:ascii="Calibri" w:hAnsi="Calibri" w:cs="Calibri"/>
                <w:szCs w:val="22"/>
              </w:rPr>
              <w:t xml:space="preserve"> do </w:t>
            </w:r>
            <w:proofErr w:type="spellStart"/>
            <w:r>
              <w:rPr>
                <w:rFonts w:ascii="Calibri" w:hAnsi="Calibri" w:cs="Calibri"/>
                <w:szCs w:val="22"/>
              </w:rPr>
              <w:t>stage</w:t>
            </w:r>
            <w:proofErr w:type="spellEnd"/>
            <w:r>
              <w:rPr>
                <w:rFonts w:ascii="Calibri" w:hAnsi="Calibri" w:cs="Calibri"/>
                <w:szCs w:val="22"/>
              </w:rPr>
              <w:t xml:space="preserve"> vrstvy</w:t>
            </w:r>
          </w:p>
        </w:tc>
      </w:tr>
      <w:tr w:rsidR="00164DB8">
        <w:tc>
          <w:tcPr>
            <w:tcW w:w="2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STAGE_LOADING_STATUS</w:t>
            </w:r>
          </w:p>
        </w:tc>
        <w:tc>
          <w:tcPr>
            <w:tcW w:w="62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164DB8" w:rsidRDefault="00F05C64">
            <w:pPr>
              <w:pStyle w:val="Normal2"/>
              <w:ind w:left="0"/>
              <w:rPr>
                <w:rFonts w:ascii="Calibri" w:hAnsi="Calibri" w:cs="Calibri"/>
                <w:szCs w:val="22"/>
              </w:rPr>
            </w:pPr>
            <w:r>
              <w:rPr>
                <w:rFonts w:ascii="Calibri" w:hAnsi="Calibri" w:cs="Calibri"/>
                <w:szCs w:val="22"/>
              </w:rPr>
              <w:t xml:space="preserve">Číslo reprezentujúce stav spracovania z </w:t>
            </w:r>
            <w:proofErr w:type="spellStart"/>
            <w:r>
              <w:rPr>
                <w:rFonts w:ascii="Calibri" w:hAnsi="Calibri" w:cs="Calibri"/>
                <w:szCs w:val="22"/>
              </w:rPr>
              <w:t>particiovaných</w:t>
            </w:r>
            <w:proofErr w:type="spellEnd"/>
            <w:r>
              <w:rPr>
                <w:rFonts w:ascii="Calibri" w:hAnsi="Calibri" w:cs="Calibri"/>
                <w:szCs w:val="22"/>
              </w:rPr>
              <w:t xml:space="preserve"> tabuliek do </w:t>
            </w:r>
            <w:proofErr w:type="spellStart"/>
            <w:r>
              <w:rPr>
                <w:rFonts w:ascii="Calibri" w:hAnsi="Calibri" w:cs="Calibri"/>
                <w:szCs w:val="22"/>
              </w:rPr>
              <w:t>stage</w:t>
            </w:r>
            <w:proofErr w:type="spellEnd"/>
            <w:r>
              <w:rPr>
                <w:rFonts w:ascii="Calibri" w:hAnsi="Calibri" w:cs="Calibri"/>
                <w:szCs w:val="22"/>
              </w:rPr>
              <w:t xml:space="preserve"> tabuliek (1 - beží, 2 - úspešne </w:t>
            </w:r>
            <w:proofErr w:type="spellStart"/>
            <w:r>
              <w:rPr>
                <w:rFonts w:ascii="Calibri" w:hAnsi="Calibri" w:cs="Calibri"/>
                <w:szCs w:val="22"/>
              </w:rPr>
              <w:t>ukončeném</w:t>
            </w:r>
            <w:proofErr w:type="spellEnd"/>
            <w:r>
              <w:rPr>
                <w:rFonts w:ascii="Calibri" w:hAnsi="Calibri" w:cs="Calibri"/>
                <w:szCs w:val="22"/>
              </w:rPr>
              <w:t>, 3 - chyba)</w:t>
            </w:r>
          </w:p>
        </w:tc>
      </w:tr>
    </w:tbl>
    <w:p w:rsidR="00164DB8" w:rsidRDefault="00164DB8">
      <w:pPr>
        <w:pStyle w:val="Normal2"/>
        <w:rPr>
          <w:rFonts w:ascii="Calibri" w:hAnsi="Calibri" w:cs="Calibri"/>
          <w:szCs w:val="22"/>
        </w:rPr>
      </w:pPr>
    </w:p>
    <w:p w:rsidR="00164DB8" w:rsidRDefault="00F05C64">
      <w:pPr>
        <w:pStyle w:val="Nadpis4"/>
      </w:pPr>
      <w:bookmarkStart w:id="29" w:name="_Toc55201562"/>
      <w:r>
        <w:t xml:space="preserve">Tabuľka </w:t>
      </w:r>
      <w:proofErr w:type="spellStart"/>
      <w:r>
        <w:t>etl_trace_log</w:t>
      </w:r>
      <w:bookmarkEnd w:id="29"/>
      <w:proofErr w:type="spellEnd"/>
    </w:p>
    <w:p w:rsidR="00164DB8" w:rsidRDefault="00F05C64">
      <w:pPr>
        <w:pStyle w:val="Normal2"/>
        <w:rPr>
          <w:rFonts w:ascii="Calibri" w:hAnsi="Calibri" w:cs="Calibri"/>
          <w:szCs w:val="22"/>
        </w:rPr>
      </w:pPr>
      <w:r>
        <w:rPr>
          <w:rFonts w:ascii="Calibri" w:hAnsi="Calibri" w:cs="Calibri"/>
          <w:szCs w:val="22"/>
        </w:rPr>
        <w:t xml:space="preserve">Do tabuľky </w:t>
      </w:r>
      <w:proofErr w:type="spellStart"/>
      <w:r>
        <w:rPr>
          <w:rFonts w:ascii="Calibri" w:hAnsi="Calibri" w:cs="Calibri"/>
          <w:szCs w:val="22"/>
        </w:rPr>
        <w:t>etl_trace_log</w:t>
      </w:r>
      <w:proofErr w:type="spellEnd"/>
      <w:r>
        <w:rPr>
          <w:rFonts w:ascii="Calibri" w:hAnsi="Calibri" w:cs="Calibri"/>
          <w:szCs w:val="22"/>
        </w:rPr>
        <w:t xml:space="preserve"> sú zaznamenávané detailné informácie o behu prenosu. Sú sem zaznamenávané aj DDL a DML operácie použité počas prenosu - čo môže byť užitočné pri </w:t>
      </w:r>
      <w:proofErr w:type="spellStart"/>
      <w:r>
        <w:rPr>
          <w:rFonts w:ascii="Calibri" w:hAnsi="Calibri" w:cs="Calibri"/>
          <w:szCs w:val="22"/>
        </w:rPr>
        <w:t>dohľadávaní</w:t>
      </w:r>
      <w:proofErr w:type="spellEnd"/>
      <w:r>
        <w:rPr>
          <w:rFonts w:ascii="Calibri" w:hAnsi="Calibri" w:cs="Calibri"/>
          <w:szCs w:val="22"/>
        </w:rPr>
        <w:t xml:space="preserve"> príčin stavov, alebo pre </w:t>
      </w:r>
      <w:proofErr w:type="spellStart"/>
      <w:r>
        <w:rPr>
          <w:rFonts w:ascii="Calibri" w:hAnsi="Calibri" w:cs="Calibri"/>
          <w:szCs w:val="22"/>
        </w:rPr>
        <w:t>pochpenie</w:t>
      </w:r>
      <w:proofErr w:type="spellEnd"/>
      <w:r>
        <w:rPr>
          <w:rFonts w:ascii="Calibri" w:hAnsi="Calibri" w:cs="Calibri"/>
          <w:szCs w:val="22"/>
        </w:rPr>
        <w:t xml:space="preserve"> ako prebieha proces prenosu.</w:t>
      </w:r>
    </w:p>
    <w:p w:rsidR="00164DB8" w:rsidRDefault="00F05C64">
      <w:pPr>
        <w:pStyle w:val="Normal2"/>
        <w:rPr>
          <w:rFonts w:ascii="Calibri" w:hAnsi="Calibri" w:cs="Calibri"/>
          <w:szCs w:val="22"/>
        </w:rPr>
      </w:pPr>
      <w:r>
        <w:rPr>
          <w:rFonts w:ascii="Calibri" w:hAnsi="Calibri" w:cs="Calibri"/>
          <w:szCs w:val="22"/>
        </w:rPr>
        <w:t>Tabuľka je dôležitá hlavne pri hľadaní príčiny chyby - ak sa nejaká vyskytne.</w:t>
      </w:r>
    </w:p>
    <w:p w:rsidR="00164DB8" w:rsidRDefault="00F05C64">
      <w:pPr>
        <w:pStyle w:val="Normal2"/>
        <w:rPr>
          <w:rFonts w:ascii="Calibri" w:hAnsi="Calibri" w:cs="Calibri"/>
          <w:szCs w:val="22"/>
        </w:rPr>
      </w:pPr>
      <w:r>
        <w:rPr>
          <w:rFonts w:ascii="Calibri" w:hAnsi="Calibri" w:cs="Calibri"/>
          <w:szCs w:val="22"/>
        </w:rPr>
        <w:t xml:space="preserve">V stĺpci </w:t>
      </w:r>
      <w:proofErr w:type="spellStart"/>
      <w:r>
        <w:rPr>
          <w:rFonts w:ascii="Calibri" w:hAnsi="Calibri" w:cs="Calibri"/>
          <w:szCs w:val="22"/>
        </w:rPr>
        <w:t>log_type_severity</w:t>
      </w:r>
      <w:proofErr w:type="spellEnd"/>
      <w:r>
        <w:rPr>
          <w:rFonts w:ascii="Calibri" w:hAnsi="Calibri" w:cs="Calibri"/>
          <w:szCs w:val="22"/>
        </w:rPr>
        <w:t xml:space="preserve"> je uložená informácia o závažnosti daného riadku:</w:t>
      </w:r>
    </w:p>
    <w:p w:rsidR="00164DB8" w:rsidRDefault="00F05C64">
      <w:pPr>
        <w:pStyle w:val="Normal2"/>
        <w:numPr>
          <w:ilvl w:val="0"/>
          <w:numId w:val="42"/>
        </w:numPr>
        <w:rPr>
          <w:rFonts w:ascii="Calibri" w:hAnsi="Calibri" w:cs="Calibri"/>
          <w:szCs w:val="22"/>
        </w:rPr>
      </w:pPr>
      <w:r>
        <w:rPr>
          <w:rFonts w:ascii="Calibri" w:hAnsi="Calibri" w:cs="Calibri"/>
          <w:szCs w:val="22"/>
        </w:rPr>
        <w:t>1 - zaznamenaný začiatok a koniec procedúry / funkcie</w:t>
      </w:r>
    </w:p>
    <w:p w:rsidR="00164DB8" w:rsidRDefault="00F05C64">
      <w:pPr>
        <w:pStyle w:val="Normal2"/>
        <w:numPr>
          <w:ilvl w:val="0"/>
          <w:numId w:val="42"/>
        </w:numPr>
        <w:rPr>
          <w:rFonts w:ascii="Calibri" w:hAnsi="Calibri" w:cs="Calibri"/>
          <w:szCs w:val="22"/>
        </w:rPr>
      </w:pPr>
      <w:r>
        <w:rPr>
          <w:rFonts w:ascii="Calibri" w:hAnsi="Calibri" w:cs="Calibri"/>
          <w:szCs w:val="22"/>
        </w:rPr>
        <w:t xml:space="preserve">2 - </w:t>
      </w:r>
      <w:proofErr w:type="spellStart"/>
      <w:r>
        <w:rPr>
          <w:rFonts w:ascii="Calibri" w:hAnsi="Calibri" w:cs="Calibri"/>
          <w:szCs w:val="22"/>
        </w:rPr>
        <w:t>odľaďovacia</w:t>
      </w:r>
      <w:proofErr w:type="spellEnd"/>
      <w:r>
        <w:rPr>
          <w:rFonts w:ascii="Calibri" w:hAnsi="Calibri" w:cs="Calibri"/>
          <w:szCs w:val="22"/>
        </w:rPr>
        <w:t xml:space="preserve"> informácia (</w:t>
      </w:r>
      <w:proofErr w:type="spellStart"/>
      <w:r>
        <w:rPr>
          <w:rFonts w:ascii="Calibri" w:hAnsi="Calibri" w:cs="Calibri"/>
          <w:szCs w:val="22"/>
        </w:rPr>
        <w:t>debug</w:t>
      </w:r>
      <w:proofErr w:type="spellEnd"/>
      <w:r>
        <w:rPr>
          <w:rFonts w:ascii="Calibri" w:hAnsi="Calibri" w:cs="Calibri"/>
          <w:szCs w:val="22"/>
        </w:rPr>
        <w:t>)</w:t>
      </w:r>
    </w:p>
    <w:p w:rsidR="00164DB8" w:rsidRDefault="00F05C64">
      <w:pPr>
        <w:pStyle w:val="Normal2"/>
        <w:numPr>
          <w:ilvl w:val="0"/>
          <w:numId w:val="42"/>
        </w:numPr>
        <w:rPr>
          <w:rFonts w:ascii="Calibri" w:hAnsi="Calibri" w:cs="Calibri"/>
          <w:szCs w:val="22"/>
        </w:rPr>
      </w:pPr>
      <w:r>
        <w:rPr>
          <w:rFonts w:ascii="Calibri" w:hAnsi="Calibri" w:cs="Calibri"/>
          <w:szCs w:val="22"/>
        </w:rPr>
        <w:t>3 - informácia (pre operátora)</w:t>
      </w:r>
    </w:p>
    <w:p w:rsidR="00164DB8" w:rsidRDefault="00F05C64">
      <w:pPr>
        <w:pStyle w:val="Normal2"/>
        <w:numPr>
          <w:ilvl w:val="0"/>
          <w:numId w:val="42"/>
        </w:numPr>
        <w:rPr>
          <w:rFonts w:ascii="Calibri" w:hAnsi="Calibri" w:cs="Calibri"/>
          <w:szCs w:val="22"/>
        </w:rPr>
      </w:pPr>
      <w:r>
        <w:rPr>
          <w:rFonts w:ascii="Calibri" w:hAnsi="Calibri" w:cs="Calibri"/>
          <w:szCs w:val="22"/>
        </w:rPr>
        <w:t>4 - upozornenie - spracovanie sa neprerušuje</w:t>
      </w:r>
    </w:p>
    <w:p w:rsidR="00164DB8" w:rsidRDefault="00F05C64">
      <w:pPr>
        <w:pStyle w:val="Normal2"/>
        <w:numPr>
          <w:ilvl w:val="0"/>
          <w:numId w:val="42"/>
        </w:numPr>
        <w:rPr>
          <w:rFonts w:ascii="Calibri" w:hAnsi="Calibri" w:cs="Calibri"/>
          <w:szCs w:val="22"/>
        </w:rPr>
      </w:pPr>
      <w:r>
        <w:rPr>
          <w:rFonts w:ascii="Calibri" w:hAnsi="Calibri" w:cs="Calibri"/>
          <w:szCs w:val="22"/>
        </w:rPr>
        <w:t>5 - chyba / neočakávaná výnimka - spracovanie sa preruší.</w:t>
      </w:r>
    </w:p>
    <w:p w:rsidR="00164DB8" w:rsidRDefault="00F05C64">
      <w:pPr>
        <w:pStyle w:val="Normal2"/>
        <w:rPr>
          <w:rFonts w:ascii="Calibri" w:hAnsi="Calibri" w:cs="Calibri"/>
          <w:szCs w:val="22"/>
        </w:rPr>
      </w:pPr>
      <w:r>
        <w:rPr>
          <w:rFonts w:ascii="Calibri" w:hAnsi="Calibri" w:cs="Calibri"/>
          <w:szCs w:val="22"/>
        </w:rPr>
        <w:t xml:space="preserve">Samotná správa je uložená do stĺpca </w:t>
      </w:r>
      <w:proofErr w:type="spellStart"/>
      <w:r>
        <w:rPr>
          <w:rFonts w:ascii="Calibri" w:hAnsi="Calibri" w:cs="Calibri"/>
          <w:szCs w:val="22"/>
        </w:rPr>
        <w:t>log_message</w:t>
      </w:r>
      <w:proofErr w:type="spellEnd"/>
      <w:r>
        <w:rPr>
          <w:rFonts w:ascii="Calibri" w:hAnsi="Calibri" w:cs="Calibri"/>
          <w:szCs w:val="22"/>
        </w:rPr>
        <w:t xml:space="preserve">, ktorý je typu CLOB. Aby bolo možné jednoduchšie vyhľadávať, je prvých 2000 znakov uložených do stĺpca LOG_MESSAGE_SHORT, ktorý je typu </w:t>
      </w:r>
      <w:proofErr w:type="spellStart"/>
      <w:r>
        <w:rPr>
          <w:rFonts w:ascii="Calibri" w:hAnsi="Calibri" w:cs="Calibri"/>
          <w:szCs w:val="22"/>
        </w:rPr>
        <w:t>varchar</w:t>
      </w:r>
      <w:proofErr w:type="spellEnd"/>
      <w:r>
        <w:rPr>
          <w:rFonts w:ascii="Calibri" w:hAnsi="Calibri" w:cs="Calibri"/>
          <w:szCs w:val="22"/>
        </w:rPr>
        <w:t>.</w:t>
      </w:r>
    </w:p>
    <w:p w:rsidR="00164DB8" w:rsidRDefault="00F05C64">
      <w:pPr>
        <w:pStyle w:val="Nadpis4"/>
      </w:pPr>
      <w:bookmarkStart w:id="30" w:name="_Toc55201563"/>
      <w:r>
        <w:t xml:space="preserve">Tabuľka </w:t>
      </w:r>
      <w:proofErr w:type="spellStart"/>
      <w:r>
        <w:t>etl_processing</w:t>
      </w:r>
      <w:bookmarkEnd w:id="30"/>
      <w:proofErr w:type="spellEnd"/>
    </w:p>
    <w:p w:rsidR="00164DB8" w:rsidRDefault="00F05C64">
      <w:pPr>
        <w:pStyle w:val="Normal2"/>
        <w:rPr>
          <w:rFonts w:ascii="Calibri" w:hAnsi="Calibri" w:cs="Calibri"/>
          <w:szCs w:val="22"/>
        </w:rPr>
      </w:pPr>
      <w:r>
        <w:rPr>
          <w:rFonts w:ascii="Calibri" w:hAnsi="Calibri" w:cs="Calibri"/>
          <w:szCs w:val="22"/>
        </w:rPr>
        <w:t xml:space="preserve">Každý prenos dát je zaznamenávaný - do tabuľky </w:t>
      </w:r>
      <w:proofErr w:type="spellStart"/>
      <w:r>
        <w:rPr>
          <w:rFonts w:ascii="Calibri" w:hAnsi="Calibri" w:cs="Calibri"/>
          <w:szCs w:val="22"/>
        </w:rPr>
        <w:t>etl_processing</w:t>
      </w:r>
      <w:proofErr w:type="spellEnd"/>
      <w:r>
        <w:rPr>
          <w:rFonts w:ascii="Calibri" w:hAnsi="Calibri" w:cs="Calibri"/>
          <w:szCs w:val="22"/>
        </w:rPr>
        <w:t xml:space="preserve"> - ktorý slúži hlavne pre mechanizmus určovania inkrementálnej množiny dát. Dá sa samozrejme použiť aj na manuálne dohľadanie informácií o prenose.</w:t>
      </w:r>
    </w:p>
    <w:p w:rsidR="00164DB8" w:rsidRDefault="00F05C64">
      <w:pPr>
        <w:pStyle w:val="Nadpis4"/>
      </w:pPr>
      <w:bookmarkStart w:id="31" w:name="_Toc55201564"/>
      <w:r>
        <w:t xml:space="preserve">Systémové </w:t>
      </w:r>
      <w:proofErr w:type="spellStart"/>
      <w:r>
        <w:t>view</w:t>
      </w:r>
      <w:proofErr w:type="spellEnd"/>
      <w:r>
        <w:t xml:space="preserve"> </w:t>
      </w:r>
      <w:proofErr w:type="spellStart"/>
      <w:r>
        <w:t>user_scheduler_job_run_details</w:t>
      </w:r>
      <w:bookmarkEnd w:id="31"/>
      <w:proofErr w:type="spellEnd"/>
    </w:p>
    <w:p w:rsidR="00164DB8" w:rsidRDefault="00F05C64">
      <w:pPr>
        <w:pStyle w:val="Normal2"/>
        <w:rPr>
          <w:rFonts w:ascii="Calibri" w:hAnsi="Calibri" w:cs="Calibri"/>
          <w:szCs w:val="22"/>
        </w:rPr>
      </w:pPr>
      <w:r>
        <w:rPr>
          <w:rFonts w:ascii="Calibri" w:hAnsi="Calibri" w:cs="Calibri"/>
          <w:szCs w:val="22"/>
        </w:rPr>
        <w:t xml:space="preserve">Do logovacej tabuľky nemôžu byť zapísané všetky chyby. Napríklad, ak je databázový </w:t>
      </w:r>
      <w:proofErr w:type="spellStart"/>
      <w:r>
        <w:rPr>
          <w:rFonts w:ascii="Calibri" w:hAnsi="Calibri" w:cs="Calibri"/>
          <w:szCs w:val="22"/>
        </w:rPr>
        <w:t>job</w:t>
      </w:r>
      <w:proofErr w:type="spellEnd"/>
      <w:r>
        <w:rPr>
          <w:rFonts w:ascii="Calibri" w:hAnsi="Calibri" w:cs="Calibri"/>
          <w:szCs w:val="22"/>
        </w:rPr>
        <w:t xml:space="preserve">  nasilu zastavený, proces "vnútri </w:t>
      </w:r>
      <w:proofErr w:type="spellStart"/>
      <w:r>
        <w:rPr>
          <w:rFonts w:ascii="Calibri" w:hAnsi="Calibri" w:cs="Calibri"/>
          <w:szCs w:val="22"/>
        </w:rPr>
        <w:t>jobu</w:t>
      </w:r>
      <w:proofErr w:type="spellEnd"/>
      <w:r>
        <w:rPr>
          <w:rFonts w:ascii="Calibri" w:hAnsi="Calibri" w:cs="Calibri"/>
          <w:szCs w:val="22"/>
        </w:rPr>
        <w:t xml:space="preserve">" nemá ako zistiť, že bol prerušený. Preto je v prípade pochýb potrebné overiť aj toto systémové </w:t>
      </w:r>
      <w:proofErr w:type="spellStart"/>
      <w:r>
        <w:rPr>
          <w:rFonts w:ascii="Calibri" w:hAnsi="Calibri" w:cs="Calibri"/>
          <w:szCs w:val="22"/>
        </w:rPr>
        <w:t>view</w:t>
      </w:r>
      <w:proofErr w:type="spellEnd"/>
      <w:r>
        <w:rPr>
          <w:rFonts w:ascii="Calibri" w:hAnsi="Calibri" w:cs="Calibri"/>
          <w:szCs w:val="22"/>
        </w:rPr>
        <w:t>.</w:t>
      </w:r>
    </w:p>
    <w:p w:rsidR="00164DB8" w:rsidRDefault="00164DB8">
      <w:pPr>
        <w:pStyle w:val="Normal2"/>
        <w:rPr>
          <w:rFonts w:ascii="Calibri" w:hAnsi="Calibri" w:cs="Calibri"/>
          <w:szCs w:val="22"/>
        </w:rPr>
      </w:pPr>
    </w:p>
    <w:p w:rsidR="00164DB8" w:rsidRDefault="00F05C64">
      <w:pPr>
        <w:pStyle w:val="Nadpis2"/>
      </w:pPr>
      <w:bookmarkStart w:id="32" w:name="_Toc55201565"/>
      <w:r>
        <w:lastRenderedPageBreak/>
        <w:t xml:space="preserve">Konsolidácia dát po výskyte chyby pri </w:t>
      </w:r>
      <w:proofErr w:type="spellStart"/>
      <w:r>
        <w:t>penose</w:t>
      </w:r>
      <w:proofErr w:type="spellEnd"/>
      <w:r>
        <w:t xml:space="preserve"> do </w:t>
      </w:r>
      <w:proofErr w:type="spellStart"/>
      <w:r>
        <w:t>stage</w:t>
      </w:r>
      <w:proofErr w:type="spellEnd"/>
      <w:r>
        <w:t xml:space="preserve"> vrstvy</w:t>
      </w:r>
      <w:bookmarkEnd w:id="32"/>
    </w:p>
    <w:p w:rsidR="00164DB8" w:rsidRDefault="00F05C64">
      <w:pPr>
        <w:pStyle w:val="Normal2"/>
        <w:rPr>
          <w:rFonts w:ascii="Calibri" w:hAnsi="Calibri" w:cs="Calibri"/>
          <w:szCs w:val="22"/>
        </w:rPr>
      </w:pPr>
      <w:r>
        <w:rPr>
          <w:rFonts w:ascii="Calibri" w:hAnsi="Calibri" w:cs="Calibri"/>
          <w:szCs w:val="22"/>
        </w:rPr>
        <w:t>Systém prenosu a spracovania údajov je navrhnutý tak, že ak sa aj vyskytne chyba, nie je potrebné "upratovať" dáta. Ak je z nejakého dôvodu spracovanie dát prerušené, následne je príčina prerušenia odstránená, stačí proces spustiť znova a proces si internou logikou zistí, ktoré dáta zo zdrojového systému má preniesť, tak aby dosiahol konzistentný stav.</w:t>
      </w:r>
    </w:p>
    <w:p w:rsidR="00164DB8" w:rsidRDefault="00F05C64">
      <w:pPr>
        <w:pStyle w:val="Normal2"/>
        <w:rPr>
          <w:rFonts w:ascii="Calibri" w:hAnsi="Calibri" w:cs="Calibri"/>
          <w:szCs w:val="22"/>
        </w:rPr>
      </w:pPr>
      <w:r>
        <w:rPr>
          <w:rFonts w:ascii="Calibri" w:hAnsi="Calibri" w:cs="Calibri"/>
          <w:szCs w:val="22"/>
        </w:rPr>
        <w:t>Samozrejme, interná logika má svoje limity a v prípade takých závažných chýb ako je zlyhanie diskového poľa, alebo iná HW chyba, je potrebné preveriť aktuálny stav dát a prijať potrebné kroky.</w:t>
      </w:r>
    </w:p>
    <w:p w:rsidR="00164DB8" w:rsidRDefault="00164DB8">
      <w:pPr>
        <w:pStyle w:val="Normal2"/>
        <w:rPr>
          <w:rFonts w:ascii="Calibri" w:hAnsi="Calibri" w:cs="Calibri"/>
          <w:szCs w:val="22"/>
        </w:rPr>
      </w:pPr>
    </w:p>
    <w:p w:rsidR="00164DB8" w:rsidRDefault="00F05C64">
      <w:pPr>
        <w:pStyle w:val="Nadpis2"/>
      </w:pPr>
      <w:bookmarkStart w:id="33" w:name="_Toc55201566"/>
      <w:r>
        <w:t>Typické situácie</w:t>
      </w:r>
      <w:bookmarkEnd w:id="33"/>
    </w:p>
    <w:p w:rsidR="00164DB8" w:rsidRDefault="00F05C64">
      <w:pPr>
        <w:pStyle w:val="Nadpis3"/>
      </w:pPr>
      <w:bookmarkStart w:id="34" w:name="_Toc55201567"/>
      <w:r>
        <w:t xml:space="preserve">Všetko beží ako má – prenos dát do </w:t>
      </w:r>
      <w:proofErr w:type="spellStart"/>
      <w:r>
        <w:t>stage</w:t>
      </w:r>
      <w:bookmarkEnd w:id="34"/>
      <w:proofErr w:type="spellEnd"/>
    </w:p>
    <w:p w:rsidR="00164DB8" w:rsidRDefault="00F05C64">
      <w:pPr>
        <w:pStyle w:val="Normal2"/>
      </w:pPr>
      <w:r>
        <w:rPr>
          <w:rFonts w:ascii="Calibri" w:hAnsi="Calibri" w:cs="Calibri"/>
          <w:szCs w:val="22"/>
        </w:rPr>
        <w:t xml:space="preserve">Overenie: </w:t>
      </w:r>
      <w:proofErr w:type="spellStart"/>
      <w:r>
        <w:rPr>
          <w:rFonts w:ascii="Courier New" w:hAnsi="Courier New" w:cs="Courier New"/>
          <w:szCs w:val="22"/>
        </w:rPr>
        <w:t>select</w:t>
      </w:r>
      <w:proofErr w:type="spellEnd"/>
      <w:r>
        <w:rPr>
          <w:rFonts w:ascii="Courier New" w:hAnsi="Courier New" w:cs="Courier New"/>
          <w:szCs w:val="22"/>
        </w:rPr>
        <w:t xml:space="preserve"> * </w:t>
      </w:r>
      <w:proofErr w:type="spellStart"/>
      <w:r>
        <w:rPr>
          <w:rFonts w:ascii="Courier New" w:hAnsi="Courier New" w:cs="Courier New"/>
          <w:szCs w:val="22"/>
        </w:rPr>
        <w:t>from</w:t>
      </w:r>
      <w:proofErr w:type="spellEnd"/>
      <w:r>
        <w:rPr>
          <w:rFonts w:ascii="Courier New" w:hAnsi="Courier New" w:cs="Courier New"/>
          <w:szCs w:val="22"/>
        </w:rPr>
        <w:t xml:space="preserve"> </w:t>
      </w:r>
      <w:proofErr w:type="spellStart"/>
      <w:r>
        <w:rPr>
          <w:rFonts w:ascii="Courier New" w:hAnsi="Courier New" w:cs="Courier New"/>
          <w:szCs w:val="22"/>
        </w:rPr>
        <w:t>dwh_etl.etl_processing_overview</w:t>
      </w:r>
      <w:proofErr w:type="spellEnd"/>
      <w:r>
        <w:rPr>
          <w:rFonts w:ascii="Courier New" w:hAnsi="Courier New" w:cs="Courier New"/>
          <w:szCs w:val="22"/>
        </w:rPr>
        <w:t xml:space="preserve"> </w:t>
      </w:r>
      <w:proofErr w:type="spellStart"/>
      <w:r>
        <w:rPr>
          <w:rFonts w:ascii="Courier New" w:hAnsi="Courier New" w:cs="Courier New"/>
          <w:szCs w:val="22"/>
        </w:rPr>
        <w:t>order</w:t>
      </w:r>
      <w:proofErr w:type="spellEnd"/>
      <w:r>
        <w:rPr>
          <w:rFonts w:ascii="Courier New" w:hAnsi="Courier New" w:cs="Courier New"/>
          <w:szCs w:val="22"/>
        </w:rPr>
        <w:t xml:space="preserve"> by </w:t>
      </w:r>
      <w:proofErr w:type="spellStart"/>
      <w:r>
        <w:rPr>
          <w:rFonts w:ascii="Courier New" w:hAnsi="Courier New" w:cs="Courier New"/>
          <w:szCs w:val="22"/>
        </w:rPr>
        <w:t>etl_load_id</w:t>
      </w:r>
      <w:proofErr w:type="spellEnd"/>
      <w:r>
        <w:rPr>
          <w:rFonts w:ascii="Courier New" w:hAnsi="Courier New" w:cs="Courier New"/>
          <w:szCs w:val="22"/>
        </w:rPr>
        <w:t xml:space="preserve"> </w:t>
      </w:r>
      <w:proofErr w:type="spellStart"/>
      <w:r>
        <w:rPr>
          <w:rFonts w:ascii="Courier New" w:hAnsi="Courier New" w:cs="Courier New"/>
          <w:szCs w:val="22"/>
        </w:rPr>
        <w:t>desc</w:t>
      </w:r>
      <w:proofErr w:type="spellEnd"/>
      <w:r>
        <w:rPr>
          <w:rFonts w:ascii="Courier New" w:hAnsi="Courier New" w:cs="Courier New"/>
          <w:szCs w:val="22"/>
        </w:rPr>
        <w:t>;</w:t>
      </w:r>
    </w:p>
    <w:p w:rsidR="00164DB8" w:rsidRDefault="00F05C64">
      <w:pPr>
        <w:pStyle w:val="Normal2"/>
        <w:rPr>
          <w:rFonts w:ascii="Calibri" w:hAnsi="Calibri" w:cs="Calibri"/>
          <w:szCs w:val="22"/>
        </w:rPr>
      </w:pPr>
      <w:r>
        <w:rPr>
          <w:rFonts w:ascii="Calibri" w:hAnsi="Calibri" w:cs="Calibri"/>
          <w:szCs w:val="22"/>
        </w:rPr>
        <w:t xml:space="preserve">Ak všetko beží ako má, v tabuľke </w:t>
      </w:r>
      <w:proofErr w:type="spellStart"/>
      <w:r>
        <w:rPr>
          <w:rFonts w:ascii="Calibri" w:hAnsi="Calibri" w:cs="Calibri"/>
          <w:szCs w:val="22"/>
        </w:rPr>
        <w:t>etl_processing_overview</w:t>
      </w:r>
      <w:proofErr w:type="spellEnd"/>
      <w:r>
        <w:rPr>
          <w:rFonts w:ascii="Calibri" w:hAnsi="Calibri" w:cs="Calibri"/>
          <w:szCs w:val="22"/>
        </w:rPr>
        <w:t xml:space="preserve"> budú mať všetky statusy hodnotu 2 - prípadne 1, ak ešte bežia. Typicky bežia mimo pracovnej doby, takže v pracovnej dobe by mali byť všetky statusy nastavené na hodnotu 2.</w:t>
      </w:r>
    </w:p>
    <w:p w:rsidR="00164DB8" w:rsidRDefault="00F05C64">
      <w:pPr>
        <w:pStyle w:val="Nadpis3"/>
      </w:pPr>
      <w:bookmarkStart w:id="35" w:name="_Toc55201568"/>
      <w:r>
        <w:t xml:space="preserve">Proces do </w:t>
      </w:r>
      <w:proofErr w:type="spellStart"/>
      <w:r>
        <w:t>stage</w:t>
      </w:r>
      <w:proofErr w:type="spellEnd"/>
      <w:r>
        <w:t xml:space="preserve"> vrstvy „sa nerozbehol“</w:t>
      </w:r>
      <w:bookmarkEnd w:id="35"/>
    </w:p>
    <w:p w:rsidR="00164DB8" w:rsidRDefault="00F05C64">
      <w:pPr>
        <w:pStyle w:val="Normal2"/>
      </w:pPr>
      <w:r>
        <w:rPr>
          <w:rFonts w:ascii="Calibri" w:hAnsi="Calibri" w:cs="Calibri"/>
          <w:szCs w:val="22"/>
        </w:rPr>
        <w:t xml:space="preserve">Overenie: V tabuľke </w:t>
      </w:r>
      <w:proofErr w:type="spellStart"/>
      <w:r>
        <w:rPr>
          <w:rFonts w:ascii="Calibri" w:hAnsi="Calibri" w:cs="Calibri"/>
          <w:szCs w:val="22"/>
        </w:rPr>
        <w:t>etl_processing_overview</w:t>
      </w:r>
      <w:proofErr w:type="spellEnd"/>
      <w:r>
        <w:rPr>
          <w:rFonts w:ascii="Calibri" w:hAnsi="Calibri" w:cs="Calibri"/>
          <w:szCs w:val="22"/>
        </w:rPr>
        <w:t xml:space="preserve"> je vidieť, že proces do </w:t>
      </w:r>
      <w:proofErr w:type="spellStart"/>
      <w:r>
        <w:rPr>
          <w:rFonts w:ascii="Calibri" w:hAnsi="Calibri" w:cs="Calibri"/>
          <w:szCs w:val="22"/>
        </w:rPr>
        <w:t>src</w:t>
      </w:r>
      <w:proofErr w:type="spellEnd"/>
      <w:r>
        <w:rPr>
          <w:rFonts w:ascii="Calibri" w:hAnsi="Calibri" w:cs="Calibri"/>
          <w:szCs w:val="22"/>
        </w:rPr>
        <w:t xml:space="preserve"> I</w:t>
      </w:r>
      <w:r>
        <w:rPr>
          <w:rFonts w:ascii="Calibri" w:hAnsi="Calibri" w:cs="Calibri"/>
          <w:szCs w:val="22"/>
          <w:lang w:val="en-US"/>
        </w:rPr>
        <w:t xml:space="preserve">$ </w:t>
      </w:r>
      <w:r>
        <w:rPr>
          <w:rFonts w:ascii="Calibri" w:hAnsi="Calibri" w:cs="Calibri"/>
          <w:szCs w:val="22"/>
        </w:rPr>
        <w:t xml:space="preserve">tabuľky, aj do </w:t>
      </w:r>
      <w:proofErr w:type="spellStart"/>
      <w:r>
        <w:rPr>
          <w:rFonts w:ascii="Calibri" w:hAnsi="Calibri" w:cs="Calibri"/>
          <w:szCs w:val="22"/>
        </w:rPr>
        <w:t>src</w:t>
      </w:r>
      <w:proofErr w:type="spellEnd"/>
      <w:r>
        <w:rPr>
          <w:rFonts w:ascii="Calibri" w:hAnsi="Calibri" w:cs="Calibri"/>
          <w:szCs w:val="22"/>
        </w:rPr>
        <w:t xml:space="preserve"> P_ tabuľky dobehol úspešne, ale proces do </w:t>
      </w:r>
      <w:proofErr w:type="spellStart"/>
      <w:r>
        <w:rPr>
          <w:rFonts w:ascii="Calibri" w:hAnsi="Calibri" w:cs="Calibri"/>
          <w:szCs w:val="22"/>
        </w:rPr>
        <w:t>stage</w:t>
      </w:r>
      <w:proofErr w:type="spellEnd"/>
      <w:r>
        <w:rPr>
          <w:rFonts w:ascii="Calibri" w:hAnsi="Calibri" w:cs="Calibri"/>
          <w:szCs w:val="22"/>
        </w:rPr>
        <w:t xml:space="preserve"> vrstvy sa nerozbehol (nie je vyplnená hodnota v stĺpci </w:t>
      </w:r>
      <w:proofErr w:type="spellStart"/>
      <w:r>
        <w:rPr>
          <w:rFonts w:ascii="Calibri" w:hAnsi="Calibri" w:cs="Calibri"/>
          <w:szCs w:val="22"/>
        </w:rPr>
        <w:t>stage_loading_start</w:t>
      </w:r>
      <w:proofErr w:type="spellEnd"/>
      <w:r>
        <w:rPr>
          <w:rFonts w:ascii="Calibri" w:hAnsi="Calibri" w:cs="Calibri"/>
          <w:szCs w:val="22"/>
        </w:rPr>
        <w:t>)</w:t>
      </w:r>
    </w:p>
    <w:p w:rsidR="00164DB8" w:rsidRDefault="00F05C64">
      <w:pPr>
        <w:pStyle w:val="Normal2"/>
      </w:pPr>
      <w:r>
        <w:rPr>
          <w:rFonts w:ascii="Calibri" w:hAnsi="Calibri" w:cs="Calibri"/>
          <w:szCs w:val="22"/>
        </w:rPr>
        <w:t xml:space="preserve">Riešenie: Overiť, či beží spracovanie do prezentačnej </w:t>
      </w:r>
      <w:proofErr w:type="spellStart"/>
      <w:r>
        <w:rPr>
          <w:rFonts w:ascii="Calibri" w:hAnsi="Calibri" w:cs="Calibri"/>
          <w:szCs w:val="22"/>
        </w:rPr>
        <w:t>vrsvty</w:t>
      </w:r>
      <w:proofErr w:type="spellEnd"/>
      <w:r>
        <w:rPr>
          <w:rFonts w:ascii="Calibri" w:hAnsi="Calibri" w:cs="Calibri"/>
          <w:szCs w:val="22"/>
        </w:rPr>
        <w:t xml:space="preserve">. Ak áno, proces spracovania do </w:t>
      </w:r>
      <w:proofErr w:type="spellStart"/>
      <w:r>
        <w:rPr>
          <w:rFonts w:ascii="Calibri" w:hAnsi="Calibri" w:cs="Calibri"/>
          <w:szCs w:val="22"/>
        </w:rPr>
        <w:t>stage</w:t>
      </w:r>
      <w:proofErr w:type="spellEnd"/>
      <w:r>
        <w:rPr>
          <w:rFonts w:ascii="Calibri" w:hAnsi="Calibri" w:cs="Calibri"/>
          <w:szCs w:val="22"/>
        </w:rPr>
        <w:t xml:space="preserve"> vrstvy čaká na ukončenie spracovania do prezentačnej vrstvy. Overenie či beží spracovanie do prezentačnej vrstvy: </w:t>
      </w:r>
      <w:proofErr w:type="spellStart"/>
      <w:r>
        <w:rPr>
          <w:rFonts w:ascii="Courier New" w:hAnsi="Courier New" w:cs="Courier New"/>
          <w:szCs w:val="22"/>
        </w:rPr>
        <w:t>select</w:t>
      </w:r>
      <w:proofErr w:type="spellEnd"/>
      <w:r>
        <w:rPr>
          <w:rFonts w:ascii="Courier New" w:hAnsi="Courier New" w:cs="Courier New"/>
          <w:szCs w:val="22"/>
        </w:rPr>
        <w:t xml:space="preserve"> LOAD_STATUS  </w:t>
      </w:r>
      <w:proofErr w:type="spellStart"/>
      <w:r>
        <w:rPr>
          <w:rFonts w:ascii="Courier New" w:hAnsi="Courier New" w:cs="Courier New"/>
          <w:szCs w:val="22"/>
        </w:rPr>
        <w:t>from</w:t>
      </w:r>
      <w:proofErr w:type="spellEnd"/>
      <w:r>
        <w:rPr>
          <w:rFonts w:ascii="Courier New" w:hAnsi="Courier New" w:cs="Courier New"/>
          <w:szCs w:val="22"/>
        </w:rPr>
        <w:t xml:space="preserve"> DWH_ETL.ETL_LOADINGS l1 </w:t>
      </w:r>
      <w:proofErr w:type="spellStart"/>
      <w:r>
        <w:rPr>
          <w:rFonts w:ascii="Courier New" w:hAnsi="Courier New" w:cs="Courier New"/>
          <w:szCs w:val="22"/>
        </w:rPr>
        <w:t>where</w:t>
      </w:r>
      <w:proofErr w:type="spellEnd"/>
      <w:r>
        <w:rPr>
          <w:rFonts w:ascii="Courier New" w:hAnsi="Courier New" w:cs="Courier New"/>
          <w:szCs w:val="22"/>
        </w:rPr>
        <w:t xml:space="preserve"> l1.load_id = (</w:t>
      </w:r>
      <w:proofErr w:type="spellStart"/>
      <w:r>
        <w:rPr>
          <w:rFonts w:ascii="Courier New" w:hAnsi="Courier New" w:cs="Courier New"/>
          <w:szCs w:val="22"/>
        </w:rPr>
        <w:t>select</w:t>
      </w:r>
      <w:proofErr w:type="spellEnd"/>
      <w:r>
        <w:rPr>
          <w:rFonts w:ascii="Courier New" w:hAnsi="Courier New" w:cs="Courier New"/>
          <w:szCs w:val="22"/>
        </w:rPr>
        <w:t xml:space="preserve"> max (l2.load_id) </w:t>
      </w:r>
      <w:proofErr w:type="spellStart"/>
      <w:r>
        <w:rPr>
          <w:rFonts w:ascii="Courier New" w:hAnsi="Courier New" w:cs="Courier New"/>
          <w:szCs w:val="22"/>
        </w:rPr>
        <w:t>from</w:t>
      </w:r>
      <w:proofErr w:type="spellEnd"/>
      <w:r>
        <w:rPr>
          <w:rFonts w:ascii="Courier New" w:hAnsi="Courier New" w:cs="Courier New"/>
          <w:szCs w:val="22"/>
        </w:rPr>
        <w:t xml:space="preserve"> DWH_ETL.ETL_LOADINGS l2); </w:t>
      </w:r>
      <w:r>
        <w:rPr>
          <w:rFonts w:ascii="Calibri" w:hAnsi="Calibri" w:cs="Calibri"/>
          <w:szCs w:val="22"/>
        </w:rPr>
        <w:t xml:space="preserve"> </w:t>
      </w:r>
    </w:p>
    <w:p w:rsidR="00164DB8" w:rsidRDefault="00F05C64">
      <w:pPr>
        <w:pStyle w:val="Normal2"/>
      </w:pPr>
      <w:r>
        <w:rPr>
          <w:rFonts w:ascii="Calibri" w:hAnsi="Calibri" w:cs="Calibri"/>
          <w:szCs w:val="22"/>
        </w:rPr>
        <w:t xml:space="preserve">Ak je hodnota v </w:t>
      </w:r>
      <w:proofErr w:type="spellStart"/>
      <w:r>
        <w:rPr>
          <w:rFonts w:ascii="Calibri" w:hAnsi="Calibri" w:cs="Calibri"/>
          <w:szCs w:val="22"/>
        </w:rPr>
        <w:t>stlpci</w:t>
      </w:r>
      <w:proofErr w:type="spellEnd"/>
      <w:r>
        <w:rPr>
          <w:rFonts w:ascii="Calibri" w:hAnsi="Calibri" w:cs="Calibri"/>
          <w:szCs w:val="22"/>
        </w:rPr>
        <w:t xml:space="preserve"> LOAD_STATUS iná ako </w:t>
      </w:r>
      <w:r>
        <w:rPr>
          <w:rFonts w:ascii="Calibri" w:hAnsi="Calibri" w:cs="Calibri"/>
          <w:szCs w:val="22"/>
          <w:lang w:val="en-US"/>
        </w:rPr>
        <w:t xml:space="preserve">'S' </w:t>
      </w:r>
      <w:proofErr w:type="spellStart"/>
      <w:r>
        <w:rPr>
          <w:rFonts w:ascii="Calibri" w:hAnsi="Calibri" w:cs="Calibri"/>
          <w:szCs w:val="22"/>
          <w:lang w:val="en-US"/>
        </w:rPr>
        <w:t>alebo</w:t>
      </w:r>
      <w:proofErr w:type="spellEnd"/>
      <w:r>
        <w:rPr>
          <w:rFonts w:ascii="Calibri" w:hAnsi="Calibri" w:cs="Calibri"/>
          <w:szCs w:val="22"/>
          <w:lang w:val="en-US"/>
        </w:rPr>
        <w:t xml:space="preserve"> 'W', </w:t>
      </w:r>
      <w:proofErr w:type="spellStart"/>
      <w:r>
        <w:rPr>
          <w:rFonts w:ascii="Calibri" w:hAnsi="Calibri" w:cs="Calibri"/>
          <w:szCs w:val="22"/>
          <w:lang w:val="en-US"/>
        </w:rPr>
        <w:t>proces</w:t>
      </w:r>
      <w:proofErr w:type="spellEnd"/>
      <w:r>
        <w:rPr>
          <w:rFonts w:ascii="Calibri" w:hAnsi="Calibri" w:cs="Calibri"/>
          <w:szCs w:val="22"/>
          <w:lang w:val="en-US"/>
        </w:rPr>
        <w:t xml:space="preserve"> </w:t>
      </w:r>
      <w:proofErr w:type="spellStart"/>
      <w:r>
        <w:rPr>
          <w:rFonts w:ascii="Calibri" w:hAnsi="Calibri" w:cs="Calibri"/>
          <w:szCs w:val="22"/>
          <w:lang w:val="en-US"/>
        </w:rPr>
        <w:t>prenosu</w:t>
      </w:r>
      <w:proofErr w:type="spellEnd"/>
      <w:r>
        <w:rPr>
          <w:rFonts w:ascii="Calibri" w:hAnsi="Calibri" w:cs="Calibri"/>
          <w:szCs w:val="22"/>
          <w:lang w:val="en-US"/>
        </w:rPr>
        <w:t xml:space="preserve"> do stage </w:t>
      </w:r>
      <w:proofErr w:type="spellStart"/>
      <w:r>
        <w:rPr>
          <w:rFonts w:ascii="Calibri" w:hAnsi="Calibri" w:cs="Calibri"/>
          <w:szCs w:val="22"/>
          <w:lang w:val="en-US"/>
        </w:rPr>
        <w:t>vrstvy</w:t>
      </w:r>
      <w:proofErr w:type="spellEnd"/>
      <w:r>
        <w:rPr>
          <w:rFonts w:ascii="Calibri" w:hAnsi="Calibri" w:cs="Calibri"/>
          <w:szCs w:val="22"/>
          <w:lang w:val="en-US"/>
        </w:rPr>
        <w:t xml:space="preserve"> </w:t>
      </w:r>
      <w:proofErr w:type="spellStart"/>
      <w:r>
        <w:rPr>
          <w:rFonts w:ascii="Calibri" w:hAnsi="Calibri" w:cs="Calibri"/>
          <w:szCs w:val="22"/>
          <w:lang w:val="en-US"/>
        </w:rPr>
        <w:t>sa</w:t>
      </w:r>
      <w:proofErr w:type="spellEnd"/>
      <w:r>
        <w:rPr>
          <w:rFonts w:ascii="Calibri" w:hAnsi="Calibri" w:cs="Calibri"/>
          <w:szCs w:val="22"/>
          <w:lang w:val="en-US"/>
        </w:rPr>
        <w:t xml:space="preserve"> </w:t>
      </w:r>
      <w:proofErr w:type="spellStart"/>
      <w:r>
        <w:rPr>
          <w:rFonts w:ascii="Calibri" w:hAnsi="Calibri" w:cs="Calibri"/>
          <w:szCs w:val="22"/>
          <w:lang w:val="en-US"/>
        </w:rPr>
        <w:t>nerozbehne</w:t>
      </w:r>
      <w:proofErr w:type="spellEnd"/>
      <w:r>
        <w:rPr>
          <w:rFonts w:ascii="Calibri" w:hAnsi="Calibri" w:cs="Calibri"/>
          <w:szCs w:val="22"/>
          <w:lang w:val="en-US"/>
        </w:rPr>
        <w:t xml:space="preserve"> (aby </w:t>
      </w:r>
      <w:r>
        <w:rPr>
          <w:rFonts w:ascii="Calibri" w:hAnsi="Calibri" w:cs="Calibri"/>
          <w:szCs w:val="22"/>
        </w:rPr>
        <w:t>nedošlo</w:t>
      </w:r>
      <w:r>
        <w:rPr>
          <w:rFonts w:ascii="Calibri" w:hAnsi="Calibri" w:cs="Calibri"/>
          <w:szCs w:val="22"/>
          <w:lang w:val="en-US"/>
        </w:rPr>
        <w:t xml:space="preserve"> k</w:t>
      </w:r>
      <w:r>
        <w:rPr>
          <w:rFonts w:ascii="Calibri" w:hAnsi="Calibri" w:cs="Calibri"/>
          <w:szCs w:val="22"/>
        </w:rPr>
        <w:t xml:space="preserve"> nechcenému</w:t>
      </w:r>
      <w:r>
        <w:rPr>
          <w:rFonts w:ascii="Calibri" w:hAnsi="Calibri" w:cs="Calibri"/>
          <w:szCs w:val="22"/>
          <w:lang w:val="en-US"/>
        </w:rPr>
        <w:t xml:space="preserve"> </w:t>
      </w:r>
      <w:proofErr w:type="spellStart"/>
      <w:r>
        <w:rPr>
          <w:rFonts w:ascii="Calibri" w:hAnsi="Calibri" w:cs="Calibri"/>
          <w:szCs w:val="22"/>
          <w:lang w:val="en-US"/>
        </w:rPr>
        <w:t>prepisovaniu</w:t>
      </w:r>
      <w:proofErr w:type="spellEnd"/>
      <w:r>
        <w:rPr>
          <w:rFonts w:ascii="Calibri" w:hAnsi="Calibri" w:cs="Calibri"/>
          <w:szCs w:val="22"/>
          <w:lang w:val="en-US"/>
        </w:rPr>
        <w:t xml:space="preserve"> d</w:t>
      </w:r>
      <w:proofErr w:type="spellStart"/>
      <w:r>
        <w:rPr>
          <w:rFonts w:ascii="Calibri" w:hAnsi="Calibri" w:cs="Calibri"/>
          <w:szCs w:val="22"/>
        </w:rPr>
        <w:t>át</w:t>
      </w:r>
      <w:proofErr w:type="spellEnd"/>
      <w:r>
        <w:rPr>
          <w:rFonts w:ascii="Calibri" w:hAnsi="Calibri" w:cs="Calibri"/>
          <w:szCs w:val="22"/>
        </w:rPr>
        <w:t>).</w:t>
      </w:r>
    </w:p>
    <w:p w:rsidR="00164DB8" w:rsidRDefault="00F05C64">
      <w:pPr>
        <w:pStyle w:val="Normal2"/>
        <w:rPr>
          <w:rFonts w:ascii="Calibri" w:hAnsi="Calibri" w:cs="Calibri"/>
          <w:szCs w:val="22"/>
        </w:rPr>
      </w:pPr>
      <w:r>
        <w:rPr>
          <w:rFonts w:ascii="Calibri" w:hAnsi="Calibri" w:cs="Calibri"/>
          <w:szCs w:val="22"/>
        </w:rPr>
        <w:t xml:space="preserve">Ak systém čaká na dokončenie spracovania v prezentačnej vrstve, do tabuľky </w:t>
      </w:r>
      <w:proofErr w:type="spellStart"/>
      <w:r>
        <w:rPr>
          <w:rFonts w:ascii="Calibri" w:hAnsi="Calibri" w:cs="Calibri"/>
          <w:szCs w:val="22"/>
        </w:rPr>
        <w:t>etl_trace_log</w:t>
      </w:r>
      <w:proofErr w:type="spellEnd"/>
      <w:r>
        <w:rPr>
          <w:rFonts w:ascii="Calibri" w:hAnsi="Calibri" w:cs="Calibri"/>
          <w:szCs w:val="22"/>
        </w:rPr>
        <w:t xml:space="preserve"> pribúdajú záznamy s textom: "</w:t>
      </w:r>
      <w:proofErr w:type="spellStart"/>
      <w:r>
        <w:rPr>
          <w:rFonts w:ascii="Calibri" w:hAnsi="Calibri" w:cs="Calibri"/>
          <w:szCs w:val="22"/>
        </w:rPr>
        <w:t>Waiting</w:t>
      </w:r>
      <w:proofErr w:type="spellEnd"/>
      <w:r>
        <w:rPr>
          <w:rFonts w:ascii="Calibri" w:hAnsi="Calibri" w:cs="Calibri"/>
          <w:szCs w:val="22"/>
        </w:rPr>
        <w:t xml:space="preserve"> </w:t>
      </w:r>
      <w:proofErr w:type="spellStart"/>
      <w:r>
        <w:rPr>
          <w:rFonts w:ascii="Calibri" w:hAnsi="Calibri" w:cs="Calibri"/>
          <w:szCs w:val="22"/>
        </w:rPr>
        <w:t>for</w:t>
      </w:r>
      <w:proofErr w:type="spellEnd"/>
      <w:r>
        <w:rPr>
          <w:rFonts w:ascii="Calibri" w:hAnsi="Calibri" w:cs="Calibri"/>
          <w:szCs w:val="22"/>
        </w:rPr>
        <w:t xml:space="preserve"> </w:t>
      </w:r>
      <w:proofErr w:type="spellStart"/>
      <w:r>
        <w:rPr>
          <w:rFonts w:ascii="Calibri" w:hAnsi="Calibri" w:cs="Calibri"/>
          <w:szCs w:val="22"/>
        </w:rPr>
        <w:t>finish</w:t>
      </w:r>
      <w:proofErr w:type="spellEnd"/>
      <w:r>
        <w:rPr>
          <w:rFonts w:ascii="Calibri" w:hAnsi="Calibri" w:cs="Calibri"/>
          <w:szCs w:val="22"/>
        </w:rPr>
        <w:t xml:space="preserve"> </w:t>
      </w:r>
      <w:proofErr w:type="spellStart"/>
      <w:r>
        <w:rPr>
          <w:rFonts w:ascii="Calibri" w:hAnsi="Calibri" w:cs="Calibri"/>
          <w:szCs w:val="22"/>
        </w:rPr>
        <w:t>trf</w:t>
      </w:r>
      <w:proofErr w:type="spellEnd"/>
      <w:r>
        <w:rPr>
          <w:rFonts w:ascii="Calibri" w:hAnsi="Calibri" w:cs="Calibri"/>
          <w:szCs w:val="22"/>
        </w:rPr>
        <w:t xml:space="preserve"> / pre </w:t>
      </w:r>
      <w:proofErr w:type="spellStart"/>
      <w:r>
        <w:rPr>
          <w:rFonts w:ascii="Calibri" w:hAnsi="Calibri" w:cs="Calibri"/>
          <w:szCs w:val="22"/>
        </w:rPr>
        <w:t>layer</w:t>
      </w:r>
      <w:proofErr w:type="spellEnd"/>
      <w:r>
        <w:rPr>
          <w:rFonts w:ascii="Calibri" w:hAnsi="Calibri" w:cs="Calibri"/>
          <w:szCs w:val="22"/>
        </w:rPr>
        <w:t xml:space="preserve"> </w:t>
      </w:r>
      <w:proofErr w:type="spellStart"/>
      <w:r>
        <w:rPr>
          <w:rFonts w:ascii="Calibri" w:hAnsi="Calibri" w:cs="Calibri"/>
          <w:szCs w:val="22"/>
        </w:rPr>
        <w:t>load</w:t>
      </w:r>
      <w:proofErr w:type="spellEnd"/>
      <w:r>
        <w:rPr>
          <w:rFonts w:ascii="Calibri" w:hAnsi="Calibri" w:cs="Calibri"/>
          <w:szCs w:val="22"/>
        </w:rPr>
        <w:t>."</w:t>
      </w:r>
    </w:p>
    <w:p w:rsidR="00164DB8" w:rsidRDefault="00F05C64">
      <w:pPr>
        <w:pStyle w:val="Nadpis3"/>
      </w:pPr>
      <w:bookmarkStart w:id="36" w:name="_Toc55201569"/>
      <w:r>
        <w:t xml:space="preserve">Chyba pri prenose do </w:t>
      </w:r>
      <w:proofErr w:type="spellStart"/>
      <w:r>
        <w:t>src</w:t>
      </w:r>
      <w:proofErr w:type="spellEnd"/>
      <w:r>
        <w:t xml:space="preserve"> schémy - neexistencia tabuľky v zdrojovom systéme</w:t>
      </w:r>
      <w:bookmarkEnd w:id="36"/>
    </w:p>
    <w:p w:rsidR="00164DB8" w:rsidRDefault="00F05C64">
      <w:pPr>
        <w:pStyle w:val="Normal2"/>
      </w:pPr>
      <w:r>
        <w:rPr>
          <w:rFonts w:ascii="Calibri" w:hAnsi="Calibri" w:cs="Calibri"/>
          <w:szCs w:val="22"/>
        </w:rPr>
        <w:t xml:space="preserve">Overenie: </w:t>
      </w:r>
      <w:proofErr w:type="spellStart"/>
      <w:r>
        <w:rPr>
          <w:rFonts w:ascii="Courier New" w:hAnsi="Courier New" w:cs="Courier New"/>
          <w:szCs w:val="22"/>
        </w:rPr>
        <w:t>select</w:t>
      </w:r>
      <w:proofErr w:type="spellEnd"/>
      <w:r>
        <w:rPr>
          <w:rFonts w:ascii="Courier New" w:hAnsi="Courier New" w:cs="Courier New"/>
          <w:szCs w:val="22"/>
        </w:rPr>
        <w:t xml:space="preserve"> </w:t>
      </w:r>
      <w:proofErr w:type="spellStart"/>
      <w:r>
        <w:rPr>
          <w:rFonts w:ascii="Courier New" w:hAnsi="Courier New" w:cs="Courier New"/>
          <w:szCs w:val="22"/>
        </w:rPr>
        <w:t>etl_load_id</w:t>
      </w:r>
      <w:proofErr w:type="spellEnd"/>
      <w:r>
        <w:rPr>
          <w:rFonts w:ascii="Courier New" w:hAnsi="Courier New" w:cs="Courier New"/>
          <w:szCs w:val="22"/>
        </w:rPr>
        <w:t xml:space="preserve"> as </w:t>
      </w:r>
      <w:proofErr w:type="spellStart"/>
      <w:r>
        <w:rPr>
          <w:rFonts w:ascii="Courier New" w:hAnsi="Courier New" w:cs="Courier New"/>
          <w:szCs w:val="22"/>
        </w:rPr>
        <w:t>problematicke_etl_load_id</w:t>
      </w:r>
      <w:proofErr w:type="spellEnd"/>
      <w:r>
        <w:rPr>
          <w:rFonts w:ascii="Courier New" w:hAnsi="Courier New" w:cs="Courier New"/>
          <w:szCs w:val="22"/>
        </w:rPr>
        <w:t xml:space="preserve"> </w:t>
      </w:r>
      <w:proofErr w:type="spellStart"/>
      <w:r>
        <w:rPr>
          <w:rFonts w:ascii="Courier New" w:hAnsi="Courier New" w:cs="Courier New"/>
          <w:szCs w:val="22"/>
        </w:rPr>
        <w:t>from</w:t>
      </w:r>
      <w:proofErr w:type="spellEnd"/>
      <w:r>
        <w:rPr>
          <w:rFonts w:ascii="Courier New" w:hAnsi="Courier New" w:cs="Courier New"/>
          <w:szCs w:val="22"/>
        </w:rPr>
        <w:t xml:space="preserve"> </w:t>
      </w:r>
      <w:proofErr w:type="spellStart"/>
      <w:r>
        <w:rPr>
          <w:rFonts w:ascii="Courier New" w:hAnsi="Courier New" w:cs="Courier New"/>
          <w:szCs w:val="22"/>
        </w:rPr>
        <w:t>etl_processing_overview</w:t>
      </w:r>
      <w:proofErr w:type="spellEnd"/>
      <w:r>
        <w:rPr>
          <w:rFonts w:ascii="Courier New" w:hAnsi="Courier New" w:cs="Courier New"/>
          <w:szCs w:val="22"/>
        </w:rPr>
        <w:t xml:space="preserve"> </w:t>
      </w:r>
      <w:proofErr w:type="spellStart"/>
      <w:r>
        <w:rPr>
          <w:rFonts w:ascii="Courier New" w:hAnsi="Courier New" w:cs="Courier New"/>
          <w:szCs w:val="22"/>
        </w:rPr>
        <w:t>where</w:t>
      </w:r>
      <w:proofErr w:type="spellEnd"/>
      <w:r>
        <w:rPr>
          <w:rFonts w:ascii="Courier New" w:hAnsi="Courier New" w:cs="Courier New"/>
          <w:szCs w:val="22"/>
        </w:rPr>
        <w:t xml:space="preserve"> </w:t>
      </w:r>
      <w:proofErr w:type="spellStart"/>
      <w:r>
        <w:rPr>
          <w:rFonts w:ascii="Courier New" w:hAnsi="Courier New" w:cs="Courier New"/>
          <w:szCs w:val="22"/>
        </w:rPr>
        <w:t>src_loading_status</w:t>
      </w:r>
      <w:proofErr w:type="spellEnd"/>
      <w:r>
        <w:rPr>
          <w:rFonts w:ascii="Courier New" w:hAnsi="Courier New" w:cs="Courier New"/>
          <w:szCs w:val="22"/>
        </w:rPr>
        <w:t xml:space="preserve"> = 3;</w:t>
      </w:r>
      <w:r>
        <w:rPr>
          <w:rFonts w:ascii="Calibri" w:hAnsi="Calibri" w:cs="Calibri"/>
          <w:szCs w:val="22"/>
        </w:rPr>
        <w:t xml:space="preserve"> Pre danú hodnotu </w:t>
      </w:r>
      <w:proofErr w:type="spellStart"/>
      <w:r>
        <w:rPr>
          <w:rFonts w:ascii="Calibri" w:hAnsi="Calibri" w:cs="Calibri"/>
          <w:szCs w:val="22"/>
        </w:rPr>
        <w:t>etl_load_id</w:t>
      </w:r>
      <w:proofErr w:type="spellEnd"/>
      <w:r>
        <w:rPr>
          <w:rFonts w:ascii="Calibri" w:hAnsi="Calibri" w:cs="Calibri"/>
          <w:szCs w:val="22"/>
        </w:rPr>
        <w:t xml:space="preserve"> vyberieme záznamy z tabuľky </w:t>
      </w:r>
      <w:proofErr w:type="spellStart"/>
      <w:r>
        <w:rPr>
          <w:rFonts w:ascii="Calibri" w:hAnsi="Calibri" w:cs="Calibri"/>
          <w:szCs w:val="22"/>
        </w:rPr>
        <w:t>etl_trace_log</w:t>
      </w:r>
      <w:proofErr w:type="spellEnd"/>
      <w:r>
        <w:rPr>
          <w:rFonts w:ascii="Calibri" w:hAnsi="Calibri" w:cs="Calibri"/>
          <w:szCs w:val="22"/>
        </w:rPr>
        <w:t xml:space="preserve">: </w:t>
      </w:r>
      <w:proofErr w:type="spellStart"/>
      <w:r>
        <w:rPr>
          <w:rFonts w:ascii="Courier New" w:hAnsi="Courier New" w:cs="Courier New"/>
          <w:szCs w:val="22"/>
        </w:rPr>
        <w:t>select</w:t>
      </w:r>
      <w:proofErr w:type="spellEnd"/>
      <w:r>
        <w:rPr>
          <w:rFonts w:ascii="Courier New" w:hAnsi="Courier New" w:cs="Courier New"/>
          <w:szCs w:val="22"/>
        </w:rPr>
        <w:t xml:space="preserve"> * </w:t>
      </w:r>
      <w:proofErr w:type="spellStart"/>
      <w:r>
        <w:rPr>
          <w:rFonts w:ascii="Courier New" w:hAnsi="Courier New" w:cs="Courier New"/>
          <w:szCs w:val="22"/>
        </w:rPr>
        <w:t>from</w:t>
      </w:r>
      <w:proofErr w:type="spellEnd"/>
      <w:r>
        <w:rPr>
          <w:rFonts w:ascii="Courier New" w:hAnsi="Courier New" w:cs="Courier New"/>
          <w:szCs w:val="22"/>
        </w:rPr>
        <w:t xml:space="preserve"> </w:t>
      </w:r>
      <w:proofErr w:type="spellStart"/>
      <w:r>
        <w:rPr>
          <w:rFonts w:ascii="Courier New" w:hAnsi="Courier New" w:cs="Courier New"/>
          <w:szCs w:val="22"/>
        </w:rPr>
        <w:t>etl_trace_log</w:t>
      </w:r>
      <w:proofErr w:type="spellEnd"/>
      <w:r>
        <w:rPr>
          <w:rFonts w:ascii="Courier New" w:hAnsi="Courier New" w:cs="Courier New"/>
          <w:szCs w:val="22"/>
        </w:rPr>
        <w:t xml:space="preserve"> </w:t>
      </w:r>
      <w:proofErr w:type="spellStart"/>
      <w:r>
        <w:rPr>
          <w:rFonts w:ascii="Courier New" w:hAnsi="Courier New" w:cs="Courier New"/>
          <w:szCs w:val="22"/>
        </w:rPr>
        <w:t>where</w:t>
      </w:r>
      <w:proofErr w:type="spellEnd"/>
      <w:r>
        <w:rPr>
          <w:rFonts w:ascii="Courier New" w:hAnsi="Courier New" w:cs="Courier New"/>
          <w:szCs w:val="22"/>
        </w:rPr>
        <w:t xml:space="preserve"> </w:t>
      </w:r>
      <w:proofErr w:type="spellStart"/>
      <w:r>
        <w:rPr>
          <w:rFonts w:ascii="Courier New" w:hAnsi="Courier New" w:cs="Courier New"/>
          <w:szCs w:val="22"/>
        </w:rPr>
        <w:t>etl_load_id</w:t>
      </w:r>
      <w:proofErr w:type="spellEnd"/>
      <w:r>
        <w:rPr>
          <w:rFonts w:ascii="Courier New" w:hAnsi="Courier New" w:cs="Courier New"/>
          <w:szCs w:val="22"/>
        </w:rPr>
        <w:t xml:space="preserve"> = :</w:t>
      </w:r>
      <w:proofErr w:type="spellStart"/>
      <w:r>
        <w:rPr>
          <w:rFonts w:ascii="Courier New" w:hAnsi="Courier New" w:cs="Courier New"/>
          <w:szCs w:val="22"/>
        </w:rPr>
        <w:t>problematicke_etl_load_id</w:t>
      </w:r>
      <w:proofErr w:type="spellEnd"/>
      <w:r>
        <w:rPr>
          <w:rFonts w:ascii="Courier New" w:hAnsi="Courier New" w:cs="Courier New"/>
          <w:szCs w:val="22"/>
        </w:rPr>
        <w:t xml:space="preserve"> and </w:t>
      </w:r>
      <w:proofErr w:type="spellStart"/>
      <w:r>
        <w:rPr>
          <w:rFonts w:ascii="Courier New" w:hAnsi="Courier New" w:cs="Courier New"/>
          <w:szCs w:val="22"/>
        </w:rPr>
        <w:t>log_message</w:t>
      </w:r>
      <w:proofErr w:type="spellEnd"/>
      <w:r>
        <w:rPr>
          <w:rFonts w:ascii="Courier New" w:hAnsi="Courier New" w:cs="Courier New"/>
          <w:szCs w:val="22"/>
        </w:rPr>
        <w:t xml:space="preserve"> </w:t>
      </w:r>
      <w:proofErr w:type="spellStart"/>
      <w:r>
        <w:rPr>
          <w:rFonts w:ascii="Courier New" w:hAnsi="Courier New" w:cs="Courier New"/>
          <w:szCs w:val="22"/>
        </w:rPr>
        <w:t>like</w:t>
      </w:r>
      <w:proofErr w:type="spellEnd"/>
      <w:r>
        <w:rPr>
          <w:rFonts w:ascii="Courier New" w:hAnsi="Courier New" w:cs="Courier New"/>
          <w:szCs w:val="22"/>
        </w:rPr>
        <w:t xml:space="preserve"> 'Table % </w:t>
      </w:r>
      <w:proofErr w:type="spellStart"/>
      <w:r>
        <w:rPr>
          <w:rFonts w:ascii="Courier New" w:hAnsi="Courier New" w:cs="Courier New"/>
          <w:szCs w:val="22"/>
        </w:rPr>
        <w:t>does</w:t>
      </w:r>
      <w:proofErr w:type="spellEnd"/>
      <w:r>
        <w:rPr>
          <w:rFonts w:ascii="Courier New" w:hAnsi="Courier New" w:cs="Courier New"/>
          <w:szCs w:val="22"/>
        </w:rPr>
        <w:t xml:space="preserve"> NOT </w:t>
      </w:r>
      <w:proofErr w:type="spellStart"/>
      <w:r>
        <w:rPr>
          <w:rFonts w:ascii="Courier New" w:hAnsi="Courier New" w:cs="Courier New"/>
          <w:szCs w:val="22"/>
        </w:rPr>
        <w:t>exist</w:t>
      </w:r>
      <w:proofErr w:type="spellEnd"/>
      <w:r>
        <w:rPr>
          <w:rFonts w:ascii="Courier New" w:hAnsi="Courier New" w:cs="Courier New"/>
          <w:szCs w:val="22"/>
        </w:rPr>
        <w:t xml:space="preserve"> OR </w:t>
      </w:r>
      <w:proofErr w:type="spellStart"/>
      <w:r>
        <w:rPr>
          <w:rFonts w:ascii="Courier New" w:hAnsi="Courier New" w:cs="Courier New"/>
          <w:szCs w:val="22"/>
        </w:rPr>
        <w:t>there</w:t>
      </w:r>
      <w:proofErr w:type="spellEnd"/>
      <w:r>
        <w:rPr>
          <w:rFonts w:ascii="Courier New" w:hAnsi="Courier New" w:cs="Courier New"/>
          <w:szCs w:val="22"/>
        </w:rPr>
        <w:t xml:space="preserve"> is NOT </w:t>
      </w:r>
      <w:proofErr w:type="spellStart"/>
      <w:r>
        <w:rPr>
          <w:rFonts w:ascii="Courier New" w:hAnsi="Courier New" w:cs="Courier New"/>
          <w:szCs w:val="22"/>
        </w:rPr>
        <w:t>granted</w:t>
      </w:r>
      <w:proofErr w:type="spellEnd"/>
      <w:r>
        <w:rPr>
          <w:rFonts w:ascii="Courier New" w:hAnsi="Courier New" w:cs="Courier New"/>
          <w:szCs w:val="22"/>
        </w:rPr>
        <w:t xml:space="preserve"> </w:t>
      </w:r>
      <w:proofErr w:type="spellStart"/>
      <w:r>
        <w:rPr>
          <w:rFonts w:ascii="Courier New" w:hAnsi="Courier New" w:cs="Courier New"/>
          <w:szCs w:val="22"/>
        </w:rPr>
        <w:t>appropriate</w:t>
      </w:r>
      <w:proofErr w:type="spellEnd"/>
      <w:r>
        <w:rPr>
          <w:rFonts w:ascii="Courier New" w:hAnsi="Courier New" w:cs="Courier New"/>
          <w:szCs w:val="22"/>
        </w:rPr>
        <w:t xml:space="preserve"> </w:t>
      </w:r>
      <w:proofErr w:type="spellStart"/>
      <w:r>
        <w:rPr>
          <w:rFonts w:ascii="Courier New" w:hAnsi="Courier New" w:cs="Courier New"/>
          <w:szCs w:val="22"/>
        </w:rPr>
        <w:t>privilege</w:t>
      </w:r>
      <w:proofErr w:type="spellEnd"/>
      <w:r>
        <w:rPr>
          <w:rFonts w:ascii="Courier New" w:hAnsi="Courier New" w:cs="Courier New"/>
          <w:szCs w:val="22"/>
        </w:rPr>
        <w:t xml:space="preserve">' </w:t>
      </w:r>
      <w:proofErr w:type="spellStart"/>
      <w:r>
        <w:rPr>
          <w:rFonts w:ascii="Courier New" w:hAnsi="Courier New" w:cs="Courier New"/>
          <w:szCs w:val="22"/>
        </w:rPr>
        <w:t>order</w:t>
      </w:r>
      <w:proofErr w:type="spellEnd"/>
      <w:r>
        <w:rPr>
          <w:rFonts w:ascii="Courier New" w:hAnsi="Courier New" w:cs="Courier New"/>
          <w:szCs w:val="22"/>
        </w:rPr>
        <w:t xml:space="preserve"> by </w:t>
      </w:r>
      <w:proofErr w:type="spellStart"/>
      <w:r>
        <w:rPr>
          <w:rFonts w:ascii="Courier New" w:hAnsi="Courier New" w:cs="Courier New"/>
          <w:szCs w:val="22"/>
        </w:rPr>
        <w:t>etl_trace_log_id</w:t>
      </w:r>
      <w:proofErr w:type="spellEnd"/>
      <w:r>
        <w:rPr>
          <w:rFonts w:ascii="Courier New" w:hAnsi="Courier New" w:cs="Courier New"/>
          <w:szCs w:val="22"/>
        </w:rPr>
        <w:t xml:space="preserve">; </w:t>
      </w:r>
      <w:r>
        <w:rPr>
          <w:rFonts w:ascii="Calibri" w:hAnsi="Calibri" w:cs="Calibri"/>
          <w:szCs w:val="22"/>
        </w:rPr>
        <w:t xml:space="preserve">Ak </w:t>
      </w:r>
      <w:proofErr w:type="spellStart"/>
      <w:r>
        <w:rPr>
          <w:rFonts w:ascii="Calibri" w:hAnsi="Calibri" w:cs="Calibri"/>
          <w:szCs w:val="22"/>
        </w:rPr>
        <w:t>select</w:t>
      </w:r>
      <w:proofErr w:type="spellEnd"/>
      <w:r>
        <w:rPr>
          <w:rFonts w:ascii="Calibri" w:hAnsi="Calibri" w:cs="Calibri"/>
          <w:szCs w:val="22"/>
        </w:rPr>
        <w:t xml:space="preserve"> vráti záznam, niektorá tabuľka neexistuje v zdrojovom systéme  - ktorá, to je napísané v stĺpci </w:t>
      </w:r>
      <w:proofErr w:type="spellStart"/>
      <w:r>
        <w:rPr>
          <w:rFonts w:ascii="Calibri" w:hAnsi="Calibri" w:cs="Calibri"/>
          <w:szCs w:val="22"/>
        </w:rPr>
        <w:t>log_message</w:t>
      </w:r>
      <w:proofErr w:type="spellEnd"/>
      <w:r>
        <w:rPr>
          <w:rFonts w:ascii="Calibri" w:hAnsi="Calibri" w:cs="Calibri"/>
          <w:szCs w:val="22"/>
        </w:rPr>
        <w:t xml:space="preserve"> v tabuľke </w:t>
      </w:r>
      <w:proofErr w:type="spellStart"/>
      <w:r>
        <w:rPr>
          <w:rFonts w:ascii="Calibri" w:hAnsi="Calibri" w:cs="Calibri"/>
          <w:szCs w:val="22"/>
        </w:rPr>
        <w:t>etl_trace_log</w:t>
      </w:r>
      <w:proofErr w:type="spellEnd"/>
      <w:r>
        <w:rPr>
          <w:rFonts w:ascii="Calibri" w:hAnsi="Calibri" w:cs="Calibri"/>
          <w:szCs w:val="22"/>
        </w:rPr>
        <w:t>.</w:t>
      </w:r>
    </w:p>
    <w:p w:rsidR="00164DB8" w:rsidRDefault="00F05C64">
      <w:pPr>
        <w:pStyle w:val="Normal2"/>
        <w:rPr>
          <w:rFonts w:ascii="Calibri" w:hAnsi="Calibri" w:cs="Calibri"/>
          <w:szCs w:val="22"/>
        </w:rPr>
      </w:pPr>
      <w:r>
        <w:rPr>
          <w:rFonts w:ascii="Calibri" w:hAnsi="Calibri" w:cs="Calibri"/>
          <w:szCs w:val="22"/>
        </w:rPr>
        <w:t xml:space="preserve">Riešenie: Potrebné preveriť konfiguráciu pre danú tabuľku (v tabuľke </w:t>
      </w:r>
      <w:proofErr w:type="spellStart"/>
      <w:r>
        <w:rPr>
          <w:rFonts w:ascii="Calibri" w:hAnsi="Calibri" w:cs="Calibri"/>
          <w:szCs w:val="22"/>
        </w:rPr>
        <w:t>etl_table_load_config</w:t>
      </w:r>
      <w:proofErr w:type="spellEnd"/>
      <w:r>
        <w:rPr>
          <w:rFonts w:ascii="Calibri" w:hAnsi="Calibri" w:cs="Calibri"/>
          <w:szCs w:val="22"/>
        </w:rPr>
        <w:t xml:space="preserve">) - či nedošlo k preklepu, alebo omylu pri zadávaní konfigurácie. Vhodné je aj preveriť či sa dá z tabuľky čítať "manuálne" - spustením príkazu </w:t>
      </w:r>
      <w:proofErr w:type="spellStart"/>
      <w:r>
        <w:rPr>
          <w:rFonts w:ascii="Calibri" w:hAnsi="Calibri" w:cs="Calibri"/>
          <w:szCs w:val="22"/>
        </w:rPr>
        <w:t>select</w:t>
      </w:r>
      <w:proofErr w:type="spellEnd"/>
      <w:r>
        <w:rPr>
          <w:rFonts w:ascii="Calibri" w:hAnsi="Calibri" w:cs="Calibri"/>
          <w:szCs w:val="22"/>
        </w:rPr>
        <w:t xml:space="preserve"> cez danú databázovú linku. Ak pre danú tabuľku už úspešne bežal </w:t>
      </w:r>
      <w:proofErr w:type="spellStart"/>
      <w:r>
        <w:rPr>
          <w:rFonts w:ascii="Calibri" w:hAnsi="Calibri" w:cs="Calibri"/>
          <w:szCs w:val="22"/>
        </w:rPr>
        <w:t>load</w:t>
      </w:r>
      <w:proofErr w:type="spellEnd"/>
      <w:r>
        <w:rPr>
          <w:rFonts w:ascii="Calibri" w:hAnsi="Calibri" w:cs="Calibri"/>
          <w:szCs w:val="22"/>
        </w:rPr>
        <w:t xml:space="preserve"> (preveriť logovaciu tabuľku </w:t>
      </w:r>
      <w:proofErr w:type="spellStart"/>
      <w:r>
        <w:rPr>
          <w:rFonts w:ascii="Calibri" w:hAnsi="Calibri" w:cs="Calibri"/>
          <w:szCs w:val="22"/>
        </w:rPr>
        <w:t>etl_processing</w:t>
      </w:r>
      <w:proofErr w:type="spellEnd"/>
      <w:r>
        <w:rPr>
          <w:rFonts w:ascii="Calibri" w:hAnsi="Calibri" w:cs="Calibri"/>
          <w:szCs w:val="22"/>
        </w:rPr>
        <w:t xml:space="preserve">) je potrebné preveriť (u kompetentnej osoby) či nedošlo k zmene v zdrojovom systéme, alebo u databázového administrátora, či nedošlo k zmenám v </w:t>
      </w:r>
      <w:proofErr w:type="spellStart"/>
      <w:r>
        <w:rPr>
          <w:rFonts w:ascii="Calibri" w:hAnsi="Calibri" w:cs="Calibri"/>
          <w:szCs w:val="22"/>
        </w:rPr>
        <w:t>db</w:t>
      </w:r>
      <w:proofErr w:type="spellEnd"/>
      <w:r>
        <w:rPr>
          <w:rFonts w:ascii="Calibri" w:hAnsi="Calibri" w:cs="Calibri"/>
          <w:szCs w:val="22"/>
        </w:rPr>
        <w:t xml:space="preserve"> linke, </w:t>
      </w:r>
      <w:proofErr w:type="spellStart"/>
      <w:r>
        <w:rPr>
          <w:rFonts w:ascii="Calibri" w:hAnsi="Calibri" w:cs="Calibri"/>
          <w:szCs w:val="22"/>
        </w:rPr>
        <w:t>alebu</w:t>
      </w:r>
      <w:proofErr w:type="spellEnd"/>
      <w:r>
        <w:rPr>
          <w:rFonts w:ascii="Calibri" w:hAnsi="Calibri" w:cs="Calibri"/>
          <w:szCs w:val="22"/>
        </w:rPr>
        <w:t xml:space="preserve"> užívateľovi, na ktorého sa pripája databázová linka.</w:t>
      </w:r>
    </w:p>
    <w:p w:rsidR="00164DB8" w:rsidRDefault="00F05C64">
      <w:pPr>
        <w:pStyle w:val="Nadpis3"/>
      </w:pPr>
      <w:bookmarkStart w:id="37" w:name="_Toc55201570"/>
      <w:r>
        <w:lastRenderedPageBreak/>
        <w:t xml:space="preserve">Chyba pri prenose do </w:t>
      </w:r>
      <w:proofErr w:type="spellStart"/>
      <w:r>
        <w:t>src</w:t>
      </w:r>
      <w:proofErr w:type="spellEnd"/>
      <w:r>
        <w:t xml:space="preserve"> schémy - rozdielna štruktúra tabuľky medzi zdrojovým systémom a DWH</w:t>
      </w:r>
      <w:bookmarkEnd w:id="37"/>
    </w:p>
    <w:p w:rsidR="00164DB8" w:rsidRDefault="00F05C64">
      <w:pPr>
        <w:pStyle w:val="Normal2"/>
      </w:pPr>
      <w:r>
        <w:rPr>
          <w:rFonts w:ascii="Calibri" w:hAnsi="Calibri" w:cs="Calibri"/>
          <w:szCs w:val="22"/>
        </w:rPr>
        <w:t xml:space="preserve">Overenie: </w:t>
      </w:r>
      <w:proofErr w:type="spellStart"/>
      <w:r>
        <w:rPr>
          <w:rFonts w:ascii="Courier New" w:hAnsi="Courier New" w:cs="Courier New"/>
          <w:szCs w:val="22"/>
        </w:rPr>
        <w:t>select</w:t>
      </w:r>
      <w:proofErr w:type="spellEnd"/>
      <w:r>
        <w:rPr>
          <w:rFonts w:ascii="Courier New" w:hAnsi="Courier New" w:cs="Courier New"/>
          <w:szCs w:val="22"/>
        </w:rPr>
        <w:t xml:space="preserve"> </w:t>
      </w:r>
      <w:proofErr w:type="spellStart"/>
      <w:r>
        <w:rPr>
          <w:rFonts w:ascii="Courier New" w:hAnsi="Courier New" w:cs="Courier New"/>
          <w:szCs w:val="22"/>
        </w:rPr>
        <w:t>etl_load_id</w:t>
      </w:r>
      <w:proofErr w:type="spellEnd"/>
      <w:r>
        <w:rPr>
          <w:rFonts w:ascii="Courier New" w:hAnsi="Courier New" w:cs="Courier New"/>
          <w:szCs w:val="22"/>
        </w:rPr>
        <w:t xml:space="preserve"> as </w:t>
      </w:r>
      <w:proofErr w:type="spellStart"/>
      <w:r>
        <w:rPr>
          <w:rFonts w:ascii="Courier New" w:hAnsi="Courier New" w:cs="Courier New"/>
          <w:szCs w:val="22"/>
        </w:rPr>
        <w:t>problematicke_etl_load_id</w:t>
      </w:r>
      <w:proofErr w:type="spellEnd"/>
      <w:r>
        <w:rPr>
          <w:rFonts w:ascii="Courier New" w:hAnsi="Courier New" w:cs="Courier New"/>
          <w:szCs w:val="22"/>
        </w:rPr>
        <w:t xml:space="preserve"> </w:t>
      </w:r>
      <w:proofErr w:type="spellStart"/>
      <w:r>
        <w:rPr>
          <w:rFonts w:ascii="Courier New" w:hAnsi="Courier New" w:cs="Courier New"/>
          <w:szCs w:val="22"/>
        </w:rPr>
        <w:t>from</w:t>
      </w:r>
      <w:proofErr w:type="spellEnd"/>
      <w:r>
        <w:rPr>
          <w:rFonts w:ascii="Courier New" w:hAnsi="Courier New" w:cs="Courier New"/>
          <w:szCs w:val="22"/>
        </w:rPr>
        <w:t xml:space="preserve"> </w:t>
      </w:r>
      <w:proofErr w:type="spellStart"/>
      <w:r>
        <w:rPr>
          <w:rFonts w:ascii="Courier New" w:hAnsi="Courier New" w:cs="Courier New"/>
          <w:szCs w:val="22"/>
        </w:rPr>
        <w:t>etl_processing_overview</w:t>
      </w:r>
      <w:proofErr w:type="spellEnd"/>
      <w:r>
        <w:rPr>
          <w:rFonts w:ascii="Courier New" w:hAnsi="Courier New" w:cs="Courier New"/>
          <w:szCs w:val="22"/>
        </w:rPr>
        <w:t xml:space="preserve"> </w:t>
      </w:r>
      <w:proofErr w:type="spellStart"/>
      <w:r>
        <w:rPr>
          <w:rFonts w:ascii="Courier New" w:hAnsi="Courier New" w:cs="Courier New"/>
          <w:szCs w:val="22"/>
        </w:rPr>
        <w:t>where</w:t>
      </w:r>
      <w:proofErr w:type="spellEnd"/>
      <w:r>
        <w:rPr>
          <w:rFonts w:ascii="Courier New" w:hAnsi="Courier New" w:cs="Courier New"/>
          <w:szCs w:val="22"/>
        </w:rPr>
        <w:t xml:space="preserve"> </w:t>
      </w:r>
      <w:proofErr w:type="spellStart"/>
      <w:r>
        <w:rPr>
          <w:rFonts w:ascii="Courier New" w:hAnsi="Courier New" w:cs="Courier New"/>
          <w:szCs w:val="22"/>
        </w:rPr>
        <w:t>src_loading_status</w:t>
      </w:r>
      <w:proofErr w:type="spellEnd"/>
      <w:r>
        <w:rPr>
          <w:rFonts w:ascii="Courier New" w:hAnsi="Courier New" w:cs="Courier New"/>
          <w:szCs w:val="22"/>
        </w:rPr>
        <w:t xml:space="preserve"> = 3; </w:t>
      </w:r>
      <w:r>
        <w:rPr>
          <w:rFonts w:ascii="Calibri" w:hAnsi="Calibri" w:cs="Calibri"/>
          <w:szCs w:val="22"/>
        </w:rPr>
        <w:t xml:space="preserve">Pre danú hodnotu </w:t>
      </w:r>
      <w:proofErr w:type="spellStart"/>
      <w:r>
        <w:rPr>
          <w:rFonts w:ascii="Calibri" w:hAnsi="Calibri" w:cs="Calibri"/>
          <w:szCs w:val="22"/>
        </w:rPr>
        <w:t>etl_load_id</w:t>
      </w:r>
      <w:proofErr w:type="spellEnd"/>
      <w:r>
        <w:rPr>
          <w:rFonts w:ascii="Calibri" w:hAnsi="Calibri" w:cs="Calibri"/>
          <w:szCs w:val="22"/>
        </w:rPr>
        <w:t xml:space="preserve"> vyberieme záznamy z tabuľky </w:t>
      </w:r>
      <w:proofErr w:type="spellStart"/>
      <w:r>
        <w:rPr>
          <w:rFonts w:ascii="Calibri" w:hAnsi="Calibri" w:cs="Calibri"/>
          <w:szCs w:val="22"/>
        </w:rPr>
        <w:t>etl_trace_log</w:t>
      </w:r>
      <w:proofErr w:type="spellEnd"/>
      <w:r>
        <w:rPr>
          <w:rFonts w:ascii="Calibri" w:hAnsi="Calibri" w:cs="Calibri"/>
          <w:szCs w:val="22"/>
        </w:rPr>
        <w:t xml:space="preserve">: </w:t>
      </w:r>
      <w:proofErr w:type="spellStart"/>
      <w:r>
        <w:rPr>
          <w:rFonts w:ascii="Courier New" w:hAnsi="Courier New" w:cs="Courier New"/>
          <w:szCs w:val="22"/>
        </w:rPr>
        <w:t>select</w:t>
      </w:r>
      <w:proofErr w:type="spellEnd"/>
      <w:r>
        <w:rPr>
          <w:rFonts w:ascii="Courier New" w:hAnsi="Courier New" w:cs="Courier New"/>
          <w:szCs w:val="22"/>
        </w:rPr>
        <w:t xml:space="preserve"> * </w:t>
      </w:r>
      <w:proofErr w:type="spellStart"/>
      <w:r>
        <w:rPr>
          <w:rFonts w:ascii="Courier New" w:hAnsi="Courier New" w:cs="Courier New"/>
          <w:szCs w:val="22"/>
        </w:rPr>
        <w:t>from</w:t>
      </w:r>
      <w:proofErr w:type="spellEnd"/>
      <w:r>
        <w:rPr>
          <w:rFonts w:ascii="Courier New" w:hAnsi="Courier New" w:cs="Courier New"/>
          <w:szCs w:val="22"/>
        </w:rPr>
        <w:t xml:space="preserve"> </w:t>
      </w:r>
      <w:proofErr w:type="spellStart"/>
      <w:r>
        <w:rPr>
          <w:rFonts w:ascii="Courier New" w:hAnsi="Courier New" w:cs="Courier New"/>
          <w:szCs w:val="22"/>
        </w:rPr>
        <w:t>etl_trace_log</w:t>
      </w:r>
      <w:proofErr w:type="spellEnd"/>
      <w:r>
        <w:rPr>
          <w:rFonts w:ascii="Courier New" w:hAnsi="Courier New" w:cs="Courier New"/>
          <w:szCs w:val="22"/>
        </w:rPr>
        <w:t xml:space="preserve"> </w:t>
      </w:r>
      <w:proofErr w:type="spellStart"/>
      <w:r>
        <w:rPr>
          <w:rFonts w:ascii="Courier New" w:hAnsi="Courier New" w:cs="Courier New"/>
          <w:szCs w:val="22"/>
        </w:rPr>
        <w:t>where</w:t>
      </w:r>
      <w:proofErr w:type="spellEnd"/>
      <w:r>
        <w:rPr>
          <w:rFonts w:ascii="Courier New" w:hAnsi="Courier New" w:cs="Courier New"/>
          <w:szCs w:val="22"/>
        </w:rPr>
        <w:t xml:space="preserve"> </w:t>
      </w:r>
      <w:proofErr w:type="spellStart"/>
      <w:r>
        <w:rPr>
          <w:rFonts w:ascii="Courier New" w:hAnsi="Courier New" w:cs="Courier New"/>
          <w:szCs w:val="22"/>
        </w:rPr>
        <w:t>etl_load_id</w:t>
      </w:r>
      <w:proofErr w:type="spellEnd"/>
      <w:r>
        <w:rPr>
          <w:rFonts w:ascii="Courier New" w:hAnsi="Courier New" w:cs="Courier New"/>
          <w:szCs w:val="22"/>
        </w:rPr>
        <w:t xml:space="preserve"> = :</w:t>
      </w:r>
      <w:proofErr w:type="spellStart"/>
      <w:r>
        <w:rPr>
          <w:rFonts w:ascii="Courier New" w:hAnsi="Courier New" w:cs="Courier New"/>
          <w:szCs w:val="22"/>
        </w:rPr>
        <w:t>problematicke_etl_load_id</w:t>
      </w:r>
      <w:proofErr w:type="spellEnd"/>
      <w:r>
        <w:rPr>
          <w:rFonts w:ascii="Courier New" w:hAnsi="Courier New" w:cs="Courier New"/>
          <w:szCs w:val="22"/>
        </w:rPr>
        <w:t xml:space="preserve"> and </w:t>
      </w:r>
      <w:proofErr w:type="spellStart"/>
      <w:r>
        <w:rPr>
          <w:rFonts w:ascii="Courier New" w:hAnsi="Courier New" w:cs="Courier New"/>
          <w:szCs w:val="22"/>
        </w:rPr>
        <w:t>log_message</w:t>
      </w:r>
      <w:proofErr w:type="spellEnd"/>
      <w:r>
        <w:rPr>
          <w:rFonts w:ascii="Courier New" w:hAnsi="Courier New" w:cs="Courier New"/>
          <w:szCs w:val="22"/>
        </w:rPr>
        <w:t xml:space="preserve"> </w:t>
      </w:r>
      <w:proofErr w:type="spellStart"/>
      <w:r>
        <w:rPr>
          <w:rFonts w:ascii="Courier New" w:hAnsi="Courier New" w:cs="Courier New"/>
          <w:szCs w:val="22"/>
        </w:rPr>
        <w:t>like</w:t>
      </w:r>
      <w:proofErr w:type="spellEnd"/>
      <w:r>
        <w:rPr>
          <w:rFonts w:ascii="Courier New" w:hAnsi="Courier New" w:cs="Courier New"/>
          <w:szCs w:val="22"/>
        </w:rPr>
        <w:t xml:space="preserve"> '</w:t>
      </w:r>
      <w:proofErr w:type="spellStart"/>
      <w:r>
        <w:rPr>
          <w:rFonts w:ascii="Courier New" w:hAnsi="Courier New" w:cs="Courier New"/>
          <w:szCs w:val="22"/>
        </w:rPr>
        <w:t>Source</w:t>
      </w:r>
      <w:proofErr w:type="spellEnd"/>
      <w:r>
        <w:rPr>
          <w:rFonts w:ascii="Courier New" w:hAnsi="Courier New" w:cs="Courier New"/>
          <w:szCs w:val="22"/>
        </w:rPr>
        <w:t xml:space="preserve"> table % has </w:t>
      </w:r>
      <w:proofErr w:type="spellStart"/>
      <w:r>
        <w:rPr>
          <w:rFonts w:ascii="Courier New" w:hAnsi="Courier New" w:cs="Courier New"/>
          <w:szCs w:val="22"/>
        </w:rPr>
        <w:t>different</w:t>
      </w:r>
      <w:proofErr w:type="spellEnd"/>
      <w:r>
        <w:rPr>
          <w:rFonts w:ascii="Courier New" w:hAnsi="Courier New" w:cs="Courier New"/>
          <w:szCs w:val="22"/>
        </w:rPr>
        <w:t xml:space="preserve"> </w:t>
      </w:r>
      <w:proofErr w:type="spellStart"/>
      <w:r>
        <w:rPr>
          <w:rFonts w:ascii="Courier New" w:hAnsi="Courier New" w:cs="Courier New"/>
          <w:szCs w:val="22"/>
        </w:rPr>
        <w:t>column</w:t>
      </w:r>
      <w:proofErr w:type="spellEnd"/>
      <w:r>
        <w:rPr>
          <w:rFonts w:ascii="Courier New" w:hAnsi="Courier New" w:cs="Courier New"/>
          <w:szCs w:val="22"/>
        </w:rPr>
        <w:t xml:space="preserve">(s) </w:t>
      </w:r>
      <w:proofErr w:type="spellStart"/>
      <w:r>
        <w:rPr>
          <w:rFonts w:ascii="Courier New" w:hAnsi="Courier New" w:cs="Courier New"/>
          <w:szCs w:val="22"/>
        </w:rPr>
        <w:t>than</w:t>
      </w:r>
      <w:proofErr w:type="spellEnd"/>
      <w:r>
        <w:rPr>
          <w:rFonts w:ascii="Courier New" w:hAnsi="Courier New" w:cs="Courier New"/>
          <w:szCs w:val="22"/>
        </w:rPr>
        <w:t xml:space="preserve"> </w:t>
      </w:r>
      <w:proofErr w:type="spellStart"/>
      <w:r>
        <w:rPr>
          <w:rFonts w:ascii="Courier New" w:hAnsi="Courier New" w:cs="Courier New"/>
          <w:szCs w:val="22"/>
        </w:rPr>
        <w:t>target</w:t>
      </w:r>
      <w:proofErr w:type="spellEnd"/>
      <w:r>
        <w:rPr>
          <w:rFonts w:ascii="Courier New" w:hAnsi="Courier New" w:cs="Courier New"/>
          <w:szCs w:val="22"/>
        </w:rPr>
        <w:t xml:space="preserve"> table in DWH.' </w:t>
      </w:r>
      <w:proofErr w:type="spellStart"/>
      <w:r>
        <w:rPr>
          <w:rFonts w:ascii="Courier New" w:hAnsi="Courier New" w:cs="Courier New"/>
          <w:szCs w:val="22"/>
        </w:rPr>
        <w:t>order</w:t>
      </w:r>
      <w:proofErr w:type="spellEnd"/>
      <w:r>
        <w:rPr>
          <w:rFonts w:ascii="Courier New" w:hAnsi="Courier New" w:cs="Courier New"/>
          <w:szCs w:val="22"/>
        </w:rPr>
        <w:t xml:space="preserve"> by </w:t>
      </w:r>
      <w:proofErr w:type="spellStart"/>
      <w:r>
        <w:rPr>
          <w:rFonts w:ascii="Courier New" w:hAnsi="Courier New" w:cs="Courier New"/>
          <w:szCs w:val="22"/>
        </w:rPr>
        <w:t>etl_trace_log_id</w:t>
      </w:r>
      <w:proofErr w:type="spellEnd"/>
      <w:r>
        <w:rPr>
          <w:rFonts w:ascii="Courier New" w:hAnsi="Courier New" w:cs="Courier New"/>
          <w:szCs w:val="22"/>
        </w:rPr>
        <w:t>;</w:t>
      </w:r>
      <w:r>
        <w:rPr>
          <w:rFonts w:ascii="Calibri" w:hAnsi="Calibri" w:cs="Calibri"/>
          <w:szCs w:val="22"/>
        </w:rPr>
        <w:t xml:space="preserve"> Ak </w:t>
      </w:r>
      <w:proofErr w:type="spellStart"/>
      <w:r>
        <w:rPr>
          <w:rFonts w:ascii="Calibri" w:hAnsi="Calibri" w:cs="Calibri"/>
          <w:szCs w:val="22"/>
        </w:rPr>
        <w:t>select</w:t>
      </w:r>
      <w:proofErr w:type="spellEnd"/>
      <w:r>
        <w:rPr>
          <w:rFonts w:ascii="Calibri" w:hAnsi="Calibri" w:cs="Calibri"/>
          <w:szCs w:val="22"/>
        </w:rPr>
        <w:t xml:space="preserve"> vráti záznam, niektorá tabuľka v zdrojovom systéme  má inú štruktúru ako jej obraz v DWH - ktorá, to je napísané v stĺpci </w:t>
      </w:r>
      <w:proofErr w:type="spellStart"/>
      <w:r>
        <w:rPr>
          <w:rFonts w:ascii="Calibri" w:hAnsi="Calibri" w:cs="Calibri"/>
          <w:szCs w:val="22"/>
        </w:rPr>
        <w:t>log_message</w:t>
      </w:r>
      <w:proofErr w:type="spellEnd"/>
      <w:r>
        <w:rPr>
          <w:rFonts w:ascii="Calibri" w:hAnsi="Calibri" w:cs="Calibri"/>
          <w:szCs w:val="22"/>
        </w:rPr>
        <w:t xml:space="preserve"> v tabuľke </w:t>
      </w:r>
      <w:proofErr w:type="spellStart"/>
      <w:r>
        <w:rPr>
          <w:rFonts w:ascii="Calibri" w:hAnsi="Calibri" w:cs="Calibri"/>
          <w:szCs w:val="22"/>
        </w:rPr>
        <w:t>etl_trace_log</w:t>
      </w:r>
      <w:proofErr w:type="spellEnd"/>
      <w:r>
        <w:rPr>
          <w:rFonts w:ascii="Calibri" w:hAnsi="Calibri" w:cs="Calibri"/>
          <w:szCs w:val="22"/>
        </w:rPr>
        <w:t>.</w:t>
      </w:r>
    </w:p>
    <w:p w:rsidR="00164DB8" w:rsidRDefault="00F05C64">
      <w:pPr>
        <w:pStyle w:val="Normal2"/>
        <w:rPr>
          <w:rFonts w:ascii="Calibri" w:hAnsi="Calibri" w:cs="Calibri"/>
          <w:szCs w:val="22"/>
        </w:rPr>
      </w:pPr>
      <w:r>
        <w:rPr>
          <w:rFonts w:ascii="Calibri" w:hAnsi="Calibri" w:cs="Calibri"/>
          <w:szCs w:val="22"/>
        </w:rPr>
        <w:t>Riešenie: V chybovej správe je uvedené, ktorá tabuľka (v zdrojovom systéme) má iné stĺpce ako jej obraz v DWH. Preto je potrebné upraviť štruktúru tabuľky v DWH. Konkrétne je potrebné vykonať kroky opísané v časti "Zmena štruktúry tabuľky v zdrojovom systéme" v tomto dokumente.</w:t>
      </w:r>
    </w:p>
    <w:p w:rsidR="00164DB8" w:rsidRDefault="00F05C64">
      <w:pPr>
        <w:pStyle w:val="Normal2"/>
      </w:pPr>
      <w:r>
        <w:rPr>
          <w:rFonts w:ascii="Calibri" w:hAnsi="Calibri" w:cs="Calibri"/>
          <w:szCs w:val="22"/>
        </w:rPr>
        <w:t xml:space="preserve">Ak budete porovnávať štruktúru tabuliek medzi zdrojovým systémov a DWH, je dobre vedieť, že sa nemusia prenášať (a tým aj porovnávať) všetky stĺpce – viď: </w:t>
      </w:r>
      <w:hyperlink w:anchor="_Obmedzenie_prenášaných_stĺpcov" w:history="1">
        <w:r>
          <w:rPr>
            <w:rStyle w:val="Hypertextovprepojenie"/>
            <w:rFonts w:ascii="Calibri" w:hAnsi="Calibri" w:cs="Calibri"/>
            <w:szCs w:val="22"/>
          </w:rPr>
          <w:t>Obmedzenie prenášaných stĺpcov podľa dátových typov</w:t>
        </w:r>
      </w:hyperlink>
    </w:p>
    <w:p w:rsidR="00164DB8" w:rsidRDefault="00F05C64">
      <w:pPr>
        <w:pStyle w:val="Nadpis3"/>
      </w:pPr>
      <w:bookmarkStart w:id="38" w:name="_Toc55201571"/>
      <w:r>
        <w:t>Vyskytla sa chyba "</w:t>
      </w:r>
      <w:proofErr w:type="spellStart"/>
      <w:r>
        <w:t>database</w:t>
      </w:r>
      <w:proofErr w:type="spellEnd"/>
      <w:r>
        <w:t xml:space="preserve"> in </w:t>
      </w:r>
      <w:proofErr w:type="spellStart"/>
      <w:r>
        <w:t>doubt</w:t>
      </w:r>
      <w:proofErr w:type="spellEnd"/>
      <w:r>
        <w:t xml:space="preserve">" – pri prenose do </w:t>
      </w:r>
      <w:proofErr w:type="spellStart"/>
      <w:r>
        <w:t>stage</w:t>
      </w:r>
      <w:bookmarkEnd w:id="38"/>
      <w:proofErr w:type="spellEnd"/>
    </w:p>
    <w:p w:rsidR="00164DB8" w:rsidRDefault="00F05C64">
      <w:pPr>
        <w:pStyle w:val="Normal2"/>
      </w:pPr>
      <w:r>
        <w:rPr>
          <w:rFonts w:ascii="Calibri" w:hAnsi="Calibri" w:cs="Calibri"/>
          <w:szCs w:val="22"/>
        </w:rPr>
        <w:t xml:space="preserve">Overenie: </w:t>
      </w:r>
      <w:proofErr w:type="spellStart"/>
      <w:r>
        <w:rPr>
          <w:rFonts w:ascii="Courier New" w:hAnsi="Courier New" w:cs="Courier New"/>
          <w:szCs w:val="22"/>
        </w:rPr>
        <w:t>select</w:t>
      </w:r>
      <w:proofErr w:type="spellEnd"/>
      <w:r>
        <w:rPr>
          <w:rFonts w:ascii="Courier New" w:hAnsi="Courier New" w:cs="Courier New"/>
          <w:szCs w:val="22"/>
        </w:rPr>
        <w:t xml:space="preserve"> </w:t>
      </w:r>
      <w:proofErr w:type="spellStart"/>
      <w:r>
        <w:rPr>
          <w:rFonts w:ascii="Courier New" w:hAnsi="Courier New" w:cs="Courier New"/>
          <w:szCs w:val="22"/>
        </w:rPr>
        <w:t>etl_load_id</w:t>
      </w:r>
      <w:proofErr w:type="spellEnd"/>
      <w:r>
        <w:rPr>
          <w:rFonts w:ascii="Courier New" w:hAnsi="Courier New" w:cs="Courier New"/>
          <w:szCs w:val="22"/>
        </w:rPr>
        <w:t xml:space="preserve"> as </w:t>
      </w:r>
      <w:proofErr w:type="spellStart"/>
      <w:r>
        <w:rPr>
          <w:rFonts w:ascii="Courier New" w:hAnsi="Courier New" w:cs="Courier New"/>
          <w:szCs w:val="22"/>
        </w:rPr>
        <w:t>problematicke_etl_load_id</w:t>
      </w:r>
      <w:proofErr w:type="spellEnd"/>
      <w:r>
        <w:rPr>
          <w:rFonts w:ascii="Courier New" w:hAnsi="Courier New" w:cs="Courier New"/>
          <w:szCs w:val="22"/>
        </w:rPr>
        <w:t xml:space="preserve"> </w:t>
      </w:r>
      <w:proofErr w:type="spellStart"/>
      <w:r>
        <w:rPr>
          <w:rFonts w:ascii="Courier New" w:hAnsi="Courier New" w:cs="Courier New"/>
          <w:szCs w:val="22"/>
        </w:rPr>
        <w:t>from</w:t>
      </w:r>
      <w:proofErr w:type="spellEnd"/>
      <w:r>
        <w:rPr>
          <w:rFonts w:ascii="Courier New" w:hAnsi="Courier New" w:cs="Courier New"/>
          <w:szCs w:val="22"/>
        </w:rPr>
        <w:t xml:space="preserve"> </w:t>
      </w:r>
      <w:proofErr w:type="spellStart"/>
      <w:r>
        <w:rPr>
          <w:rFonts w:ascii="Courier New" w:hAnsi="Courier New" w:cs="Courier New"/>
          <w:szCs w:val="22"/>
        </w:rPr>
        <w:t>etl_processing_overview</w:t>
      </w:r>
      <w:proofErr w:type="spellEnd"/>
      <w:r>
        <w:rPr>
          <w:rFonts w:ascii="Courier New" w:hAnsi="Courier New" w:cs="Courier New"/>
          <w:szCs w:val="22"/>
        </w:rPr>
        <w:t xml:space="preserve"> </w:t>
      </w:r>
      <w:proofErr w:type="spellStart"/>
      <w:r>
        <w:rPr>
          <w:rFonts w:ascii="Courier New" w:hAnsi="Courier New" w:cs="Courier New"/>
          <w:szCs w:val="22"/>
        </w:rPr>
        <w:t>where</w:t>
      </w:r>
      <w:proofErr w:type="spellEnd"/>
      <w:r>
        <w:rPr>
          <w:rFonts w:ascii="Courier New" w:hAnsi="Courier New" w:cs="Courier New"/>
          <w:szCs w:val="22"/>
        </w:rPr>
        <w:t xml:space="preserve"> </w:t>
      </w:r>
      <w:proofErr w:type="spellStart"/>
      <w:r>
        <w:rPr>
          <w:rFonts w:ascii="Courier New" w:hAnsi="Courier New" w:cs="Courier New"/>
          <w:szCs w:val="22"/>
        </w:rPr>
        <w:t>src_loading_status</w:t>
      </w:r>
      <w:proofErr w:type="spellEnd"/>
      <w:r>
        <w:rPr>
          <w:rFonts w:ascii="Courier New" w:hAnsi="Courier New" w:cs="Courier New"/>
          <w:szCs w:val="22"/>
        </w:rPr>
        <w:t xml:space="preserve"> = 3 or </w:t>
      </w:r>
      <w:proofErr w:type="spellStart"/>
      <w:r>
        <w:rPr>
          <w:rFonts w:ascii="Courier New" w:hAnsi="Courier New" w:cs="Courier New"/>
          <w:szCs w:val="22"/>
        </w:rPr>
        <w:t>part_loading_status</w:t>
      </w:r>
      <w:proofErr w:type="spellEnd"/>
      <w:r>
        <w:rPr>
          <w:rFonts w:ascii="Courier New" w:hAnsi="Courier New" w:cs="Courier New"/>
          <w:szCs w:val="22"/>
        </w:rPr>
        <w:t xml:space="preserve"> = 3 or </w:t>
      </w:r>
      <w:proofErr w:type="spellStart"/>
      <w:r>
        <w:rPr>
          <w:rFonts w:ascii="Courier New" w:hAnsi="Courier New" w:cs="Courier New"/>
          <w:szCs w:val="22"/>
        </w:rPr>
        <w:t>stage_loading_status</w:t>
      </w:r>
      <w:proofErr w:type="spellEnd"/>
      <w:r>
        <w:rPr>
          <w:rFonts w:ascii="Courier New" w:hAnsi="Courier New" w:cs="Courier New"/>
          <w:szCs w:val="22"/>
        </w:rPr>
        <w:t xml:space="preserve"> = 3;</w:t>
      </w:r>
      <w:r>
        <w:rPr>
          <w:rFonts w:ascii="Calibri" w:hAnsi="Calibri" w:cs="Calibri"/>
          <w:szCs w:val="22"/>
        </w:rPr>
        <w:t xml:space="preserve"> Následne spustiť </w:t>
      </w:r>
      <w:proofErr w:type="spellStart"/>
      <w:r>
        <w:rPr>
          <w:rFonts w:ascii="Courier New" w:hAnsi="Courier New" w:cs="Courier New"/>
          <w:szCs w:val="22"/>
        </w:rPr>
        <w:t>select</w:t>
      </w:r>
      <w:proofErr w:type="spellEnd"/>
      <w:r>
        <w:rPr>
          <w:rFonts w:ascii="Courier New" w:hAnsi="Courier New" w:cs="Courier New"/>
          <w:szCs w:val="22"/>
        </w:rPr>
        <w:t xml:space="preserve"> * </w:t>
      </w:r>
      <w:proofErr w:type="spellStart"/>
      <w:r>
        <w:rPr>
          <w:rFonts w:ascii="Courier New" w:hAnsi="Courier New" w:cs="Courier New"/>
          <w:szCs w:val="22"/>
        </w:rPr>
        <w:t>from</w:t>
      </w:r>
      <w:proofErr w:type="spellEnd"/>
      <w:r>
        <w:rPr>
          <w:rFonts w:ascii="Courier New" w:hAnsi="Courier New" w:cs="Courier New"/>
          <w:szCs w:val="22"/>
        </w:rPr>
        <w:t xml:space="preserve"> </w:t>
      </w:r>
      <w:proofErr w:type="spellStart"/>
      <w:r>
        <w:rPr>
          <w:rFonts w:ascii="Courier New" w:hAnsi="Courier New" w:cs="Courier New"/>
          <w:szCs w:val="22"/>
        </w:rPr>
        <w:t>etl_trace_log</w:t>
      </w:r>
      <w:proofErr w:type="spellEnd"/>
      <w:r>
        <w:rPr>
          <w:rFonts w:ascii="Courier New" w:hAnsi="Courier New" w:cs="Courier New"/>
          <w:szCs w:val="22"/>
        </w:rPr>
        <w:t xml:space="preserve"> </w:t>
      </w:r>
      <w:proofErr w:type="spellStart"/>
      <w:r>
        <w:rPr>
          <w:rFonts w:ascii="Courier New" w:hAnsi="Courier New" w:cs="Courier New"/>
          <w:szCs w:val="22"/>
        </w:rPr>
        <w:t>where</w:t>
      </w:r>
      <w:proofErr w:type="spellEnd"/>
      <w:r>
        <w:rPr>
          <w:rFonts w:ascii="Courier New" w:hAnsi="Courier New" w:cs="Courier New"/>
          <w:szCs w:val="22"/>
        </w:rPr>
        <w:t xml:space="preserve"> </w:t>
      </w:r>
      <w:proofErr w:type="spellStart"/>
      <w:r>
        <w:rPr>
          <w:rFonts w:ascii="Courier New" w:hAnsi="Courier New" w:cs="Courier New"/>
          <w:szCs w:val="22"/>
        </w:rPr>
        <w:t>etl_load_id</w:t>
      </w:r>
      <w:proofErr w:type="spellEnd"/>
      <w:r>
        <w:rPr>
          <w:rFonts w:ascii="Courier New" w:hAnsi="Courier New" w:cs="Courier New"/>
          <w:szCs w:val="22"/>
        </w:rPr>
        <w:t xml:space="preserve"> = :</w:t>
      </w:r>
      <w:proofErr w:type="spellStart"/>
      <w:r>
        <w:rPr>
          <w:rFonts w:ascii="Courier New" w:hAnsi="Courier New" w:cs="Courier New"/>
          <w:szCs w:val="22"/>
        </w:rPr>
        <w:t>problematicke_etl_load_id</w:t>
      </w:r>
      <w:proofErr w:type="spellEnd"/>
      <w:r>
        <w:rPr>
          <w:rFonts w:ascii="Courier New" w:hAnsi="Courier New" w:cs="Courier New"/>
          <w:szCs w:val="22"/>
        </w:rPr>
        <w:t xml:space="preserve"> and </w:t>
      </w:r>
      <w:proofErr w:type="spellStart"/>
      <w:r>
        <w:rPr>
          <w:rFonts w:ascii="Courier New" w:hAnsi="Courier New" w:cs="Courier New"/>
          <w:szCs w:val="22"/>
        </w:rPr>
        <w:t>log_message</w:t>
      </w:r>
      <w:proofErr w:type="spellEnd"/>
      <w:r>
        <w:rPr>
          <w:rFonts w:ascii="Courier New" w:hAnsi="Courier New" w:cs="Courier New"/>
          <w:szCs w:val="22"/>
        </w:rPr>
        <w:t xml:space="preserve"> </w:t>
      </w:r>
      <w:proofErr w:type="spellStart"/>
      <w:r>
        <w:rPr>
          <w:rFonts w:ascii="Courier New" w:hAnsi="Courier New" w:cs="Courier New"/>
          <w:szCs w:val="22"/>
        </w:rPr>
        <w:t>like</w:t>
      </w:r>
      <w:proofErr w:type="spellEnd"/>
      <w:r>
        <w:rPr>
          <w:rFonts w:ascii="Courier New" w:hAnsi="Courier New" w:cs="Courier New"/>
          <w:szCs w:val="22"/>
        </w:rPr>
        <w:t xml:space="preserve"> 'ORA-02050: % </w:t>
      </w:r>
      <w:proofErr w:type="spellStart"/>
      <w:r>
        <w:rPr>
          <w:rFonts w:ascii="Courier New" w:hAnsi="Courier New" w:cs="Courier New"/>
          <w:szCs w:val="22"/>
        </w:rPr>
        <w:t>rolled</w:t>
      </w:r>
      <w:proofErr w:type="spellEnd"/>
      <w:r>
        <w:rPr>
          <w:rFonts w:ascii="Courier New" w:hAnsi="Courier New" w:cs="Courier New"/>
          <w:szCs w:val="22"/>
        </w:rPr>
        <w:t xml:space="preserve"> </w:t>
      </w:r>
      <w:proofErr w:type="spellStart"/>
      <w:r>
        <w:rPr>
          <w:rFonts w:ascii="Courier New" w:hAnsi="Courier New" w:cs="Courier New"/>
          <w:szCs w:val="22"/>
        </w:rPr>
        <w:t>back</w:t>
      </w:r>
      <w:proofErr w:type="spellEnd"/>
      <w:r>
        <w:rPr>
          <w:rFonts w:ascii="Courier New" w:hAnsi="Courier New" w:cs="Courier New"/>
          <w:szCs w:val="22"/>
        </w:rPr>
        <w:t xml:space="preserve">, </w:t>
      </w:r>
      <w:proofErr w:type="spellStart"/>
      <w:r>
        <w:rPr>
          <w:rFonts w:ascii="Courier New" w:hAnsi="Courier New" w:cs="Courier New"/>
          <w:szCs w:val="22"/>
        </w:rPr>
        <w:t>some</w:t>
      </w:r>
      <w:proofErr w:type="spellEnd"/>
      <w:r>
        <w:rPr>
          <w:rFonts w:ascii="Courier New" w:hAnsi="Courier New" w:cs="Courier New"/>
          <w:szCs w:val="22"/>
        </w:rPr>
        <w:t xml:space="preserve"> </w:t>
      </w:r>
      <w:proofErr w:type="spellStart"/>
      <w:r>
        <w:rPr>
          <w:rFonts w:ascii="Courier New" w:hAnsi="Courier New" w:cs="Courier New"/>
          <w:szCs w:val="22"/>
        </w:rPr>
        <w:t>remote</w:t>
      </w:r>
      <w:proofErr w:type="spellEnd"/>
      <w:r>
        <w:rPr>
          <w:rFonts w:ascii="Courier New" w:hAnsi="Courier New" w:cs="Courier New"/>
          <w:szCs w:val="22"/>
        </w:rPr>
        <w:t xml:space="preserve"> </w:t>
      </w:r>
      <w:proofErr w:type="spellStart"/>
      <w:r>
        <w:rPr>
          <w:rFonts w:ascii="Courier New" w:hAnsi="Courier New" w:cs="Courier New"/>
          <w:szCs w:val="22"/>
        </w:rPr>
        <w:t>DBs</w:t>
      </w:r>
      <w:proofErr w:type="spellEnd"/>
      <w:r>
        <w:rPr>
          <w:rFonts w:ascii="Courier New" w:hAnsi="Courier New" w:cs="Courier New"/>
          <w:szCs w:val="22"/>
        </w:rPr>
        <w:t xml:space="preserve"> </w:t>
      </w:r>
      <w:proofErr w:type="spellStart"/>
      <w:r>
        <w:rPr>
          <w:rFonts w:ascii="Courier New" w:hAnsi="Courier New" w:cs="Courier New"/>
          <w:szCs w:val="22"/>
        </w:rPr>
        <w:t>may</w:t>
      </w:r>
      <w:proofErr w:type="spellEnd"/>
      <w:r>
        <w:rPr>
          <w:rFonts w:ascii="Courier New" w:hAnsi="Courier New" w:cs="Courier New"/>
          <w:szCs w:val="22"/>
        </w:rPr>
        <w:t xml:space="preserve"> be in-</w:t>
      </w:r>
      <w:proofErr w:type="spellStart"/>
      <w:r>
        <w:rPr>
          <w:rFonts w:ascii="Courier New" w:hAnsi="Courier New" w:cs="Courier New"/>
          <w:szCs w:val="22"/>
        </w:rPr>
        <w:t>doubt</w:t>
      </w:r>
      <w:proofErr w:type="spellEnd"/>
      <w:r>
        <w:rPr>
          <w:rFonts w:ascii="Courier New" w:hAnsi="Courier New" w:cs="Courier New"/>
          <w:szCs w:val="22"/>
        </w:rPr>
        <w:t xml:space="preserve">' </w:t>
      </w:r>
      <w:proofErr w:type="spellStart"/>
      <w:r>
        <w:rPr>
          <w:rFonts w:ascii="Courier New" w:hAnsi="Courier New" w:cs="Courier New"/>
          <w:szCs w:val="22"/>
        </w:rPr>
        <w:t>order</w:t>
      </w:r>
      <w:proofErr w:type="spellEnd"/>
      <w:r>
        <w:rPr>
          <w:rFonts w:ascii="Courier New" w:hAnsi="Courier New" w:cs="Courier New"/>
          <w:szCs w:val="22"/>
        </w:rPr>
        <w:t xml:space="preserve"> by </w:t>
      </w:r>
      <w:proofErr w:type="spellStart"/>
      <w:r>
        <w:rPr>
          <w:rFonts w:ascii="Courier New" w:hAnsi="Courier New" w:cs="Courier New"/>
          <w:szCs w:val="22"/>
        </w:rPr>
        <w:t>etl_trace_log_id</w:t>
      </w:r>
      <w:proofErr w:type="spellEnd"/>
      <w:r>
        <w:rPr>
          <w:rFonts w:ascii="Courier New" w:hAnsi="Courier New" w:cs="Courier New"/>
          <w:szCs w:val="22"/>
        </w:rPr>
        <w:t>;</w:t>
      </w:r>
      <w:r>
        <w:rPr>
          <w:rFonts w:ascii="Calibri" w:hAnsi="Calibri" w:cs="Calibri"/>
          <w:szCs w:val="22"/>
        </w:rPr>
        <w:t xml:space="preserve"> Ak </w:t>
      </w:r>
      <w:proofErr w:type="spellStart"/>
      <w:r>
        <w:rPr>
          <w:rFonts w:ascii="Calibri" w:hAnsi="Calibri" w:cs="Calibri"/>
          <w:szCs w:val="22"/>
        </w:rPr>
        <w:t>select</w:t>
      </w:r>
      <w:proofErr w:type="spellEnd"/>
      <w:r>
        <w:rPr>
          <w:rFonts w:ascii="Calibri" w:hAnsi="Calibri" w:cs="Calibri"/>
          <w:szCs w:val="22"/>
        </w:rPr>
        <w:t xml:space="preserve"> vráti aspoň jeden záznam, problém sa vyskytol.</w:t>
      </w:r>
    </w:p>
    <w:p w:rsidR="00164DB8" w:rsidRDefault="00F05C64">
      <w:pPr>
        <w:pStyle w:val="Normal2"/>
        <w:rPr>
          <w:rFonts w:ascii="Calibri" w:hAnsi="Calibri" w:cs="Calibri"/>
          <w:szCs w:val="22"/>
        </w:rPr>
      </w:pPr>
      <w:r>
        <w:rPr>
          <w:rFonts w:ascii="Calibri" w:hAnsi="Calibri" w:cs="Calibri"/>
          <w:szCs w:val="22"/>
        </w:rPr>
        <w:t xml:space="preserve">Riešenie: Spustiť </w:t>
      </w:r>
      <w:proofErr w:type="spellStart"/>
      <w:r>
        <w:rPr>
          <w:rFonts w:ascii="Calibri" w:hAnsi="Calibri" w:cs="Calibri"/>
          <w:szCs w:val="22"/>
        </w:rPr>
        <w:t>job</w:t>
      </w:r>
      <w:proofErr w:type="spellEnd"/>
      <w:r>
        <w:rPr>
          <w:rFonts w:ascii="Calibri" w:hAnsi="Calibri" w:cs="Calibri"/>
          <w:szCs w:val="22"/>
        </w:rPr>
        <w:t xml:space="preserve"> znova. Alebo počkať kým bude spustený na ďalší deň.</w:t>
      </w:r>
    </w:p>
    <w:p w:rsidR="00164DB8" w:rsidRDefault="00F05C64">
      <w:pPr>
        <w:pStyle w:val="Nadpis3"/>
      </w:pPr>
      <w:bookmarkStart w:id="39" w:name="_Toc55201572"/>
      <w:r>
        <w:t>Prenos (zdrojový systéme -</w:t>
      </w:r>
      <w:r>
        <w:rPr>
          <w:lang w:val="en-US"/>
        </w:rPr>
        <w:t>&gt; stage</w:t>
      </w:r>
      <w:r>
        <w:t>) beží príliš dlho</w:t>
      </w:r>
      <w:bookmarkEnd w:id="39"/>
    </w:p>
    <w:p w:rsidR="00164DB8" w:rsidRDefault="00F05C64">
      <w:pPr>
        <w:pStyle w:val="Normal2"/>
      </w:pPr>
      <w:r>
        <w:rPr>
          <w:rFonts w:ascii="Calibri" w:hAnsi="Calibri" w:cs="Calibri"/>
          <w:szCs w:val="22"/>
        </w:rPr>
        <w:t xml:space="preserve">Overenie: </w:t>
      </w:r>
      <w:proofErr w:type="spellStart"/>
      <w:r>
        <w:rPr>
          <w:rFonts w:ascii="Courier New" w:hAnsi="Courier New" w:cs="Courier New"/>
          <w:szCs w:val="22"/>
        </w:rPr>
        <w:t>select</w:t>
      </w:r>
      <w:proofErr w:type="spellEnd"/>
      <w:r>
        <w:rPr>
          <w:rFonts w:ascii="Courier New" w:hAnsi="Courier New" w:cs="Courier New"/>
          <w:szCs w:val="22"/>
        </w:rPr>
        <w:t xml:space="preserve"> </w:t>
      </w:r>
      <w:r>
        <w:rPr>
          <w:rFonts w:ascii="Courier New" w:hAnsi="Courier New" w:cs="Courier New"/>
          <w:szCs w:val="22"/>
          <w:lang w:val="en-US"/>
        </w:rPr>
        <w:t xml:space="preserve">* from </w:t>
      </w:r>
      <w:proofErr w:type="spellStart"/>
      <w:r>
        <w:rPr>
          <w:rFonts w:ascii="Courier New" w:hAnsi="Courier New" w:cs="Courier New"/>
          <w:szCs w:val="22"/>
          <w:lang w:val="en-US"/>
        </w:rPr>
        <w:t>dwh_etl.etl_processing_overview</w:t>
      </w:r>
      <w:proofErr w:type="spellEnd"/>
      <w:r>
        <w:rPr>
          <w:rFonts w:ascii="Courier New" w:hAnsi="Courier New" w:cs="Courier New"/>
          <w:szCs w:val="22"/>
          <w:lang w:val="en-US"/>
        </w:rPr>
        <w:t xml:space="preserve"> order by </w:t>
      </w:r>
      <w:proofErr w:type="spellStart"/>
      <w:r>
        <w:rPr>
          <w:rFonts w:ascii="Courier New" w:hAnsi="Courier New" w:cs="Courier New"/>
          <w:szCs w:val="22"/>
          <w:lang w:val="en-US"/>
        </w:rPr>
        <w:t>etl_load_id</w:t>
      </w:r>
      <w:proofErr w:type="spellEnd"/>
      <w:r>
        <w:rPr>
          <w:rFonts w:ascii="Courier New" w:hAnsi="Courier New" w:cs="Courier New"/>
          <w:szCs w:val="22"/>
          <w:lang w:val="en-US"/>
        </w:rPr>
        <w:t xml:space="preserve"> desc;</w:t>
      </w:r>
      <w:r>
        <w:rPr>
          <w:rFonts w:ascii="Calibri" w:hAnsi="Calibri" w:cs="Calibri"/>
          <w:szCs w:val="22"/>
          <w:lang w:val="en-US"/>
        </w:rPr>
        <w:t xml:space="preserve"> -- </w:t>
      </w:r>
      <w:proofErr w:type="spellStart"/>
      <w:r>
        <w:rPr>
          <w:rFonts w:ascii="Calibri" w:hAnsi="Calibri" w:cs="Calibri"/>
          <w:szCs w:val="22"/>
          <w:lang w:val="en-US"/>
        </w:rPr>
        <w:t>pozriet</w:t>
      </w:r>
      <w:proofErr w:type="spellEnd"/>
      <w:r>
        <w:rPr>
          <w:rFonts w:ascii="Calibri" w:hAnsi="Calibri" w:cs="Calibri"/>
          <w:szCs w:val="22"/>
          <w:lang w:val="en-US"/>
        </w:rPr>
        <w:t xml:space="preserve"> </w:t>
      </w:r>
      <w:r>
        <w:rPr>
          <w:rFonts w:ascii="Calibri" w:hAnsi="Calibri" w:cs="Calibri"/>
          <w:szCs w:val="22"/>
        </w:rPr>
        <w:t>statusy a č</w:t>
      </w:r>
      <w:proofErr w:type="spellStart"/>
      <w:r>
        <w:rPr>
          <w:rFonts w:ascii="Calibri" w:hAnsi="Calibri" w:cs="Calibri"/>
          <w:szCs w:val="22"/>
          <w:lang w:val="en-US"/>
        </w:rPr>
        <w:t>asy</w:t>
      </w:r>
      <w:proofErr w:type="spellEnd"/>
    </w:p>
    <w:p w:rsidR="00164DB8" w:rsidRDefault="00F05C64">
      <w:pPr>
        <w:pStyle w:val="Normal2"/>
      </w:pPr>
      <w:proofErr w:type="spellStart"/>
      <w:r>
        <w:rPr>
          <w:rFonts w:ascii="Calibri" w:hAnsi="Calibri" w:cs="Calibri"/>
          <w:szCs w:val="22"/>
          <w:lang w:val="en-US"/>
        </w:rPr>
        <w:t>Rie</w:t>
      </w:r>
      <w:r>
        <w:rPr>
          <w:rFonts w:ascii="Calibri" w:hAnsi="Calibri" w:cs="Calibri"/>
          <w:szCs w:val="22"/>
        </w:rPr>
        <w:t>šenie</w:t>
      </w:r>
      <w:proofErr w:type="spellEnd"/>
      <w:r>
        <w:rPr>
          <w:rFonts w:ascii="Calibri" w:hAnsi="Calibri" w:cs="Calibri"/>
          <w:szCs w:val="22"/>
        </w:rPr>
        <w:t>: Preveriť či proces ešte beží - napr. vo v</w:t>
      </w:r>
      <w:r>
        <w:rPr>
          <w:rFonts w:ascii="Calibri" w:hAnsi="Calibri" w:cs="Calibri"/>
          <w:szCs w:val="22"/>
          <w:lang w:val="en-US"/>
        </w:rPr>
        <w:t xml:space="preserve">$session; </w:t>
      </w:r>
      <w:proofErr w:type="spellStart"/>
      <w:r>
        <w:rPr>
          <w:rFonts w:ascii="Calibri" w:hAnsi="Calibri" w:cs="Calibri"/>
          <w:szCs w:val="22"/>
          <w:lang w:val="en-US"/>
        </w:rPr>
        <w:t>Pozrie</w:t>
      </w:r>
      <w:proofErr w:type="spellEnd"/>
      <w:r>
        <w:rPr>
          <w:rFonts w:ascii="Calibri" w:hAnsi="Calibri" w:cs="Calibri"/>
          <w:szCs w:val="22"/>
        </w:rPr>
        <w:t xml:space="preserve">ť tabuľku </w:t>
      </w:r>
      <w:proofErr w:type="spellStart"/>
      <w:r>
        <w:rPr>
          <w:rFonts w:ascii="Calibri" w:hAnsi="Calibri" w:cs="Calibri"/>
          <w:szCs w:val="22"/>
        </w:rPr>
        <w:t>dwh_etl.etl_trace_log</w:t>
      </w:r>
      <w:proofErr w:type="spellEnd"/>
      <w:r>
        <w:rPr>
          <w:rFonts w:ascii="Calibri" w:hAnsi="Calibri" w:cs="Calibri"/>
          <w:szCs w:val="22"/>
        </w:rPr>
        <w:t xml:space="preserve"> - posledný záznam pre dané </w:t>
      </w:r>
      <w:proofErr w:type="spellStart"/>
      <w:r>
        <w:rPr>
          <w:rFonts w:ascii="Calibri" w:hAnsi="Calibri" w:cs="Calibri"/>
          <w:szCs w:val="22"/>
        </w:rPr>
        <w:t>etl_load_id</w:t>
      </w:r>
      <w:proofErr w:type="spellEnd"/>
      <w:r>
        <w:rPr>
          <w:rFonts w:ascii="Calibri" w:hAnsi="Calibri" w:cs="Calibri"/>
          <w:szCs w:val="22"/>
          <w:lang w:val="en-US"/>
        </w:rPr>
        <w:t xml:space="preserve">; </w:t>
      </w:r>
      <w:proofErr w:type="spellStart"/>
      <w:r>
        <w:rPr>
          <w:rFonts w:ascii="Calibri" w:hAnsi="Calibri" w:cs="Calibri"/>
          <w:szCs w:val="22"/>
          <w:lang w:val="en-US"/>
        </w:rPr>
        <w:t>pozrie</w:t>
      </w:r>
      <w:proofErr w:type="spellEnd"/>
      <w:r>
        <w:rPr>
          <w:rFonts w:ascii="Calibri" w:hAnsi="Calibri" w:cs="Calibri"/>
          <w:szCs w:val="22"/>
        </w:rPr>
        <w:t xml:space="preserve">ť hodnoty z </w:t>
      </w:r>
      <w:proofErr w:type="spellStart"/>
      <w:r>
        <w:rPr>
          <w:rFonts w:ascii="Calibri" w:hAnsi="Calibri" w:cs="Calibri"/>
          <w:szCs w:val="22"/>
        </w:rPr>
        <w:t>view</w:t>
      </w:r>
      <w:proofErr w:type="spellEnd"/>
      <w:r>
        <w:rPr>
          <w:rFonts w:ascii="Calibri" w:hAnsi="Calibri" w:cs="Calibri"/>
          <w:szCs w:val="22"/>
        </w:rPr>
        <w:t xml:space="preserve"> v</w:t>
      </w:r>
      <w:r>
        <w:rPr>
          <w:rFonts w:ascii="Calibri" w:hAnsi="Calibri" w:cs="Calibri"/>
          <w:szCs w:val="22"/>
          <w:lang w:val="en-US"/>
        </w:rPr>
        <w:t>$</w:t>
      </w:r>
      <w:proofErr w:type="spellStart"/>
      <w:r>
        <w:rPr>
          <w:rFonts w:ascii="Calibri" w:hAnsi="Calibri" w:cs="Calibri"/>
          <w:szCs w:val="22"/>
          <w:lang w:val="en-US"/>
        </w:rPr>
        <w:t>session_longops</w:t>
      </w:r>
      <w:proofErr w:type="spellEnd"/>
      <w:r>
        <w:rPr>
          <w:rFonts w:ascii="Calibri" w:hAnsi="Calibri" w:cs="Calibri"/>
          <w:szCs w:val="22"/>
          <w:lang w:val="en-US"/>
        </w:rPr>
        <w:t xml:space="preserve">; </w:t>
      </w:r>
      <w:proofErr w:type="spellStart"/>
      <w:r>
        <w:rPr>
          <w:rFonts w:ascii="Calibri" w:hAnsi="Calibri" w:cs="Calibri"/>
          <w:szCs w:val="22"/>
          <w:lang w:val="en-US"/>
        </w:rPr>
        <w:t>preveri</w:t>
      </w:r>
      <w:proofErr w:type="spellEnd"/>
      <w:r>
        <w:rPr>
          <w:rFonts w:ascii="Calibri" w:hAnsi="Calibri" w:cs="Calibri"/>
          <w:szCs w:val="22"/>
        </w:rPr>
        <w:t xml:space="preserve">ť záznamy pre </w:t>
      </w:r>
      <w:proofErr w:type="spellStart"/>
      <w:r>
        <w:rPr>
          <w:rFonts w:ascii="Calibri" w:hAnsi="Calibri" w:cs="Calibri"/>
          <w:szCs w:val="22"/>
        </w:rPr>
        <w:t>job</w:t>
      </w:r>
      <w:proofErr w:type="spellEnd"/>
      <w:r>
        <w:rPr>
          <w:rFonts w:ascii="Calibri" w:hAnsi="Calibri" w:cs="Calibri"/>
          <w:szCs w:val="22"/>
        </w:rPr>
        <w:t xml:space="preserve"> vo </w:t>
      </w:r>
      <w:proofErr w:type="spellStart"/>
      <w:r>
        <w:rPr>
          <w:rFonts w:ascii="Calibri" w:hAnsi="Calibri" w:cs="Calibri"/>
          <w:szCs w:val="22"/>
        </w:rPr>
        <w:t>view</w:t>
      </w:r>
      <w:proofErr w:type="spellEnd"/>
      <w:r>
        <w:rPr>
          <w:rFonts w:ascii="Calibri" w:hAnsi="Calibri" w:cs="Calibri"/>
          <w:szCs w:val="22"/>
        </w:rPr>
        <w:t xml:space="preserve"> user</w:t>
      </w:r>
      <w:r>
        <w:rPr>
          <w:rFonts w:ascii="Calibri" w:hAnsi="Calibri" w:cs="Calibri"/>
          <w:szCs w:val="22"/>
          <w:lang w:val="en-US"/>
        </w:rPr>
        <w:t>_</w:t>
      </w:r>
      <w:proofErr w:type="spellStart"/>
      <w:r>
        <w:rPr>
          <w:rFonts w:ascii="Calibri" w:hAnsi="Calibri" w:cs="Calibri"/>
          <w:szCs w:val="22"/>
          <w:lang w:val="en-US"/>
        </w:rPr>
        <w:t>scheduler_job_run_details</w:t>
      </w:r>
      <w:proofErr w:type="spellEnd"/>
      <w:r>
        <w:rPr>
          <w:rFonts w:ascii="Calibri" w:hAnsi="Calibri" w:cs="Calibri"/>
          <w:szCs w:val="22"/>
          <w:lang w:val="en-US"/>
        </w:rPr>
        <w:t xml:space="preserve">; Ak </w:t>
      </w:r>
      <w:proofErr w:type="spellStart"/>
      <w:r>
        <w:rPr>
          <w:rFonts w:ascii="Calibri" w:hAnsi="Calibri" w:cs="Calibri"/>
          <w:szCs w:val="22"/>
          <w:lang w:val="en-US"/>
        </w:rPr>
        <w:t>proce</w:t>
      </w:r>
      <w:proofErr w:type="spellEnd"/>
      <w:r>
        <w:rPr>
          <w:rFonts w:ascii="Calibri" w:hAnsi="Calibri" w:cs="Calibri"/>
          <w:szCs w:val="22"/>
        </w:rPr>
        <w:t>s ešte beží, je možné ho nechať dobehnúť.</w:t>
      </w:r>
      <w:r>
        <w:rPr>
          <w:rFonts w:ascii="Calibri" w:hAnsi="Calibri" w:cs="Calibri"/>
          <w:szCs w:val="22"/>
          <w:lang w:val="en-US"/>
        </w:rPr>
        <w:t xml:space="preserve"> Ak </w:t>
      </w:r>
      <w:proofErr w:type="spellStart"/>
      <w:r>
        <w:rPr>
          <w:rFonts w:ascii="Calibri" w:hAnsi="Calibri" w:cs="Calibri"/>
          <w:szCs w:val="22"/>
          <w:lang w:val="en-US"/>
        </w:rPr>
        <w:t>nebe</w:t>
      </w:r>
      <w:r>
        <w:rPr>
          <w:rFonts w:ascii="Calibri" w:hAnsi="Calibri" w:cs="Calibri"/>
          <w:szCs w:val="22"/>
        </w:rPr>
        <w:t>ží</w:t>
      </w:r>
      <w:proofErr w:type="spellEnd"/>
      <w:r>
        <w:rPr>
          <w:rFonts w:ascii="Calibri" w:hAnsi="Calibri" w:cs="Calibri"/>
          <w:szCs w:val="22"/>
        </w:rPr>
        <w:t xml:space="preserve"> (vo </w:t>
      </w:r>
      <w:proofErr w:type="spellStart"/>
      <w:r>
        <w:rPr>
          <w:rFonts w:ascii="Calibri" w:hAnsi="Calibri" w:cs="Calibri"/>
          <w:szCs w:val="22"/>
        </w:rPr>
        <w:t>view</w:t>
      </w:r>
      <w:proofErr w:type="spellEnd"/>
      <w:r>
        <w:rPr>
          <w:rFonts w:ascii="Calibri" w:hAnsi="Calibri" w:cs="Calibri"/>
          <w:szCs w:val="22"/>
        </w:rPr>
        <w:t xml:space="preserve"> v</w:t>
      </w:r>
      <w:r>
        <w:rPr>
          <w:rFonts w:ascii="Calibri" w:hAnsi="Calibri" w:cs="Calibri"/>
          <w:szCs w:val="22"/>
          <w:lang w:val="en-US"/>
        </w:rPr>
        <w:t>$</w:t>
      </w:r>
      <w:proofErr w:type="spellStart"/>
      <w:r>
        <w:rPr>
          <w:rFonts w:ascii="Calibri" w:hAnsi="Calibri" w:cs="Calibri"/>
          <w:szCs w:val="22"/>
        </w:rPr>
        <w:t>session</w:t>
      </w:r>
      <w:proofErr w:type="spellEnd"/>
      <w:r>
        <w:rPr>
          <w:rFonts w:ascii="Calibri" w:hAnsi="Calibri" w:cs="Calibri"/>
          <w:szCs w:val="22"/>
        </w:rPr>
        <w:t xml:space="preserve"> neexistuje príslušný záznam), ale v tabuľke </w:t>
      </w:r>
      <w:proofErr w:type="spellStart"/>
      <w:r>
        <w:rPr>
          <w:rFonts w:ascii="Calibri" w:hAnsi="Calibri" w:cs="Calibri"/>
          <w:szCs w:val="22"/>
        </w:rPr>
        <w:t>dwh_etl.etl_processing_overview</w:t>
      </w:r>
      <w:proofErr w:type="spellEnd"/>
      <w:r>
        <w:rPr>
          <w:rFonts w:ascii="Calibri" w:hAnsi="Calibri" w:cs="Calibri"/>
          <w:szCs w:val="22"/>
        </w:rPr>
        <w:t xml:space="preserve"> je stav 1, je potrebné ho manuálne zmeniť na 3. Zmeniť status je potrebné aj v tabuľke </w:t>
      </w:r>
      <w:proofErr w:type="spellStart"/>
      <w:r>
        <w:rPr>
          <w:rFonts w:ascii="Calibri" w:hAnsi="Calibri" w:cs="Calibri"/>
          <w:szCs w:val="22"/>
        </w:rPr>
        <w:t>etl_procesing</w:t>
      </w:r>
      <w:proofErr w:type="spellEnd"/>
      <w:r>
        <w:rPr>
          <w:rFonts w:ascii="Calibri" w:hAnsi="Calibri" w:cs="Calibri"/>
          <w:szCs w:val="22"/>
        </w:rPr>
        <w:t xml:space="preserve"> - pre príslušný záznam (ten je možné nájsť podľa názvu tabuľky, dátumu a času, a statusu = 1). No, a samozrejme, je potrebné odstrániť príčinu problému - ak bol proces prerušený kvôli chybe.</w:t>
      </w:r>
    </w:p>
    <w:p w:rsidR="00164DB8" w:rsidRDefault="00F05C64">
      <w:pPr>
        <w:pStyle w:val="Nadpis3"/>
      </w:pPr>
      <w:bookmarkStart w:id="40" w:name="_Toc55201573"/>
      <w:proofErr w:type="spellStart"/>
      <w:r>
        <w:rPr>
          <w:lang w:val="en-US"/>
        </w:rPr>
        <w:t>Nič</w:t>
      </w:r>
      <w:proofErr w:type="spellEnd"/>
      <w:r>
        <w:rPr>
          <w:lang w:val="en-US"/>
        </w:rPr>
        <w:t xml:space="preserve"> z </w:t>
      </w:r>
      <w:proofErr w:type="spellStart"/>
      <w:r>
        <w:rPr>
          <w:lang w:val="en-US"/>
        </w:rPr>
        <w:t>vyššie</w:t>
      </w:r>
      <w:proofErr w:type="spellEnd"/>
      <w:r>
        <w:rPr>
          <w:lang w:val="en-US"/>
        </w:rPr>
        <w:t xml:space="preserve"> </w:t>
      </w:r>
      <w:proofErr w:type="spellStart"/>
      <w:r>
        <w:rPr>
          <w:lang w:val="en-US"/>
        </w:rPr>
        <w:t>uvedeného</w:t>
      </w:r>
      <w:proofErr w:type="spellEnd"/>
      <w:r>
        <w:t xml:space="preserve"> - vyskytla sa iná chyba</w:t>
      </w:r>
      <w:bookmarkEnd w:id="40"/>
    </w:p>
    <w:p w:rsidR="00164DB8" w:rsidRDefault="00F05C64">
      <w:pPr>
        <w:pStyle w:val="Normal2"/>
      </w:pPr>
      <w:r>
        <w:rPr>
          <w:rFonts w:ascii="Calibri" w:hAnsi="Calibri" w:cs="Calibri"/>
          <w:szCs w:val="22"/>
        </w:rPr>
        <w:t xml:space="preserve">Overenie: V tabuľke </w:t>
      </w:r>
      <w:proofErr w:type="spellStart"/>
      <w:r>
        <w:rPr>
          <w:rFonts w:ascii="Calibri" w:hAnsi="Calibri" w:cs="Calibri"/>
          <w:szCs w:val="22"/>
        </w:rPr>
        <w:t>etl_processing</w:t>
      </w:r>
      <w:proofErr w:type="spellEnd"/>
      <w:r>
        <w:rPr>
          <w:rFonts w:ascii="Calibri" w:hAnsi="Calibri" w:cs="Calibri"/>
          <w:szCs w:val="22"/>
        </w:rPr>
        <w:t xml:space="preserve"> </w:t>
      </w:r>
      <w:proofErr w:type="spellStart"/>
      <w:r>
        <w:rPr>
          <w:rFonts w:ascii="Calibri" w:hAnsi="Calibri" w:cs="Calibri"/>
          <w:szCs w:val="22"/>
        </w:rPr>
        <w:t>overview</w:t>
      </w:r>
      <w:proofErr w:type="spellEnd"/>
      <w:r>
        <w:rPr>
          <w:rFonts w:ascii="Calibri" w:hAnsi="Calibri" w:cs="Calibri"/>
          <w:szCs w:val="22"/>
        </w:rPr>
        <w:t xml:space="preserve"> je uvedený status 3 pre niektorú operáciu: </w:t>
      </w:r>
      <w:proofErr w:type="spellStart"/>
      <w:r>
        <w:rPr>
          <w:rFonts w:ascii="Courier New" w:hAnsi="Courier New" w:cs="Courier New"/>
          <w:szCs w:val="22"/>
        </w:rPr>
        <w:t>select</w:t>
      </w:r>
      <w:proofErr w:type="spellEnd"/>
      <w:r>
        <w:rPr>
          <w:rFonts w:ascii="Courier New" w:hAnsi="Courier New" w:cs="Courier New"/>
          <w:szCs w:val="22"/>
        </w:rPr>
        <w:t xml:space="preserve"> * </w:t>
      </w:r>
      <w:proofErr w:type="spellStart"/>
      <w:r>
        <w:rPr>
          <w:rFonts w:ascii="Courier New" w:hAnsi="Courier New" w:cs="Courier New"/>
          <w:szCs w:val="22"/>
        </w:rPr>
        <w:t>from</w:t>
      </w:r>
      <w:proofErr w:type="spellEnd"/>
      <w:r>
        <w:rPr>
          <w:rFonts w:ascii="Courier New" w:hAnsi="Courier New" w:cs="Courier New"/>
          <w:szCs w:val="22"/>
        </w:rPr>
        <w:t xml:space="preserve"> </w:t>
      </w:r>
      <w:proofErr w:type="spellStart"/>
      <w:r>
        <w:rPr>
          <w:rFonts w:ascii="Courier New" w:hAnsi="Courier New" w:cs="Courier New"/>
          <w:szCs w:val="22"/>
        </w:rPr>
        <w:t>etl_processing_overview</w:t>
      </w:r>
      <w:proofErr w:type="spellEnd"/>
      <w:r>
        <w:rPr>
          <w:rFonts w:ascii="Courier New" w:hAnsi="Courier New" w:cs="Courier New"/>
          <w:szCs w:val="22"/>
        </w:rPr>
        <w:t xml:space="preserve"> </w:t>
      </w:r>
      <w:proofErr w:type="spellStart"/>
      <w:r>
        <w:rPr>
          <w:rFonts w:ascii="Courier New" w:hAnsi="Courier New" w:cs="Courier New"/>
          <w:szCs w:val="22"/>
        </w:rPr>
        <w:t>where</w:t>
      </w:r>
      <w:proofErr w:type="spellEnd"/>
      <w:r>
        <w:rPr>
          <w:rFonts w:ascii="Courier New" w:hAnsi="Courier New" w:cs="Courier New"/>
          <w:szCs w:val="22"/>
        </w:rPr>
        <w:t xml:space="preserve"> </w:t>
      </w:r>
      <w:proofErr w:type="spellStart"/>
      <w:r>
        <w:rPr>
          <w:rFonts w:ascii="Courier New" w:hAnsi="Courier New" w:cs="Courier New"/>
          <w:szCs w:val="22"/>
        </w:rPr>
        <w:t>src_loading_status</w:t>
      </w:r>
      <w:proofErr w:type="spellEnd"/>
      <w:r>
        <w:rPr>
          <w:rFonts w:ascii="Courier New" w:hAnsi="Courier New" w:cs="Courier New"/>
          <w:szCs w:val="22"/>
        </w:rPr>
        <w:t xml:space="preserve"> = 3 or </w:t>
      </w:r>
      <w:proofErr w:type="spellStart"/>
      <w:r>
        <w:rPr>
          <w:rFonts w:ascii="Courier New" w:hAnsi="Courier New" w:cs="Courier New"/>
          <w:szCs w:val="22"/>
        </w:rPr>
        <w:t>part_loading_status</w:t>
      </w:r>
      <w:proofErr w:type="spellEnd"/>
      <w:r>
        <w:rPr>
          <w:rFonts w:ascii="Courier New" w:hAnsi="Courier New" w:cs="Courier New"/>
          <w:szCs w:val="22"/>
        </w:rPr>
        <w:t xml:space="preserve"> = 3 or </w:t>
      </w:r>
      <w:proofErr w:type="spellStart"/>
      <w:r>
        <w:rPr>
          <w:rFonts w:ascii="Courier New" w:hAnsi="Courier New" w:cs="Courier New"/>
          <w:szCs w:val="22"/>
        </w:rPr>
        <w:t>stage_loading_status</w:t>
      </w:r>
      <w:proofErr w:type="spellEnd"/>
      <w:r>
        <w:rPr>
          <w:rFonts w:ascii="Courier New" w:hAnsi="Courier New" w:cs="Courier New"/>
          <w:szCs w:val="22"/>
        </w:rPr>
        <w:t xml:space="preserve"> = 3;</w:t>
      </w:r>
    </w:p>
    <w:p w:rsidR="00164DB8" w:rsidRDefault="00F05C64">
      <w:pPr>
        <w:pStyle w:val="Normal2"/>
      </w:pPr>
      <w:r>
        <w:rPr>
          <w:rFonts w:ascii="Calibri" w:hAnsi="Calibri" w:cs="Calibri"/>
          <w:szCs w:val="22"/>
        </w:rPr>
        <w:t xml:space="preserve">Riešenie: </w:t>
      </w:r>
      <w:proofErr w:type="spellStart"/>
      <w:r>
        <w:rPr>
          <w:rFonts w:ascii="Calibri" w:hAnsi="Calibri" w:cs="Calibri"/>
          <w:szCs w:val="22"/>
        </w:rPr>
        <w:t>Tažko</w:t>
      </w:r>
      <w:proofErr w:type="spellEnd"/>
      <w:r>
        <w:rPr>
          <w:rFonts w:ascii="Calibri" w:hAnsi="Calibri" w:cs="Calibri"/>
          <w:szCs w:val="22"/>
        </w:rPr>
        <w:t xml:space="preserve"> radiť konkrétnu opravu. </w:t>
      </w:r>
      <w:r>
        <w:rPr>
          <w:rFonts w:ascii="Calibri" w:hAnsi="Calibri" w:cs="Calibri"/>
          <w:szCs w:val="22"/>
          <w:lang w:val="en-US"/>
        </w:rPr>
        <w:t xml:space="preserve">:-) </w:t>
      </w:r>
      <w:r>
        <w:rPr>
          <w:rFonts w:ascii="Calibri" w:hAnsi="Calibri" w:cs="Calibri"/>
          <w:szCs w:val="22"/>
        </w:rPr>
        <w:t>Je potrebné zistiť príčinu: preskúmaním tabuliek</w:t>
      </w:r>
      <w:r>
        <w:rPr>
          <w:rFonts w:ascii="Calibri" w:hAnsi="Calibri" w:cs="Calibri"/>
          <w:szCs w:val="22"/>
          <w:lang w:val="en-US"/>
        </w:rPr>
        <w:t xml:space="preserve"> / view: </w:t>
      </w:r>
      <w:r>
        <w:rPr>
          <w:rFonts w:ascii="Calibri" w:hAnsi="Calibri" w:cs="Calibri"/>
          <w:szCs w:val="22"/>
        </w:rPr>
        <w:t xml:space="preserve"> </w:t>
      </w:r>
      <w:proofErr w:type="spellStart"/>
      <w:r>
        <w:rPr>
          <w:rFonts w:ascii="Calibri" w:hAnsi="Calibri" w:cs="Calibri"/>
          <w:szCs w:val="22"/>
        </w:rPr>
        <w:t>dwh_etl.etl_trace_log</w:t>
      </w:r>
      <w:proofErr w:type="spellEnd"/>
      <w:r>
        <w:rPr>
          <w:rFonts w:ascii="Calibri" w:hAnsi="Calibri" w:cs="Calibri"/>
          <w:szCs w:val="22"/>
        </w:rPr>
        <w:t xml:space="preserve">, </w:t>
      </w:r>
      <w:proofErr w:type="spellStart"/>
      <w:r>
        <w:rPr>
          <w:rFonts w:ascii="Calibri" w:hAnsi="Calibri" w:cs="Calibri"/>
          <w:szCs w:val="22"/>
        </w:rPr>
        <w:t>dwh</w:t>
      </w:r>
      <w:proofErr w:type="spellEnd"/>
      <w:r>
        <w:rPr>
          <w:rFonts w:ascii="Calibri" w:hAnsi="Calibri" w:cs="Calibri"/>
          <w:szCs w:val="22"/>
          <w:lang w:val="en-US"/>
        </w:rPr>
        <w:t>_</w:t>
      </w:r>
      <w:proofErr w:type="spellStart"/>
      <w:r>
        <w:rPr>
          <w:rFonts w:ascii="Calibri" w:hAnsi="Calibri" w:cs="Calibri"/>
          <w:szCs w:val="22"/>
          <w:lang w:val="en-US"/>
        </w:rPr>
        <w:t>etl.etl_processing_overview</w:t>
      </w:r>
      <w:proofErr w:type="spellEnd"/>
      <w:r>
        <w:rPr>
          <w:rFonts w:ascii="Calibri" w:hAnsi="Calibri" w:cs="Calibri"/>
          <w:szCs w:val="22"/>
          <w:lang w:val="en-US"/>
        </w:rPr>
        <w:t xml:space="preserve">, </w:t>
      </w:r>
      <w:proofErr w:type="spellStart"/>
      <w:r>
        <w:rPr>
          <w:rFonts w:ascii="Calibri" w:hAnsi="Calibri" w:cs="Calibri"/>
          <w:szCs w:val="22"/>
          <w:lang w:val="en-US"/>
        </w:rPr>
        <w:t>dwh_etl.etl_processing</w:t>
      </w:r>
      <w:proofErr w:type="spellEnd"/>
      <w:r>
        <w:rPr>
          <w:rFonts w:ascii="Calibri" w:hAnsi="Calibri" w:cs="Calibri"/>
          <w:szCs w:val="22"/>
          <w:lang w:val="en-US"/>
        </w:rPr>
        <w:t xml:space="preserve">, </w:t>
      </w:r>
      <w:proofErr w:type="spellStart"/>
      <w:r>
        <w:rPr>
          <w:rFonts w:ascii="Calibri" w:hAnsi="Calibri" w:cs="Calibri"/>
          <w:szCs w:val="22"/>
          <w:lang w:val="en-US"/>
        </w:rPr>
        <w:t>user_scheduler_job_run_details</w:t>
      </w:r>
      <w:proofErr w:type="spellEnd"/>
      <w:r>
        <w:rPr>
          <w:rFonts w:ascii="Calibri" w:hAnsi="Calibri" w:cs="Calibri"/>
          <w:szCs w:val="22"/>
          <w:lang w:val="en-US"/>
        </w:rPr>
        <w:t xml:space="preserve">, </w:t>
      </w:r>
      <w:proofErr w:type="spellStart"/>
      <w:r>
        <w:rPr>
          <w:rFonts w:ascii="Calibri" w:hAnsi="Calibri" w:cs="Calibri"/>
          <w:szCs w:val="22"/>
          <w:lang w:val="en-US"/>
        </w:rPr>
        <w:t>user_scheduler_jobs</w:t>
      </w:r>
      <w:proofErr w:type="spellEnd"/>
      <w:r>
        <w:rPr>
          <w:rFonts w:ascii="Calibri" w:hAnsi="Calibri" w:cs="Calibri"/>
          <w:szCs w:val="22"/>
          <w:lang w:val="en-US"/>
        </w:rPr>
        <w:t xml:space="preserve">, </w:t>
      </w:r>
      <w:proofErr w:type="spellStart"/>
      <w:r>
        <w:rPr>
          <w:rFonts w:ascii="Calibri" w:hAnsi="Calibri" w:cs="Calibri"/>
          <w:szCs w:val="22"/>
          <w:lang w:val="en-US"/>
        </w:rPr>
        <w:t>v$session</w:t>
      </w:r>
      <w:proofErr w:type="spellEnd"/>
      <w:r>
        <w:rPr>
          <w:rFonts w:ascii="Calibri" w:hAnsi="Calibri" w:cs="Calibri"/>
          <w:szCs w:val="22"/>
          <w:lang w:val="en-US"/>
        </w:rPr>
        <w:t xml:space="preserve">, </w:t>
      </w:r>
      <w:proofErr w:type="spellStart"/>
      <w:r>
        <w:rPr>
          <w:rFonts w:ascii="Calibri" w:hAnsi="Calibri" w:cs="Calibri"/>
          <w:szCs w:val="22"/>
          <w:lang w:val="en-US"/>
        </w:rPr>
        <w:t>v$session_longops</w:t>
      </w:r>
      <w:proofErr w:type="spellEnd"/>
      <w:r>
        <w:rPr>
          <w:rFonts w:ascii="Calibri" w:hAnsi="Calibri" w:cs="Calibri"/>
          <w:szCs w:val="22"/>
        </w:rPr>
        <w:t>.</w:t>
      </w:r>
    </w:p>
    <w:p w:rsidR="00164DB8" w:rsidRDefault="00164DB8">
      <w:pPr>
        <w:pStyle w:val="Normal2"/>
        <w:rPr>
          <w:rFonts w:ascii="Calibri" w:hAnsi="Calibri" w:cs="Calibri"/>
          <w:szCs w:val="22"/>
        </w:rPr>
      </w:pPr>
    </w:p>
    <w:p w:rsidR="00164DB8" w:rsidRDefault="00F05C64">
      <w:pPr>
        <w:pStyle w:val="Nadpis2"/>
      </w:pPr>
      <w:bookmarkStart w:id="41" w:name="_Toc55201574"/>
      <w:r>
        <w:lastRenderedPageBreak/>
        <w:t xml:space="preserve">Konfiguračné tabuľky pre prenos zdrojové systémy </w:t>
      </w:r>
      <w:r>
        <w:rPr>
          <w:lang w:val="en-US"/>
        </w:rPr>
        <w:t>-&gt; stage</w:t>
      </w:r>
      <w:bookmarkEnd w:id="41"/>
    </w:p>
    <w:p w:rsidR="00164DB8" w:rsidRDefault="00F05C64">
      <w:pPr>
        <w:pStyle w:val="Nadpis3"/>
      </w:pPr>
      <w:bookmarkStart w:id="42" w:name="_Toc55201575"/>
      <w:proofErr w:type="spellStart"/>
      <w:r>
        <w:t>etl_table_load_config</w:t>
      </w:r>
      <w:bookmarkEnd w:id="42"/>
      <w:proofErr w:type="spellEnd"/>
    </w:p>
    <w:p w:rsidR="00164DB8" w:rsidRDefault="00F05C64">
      <w:pPr>
        <w:pStyle w:val="Normal3"/>
      </w:pPr>
      <w:proofErr w:type="spellStart"/>
      <w:r>
        <w:rPr>
          <w:rFonts w:ascii="Calibri" w:hAnsi="Calibri" w:cs="Calibri"/>
          <w:szCs w:val="22"/>
          <w:lang w:val="en-US"/>
        </w:rPr>
        <w:t>Tabu</w:t>
      </w:r>
      <w:r>
        <w:rPr>
          <w:rFonts w:ascii="Calibri" w:hAnsi="Calibri" w:cs="Calibri"/>
          <w:szCs w:val="22"/>
        </w:rPr>
        <w:t>ľka</w:t>
      </w:r>
      <w:proofErr w:type="spellEnd"/>
      <w:r>
        <w:rPr>
          <w:rFonts w:ascii="Calibri" w:hAnsi="Calibri" w:cs="Calibri"/>
          <w:szCs w:val="22"/>
        </w:rPr>
        <w:t xml:space="preserve"> </w:t>
      </w:r>
      <w:proofErr w:type="spellStart"/>
      <w:r>
        <w:rPr>
          <w:rFonts w:ascii="Calibri" w:hAnsi="Calibri" w:cs="Calibri"/>
          <w:szCs w:val="22"/>
        </w:rPr>
        <w:t>dwh_etl.etl_table_load_config</w:t>
      </w:r>
      <w:proofErr w:type="spellEnd"/>
      <w:r>
        <w:rPr>
          <w:rFonts w:ascii="Calibri" w:hAnsi="Calibri" w:cs="Calibri"/>
          <w:szCs w:val="22"/>
        </w:rPr>
        <w:t xml:space="preserve"> je kľúčová súčasť prenosu dát do </w:t>
      </w:r>
      <w:proofErr w:type="spellStart"/>
      <w:r>
        <w:rPr>
          <w:rFonts w:ascii="Calibri" w:hAnsi="Calibri" w:cs="Calibri"/>
          <w:szCs w:val="22"/>
        </w:rPr>
        <w:t>stage</w:t>
      </w:r>
      <w:proofErr w:type="spellEnd"/>
      <w:r>
        <w:rPr>
          <w:rFonts w:ascii="Calibri" w:hAnsi="Calibri" w:cs="Calibri"/>
          <w:szCs w:val="22"/>
        </w:rPr>
        <w:t xml:space="preserve"> vrstvy. V nej sú uvedené všetky tabuľky, ktoré sú prenášané do </w:t>
      </w:r>
      <w:proofErr w:type="spellStart"/>
      <w:r>
        <w:rPr>
          <w:rFonts w:ascii="Calibri" w:hAnsi="Calibri" w:cs="Calibri"/>
          <w:szCs w:val="22"/>
        </w:rPr>
        <w:t>stage</w:t>
      </w:r>
      <w:proofErr w:type="spellEnd"/>
      <w:r>
        <w:rPr>
          <w:rFonts w:ascii="Calibri" w:hAnsi="Calibri" w:cs="Calibri"/>
          <w:szCs w:val="22"/>
        </w:rPr>
        <w:t xml:space="preserve"> vrstvy DWH. Žiadne iné tabuľky nie sú prenášané do </w:t>
      </w:r>
      <w:proofErr w:type="spellStart"/>
      <w:r>
        <w:rPr>
          <w:rFonts w:ascii="Calibri" w:hAnsi="Calibri" w:cs="Calibri"/>
          <w:szCs w:val="22"/>
        </w:rPr>
        <w:t>stage</w:t>
      </w:r>
      <w:proofErr w:type="spellEnd"/>
      <w:r>
        <w:rPr>
          <w:rFonts w:ascii="Calibri" w:hAnsi="Calibri" w:cs="Calibri"/>
          <w:szCs w:val="22"/>
        </w:rPr>
        <w:t xml:space="preserve"> vrstvy.</w:t>
      </w:r>
    </w:p>
    <w:p w:rsidR="00164DB8" w:rsidRDefault="00F05C64">
      <w:pPr>
        <w:pStyle w:val="Normal3"/>
        <w:rPr>
          <w:rFonts w:ascii="Calibri" w:hAnsi="Calibri" w:cs="Calibri"/>
          <w:szCs w:val="22"/>
        </w:rPr>
      </w:pPr>
      <w:r>
        <w:rPr>
          <w:rFonts w:ascii="Calibri" w:hAnsi="Calibri" w:cs="Calibri"/>
          <w:szCs w:val="22"/>
        </w:rPr>
        <w:t xml:space="preserve">Mnohé stĺpce obsahujú hodnoty, ktoré ovplyvnia štruktúru </w:t>
      </w:r>
      <w:proofErr w:type="spellStart"/>
      <w:r>
        <w:rPr>
          <w:rFonts w:ascii="Calibri" w:hAnsi="Calibri" w:cs="Calibri"/>
          <w:szCs w:val="22"/>
        </w:rPr>
        <w:t>stage</w:t>
      </w:r>
      <w:proofErr w:type="spellEnd"/>
      <w:r>
        <w:rPr>
          <w:rFonts w:ascii="Calibri" w:hAnsi="Calibri" w:cs="Calibri"/>
          <w:szCs w:val="22"/>
        </w:rPr>
        <w:t xml:space="preserve"> tabuľky (napr. či je </w:t>
      </w:r>
      <w:proofErr w:type="spellStart"/>
      <w:r>
        <w:rPr>
          <w:rFonts w:ascii="Calibri" w:hAnsi="Calibri" w:cs="Calibri"/>
          <w:szCs w:val="22"/>
        </w:rPr>
        <w:t>particiovaná</w:t>
      </w:r>
      <w:proofErr w:type="spellEnd"/>
      <w:r>
        <w:rPr>
          <w:rFonts w:ascii="Calibri" w:hAnsi="Calibri" w:cs="Calibri"/>
          <w:szCs w:val="22"/>
        </w:rPr>
        <w:t xml:space="preserve"> a ako, či bude vytvorený bitmapový index, názov </w:t>
      </w:r>
      <w:proofErr w:type="spellStart"/>
      <w:r>
        <w:rPr>
          <w:rFonts w:ascii="Calibri" w:hAnsi="Calibri" w:cs="Calibri"/>
          <w:szCs w:val="22"/>
        </w:rPr>
        <w:t>tablespace</w:t>
      </w:r>
      <w:proofErr w:type="spellEnd"/>
      <w:r>
        <w:rPr>
          <w:rFonts w:ascii="Calibri" w:hAnsi="Calibri" w:cs="Calibri"/>
          <w:szCs w:val="22"/>
        </w:rPr>
        <w:t xml:space="preserve"> - pre dáta a pre indexy). Tieto parametre sa však uplatnia LEN PRI VYTVÁRANÍ tabuľky. Ak počas prenosu dát systém zistí, že STG tabuľka neexistuje, vytvorí ju s danými parametrami. Ak by niekto zmenil parametre PO automatickom vytvorení tabuľky, samotnú tabuľku by to už nezmenilo.</w:t>
      </w:r>
    </w:p>
    <w:p w:rsidR="00164DB8" w:rsidRDefault="00F05C64">
      <w:pPr>
        <w:pStyle w:val="Normal3"/>
        <w:rPr>
          <w:rFonts w:ascii="Calibri" w:hAnsi="Calibri" w:cs="Calibri"/>
          <w:szCs w:val="22"/>
        </w:rPr>
      </w:pPr>
      <w:r>
        <w:rPr>
          <w:rFonts w:ascii="Calibri" w:hAnsi="Calibri" w:cs="Calibri"/>
          <w:szCs w:val="22"/>
        </w:rPr>
        <w:t xml:space="preserve">Tabuľka </w:t>
      </w:r>
      <w:proofErr w:type="spellStart"/>
      <w:r>
        <w:rPr>
          <w:rFonts w:ascii="Calibri" w:hAnsi="Calibri" w:cs="Calibri"/>
          <w:szCs w:val="22"/>
        </w:rPr>
        <w:t>etl_table_load_config</w:t>
      </w:r>
      <w:proofErr w:type="spellEnd"/>
      <w:r>
        <w:rPr>
          <w:rFonts w:ascii="Calibri" w:hAnsi="Calibri" w:cs="Calibri"/>
          <w:szCs w:val="22"/>
        </w:rPr>
        <w:t xml:space="preserve"> obsahuje tieto stĺpce:</w:t>
      </w:r>
    </w:p>
    <w:tbl>
      <w:tblPr>
        <w:tblW w:w="9921" w:type="dxa"/>
        <w:tblLayout w:type="fixed"/>
        <w:tblCellMar>
          <w:left w:w="10" w:type="dxa"/>
          <w:right w:w="10" w:type="dxa"/>
        </w:tblCellMar>
        <w:tblLook w:val="0000" w:firstRow="0" w:lastRow="0" w:firstColumn="0" w:lastColumn="0" w:noHBand="0" w:noVBand="0"/>
      </w:tblPr>
      <w:tblGrid>
        <w:gridCol w:w="2955"/>
        <w:gridCol w:w="6966"/>
      </w:tblGrid>
      <w:tr w:rsidR="00164DB8">
        <w:tc>
          <w:tcPr>
            <w:tcW w:w="295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pPr>
            <w:r>
              <w:rPr>
                <w:rFonts w:ascii="Calibri" w:hAnsi="Calibri" w:cs="Calibri"/>
                <w:color w:val="000000"/>
                <w:szCs w:val="22"/>
                <w:lang w:val="en-US"/>
              </w:rPr>
              <w:t>N</w:t>
            </w:r>
            <w:proofErr w:type="spellStart"/>
            <w:r>
              <w:rPr>
                <w:rFonts w:ascii="Calibri" w:hAnsi="Calibri" w:cs="Calibri"/>
                <w:color w:val="000000"/>
                <w:szCs w:val="22"/>
              </w:rPr>
              <w:t>ázov</w:t>
            </w:r>
            <w:proofErr w:type="spellEnd"/>
            <w:r>
              <w:rPr>
                <w:rFonts w:ascii="Calibri" w:hAnsi="Calibri" w:cs="Calibri"/>
                <w:color w:val="000000"/>
                <w:szCs w:val="22"/>
              </w:rPr>
              <w:t xml:space="preserve"> stĺpca</w:t>
            </w:r>
          </w:p>
        </w:tc>
        <w:tc>
          <w:tcPr>
            <w:tcW w:w="6966"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Opis</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CONFIG_ID</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Jednoznacny</w:t>
            </w:r>
            <w:proofErr w:type="spellEnd"/>
            <w:r>
              <w:rPr>
                <w:rFonts w:ascii="Calibri" w:hAnsi="Calibri" w:cs="Calibri"/>
                <w:color w:val="000000"/>
                <w:szCs w:val="22"/>
              </w:rPr>
              <w:t xml:space="preserve"> </w:t>
            </w:r>
            <w:proofErr w:type="spellStart"/>
            <w:r>
              <w:rPr>
                <w:rFonts w:ascii="Calibri" w:hAnsi="Calibri" w:cs="Calibri"/>
                <w:color w:val="000000"/>
                <w:szCs w:val="22"/>
              </w:rPr>
              <w:t>identifikator</w:t>
            </w:r>
            <w:proofErr w:type="spellEnd"/>
            <w:r>
              <w:rPr>
                <w:rFonts w:ascii="Calibri" w:hAnsi="Calibri" w:cs="Calibri"/>
                <w:color w:val="000000"/>
                <w:szCs w:val="22"/>
              </w:rPr>
              <w:t xml:space="preserve"> </w:t>
            </w:r>
            <w:proofErr w:type="spellStart"/>
            <w:r>
              <w:rPr>
                <w:rFonts w:ascii="Calibri" w:hAnsi="Calibri" w:cs="Calibri"/>
                <w:color w:val="000000"/>
                <w:szCs w:val="22"/>
              </w:rPr>
              <w:t>zaznamu</w:t>
            </w:r>
            <w:proofErr w:type="spellEnd"/>
            <w:r>
              <w:rPr>
                <w:rFonts w:ascii="Calibri" w:hAnsi="Calibri" w:cs="Calibri"/>
                <w:color w:val="000000"/>
                <w:szCs w:val="22"/>
              </w:rPr>
              <w:t xml:space="preserve">, </w:t>
            </w:r>
            <w:proofErr w:type="spellStart"/>
            <w:r>
              <w:rPr>
                <w:rFonts w:ascii="Calibri" w:hAnsi="Calibri" w:cs="Calibri"/>
                <w:color w:val="000000"/>
                <w:szCs w:val="22"/>
              </w:rPr>
              <w:t>generovany</w:t>
            </w:r>
            <w:proofErr w:type="spellEnd"/>
            <w:r>
              <w:rPr>
                <w:rFonts w:ascii="Calibri" w:hAnsi="Calibri" w:cs="Calibri"/>
                <w:color w:val="000000"/>
                <w:szCs w:val="22"/>
              </w:rPr>
              <w:t xml:space="preserve"> zo sekvencie.</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SOURCE_SYSTEM_NAME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zdrojoveho</w:t>
            </w:r>
            <w:proofErr w:type="spellEnd"/>
            <w:r>
              <w:rPr>
                <w:rFonts w:ascii="Calibri" w:hAnsi="Calibri" w:cs="Calibri"/>
                <w:color w:val="000000"/>
                <w:szCs w:val="22"/>
              </w:rPr>
              <w:t xml:space="preserve"> </w:t>
            </w:r>
            <w:proofErr w:type="spellStart"/>
            <w:r>
              <w:rPr>
                <w:rFonts w:ascii="Calibri" w:hAnsi="Calibri" w:cs="Calibri"/>
                <w:color w:val="000000"/>
                <w:szCs w:val="22"/>
              </w:rPr>
              <w:t>systemu</w:t>
            </w:r>
            <w:proofErr w:type="spellEnd"/>
            <w:r>
              <w:rPr>
                <w:rFonts w:ascii="Calibri" w:hAnsi="Calibri" w:cs="Calibri"/>
                <w:color w:val="000000"/>
                <w:szCs w:val="22"/>
              </w:rPr>
              <w:t xml:space="preserve"> - </w:t>
            </w:r>
            <w:proofErr w:type="spellStart"/>
            <w:r>
              <w:rPr>
                <w:rFonts w:ascii="Calibri" w:hAnsi="Calibri" w:cs="Calibri"/>
                <w:color w:val="000000"/>
                <w:szCs w:val="22"/>
              </w:rPr>
              <w:t>lubovolny</w:t>
            </w:r>
            <w:proofErr w:type="spellEnd"/>
            <w:r>
              <w:rPr>
                <w:rFonts w:ascii="Calibri" w:hAnsi="Calibri" w:cs="Calibri"/>
                <w:color w:val="000000"/>
                <w:szCs w:val="22"/>
              </w:rPr>
              <w:t xml:space="preserve"> </w:t>
            </w:r>
            <w:proofErr w:type="spellStart"/>
            <w:r>
              <w:rPr>
                <w:rFonts w:ascii="Calibri" w:hAnsi="Calibri" w:cs="Calibri"/>
                <w:color w:val="000000"/>
                <w:szCs w:val="22"/>
              </w:rPr>
              <w:t>nazov</w:t>
            </w:r>
            <w:proofErr w:type="spellEnd"/>
            <w:r>
              <w:rPr>
                <w:rFonts w:ascii="Calibri" w:hAnsi="Calibri" w:cs="Calibri"/>
                <w:color w:val="000000"/>
                <w:szCs w:val="22"/>
              </w:rPr>
              <w:t xml:space="preserve">, ale mal by byt </w:t>
            </w:r>
            <w:proofErr w:type="spellStart"/>
            <w:r>
              <w:rPr>
                <w:rFonts w:ascii="Calibri" w:hAnsi="Calibri" w:cs="Calibri"/>
                <w:color w:val="000000"/>
                <w:szCs w:val="22"/>
              </w:rPr>
              <w:t>rovnaky</w:t>
            </w:r>
            <w:proofErr w:type="spellEnd"/>
            <w:r>
              <w:rPr>
                <w:rFonts w:ascii="Calibri" w:hAnsi="Calibri" w:cs="Calibri"/>
                <w:color w:val="000000"/>
                <w:szCs w:val="22"/>
              </w:rPr>
              <w:t xml:space="preserve"> pre </w:t>
            </w:r>
            <w:proofErr w:type="spellStart"/>
            <w:r>
              <w:rPr>
                <w:rFonts w:ascii="Calibri" w:hAnsi="Calibri" w:cs="Calibri"/>
                <w:color w:val="000000"/>
                <w:szCs w:val="22"/>
              </w:rPr>
              <w:t>vsetky</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z toho </w:t>
            </w:r>
            <w:proofErr w:type="spellStart"/>
            <w:r>
              <w:rPr>
                <w:rFonts w:ascii="Calibri" w:hAnsi="Calibri" w:cs="Calibri"/>
                <w:color w:val="000000"/>
                <w:szCs w:val="22"/>
              </w:rPr>
              <w:t>systemu</w:t>
            </w:r>
            <w:proofErr w:type="spellEnd"/>
            <w:r>
              <w:rPr>
                <w:rFonts w:ascii="Calibri" w:hAnsi="Calibri" w:cs="Calibri"/>
                <w:color w:val="000000"/>
                <w:szCs w:val="22"/>
              </w:rPr>
              <w:t xml:space="preserve">. </w:t>
            </w:r>
            <w:proofErr w:type="spellStart"/>
            <w:r>
              <w:rPr>
                <w:rFonts w:ascii="Calibri" w:hAnsi="Calibri" w:cs="Calibri"/>
                <w:color w:val="000000"/>
                <w:szCs w:val="22"/>
              </w:rPr>
              <w:t>Nazov</w:t>
            </w:r>
            <w:proofErr w:type="spellEnd"/>
            <w:r>
              <w:rPr>
                <w:rFonts w:ascii="Calibri" w:hAnsi="Calibri" w:cs="Calibri"/>
                <w:color w:val="000000"/>
                <w:szCs w:val="22"/>
              </w:rPr>
              <w:t xml:space="preserve"> je </w:t>
            </w:r>
            <w:proofErr w:type="spellStart"/>
            <w:r>
              <w:rPr>
                <w:rFonts w:ascii="Calibri" w:hAnsi="Calibri" w:cs="Calibri"/>
                <w:color w:val="000000"/>
                <w:szCs w:val="22"/>
              </w:rPr>
              <w:t>potrebny</w:t>
            </w:r>
            <w:proofErr w:type="spellEnd"/>
            <w:r>
              <w:rPr>
                <w:rFonts w:ascii="Calibri" w:hAnsi="Calibri" w:cs="Calibri"/>
                <w:color w:val="000000"/>
                <w:szCs w:val="22"/>
              </w:rPr>
              <w:t xml:space="preserve"> pre zachovanie kontinuity v </w:t>
            </w:r>
            <w:proofErr w:type="spellStart"/>
            <w:r>
              <w:rPr>
                <w:rFonts w:ascii="Calibri" w:hAnsi="Calibri" w:cs="Calibri"/>
                <w:color w:val="000000"/>
                <w:szCs w:val="22"/>
              </w:rPr>
              <w:t>pripade</w:t>
            </w:r>
            <w:proofErr w:type="spellEnd"/>
            <w:r>
              <w:rPr>
                <w:rFonts w:ascii="Calibri" w:hAnsi="Calibri" w:cs="Calibri"/>
                <w:color w:val="000000"/>
                <w:szCs w:val="22"/>
              </w:rPr>
              <w:t xml:space="preserve"> zmeny (premenovania) </w:t>
            </w:r>
            <w:proofErr w:type="spellStart"/>
            <w:r>
              <w:rPr>
                <w:rFonts w:ascii="Calibri" w:hAnsi="Calibri" w:cs="Calibri"/>
                <w:color w:val="000000"/>
                <w:szCs w:val="22"/>
              </w:rPr>
              <w:t>databazoveho</w:t>
            </w:r>
            <w:proofErr w:type="spellEnd"/>
            <w:r>
              <w:rPr>
                <w:rFonts w:ascii="Calibri" w:hAnsi="Calibri" w:cs="Calibri"/>
                <w:color w:val="000000"/>
                <w:szCs w:val="22"/>
              </w:rPr>
              <w:t xml:space="preserve"> linku.</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SOURCE_SYSTEM_DB_LINK_NAME</w:t>
            </w:r>
          </w:p>
          <w:p w:rsidR="00164DB8" w:rsidRDefault="00164DB8">
            <w:pPr>
              <w:pStyle w:val="Standard"/>
              <w:jc w:val="left"/>
              <w:rPr>
                <w:rFonts w:ascii="Calibri" w:hAnsi="Calibri" w:cs="Calibri"/>
                <w:color w:val="000000"/>
                <w:szCs w:val="22"/>
              </w:rPr>
            </w:pP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Databazovy</w:t>
            </w:r>
            <w:proofErr w:type="spellEnd"/>
            <w:r>
              <w:rPr>
                <w:rFonts w:ascii="Calibri" w:hAnsi="Calibri" w:cs="Calibri"/>
                <w:color w:val="000000"/>
                <w:szCs w:val="22"/>
              </w:rPr>
              <w:t xml:space="preserve"> </w:t>
            </w:r>
            <w:proofErr w:type="spellStart"/>
            <w:r>
              <w:rPr>
                <w:rFonts w:ascii="Calibri" w:hAnsi="Calibri" w:cs="Calibri"/>
                <w:color w:val="000000"/>
                <w:szCs w:val="22"/>
              </w:rPr>
              <w:t>link</w:t>
            </w:r>
            <w:proofErr w:type="spellEnd"/>
            <w:r>
              <w:rPr>
                <w:rFonts w:ascii="Calibri" w:hAnsi="Calibri" w:cs="Calibri"/>
                <w:color w:val="000000"/>
                <w:szCs w:val="22"/>
              </w:rPr>
              <w:t xml:space="preserve"> cez </w:t>
            </w:r>
            <w:proofErr w:type="spellStart"/>
            <w:r>
              <w:rPr>
                <w:rFonts w:ascii="Calibri" w:hAnsi="Calibri" w:cs="Calibri"/>
                <w:color w:val="000000"/>
                <w:szCs w:val="22"/>
              </w:rPr>
              <w:t>ktory</w:t>
            </w:r>
            <w:proofErr w:type="spellEnd"/>
            <w:r>
              <w:rPr>
                <w:rFonts w:ascii="Calibri" w:hAnsi="Calibri" w:cs="Calibri"/>
                <w:color w:val="000000"/>
                <w:szCs w:val="22"/>
              </w:rPr>
              <w:t xml:space="preserve"> sa </w:t>
            </w:r>
            <w:proofErr w:type="spellStart"/>
            <w:r>
              <w:rPr>
                <w:rFonts w:ascii="Calibri" w:hAnsi="Calibri" w:cs="Calibri"/>
                <w:color w:val="000000"/>
                <w:szCs w:val="22"/>
              </w:rPr>
              <w:t>prenasaju</w:t>
            </w:r>
            <w:proofErr w:type="spellEnd"/>
            <w:r>
              <w:rPr>
                <w:rFonts w:ascii="Calibri" w:hAnsi="Calibri" w:cs="Calibri"/>
                <w:color w:val="000000"/>
                <w:szCs w:val="22"/>
              </w:rPr>
              <w:t xml:space="preserve"> </w:t>
            </w:r>
            <w:proofErr w:type="spellStart"/>
            <w:r>
              <w:rPr>
                <w:rFonts w:ascii="Calibri" w:hAnsi="Calibri" w:cs="Calibri"/>
                <w:color w:val="000000"/>
                <w:szCs w:val="22"/>
              </w:rPr>
              <w:t>data</w:t>
            </w:r>
            <w:proofErr w:type="spellEnd"/>
            <w:r>
              <w:rPr>
                <w:rFonts w:ascii="Calibri" w:hAnsi="Calibri" w:cs="Calibri"/>
                <w:color w:val="000000"/>
                <w:szCs w:val="22"/>
              </w:rPr>
              <w:t xml:space="preserve"> zo </w:t>
            </w:r>
            <w:proofErr w:type="spellStart"/>
            <w:r>
              <w:rPr>
                <w:rFonts w:ascii="Calibri" w:hAnsi="Calibri" w:cs="Calibri"/>
                <w:color w:val="000000"/>
                <w:szCs w:val="22"/>
              </w:rPr>
              <w:t>zdrojoveho</w:t>
            </w:r>
            <w:proofErr w:type="spellEnd"/>
            <w:r>
              <w:rPr>
                <w:rFonts w:ascii="Calibri" w:hAnsi="Calibri" w:cs="Calibri"/>
                <w:color w:val="000000"/>
                <w:szCs w:val="22"/>
              </w:rPr>
              <w:t xml:space="preserve"> </w:t>
            </w:r>
            <w:proofErr w:type="spellStart"/>
            <w:r>
              <w:rPr>
                <w:rFonts w:ascii="Calibri" w:hAnsi="Calibri" w:cs="Calibri"/>
                <w:color w:val="000000"/>
                <w:szCs w:val="22"/>
              </w:rPr>
              <w:t>systemu</w:t>
            </w:r>
            <w:proofErr w:type="spellEnd"/>
            <w:r>
              <w:rPr>
                <w:rFonts w:ascii="Calibri" w:hAnsi="Calibri" w:cs="Calibri"/>
                <w:color w:val="000000"/>
                <w:szCs w:val="22"/>
              </w:rPr>
              <w:t>.</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SOURCE_SYSTEM_OWNER</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schemy</w:t>
            </w:r>
            <w:proofErr w:type="spellEnd"/>
            <w:r>
              <w:rPr>
                <w:rFonts w:ascii="Calibri" w:hAnsi="Calibri" w:cs="Calibri"/>
                <w:color w:val="000000"/>
                <w:szCs w:val="22"/>
              </w:rPr>
              <w:t xml:space="preserve"> </w:t>
            </w:r>
            <w:proofErr w:type="spellStart"/>
            <w:r>
              <w:rPr>
                <w:rFonts w:ascii="Calibri" w:hAnsi="Calibri" w:cs="Calibri"/>
                <w:color w:val="000000"/>
                <w:szCs w:val="22"/>
              </w:rPr>
              <w:t>obsahujucej</w:t>
            </w:r>
            <w:proofErr w:type="spellEnd"/>
            <w:r>
              <w:rPr>
                <w:rFonts w:ascii="Calibri" w:hAnsi="Calibri" w:cs="Calibri"/>
                <w:color w:val="000000"/>
                <w:szCs w:val="22"/>
              </w:rPr>
              <w:t xml:space="preserve"> </w:t>
            </w:r>
            <w:proofErr w:type="spellStart"/>
            <w:r>
              <w:rPr>
                <w:rFonts w:ascii="Calibri" w:hAnsi="Calibri" w:cs="Calibri"/>
                <w:color w:val="000000"/>
                <w:szCs w:val="22"/>
              </w:rPr>
              <w:t>tabulku</w:t>
            </w:r>
            <w:proofErr w:type="spellEnd"/>
            <w:r>
              <w:rPr>
                <w:rFonts w:ascii="Calibri" w:hAnsi="Calibri" w:cs="Calibri"/>
                <w:color w:val="000000"/>
                <w:szCs w:val="22"/>
              </w:rPr>
              <w:t xml:space="preserve"> v zdrojovom </w:t>
            </w:r>
            <w:proofErr w:type="spellStart"/>
            <w:r>
              <w:rPr>
                <w:rFonts w:ascii="Calibri" w:hAnsi="Calibri" w:cs="Calibri"/>
                <w:color w:val="000000"/>
                <w:szCs w:val="22"/>
              </w:rPr>
              <w:t>systeme</w:t>
            </w:r>
            <w:proofErr w:type="spellEnd"/>
            <w:r>
              <w:rPr>
                <w:rFonts w:ascii="Calibri" w:hAnsi="Calibri" w:cs="Calibri"/>
                <w:color w:val="000000"/>
                <w:szCs w:val="22"/>
              </w:rPr>
              <w:t>.</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SOURCE_SYSTEM_TABLE_NAME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v zdrojovom </w:t>
            </w:r>
            <w:proofErr w:type="spellStart"/>
            <w:r>
              <w:rPr>
                <w:rFonts w:ascii="Calibri" w:hAnsi="Calibri" w:cs="Calibri"/>
                <w:color w:val="000000"/>
                <w:szCs w:val="22"/>
              </w:rPr>
              <w:t>systeme</w:t>
            </w:r>
            <w:proofErr w:type="spellEnd"/>
            <w:r>
              <w:rPr>
                <w:rFonts w:ascii="Calibri" w:hAnsi="Calibri" w:cs="Calibri"/>
                <w:color w:val="000000"/>
                <w:szCs w:val="22"/>
              </w:rPr>
              <w:t>.</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SRC_OWNER</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schemy</w:t>
            </w:r>
            <w:proofErr w:type="spellEnd"/>
            <w:r>
              <w:rPr>
                <w:rFonts w:ascii="Calibri" w:hAnsi="Calibri" w:cs="Calibri"/>
                <w:color w:val="000000"/>
                <w:szCs w:val="22"/>
              </w:rPr>
              <w:t xml:space="preserve"> v DWH, </w:t>
            </w:r>
            <w:proofErr w:type="spellStart"/>
            <w:r>
              <w:rPr>
                <w:rFonts w:ascii="Calibri" w:hAnsi="Calibri" w:cs="Calibri"/>
                <w:color w:val="000000"/>
                <w:szCs w:val="22"/>
              </w:rPr>
              <w:t>ktory</w:t>
            </w:r>
            <w:proofErr w:type="spellEnd"/>
            <w:r>
              <w:rPr>
                <w:rFonts w:ascii="Calibri" w:hAnsi="Calibri" w:cs="Calibri"/>
                <w:color w:val="000000"/>
                <w:szCs w:val="22"/>
              </w:rPr>
              <w:t xml:space="preserve"> obsahuje </w:t>
            </w:r>
            <w:proofErr w:type="spellStart"/>
            <w:r>
              <w:rPr>
                <w:rFonts w:ascii="Calibri" w:hAnsi="Calibri" w:cs="Calibri"/>
                <w:color w:val="000000"/>
                <w:szCs w:val="22"/>
              </w:rPr>
              <w:t>tabulky</w:t>
            </w:r>
            <w:proofErr w:type="spellEnd"/>
            <w:r>
              <w:rPr>
                <w:rFonts w:ascii="Calibri" w:hAnsi="Calibri" w:cs="Calibri"/>
                <w:color w:val="000000"/>
                <w:szCs w:val="22"/>
              </w:rPr>
              <w:t xml:space="preserve"> </w:t>
            </w:r>
            <w:proofErr w:type="spellStart"/>
            <w:r>
              <w:rPr>
                <w:rFonts w:ascii="Calibri" w:hAnsi="Calibri" w:cs="Calibri"/>
                <w:color w:val="000000"/>
                <w:szCs w:val="22"/>
              </w:rPr>
              <w:t>odzrkadlujuce</w:t>
            </w:r>
            <w:proofErr w:type="spellEnd"/>
            <w:r>
              <w:rPr>
                <w:rFonts w:ascii="Calibri" w:hAnsi="Calibri" w:cs="Calibri"/>
                <w:color w:val="000000"/>
                <w:szCs w:val="22"/>
              </w:rPr>
              <w:t xml:space="preserve"> </w:t>
            </w:r>
            <w:proofErr w:type="spellStart"/>
            <w:r>
              <w:rPr>
                <w:rFonts w:ascii="Calibri" w:hAnsi="Calibri" w:cs="Calibri"/>
                <w:color w:val="000000"/>
                <w:szCs w:val="22"/>
              </w:rPr>
              <w:t>momentalny</w:t>
            </w:r>
            <w:proofErr w:type="spellEnd"/>
            <w:r>
              <w:rPr>
                <w:rFonts w:ascii="Calibri" w:hAnsi="Calibri" w:cs="Calibri"/>
                <w:color w:val="000000"/>
                <w:szCs w:val="22"/>
              </w:rPr>
              <w:t xml:space="preserve"> stav tabuliek v zdrojovom </w:t>
            </w:r>
            <w:proofErr w:type="spellStart"/>
            <w:r>
              <w:rPr>
                <w:rFonts w:ascii="Calibri" w:hAnsi="Calibri" w:cs="Calibri"/>
                <w:color w:val="000000"/>
                <w:szCs w:val="22"/>
              </w:rPr>
              <w:t>systeme</w:t>
            </w:r>
            <w:proofErr w:type="spellEnd"/>
            <w:r>
              <w:rPr>
                <w:rFonts w:ascii="Calibri" w:hAnsi="Calibri" w:cs="Calibri"/>
                <w:color w:val="000000"/>
                <w:szCs w:val="22"/>
              </w:rPr>
              <w:t>.</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SRC_TABLE_NAME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v SRC </w:t>
            </w:r>
            <w:proofErr w:type="spellStart"/>
            <w:r>
              <w:rPr>
                <w:rFonts w:ascii="Calibri" w:hAnsi="Calibri" w:cs="Calibri"/>
                <w:color w:val="000000"/>
                <w:szCs w:val="22"/>
              </w:rPr>
              <w:t>scheme</w:t>
            </w:r>
            <w:proofErr w:type="spellEnd"/>
            <w:r>
              <w:rPr>
                <w:rFonts w:ascii="Calibri" w:hAnsi="Calibri" w:cs="Calibri"/>
                <w:color w:val="000000"/>
                <w:szCs w:val="22"/>
              </w:rPr>
              <w:t xml:space="preserve"> v DWH</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SRC_P_TABLE_NAME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particiovanej</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v SRC </w:t>
            </w:r>
            <w:proofErr w:type="spellStart"/>
            <w:r>
              <w:rPr>
                <w:rFonts w:ascii="Calibri" w:hAnsi="Calibri" w:cs="Calibri"/>
                <w:color w:val="000000"/>
                <w:szCs w:val="22"/>
              </w:rPr>
              <w:t>scheme</w:t>
            </w:r>
            <w:proofErr w:type="spellEnd"/>
            <w:r>
              <w:rPr>
                <w:rFonts w:ascii="Calibri" w:hAnsi="Calibri" w:cs="Calibri"/>
                <w:color w:val="000000"/>
                <w:szCs w:val="22"/>
              </w:rPr>
              <w:t xml:space="preserve"> v DWH</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STG_OWNER</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schemy</w:t>
            </w:r>
            <w:proofErr w:type="spellEnd"/>
            <w:r>
              <w:rPr>
                <w:rFonts w:ascii="Calibri" w:hAnsi="Calibri" w:cs="Calibri"/>
                <w:color w:val="000000"/>
                <w:szCs w:val="22"/>
              </w:rPr>
              <w:t xml:space="preserve"> STG (v DWH)</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STG_TABLE_NAME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v STG </w:t>
            </w:r>
            <w:proofErr w:type="spellStart"/>
            <w:r>
              <w:rPr>
                <w:rFonts w:ascii="Calibri" w:hAnsi="Calibri" w:cs="Calibri"/>
                <w:color w:val="000000"/>
                <w:szCs w:val="22"/>
              </w:rPr>
              <w:t>scheme</w:t>
            </w:r>
            <w:proofErr w:type="spellEnd"/>
            <w:r>
              <w:rPr>
                <w:rFonts w:ascii="Calibri" w:hAnsi="Calibri" w:cs="Calibri"/>
                <w:color w:val="000000"/>
                <w:szCs w:val="22"/>
              </w:rPr>
              <w:t xml:space="preserve"> (v DWH)</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DATA_TABLESPACE_NAME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tablespace</w:t>
            </w:r>
            <w:proofErr w:type="spellEnd"/>
            <w:r>
              <w:rPr>
                <w:rFonts w:ascii="Calibri" w:hAnsi="Calibri" w:cs="Calibri"/>
                <w:color w:val="000000"/>
                <w:szCs w:val="22"/>
              </w:rPr>
              <w:t xml:space="preserve"> do </w:t>
            </w:r>
            <w:proofErr w:type="spellStart"/>
            <w:r>
              <w:rPr>
                <w:rFonts w:ascii="Calibri" w:hAnsi="Calibri" w:cs="Calibri"/>
                <w:color w:val="000000"/>
                <w:szCs w:val="22"/>
              </w:rPr>
              <w:t>ktoreho</w:t>
            </w:r>
            <w:proofErr w:type="spellEnd"/>
            <w:r>
              <w:rPr>
                <w:rFonts w:ascii="Calibri" w:hAnsi="Calibri" w:cs="Calibri"/>
                <w:color w:val="000000"/>
                <w:szCs w:val="22"/>
              </w:rPr>
              <w:t xml:space="preserve"> bude </w:t>
            </w:r>
            <w:proofErr w:type="spellStart"/>
            <w:r>
              <w:rPr>
                <w:rFonts w:ascii="Calibri" w:hAnsi="Calibri" w:cs="Calibri"/>
                <w:color w:val="000000"/>
                <w:szCs w:val="22"/>
              </w:rPr>
              <w:t>tabulka</w:t>
            </w:r>
            <w:proofErr w:type="spellEnd"/>
            <w:r>
              <w:rPr>
                <w:rFonts w:ascii="Calibri" w:hAnsi="Calibri" w:cs="Calibri"/>
                <w:color w:val="000000"/>
                <w:szCs w:val="22"/>
              </w:rPr>
              <w:t xml:space="preserve"> </w:t>
            </w:r>
            <w:proofErr w:type="spellStart"/>
            <w:r>
              <w:rPr>
                <w:rFonts w:ascii="Calibri" w:hAnsi="Calibri" w:cs="Calibri"/>
                <w:color w:val="000000"/>
                <w:szCs w:val="22"/>
              </w:rPr>
              <w:t>umiestnena</w:t>
            </w:r>
            <w:proofErr w:type="spellEnd"/>
            <w:r>
              <w:rPr>
                <w:rFonts w:ascii="Calibri" w:hAnsi="Calibri" w:cs="Calibri"/>
                <w:color w:val="000000"/>
                <w:szCs w:val="22"/>
              </w:rPr>
              <w:t xml:space="preserve"> pri automatickom </w:t>
            </w:r>
            <w:proofErr w:type="spellStart"/>
            <w:r>
              <w:rPr>
                <w:rFonts w:ascii="Calibri" w:hAnsi="Calibri" w:cs="Calibri"/>
                <w:color w:val="000000"/>
                <w:szCs w:val="22"/>
              </w:rPr>
              <w:t>vytvarani</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INDEX_TABLESPACE_NAME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tablespace</w:t>
            </w:r>
            <w:proofErr w:type="spellEnd"/>
            <w:r>
              <w:rPr>
                <w:rFonts w:ascii="Calibri" w:hAnsi="Calibri" w:cs="Calibri"/>
                <w:color w:val="000000"/>
                <w:szCs w:val="22"/>
              </w:rPr>
              <w:t xml:space="preserve"> do </w:t>
            </w:r>
            <w:proofErr w:type="spellStart"/>
            <w:r>
              <w:rPr>
                <w:rFonts w:ascii="Calibri" w:hAnsi="Calibri" w:cs="Calibri"/>
                <w:color w:val="000000"/>
                <w:szCs w:val="22"/>
              </w:rPr>
              <w:t>ktoreho</w:t>
            </w:r>
            <w:proofErr w:type="spellEnd"/>
            <w:r>
              <w:rPr>
                <w:rFonts w:ascii="Calibri" w:hAnsi="Calibri" w:cs="Calibri"/>
                <w:color w:val="000000"/>
                <w:szCs w:val="22"/>
              </w:rPr>
              <w:t xml:space="preserve"> bude </w:t>
            </w:r>
            <w:proofErr w:type="spellStart"/>
            <w:r>
              <w:rPr>
                <w:rFonts w:ascii="Calibri" w:hAnsi="Calibri" w:cs="Calibri"/>
                <w:color w:val="000000"/>
                <w:szCs w:val="22"/>
              </w:rPr>
              <w:t>umiestneny</w:t>
            </w:r>
            <w:proofErr w:type="spellEnd"/>
            <w:r>
              <w:rPr>
                <w:rFonts w:ascii="Calibri" w:hAnsi="Calibri" w:cs="Calibri"/>
                <w:color w:val="000000"/>
                <w:szCs w:val="22"/>
              </w:rPr>
              <w:t xml:space="preserve"> index pri automatickom </w:t>
            </w:r>
            <w:proofErr w:type="spellStart"/>
            <w:r>
              <w:rPr>
                <w:rFonts w:ascii="Calibri" w:hAnsi="Calibri" w:cs="Calibri"/>
                <w:color w:val="000000"/>
                <w:szCs w:val="22"/>
              </w:rPr>
              <w:t>vytvarani</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PK_COLUMNS</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 xml:space="preserve">Zoznam </w:t>
            </w:r>
            <w:proofErr w:type="spellStart"/>
            <w:r>
              <w:rPr>
                <w:rFonts w:ascii="Calibri" w:hAnsi="Calibri" w:cs="Calibri"/>
                <w:color w:val="000000"/>
                <w:szCs w:val="22"/>
              </w:rPr>
              <w:t>stlpcov</w:t>
            </w:r>
            <w:proofErr w:type="spellEnd"/>
            <w:r>
              <w:rPr>
                <w:rFonts w:ascii="Calibri" w:hAnsi="Calibri" w:cs="Calibri"/>
                <w:color w:val="000000"/>
                <w:szCs w:val="22"/>
              </w:rPr>
              <w:t xml:space="preserve"> tvoriacich </w:t>
            </w:r>
            <w:proofErr w:type="spellStart"/>
            <w:r>
              <w:rPr>
                <w:rFonts w:ascii="Calibri" w:hAnsi="Calibri" w:cs="Calibri"/>
                <w:color w:val="000000"/>
                <w:szCs w:val="22"/>
              </w:rPr>
              <w:t>primarny</w:t>
            </w:r>
            <w:proofErr w:type="spellEnd"/>
            <w:r>
              <w:rPr>
                <w:rFonts w:ascii="Calibri" w:hAnsi="Calibri" w:cs="Calibri"/>
                <w:color w:val="000000"/>
                <w:szCs w:val="22"/>
              </w:rPr>
              <w:t xml:space="preserve"> </w:t>
            </w:r>
            <w:proofErr w:type="spellStart"/>
            <w:r>
              <w:rPr>
                <w:rFonts w:ascii="Calibri" w:hAnsi="Calibri" w:cs="Calibri"/>
                <w:color w:val="000000"/>
                <w:szCs w:val="22"/>
              </w:rPr>
              <w:t>kluc</w:t>
            </w:r>
            <w:proofErr w:type="spellEnd"/>
            <w:r>
              <w:rPr>
                <w:rFonts w:ascii="Calibri" w:hAnsi="Calibri" w:cs="Calibri"/>
                <w:color w:val="000000"/>
                <w:szCs w:val="22"/>
              </w:rPr>
              <w:t xml:space="preserve">. </w:t>
            </w:r>
            <w:proofErr w:type="spellStart"/>
            <w:r>
              <w:rPr>
                <w:rFonts w:ascii="Calibri" w:hAnsi="Calibri" w:cs="Calibri"/>
                <w:color w:val="000000"/>
                <w:szCs w:val="22"/>
              </w:rPr>
              <w:t>Nazvy</w:t>
            </w:r>
            <w:proofErr w:type="spellEnd"/>
            <w:r>
              <w:rPr>
                <w:rFonts w:ascii="Calibri" w:hAnsi="Calibri" w:cs="Calibri"/>
                <w:color w:val="000000"/>
                <w:szCs w:val="22"/>
              </w:rPr>
              <w:t xml:space="preserve"> </w:t>
            </w:r>
            <w:proofErr w:type="spellStart"/>
            <w:r>
              <w:rPr>
                <w:rFonts w:ascii="Calibri" w:hAnsi="Calibri" w:cs="Calibri"/>
                <w:color w:val="000000"/>
                <w:szCs w:val="22"/>
              </w:rPr>
              <w:t>stlpcov</w:t>
            </w:r>
            <w:proofErr w:type="spellEnd"/>
            <w:r>
              <w:rPr>
                <w:rFonts w:ascii="Calibri" w:hAnsi="Calibri" w:cs="Calibri"/>
                <w:color w:val="000000"/>
                <w:szCs w:val="22"/>
              </w:rPr>
              <w:t xml:space="preserve"> su oddelene </w:t>
            </w:r>
            <w:proofErr w:type="spellStart"/>
            <w:r>
              <w:rPr>
                <w:rFonts w:ascii="Calibri" w:hAnsi="Calibri" w:cs="Calibri"/>
                <w:color w:val="000000"/>
                <w:szCs w:val="22"/>
              </w:rPr>
              <w:t>ciarkami</w:t>
            </w:r>
            <w:proofErr w:type="spellEnd"/>
            <w:r>
              <w:rPr>
                <w:rFonts w:ascii="Calibri" w:hAnsi="Calibri" w:cs="Calibri"/>
                <w:color w:val="000000"/>
                <w:szCs w:val="22"/>
              </w:rPr>
              <w:t xml:space="preserve">. Je </w:t>
            </w:r>
            <w:proofErr w:type="spellStart"/>
            <w:r>
              <w:rPr>
                <w:rFonts w:ascii="Calibri" w:hAnsi="Calibri" w:cs="Calibri"/>
                <w:color w:val="000000"/>
                <w:szCs w:val="22"/>
              </w:rPr>
              <w:t>dolezite</w:t>
            </w:r>
            <w:proofErr w:type="spellEnd"/>
            <w:r>
              <w:rPr>
                <w:rFonts w:ascii="Calibri" w:hAnsi="Calibri" w:cs="Calibri"/>
                <w:color w:val="000000"/>
                <w:szCs w:val="22"/>
              </w:rPr>
              <w:t xml:space="preserve"> </w:t>
            </w:r>
            <w:proofErr w:type="spellStart"/>
            <w:r>
              <w:rPr>
                <w:rFonts w:ascii="Calibri" w:hAnsi="Calibri" w:cs="Calibri"/>
                <w:color w:val="000000"/>
                <w:szCs w:val="22"/>
              </w:rPr>
              <w:t>dodrzat</w:t>
            </w:r>
            <w:proofErr w:type="spellEnd"/>
            <w:r>
              <w:rPr>
                <w:rFonts w:ascii="Calibri" w:hAnsi="Calibri" w:cs="Calibri"/>
                <w:color w:val="000000"/>
                <w:szCs w:val="22"/>
              </w:rPr>
              <w:t xml:space="preserve"> </w:t>
            </w:r>
            <w:proofErr w:type="spellStart"/>
            <w:r>
              <w:rPr>
                <w:rFonts w:ascii="Calibri" w:hAnsi="Calibri" w:cs="Calibri"/>
                <w:color w:val="000000"/>
                <w:szCs w:val="22"/>
              </w:rPr>
              <w:t>format</w:t>
            </w:r>
            <w:proofErr w:type="spellEnd"/>
            <w:r>
              <w:rPr>
                <w:rFonts w:ascii="Calibri" w:hAnsi="Calibri" w:cs="Calibri"/>
                <w:color w:val="000000"/>
                <w:szCs w:val="22"/>
              </w:rPr>
              <w:t xml:space="preserve"> - zoznam </w:t>
            </w:r>
            <w:proofErr w:type="spellStart"/>
            <w:r>
              <w:rPr>
                <w:rFonts w:ascii="Calibri" w:hAnsi="Calibri" w:cs="Calibri"/>
                <w:color w:val="000000"/>
                <w:szCs w:val="22"/>
              </w:rPr>
              <w:t>oddeleny</w:t>
            </w:r>
            <w:proofErr w:type="spellEnd"/>
            <w:r>
              <w:rPr>
                <w:rFonts w:ascii="Calibri" w:hAnsi="Calibri" w:cs="Calibri"/>
                <w:color w:val="000000"/>
                <w:szCs w:val="22"/>
              </w:rPr>
              <w:t xml:space="preserve"> </w:t>
            </w:r>
            <w:proofErr w:type="spellStart"/>
            <w:r>
              <w:rPr>
                <w:rFonts w:ascii="Calibri" w:hAnsi="Calibri" w:cs="Calibri"/>
                <w:color w:val="000000"/>
                <w:szCs w:val="22"/>
              </w:rPr>
              <w:t>ciarkami</w:t>
            </w:r>
            <w:proofErr w:type="spellEnd"/>
            <w:r>
              <w:rPr>
                <w:rFonts w:ascii="Calibri" w:hAnsi="Calibri" w:cs="Calibri"/>
                <w:color w:val="000000"/>
                <w:szCs w:val="22"/>
              </w:rPr>
              <w:t xml:space="preserve">, </w:t>
            </w:r>
            <w:proofErr w:type="spellStart"/>
            <w:r>
              <w:rPr>
                <w:rFonts w:ascii="Calibri" w:hAnsi="Calibri" w:cs="Calibri"/>
                <w:color w:val="000000"/>
                <w:szCs w:val="22"/>
              </w:rPr>
              <w:t>pretoze</w:t>
            </w:r>
            <w:proofErr w:type="spellEnd"/>
            <w:r>
              <w:rPr>
                <w:rFonts w:ascii="Calibri" w:hAnsi="Calibri" w:cs="Calibri"/>
                <w:color w:val="000000"/>
                <w:szCs w:val="22"/>
              </w:rPr>
              <w:t xml:space="preserve"> sa zoznam </w:t>
            </w:r>
            <w:proofErr w:type="spellStart"/>
            <w:r>
              <w:rPr>
                <w:rFonts w:ascii="Calibri" w:hAnsi="Calibri" w:cs="Calibri"/>
                <w:color w:val="000000"/>
                <w:szCs w:val="22"/>
              </w:rPr>
              <w:t>stlpcov</w:t>
            </w:r>
            <w:proofErr w:type="spellEnd"/>
            <w:r>
              <w:rPr>
                <w:rFonts w:ascii="Calibri" w:hAnsi="Calibri" w:cs="Calibri"/>
                <w:color w:val="000000"/>
                <w:szCs w:val="22"/>
              </w:rPr>
              <w:t xml:space="preserve"> </w:t>
            </w:r>
            <w:proofErr w:type="spellStart"/>
            <w:r>
              <w:rPr>
                <w:rFonts w:ascii="Calibri" w:hAnsi="Calibri" w:cs="Calibri"/>
                <w:color w:val="000000"/>
                <w:szCs w:val="22"/>
              </w:rPr>
              <w:t>pouziva</w:t>
            </w:r>
            <w:proofErr w:type="spellEnd"/>
            <w:r>
              <w:rPr>
                <w:rFonts w:ascii="Calibri" w:hAnsi="Calibri" w:cs="Calibri"/>
                <w:color w:val="000000"/>
                <w:szCs w:val="22"/>
              </w:rPr>
              <w:t xml:space="preserve"> priamo v dynamicky skladanom SQL</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DATE_COLUMN_NAME_FOR_INCREMENT</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datumoveho</w:t>
            </w:r>
            <w:proofErr w:type="spellEnd"/>
            <w:r>
              <w:rPr>
                <w:rFonts w:ascii="Calibri" w:hAnsi="Calibri" w:cs="Calibri"/>
                <w:color w:val="000000"/>
                <w:szCs w:val="22"/>
              </w:rPr>
              <w:t xml:space="preserve"> </w:t>
            </w:r>
            <w:proofErr w:type="spellStart"/>
            <w:r>
              <w:rPr>
                <w:rFonts w:ascii="Calibri" w:hAnsi="Calibri" w:cs="Calibri"/>
                <w:color w:val="000000"/>
                <w:szCs w:val="22"/>
              </w:rPr>
              <w:t>stlpca</w:t>
            </w:r>
            <w:proofErr w:type="spellEnd"/>
            <w:r>
              <w:rPr>
                <w:rFonts w:ascii="Calibri" w:hAnsi="Calibri" w:cs="Calibri"/>
                <w:color w:val="000000"/>
                <w:szCs w:val="22"/>
              </w:rPr>
              <w:t xml:space="preserve">, </w:t>
            </w:r>
            <w:proofErr w:type="spellStart"/>
            <w:r>
              <w:rPr>
                <w:rFonts w:ascii="Calibri" w:hAnsi="Calibri" w:cs="Calibri"/>
                <w:color w:val="000000"/>
                <w:szCs w:val="22"/>
              </w:rPr>
              <w:t>ktory</w:t>
            </w:r>
            <w:proofErr w:type="spellEnd"/>
            <w:r>
              <w:rPr>
                <w:rFonts w:ascii="Calibri" w:hAnsi="Calibri" w:cs="Calibri"/>
                <w:color w:val="000000"/>
                <w:szCs w:val="22"/>
              </w:rPr>
              <w:t xml:space="preserve"> je </w:t>
            </w:r>
            <w:proofErr w:type="spellStart"/>
            <w:r>
              <w:rPr>
                <w:rFonts w:ascii="Calibri" w:hAnsi="Calibri" w:cs="Calibri"/>
                <w:color w:val="000000"/>
                <w:szCs w:val="22"/>
              </w:rPr>
              <w:t>pouzity</w:t>
            </w:r>
            <w:proofErr w:type="spellEnd"/>
            <w:r>
              <w:rPr>
                <w:rFonts w:ascii="Calibri" w:hAnsi="Calibri" w:cs="Calibri"/>
                <w:color w:val="000000"/>
                <w:szCs w:val="22"/>
              </w:rPr>
              <w:t xml:space="preserve"> na </w:t>
            </w:r>
            <w:proofErr w:type="spellStart"/>
            <w:r>
              <w:rPr>
                <w:rFonts w:ascii="Calibri" w:hAnsi="Calibri" w:cs="Calibri"/>
                <w:color w:val="000000"/>
                <w:szCs w:val="22"/>
              </w:rPr>
              <w:t>identifikaciu</w:t>
            </w:r>
            <w:proofErr w:type="spellEnd"/>
            <w:r>
              <w:rPr>
                <w:rFonts w:ascii="Calibri" w:hAnsi="Calibri" w:cs="Calibri"/>
                <w:color w:val="000000"/>
                <w:szCs w:val="22"/>
              </w:rPr>
              <w:t xml:space="preserve"> </w:t>
            </w:r>
            <w:proofErr w:type="spellStart"/>
            <w:r>
              <w:rPr>
                <w:rFonts w:ascii="Calibri" w:hAnsi="Calibri" w:cs="Calibri"/>
                <w:color w:val="000000"/>
                <w:szCs w:val="22"/>
              </w:rPr>
              <w:t>zaznamov</w:t>
            </w:r>
            <w:proofErr w:type="spellEnd"/>
            <w:r>
              <w:rPr>
                <w:rFonts w:ascii="Calibri" w:hAnsi="Calibri" w:cs="Calibri"/>
                <w:color w:val="000000"/>
                <w:szCs w:val="22"/>
              </w:rPr>
              <w:t xml:space="preserve"> </w:t>
            </w:r>
            <w:proofErr w:type="spellStart"/>
            <w:r>
              <w:rPr>
                <w:rFonts w:ascii="Calibri" w:hAnsi="Calibri" w:cs="Calibri"/>
                <w:color w:val="000000"/>
                <w:szCs w:val="22"/>
              </w:rPr>
              <w:t>zmenenych</w:t>
            </w:r>
            <w:proofErr w:type="spellEnd"/>
            <w:r>
              <w:rPr>
                <w:rFonts w:ascii="Calibri" w:hAnsi="Calibri" w:cs="Calibri"/>
                <w:color w:val="000000"/>
                <w:szCs w:val="22"/>
              </w:rPr>
              <w:t xml:space="preserve"> / </w:t>
            </w:r>
            <w:proofErr w:type="spellStart"/>
            <w:r>
              <w:rPr>
                <w:rFonts w:ascii="Calibri" w:hAnsi="Calibri" w:cs="Calibri"/>
                <w:color w:val="000000"/>
                <w:szCs w:val="22"/>
              </w:rPr>
              <w:t>vlozenych</w:t>
            </w:r>
            <w:proofErr w:type="spellEnd"/>
            <w:r>
              <w:rPr>
                <w:rFonts w:ascii="Calibri" w:hAnsi="Calibri" w:cs="Calibri"/>
                <w:color w:val="000000"/>
                <w:szCs w:val="22"/>
              </w:rPr>
              <w:t xml:space="preserve"> od </w:t>
            </w:r>
            <w:proofErr w:type="spellStart"/>
            <w:r>
              <w:rPr>
                <w:rFonts w:ascii="Calibri" w:hAnsi="Calibri" w:cs="Calibri"/>
                <w:color w:val="000000"/>
                <w:szCs w:val="22"/>
              </w:rPr>
              <w:t>posledneho</w:t>
            </w:r>
            <w:proofErr w:type="spellEnd"/>
            <w:r>
              <w:rPr>
                <w:rFonts w:ascii="Calibri" w:hAnsi="Calibri" w:cs="Calibri"/>
                <w:color w:val="000000"/>
                <w:szCs w:val="22"/>
              </w:rPr>
              <w:t xml:space="preserve"> </w:t>
            </w:r>
            <w:proofErr w:type="spellStart"/>
            <w:r>
              <w:rPr>
                <w:rFonts w:ascii="Calibri" w:hAnsi="Calibri" w:cs="Calibri"/>
                <w:color w:val="000000"/>
                <w:szCs w:val="22"/>
              </w:rPr>
              <w:t>inkrementalneho</w:t>
            </w:r>
            <w:proofErr w:type="spellEnd"/>
            <w:r>
              <w:rPr>
                <w:rFonts w:ascii="Calibri" w:hAnsi="Calibri" w:cs="Calibri"/>
                <w:color w:val="000000"/>
                <w:szCs w:val="22"/>
              </w:rPr>
              <w:t xml:space="preserve"> prenosu. Ak je v tomto </w:t>
            </w:r>
            <w:proofErr w:type="spellStart"/>
            <w:r>
              <w:rPr>
                <w:rFonts w:ascii="Calibri" w:hAnsi="Calibri" w:cs="Calibri"/>
                <w:color w:val="000000"/>
                <w:szCs w:val="22"/>
              </w:rPr>
              <w:t>stlpci</w:t>
            </w:r>
            <w:proofErr w:type="spellEnd"/>
            <w:r>
              <w:rPr>
                <w:rFonts w:ascii="Calibri" w:hAnsi="Calibri" w:cs="Calibri"/>
                <w:color w:val="000000"/>
                <w:szCs w:val="22"/>
              </w:rPr>
              <w:t xml:space="preserve"> </w:t>
            </w:r>
            <w:proofErr w:type="spellStart"/>
            <w:r>
              <w:rPr>
                <w:rFonts w:ascii="Calibri" w:hAnsi="Calibri" w:cs="Calibri"/>
                <w:color w:val="000000"/>
                <w:szCs w:val="22"/>
              </w:rPr>
              <w:t>null</w:t>
            </w:r>
            <w:proofErr w:type="spellEnd"/>
            <w:r>
              <w:rPr>
                <w:rFonts w:ascii="Calibri" w:hAnsi="Calibri" w:cs="Calibri"/>
                <w:color w:val="000000"/>
                <w:szCs w:val="22"/>
              </w:rPr>
              <w:t xml:space="preserve">, </w:t>
            </w:r>
            <w:proofErr w:type="spellStart"/>
            <w:r>
              <w:rPr>
                <w:rFonts w:ascii="Calibri" w:hAnsi="Calibri" w:cs="Calibri"/>
                <w:color w:val="000000"/>
                <w:szCs w:val="22"/>
              </w:rPr>
              <w:t>tabulka</w:t>
            </w:r>
            <w:proofErr w:type="spellEnd"/>
            <w:r>
              <w:rPr>
                <w:rFonts w:ascii="Calibri" w:hAnsi="Calibri" w:cs="Calibri"/>
                <w:color w:val="000000"/>
                <w:szCs w:val="22"/>
              </w:rPr>
              <w:t xml:space="preserve"> bude </w:t>
            </w:r>
            <w:proofErr w:type="spellStart"/>
            <w:r>
              <w:rPr>
                <w:rFonts w:ascii="Calibri" w:hAnsi="Calibri" w:cs="Calibri"/>
                <w:color w:val="000000"/>
                <w:szCs w:val="22"/>
              </w:rPr>
              <w:t>prenasana</w:t>
            </w:r>
            <w:proofErr w:type="spellEnd"/>
            <w:r>
              <w:rPr>
                <w:rFonts w:ascii="Calibri" w:hAnsi="Calibri" w:cs="Calibri"/>
                <w:color w:val="000000"/>
                <w:szCs w:val="22"/>
              </w:rPr>
              <w:t xml:space="preserve"> cela. Ak je </w:t>
            </w: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vyplneny</w:t>
            </w:r>
            <w:proofErr w:type="spellEnd"/>
            <w:r>
              <w:rPr>
                <w:rFonts w:ascii="Calibri" w:hAnsi="Calibri" w:cs="Calibri"/>
                <w:color w:val="000000"/>
                <w:szCs w:val="22"/>
              </w:rPr>
              <w:t xml:space="preserve">, </w:t>
            </w:r>
            <w:proofErr w:type="spellStart"/>
            <w:r>
              <w:rPr>
                <w:rFonts w:ascii="Calibri" w:hAnsi="Calibri" w:cs="Calibri"/>
                <w:color w:val="000000"/>
                <w:szCs w:val="22"/>
              </w:rPr>
              <w:t>budu</w:t>
            </w:r>
            <w:proofErr w:type="spellEnd"/>
            <w:r>
              <w:rPr>
                <w:rFonts w:ascii="Calibri" w:hAnsi="Calibri" w:cs="Calibri"/>
                <w:color w:val="000000"/>
                <w:szCs w:val="22"/>
              </w:rPr>
              <w:t xml:space="preserve"> prenesene </w:t>
            </w:r>
            <w:proofErr w:type="spellStart"/>
            <w:r>
              <w:rPr>
                <w:rFonts w:ascii="Calibri" w:hAnsi="Calibri" w:cs="Calibri"/>
                <w:color w:val="000000"/>
                <w:szCs w:val="22"/>
              </w:rPr>
              <w:t>zaznamy</w:t>
            </w:r>
            <w:proofErr w:type="spellEnd"/>
            <w:r>
              <w:rPr>
                <w:rFonts w:ascii="Calibri" w:hAnsi="Calibri" w:cs="Calibri"/>
                <w:color w:val="000000"/>
                <w:szCs w:val="22"/>
              </w:rPr>
              <w:t xml:space="preserve"> zmenene od </w:t>
            </w:r>
            <w:proofErr w:type="spellStart"/>
            <w:r>
              <w:rPr>
                <w:rFonts w:ascii="Calibri" w:hAnsi="Calibri" w:cs="Calibri"/>
                <w:color w:val="000000"/>
                <w:szCs w:val="22"/>
              </w:rPr>
              <w:t>posledneho</w:t>
            </w:r>
            <w:proofErr w:type="spellEnd"/>
            <w:r>
              <w:rPr>
                <w:rFonts w:ascii="Calibri" w:hAnsi="Calibri" w:cs="Calibri"/>
                <w:color w:val="000000"/>
                <w:szCs w:val="22"/>
              </w:rPr>
              <w:t xml:space="preserve"> </w:t>
            </w:r>
            <w:proofErr w:type="spellStart"/>
            <w:r>
              <w:rPr>
                <w:rFonts w:ascii="Calibri" w:hAnsi="Calibri" w:cs="Calibri"/>
                <w:color w:val="000000"/>
                <w:szCs w:val="22"/>
              </w:rPr>
              <w:t>loadu</w:t>
            </w:r>
            <w:proofErr w:type="spellEnd"/>
            <w:r>
              <w:rPr>
                <w:rFonts w:ascii="Calibri" w:hAnsi="Calibri" w:cs="Calibri"/>
                <w:color w:val="000000"/>
                <w:szCs w:val="22"/>
              </w:rPr>
              <w:t xml:space="preserve"> </w:t>
            </w:r>
            <w:proofErr w:type="spellStart"/>
            <w:r>
              <w:rPr>
                <w:rFonts w:ascii="Calibri" w:hAnsi="Calibri" w:cs="Calibri"/>
                <w:color w:val="000000"/>
                <w:szCs w:val="22"/>
              </w:rPr>
              <w:t>minus</w:t>
            </w:r>
            <w:proofErr w:type="spellEnd"/>
            <w:r>
              <w:rPr>
                <w:rFonts w:ascii="Calibri" w:hAnsi="Calibri" w:cs="Calibri"/>
                <w:color w:val="000000"/>
                <w:szCs w:val="22"/>
              </w:rPr>
              <w:t xml:space="preserve"> hodina.</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DATE_COLUMN_NAME_DELETED_ON</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druheho</w:t>
            </w:r>
            <w:proofErr w:type="spellEnd"/>
            <w:r>
              <w:rPr>
                <w:rFonts w:ascii="Calibri" w:hAnsi="Calibri" w:cs="Calibri"/>
                <w:color w:val="000000"/>
                <w:szCs w:val="22"/>
              </w:rPr>
              <w:t xml:space="preserve"> </w:t>
            </w:r>
            <w:proofErr w:type="spellStart"/>
            <w:r>
              <w:rPr>
                <w:rFonts w:ascii="Calibri" w:hAnsi="Calibri" w:cs="Calibri"/>
                <w:color w:val="000000"/>
                <w:szCs w:val="22"/>
              </w:rPr>
              <w:t>datumoveho</w:t>
            </w:r>
            <w:proofErr w:type="spellEnd"/>
            <w:r>
              <w:rPr>
                <w:rFonts w:ascii="Calibri" w:hAnsi="Calibri" w:cs="Calibri"/>
                <w:color w:val="000000"/>
                <w:szCs w:val="22"/>
              </w:rPr>
              <w:t xml:space="preserve"> </w:t>
            </w:r>
            <w:proofErr w:type="spellStart"/>
            <w:r>
              <w:rPr>
                <w:rFonts w:ascii="Calibri" w:hAnsi="Calibri" w:cs="Calibri"/>
                <w:color w:val="000000"/>
                <w:szCs w:val="22"/>
              </w:rPr>
              <w:t>stlpca</w:t>
            </w:r>
            <w:proofErr w:type="spellEnd"/>
            <w:r>
              <w:rPr>
                <w:rFonts w:ascii="Calibri" w:hAnsi="Calibri" w:cs="Calibri"/>
                <w:color w:val="000000"/>
                <w:szCs w:val="22"/>
              </w:rPr>
              <w:t xml:space="preserve">, </w:t>
            </w:r>
            <w:proofErr w:type="spellStart"/>
            <w:r>
              <w:rPr>
                <w:rFonts w:ascii="Calibri" w:hAnsi="Calibri" w:cs="Calibri"/>
                <w:color w:val="000000"/>
                <w:szCs w:val="22"/>
              </w:rPr>
              <w:t>podla</w:t>
            </w:r>
            <w:proofErr w:type="spellEnd"/>
            <w:r>
              <w:rPr>
                <w:rFonts w:ascii="Calibri" w:hAnsi="Calibri" w:cs="Calibri"/>
                <w:color w:val="000000"/>
                <w:szCs w:val="22"/>
              </w:rPr>
              <w:t xml:space="preserve"> </w:t>
            </w:r>
            <w:proofErr w:type="spellStart"/>
            <w:r>
              <w:rPr>
                <w:rFonts w:ascii="Calibri" w:hAnsi="Calibri" w:cs="Calibri"/>
                <w:color w:val="000000"/>
                <w:szCs w:val="22"/>
              </w:rPr>
              <w:t>ktoreho</w:t>
            </w:r>
            <w:proofErr w:type="spellEnd"/>
            <w:r>
              <w:rPr>
                <w:rFonts w:ascii="Calibri" w:hAnsi="Calibri" w:cs="Calibri"/>
                <w:color w:val="000000"/>
                <w:szCs w:val="22"/>
              </w:rPr>
              <w:t xml:space="preserve"> je </w:t>
            </w:r>
            <w:proofErr w:type="spellStart"/>
            <w:r>
              <w:rPr>
                <w:rFonts w:ascii="Calibri" w:hAnsi="Calibri" w:cs="Calibri"/>
                <w:color w:val="000000"/>
                <w:szCs w:val="22"/>
              </w:rPr>
              <w:t>mozne</w:t>
            </w:r>
            <w:proofErr w:type="spellEnd"/>
            <w:r>
              <w:rPr>
                <w:rFonts w:ascii="Calibri" w:hAnsi="Calibri" w:cs="Calibri"/>
                <w:color w:val="000000"/>
                <w:szCs w:val="22"/>
              </w:rPr>
              <w:t xml:space="preserve"> </w:t>
            </w:r>
            <w:proofErr w:type="spellStart"/>
            <w:r>
              <w:rPr>
                <w:rFonts w:ascii="Calibri" w:hAnsi="Calibri" w:cs="Calibri"/>
                <w:color w:val="000000"/>
                <w:szCs w:val="22"/>
              </w:rPr>
              <w:t>urcit</w:t>
            </w:r>
            <w:proofErr w:type="spellEnd"/>
            <w:r>
              <w:rPr>
                <w:rFonts w:ascii="Calibri" w:hAnsi="Calibri" w:cs="Calibri"/>
                <w:color w:val="000000"/>
                <w:szCs w:val="22"/>
              </w:rPr>
              <w:t xml:space="preserve"> ci bol </w:t>
            </w:r>
            <w:proofErr w:type="spellStart"/>
            <w:r>
              <w:rPr>
                <w:rFonts w:ascii="Calibri" w:hAnsi="Calibri" w:cs="Calibri"/>
                <w:color w:val="000000"/>
                <w:szCs w:val="22"/>
              </w:rPr>
              <w:t>zaznam</w:t>
            </w:r>
            <w:proofErr w:type="spellEnd"/>
            <w:r>
              <w:rPr>
                <w:rFonts w:ascii="Calibri" w:hAnsi="Calibri" w:cs="Calibri"/>
                <w:color w:val="000000"/>
                <w:szCs w:val="22"/>
              </w:rPr>
              <w:t xml:space="preserve"> </w:t>
            </w:r>
            <w:proofErr w:type="spellStart"/>
            <w:r>
              <w:rPr>
                <w:rFonts w:ascii="Calibri" w:hAnsi="Calibri" w:cs="Calibri"/>
                <w:color w:val="000000"/>
                <w:szCs w:val="22"/>
              </w:rPr>
              <w:t>zmeneny</w:t>
            </w:r>
            <w:proofErr w:type="spellEnd"/>
            <w:r>
              <w:rPr>
                <w:rFonts w:ascii="Calibri" w:hAnsi="Calibri" w:cs="Calibri"/>
                <w:color w:val="000000"/>
                <w:szCs w:val="22"/>
              </w:rPr>
              <w:t xml:space="preserve">, </w:t>
            </w:r>
            <w:proofErr w:type="spellStart"/>
            <w:r>
              <w:rPr>
                <w:rFonts w:ascii="Calibri" w:hAnsi="Calibri" w:cs="Calibri"/>
                <w:color w:val="000000"/>
                <w:szCs w:val="22"/>
              </w:rPr>
              <w:t>upraveny</w:t>
            </w:r>
            <w:proofErr w:type="spellEnd"/>
            <w:r>
              <w:rPr>
                <w:rFonts w:ascii="Calibri" w:hAnsi="Calibri" w:cs="Calibri"/>
                <w:color w:val="000000"/>
                <w:szCs w:val="22"/>
              </w:rPr>
              <w:t xml:space="preserve"> alebo „</w:t>
            </w:r>
            <w:proofErr w:type="spellStart"/>
            <w:r>
              <w:rPr>
                <w:rFonts w:ascii="Calibri" w:hAnsi="Calibri" w:cs="Calibri"/>
                <w:color w:val="000000"/>
                <w:szCs w:val="22"/>
              </w:rPr>
              <w:t>vymazany</w:t>
            </w:r>
            <w:proofErr w:type="spellEnd"/>
            <w:r>
              <w:rPr>
                <w:rFonts w:ascii="Calibri" w:hAnsi="Calibri" w:cs="Calibri"/>
                <w:color w:val="000000"/>
                <w:szCs w:val="22"/>
              </w:rPr>
              <w:t xml:space="preserve">" (z </w:t>
            </w:r>
            <w:proofErr w:type="spellStart"/>
            <w:r>
              <w:rPr>
                <w:rFonts w:ascii="Calibri" w:hAnsi="Calibri" w:cs="Calibri"/>
                <w:color w:val="000000"/>
                <w:szCs w:val="22"/>
              </w:rPr>
              <w:t>hladiska</w:t>
            </w:r>
            <w:proofErr w:type="spellEnd"/>
            <w:r>
              <w:rPr>
                <w:rFonts w:ascii="Calibri" w:hAnsi="Calibri" w:cs="Calibri"/>
                <w:color w:val="000000"/>
                <w:szCs w:val="22"/>
              </w:rPr>
              <w:t xml:space="preserve"> businessu). </w:t>
            </w:r>
            <w:proofErr w:type="spellStart"/>
            <w:r>
              <w:rPr>
                <w:rFonts w:ascii="Calibri" w:hAnsi="Calibri" w:cs="Calibri"/>
                <w:color w:val="000000"/>
                <w:szCs w:val="22"/>
              </w:rPr>
              <w:t>Nazov</w:t>
            </w:r>
            <w:proofErr w:type="spellEnd"/>
            <w:r>
              <w:rPr>
                <w:rFonts w:ascii="Calibri" w:hAnsi="Calibri" w:cs="Calibri"/>
                <w:color w:val="000000"/>
                <w:szCs w:val="22"/>
              </w:rPr>
              <w:t xml:space="preserve"> je </w:t>
            </w:r>
            <w:proofErr w:type="spellStart"/>
            <w:r>
              <w:rPr>
                <w:rFonts w:ascii="Calibri" w:hAnsi="Calibri" w:cs="Calibri"/>
                <w:color w:val="000000"/>
                <w:szCs w:val="22"/>
              </w:rPr>
              <w:t>zvoleny</w:t>
            </w:r>
            <w:proofErr w:type="spellEnd"/>
            <w:r>
              <w:rPr>
                <w:rFonts w:ascii="Calibri" w:hAnsi="Calibri" w:cs="Calibri"/>
                <w:color w:val="000000"/>
                <w:szCs w:val="22"/>
              </w:rPr>
              <w:t xml:space="preserve"> trosku </w:t>
            </w:r>
            <w:proofErr w:type="spellStart"/>
            <w:r>
              <w:rPr>
                <w:rFonts w:ascii="Calibri" w:hAnsi="Calibri" w:cs="Calibri"/>
                <w:color w:val="000000"/>
                <w:szCs w:val="22"/>
              </w:rPr>
              <w:t>nestastne</w:t>
            </w:r>
            <w:proofErr w:type="spellEnd"/>
            <w:r>
              <w:rPr>
                <w:rFonts w:ascii="Calibri" w:hAnsi="Calibri" w:cs="Calibri"/>
                <w:color w:val="000000"/>
                <w:szCs w:val="22"/>
              </w:rPr>
              <w:t xml:space="preserve">, to </w:t>
            </w:r>
            <w:proofErr w:type="spellStart"/>
            <w:r>
              <w:rPr>
                <w:rFonts w:ascii="Calibri" w:hAnsi="Calibri" w:cs="Calibri"/>
                <w:color w:val="000000"/>
                <w:szCs w:val="22"/>
              </w:rPr>
              <w:t>uznavam</w:t>
            </w:r>
            <w:proofErr w:type="spellEnd"/>
            <w:r>
              <w:rPr>
                <w:rFonts w:ascii="Calibri" w:hAnsi="Calibri" w:cs="Calibri"/>
                <w:color w:val="000000"/>
                <w:szCs w:val="22"/>
              </w:rPr>
              <w:t xml:space="preserve">, </w:t>
            </w:r>
            <w:proofErr w:type="spellStart"/>
            <w:r>
              <w:rPr>
                <w:rFonts w:ascii="Calibri" w:hAnsi="Calibri" w:cs="Calibri"/>
                <w:color w:val="000000"/>
                <w:szCs w:val="22"/>
              </w:rPr>
              <w:t>pretoze</w:t>
            </w:r>
            <w:proofErr w:type="spellEnd"/>
            <w:r>
              <w:rPr>
                <w:rFonts w:ascii="Calibri" w:hAnsi="Calibri" w:cs="Calibri"/>
                <w:color w:val="000000"/>
                <w:szCs w:val="22"/>
              </w:rPr>
              <w:t xml:space="preserve"> je asi </w:t>
            </w:r>
            <w:proofErr w:type="spellStart"/>
            <w:r>
              <w:rPr>
                <w:rFonts w:ascii="Calibri" w:hAnsi="Calibri" w:cs="Calibri"/>
                <w:color w:val="000000"/>
                <w:szCs w:val="22"/>
              </w:rPr>
              <w:t>matuci</w:t>
            </w:r>
            <w:proofErr w:type="spellEnd"/>
            <w:r>
              <w:rPr>
                <w:rFonts w:ascii="Calibri" w:hAnsi="Calibri" w:cs="Calibri"/>
                <w:color w:val="000000"/>
                <w:szCs w:val="22"/>
              </w:rPr>
              <w:t xml:space="preserve">. Je to </w:t>
            </w: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druheho</w:t>
            </w:r>
            <w:proofErr w:type="spellEnd"/>
            <w:r>
              <w:rPr>
                <w:rFonts w:ascii="Calibri" w:hAnsi="Calibri" w:cs="Calibri"/>
                <w:color w:val="000000"/>
                <w:szCs w:val="22"/>
              </w:rPr>
              <w:t xml:space="preserve"> </w:t>
            </w:r>
            <w:proofErr w:type="spellStart"/>
            <w:r>
              <w:rPr>
                <w:rFonts w:ascii="Calibri" w:hAnsi="Calibri" w:cs="Calibri"/>
                <w:color w:val="000000"/>
                <w:szCs w:val="22"/>
              </w:rPr>
              <w:t>stlpca</w:t>
            </w:r>
            <w:proofErr w:type="spellEnd"/>
            <w:r>
              <w:rPr>
                <w:rFonts w:ascii="Calibri" w:hAnsi="Calibri" w:cs="Calibri"/>
                <w:color w:val="000000"/>
                <w:szCs w:val="22"/>
              </w:rPr>
              <w:t xml:space="preserve">, </w:t>
            </w:r>
            <w:proofErr w:type="spellStart"/>
            <w:r>
              <w:rPr>
                <w:rFonts w:ascii="Calibri" w:hAnsi="Calibri" w:cs="Calibri"/>
                <w:color w:val="000000"/>
                <w:szCs w:val="22"/>
              </w:rPr>
              <w:t>podla</w:t>
            </w:r>
            <w:proofErr w:type="spellEnd"/>
            <w:r>
              <w:rPr>
                <w:rFonts w:ascii="Calibri" w:hAnsi="Calibri" w:cs="Calibri"/>
                <w:color w:val="000000"/>
                <w:szCs w:val="22"/>
              </w:rPr>
              <w:t xml:space="preserve"> </w:t>
            </w:r>
            <w:proofErr w:type="spellStart"/>
            <w:r>
              <w:rPr>
                <w:rFonts w:ascii="Calibri" w:hAnsi="Calibri" w:cs="Calibri"/>
                <w:color w:val="000000"/>
                <w:szCs w:val="22"/>
              </w:rPr>
              <w:t>ktoreho</w:t>
            </w:r>
            <w:proofErr w:type="spellEnd"/>
            <w:r>
              <w:rPr>
                <w:rFonts w:ascii="Calibri" w:hAnsi="Calibri" w:cs="Calibri"/>
                <w:color w:val="000000"/>
                <w:szCs w:val="22"/>
              </w:rPr>
              <w:t xml:space="preserve"> je </w:t>
            </w:r>
            <w:proofErr w:type="spellStart"/>
            <w:r>
              <w:rPr>
                <w:rFonts w:ascii="Calibri" w:hAnsi="Calibri" w:cs="Calibri"/>
                <w:color w:val="000000"/>
                <w:szCs w:val="22"/>
              </w:rPr>
              <w:t>mozne</w:t>
            </w:r>
            <w:proofErr w:type="spellEnd"/>
            <w:r>
              <w:rPr>
                <w:rFonts w:ascii="Calibri" w:hAnsi="Calibri" w:cs="Calibri"/>
                <w:color w:val="000000"/>
                <w:szCs w:val="22"/>
              </w:rPr>
              <w:t xml:space="preserve"> </w:t>
            </w:r>
            <w:proofErr w:type="spellStart"/>
            <w:r>
              <w:rPr>
                <w:rFonts w:ascii="Calibri" w:hAnsi="Calibri" w:cs="Calibri"/>
                <w:color w:val="000000"/>
                <w:szCs w:val="22"/>
              </w:rPr>
              <w:t>urcit</w:t>
            </w:r>
            <w:proofErr w:type="spellEnd"/>
            <w:r>
              <w:rPr>
                <w:rFonts w:ascii="Calibri" w:hAnsi="Calibri" w:cs="Calibri"/>
                <w:color w:val="000000"/>
                <w:szCs w:val="22"/>
              </w:rPr>
              <w:t xml:space="preserve"> </w:t>
            </w:r>
            <w:proofErr w:type="spellStart"/>
            <w:r>
              <w:rPr>
                <w:rFonts w:ascii="Calibri" w:hAnsi="Calibri" w:cs="Calibri"/>
                <w:color w:val="000000"/>
                <w:szCs w:val="22"/>
              </w:rPr>
              <w:t>data</w:t>
            </w:r>
            <w:proofErr w:type="spellEnd"/>
            <w:r>
              <w:rPr>
                <w:rFonts w:ascii="Calibri" w:hAnsi="Calibri" w:cs="Calibri"/>
                <w:color w:val="000000"/>
                <w:szCs w:val="22"/>
              </w:rPr>
              <w:t xml:space="preserve"> </w:t>
            </w:r>
            <w:proofErr w:type="spellStart"/>
            <w:r>
              <w:rPr>
                <w:rFonts w:ascii="Calibri" w:hAnsi="Calibri" w:cs="Calibri"/>
                <w:color w:val="000000"/>
                <w:szCs w:val="22"/>
              </w:rPr>
              <w:t>spadajuce</w:t>
            </w:r>
            <w:proofErr w:type="spellEnd"/>
            <w:r>
              <w:rPr>
                <w:rFonts w:ascii="Calibri" w:hAnsi="Calibri" w:cs="Calibri"/>
                <w:color w:val="000000"/>
                <w:szCs w:val="22"/>
              </w:rPr>
              <w:t xml:space="preserve"> do </w:t>
            </w:r>
            <w:proofErr w:type="spellStart"/>
            <w:r>
              <w:rPr>
                <w:rFonts w:ascii="Calibri" w:hAnsi="Calibri" w:cs="Calibri"/>
                <w:color w:val="000000"/>
                <w:szCs w:val="22"/>
              </w:rPr>
              <w:t>inkrementu</w:t>
            </w:r>
            <w:proofErr w:type="spellEnd"/>
            <w:r>
              <w:rPr>
                <w:rFonts w:ascii="Calibri" w:hAnsi="Calibri" w:cs="Calibri"/>
                <w:color w:val="000000"/>
                <w:szCs w:val="22"/>
              </w:rPr>
              <w:t xml:space="preserve">. </w:t>
            </w:r>
            <w:r>
              <w:rPr>
                <w:rFonts w:ascii="Calibri" w:hAnsi="Calibri" w:cs="Calibri"/>
                <w:color w:val="000000"/>
                <w:szCs w:val="22"/>
              </w:rPr>
              <w:lastRenderedPageBreak/>
              <w:t xml:space="preserve">Druhy </w:t>
            </w:r>
            <w:proofErr w:type="spellStart"/>
            <w:r>
              <w:rPr>
                <w:rFonts w:ascii="Calibri" w:hAnsi="Calibri" w:cs="Calibri"/>
                <w:color w:val="000000"/>
                <w:szCs w:val="22"/>
              </w:rPr>
              <w:t>stlpec</w:t>
            </w:r>
            <w:proofErr w:type="spellEnd"/>
            <w:r>
              <w:rPr>
                <w:rFonts w:ascii="Calibri" w:hAnsi="Calibri" w:cs="Calibri"/>
                <w:color w:val="000000"/>
                <w:szCs w:val="22"/>
              </w:rPr>
              <w:t xml:space="preserve"> je </w:t>
            </w:r>
            <w:proofErr w:type="spellStart"/>
            <w:r>
              <w:rPr>
                <w:rFonts w:ascii="Calibri" w:hAnsi="Calibri" w:cs="Calibri"/>
                <w:color w:val="000000"/>
                <w:szCs w:val="22"/>
              </w:rPr>
              <w:t>potrebny</w:t>
            </w:r>
            <w:proofErr w:type="spellEnd"/>
            <w:r>
              <w:rPr>
                <w:rFonts w:ascii="Calibri" w:hAnsi="Calibri" w:cs="Calibri"/>
                <w:color w:val="000000"/>
                <w:szCs w:val="22"/>
              </w:rPr>
              <w:t xml:space="preserve"> </w:t>
            </w:r>
            <w:proofErr w:type="spellStart"/>
            <w:r>
              <w:rPr>
                <w:rFonts w:ascii="Calibri" w:hAnsi="Calibri" w:cs="Calibri"/>
                <w:color w:val="000000"/>
                <w:szCs w:val="22"/>
              </w:rPr>
              <w:t>pretoze</w:t>
            </w:r>
            <w:proofErr w:type="spellEnd"/>
            <w:r>
              <w:rPr>
                <w:rFonts w:ascii="Calibri" w:hAnsi="Calibri" w:cs="Calibri"/>
                <w:color w:val="000000"/>
                <w:szCs w:val="22"/>
              </w:rPr>
              <w:t xml:space="preserve"> niekedy je potrebne </w:t>
            </w:r>
            <w:proofErr w:type="spellStart"/>
            <w:r>
              <w:rPr>
                <w:rFonts w:ascii="Calibri" w:hAnsi="Calibri" w:cs="Calibri"/>
                <w:color w:val="000000"/>
                <w:szCs w:val="22"/>
              </w:rPr>
              <w:t>inkrement</w:t>
            </w:r>
            <w:proofErr w:type="spellEnd"/>
            <w:r>
              <w:rPr>
                <w:rFonts w:ascii="Calibri" w:hAnsi="Calibri" w:cs="Calibri"/>
                <w:color w:val="000000"/>
                <w:szCs w:val="22"/>
              </w:rPr>
              <w:t xml:space="preserve"> </w:t>
            </w:r>
            <w:proofErr w:type="spellStart"/>
            <w:r>
              <w:rPr>
                <w:rFonts w:ascii="Calibri" w:hAnsi="Calibri" w:cs="Calibri"/>
                <w:color w:val="000000"/>
                <w:szCs w:val="22"/>
              </w:rPr>
              <w:t>urcit</w:t>
            </w:r>
            <w:proofErr w:type="spellEnd"/>
            <w:r>
              <w:rPr>
                <w:rFonts w:ascii="Calibri" w:hAnsi="Calibri" w:cs="Calibri"/>
                <w:color w:val="000000"/>
                <w:szCs w:val="22"/>
              </w:rPr>
              <w:t xml:space="preserve"> </w:t>
            </w:r>
            <w:proofErr w:type="spellStart"/>
            <w:r>
              <w:rPr>
                <w:rFonts w:ascii="Calibri" w:hAnsi="Calibri" w:cs="Calibri"/>
                <w:color w:val="000000"/>
                <w:szCs w:val="22"/>
              </w:rPr>
              <w:t>podla</w:t>
            </w:r>
            <w:proofErr w:type="spellEnd"/>
            <w:r>
              <w:rPr>
                <w:rFonts w:ascii="Calibri" w:hAnsi="Calibri" w:cs="Calibri"/>
                <w:color w:val="000000"/>
                <w:szCs w:val="22"/>
              </w:rPr>
              <w:t xml:space="preserve"> dvoch </w:t>
            </w:r>
            <w:proofErr w:type="spellStart"/>
            <w:r>
              <w:rPr>
                <w:rFonts w:ascii="Calibri" w:hAnsi="Calibri" w:cs="Calibri"/>
                <w:color w:val="000000"/>
                <w:szCs w:val="22"/>
              </w:rPr>
              <w:t>stlpcov</w:t>
            </w:r>
            <w:proofErr w:type="spellEnd"/>
            <w:r>
              <w:rPr>
                <w:rFonts w:ascii="Calibri" w:hAnsi="Calibri" w:cs="Calibri"/>
                <w:color w:val="000000"/>
                <w:szCs w:val="22"/>
              </w:rPr>
              <w:t xml:space="preserve"> (typicky VALID_FROM a VALID_TO).</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lastRenderedPageBreak/>
              <w:t>PARALLEL_NUMBER</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pPr>
            <w:r>
              <w:rPr>
                <w:rFonts w:ascii="Calibri" w:hAnsi="Calibri" w:cs="Calibri"/>
                <w:color w:val="000000"/>
                <w:szCs w:val="22"/>
              </w:rPr>
              <w:t xml:space="preserve">Úroveň </w:t>
            </w:r>
            <w:proofErr w:type="spellStart"/>
            <w:r>
              <w:rPr>
                <w:rFonts w:ascii="Calibri" w:hAnsi="Calibri" w:cs="Calibri"/>
                <w:color w:val="000000"/>
                <w:szCs w:val="22"/>
                <w:lang w:val="en-US"/>
              </w:rPr>
              <w:t>paralelizmu</w:t>
            </w:r>
            <w:proofErr w:type="spellEnd"/>
            <w:r>
              <w:rPr>
                <w:rFonts w:ascii="Calibri" w:hAnsi="Calibri" w:cs="Calibri"/>
                <w:color w:val="000000"/>
                <w:szCs w:val="22"/>
              </w:rPr>
              <w:t xml:space="preserve"> pri operácii update - pri označovaní záznamov príznakmi </w:t>
            </w:r>
            <w:r>
              <w:rPr>
                <w:rFonts w:ascii="Calibri" w:hAnsi="Calibri" w:cs="Calibri"/>
                <w:color w:val="000000"/>
                <w:szCs w:val="22"/>
                <w:lang w:val="en-US"/>
              </w:rPr>
              <w:t>'I', 'U', 'D'.</w:t>
            </w:r>
            <w:r>
              <w:rPr>
                <w:rFonts w:ascii="Calibri" w:hAnsi="Calibri" w:cs="Calibri"/>
                <w:color w:val="000000"/>
                <w:szCs w:val="22"/>
              </w:rPr>
              <w:t xml:space="preserve"> Ak nie je vyplnený, použije sa hodnota 1 (bez paralelizmu).</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ACTIVE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Priznak</w:t>
            </w:r>
            <w:proofErr w:type="spellEnd"/>
            <w:r>
              <w:rPr>
                <w:rFonts w:ascii="Calibri" w:hAnsi="Calibri" w:cs="Calibri"/>
                <w:color w:val="000000"/>
                <w:szCs w:val="22"/>
              </w:rPr>
              <w:t xml:space="preserve"> ci je </w:t>
            </w:r>
            <w:proofErr w:type="spellStart"/>
            <w:r>
              <w:rPr>
                <w:rFonts w:ascii="Calibri" w:hAnsi="Calibri" w:cs="Calibri"/>
                <w:color w:val="000000"/>
                <w:szCs w:val="22"/>
              </w:rPr>
              <w:t>zaznam</w:t>
            </w:r>
            <w:proofErr w:type="spellEnd"/>
            <w:r>
              <w:rPr>
                <w:rFonts w:ascii="Calibri" w:hAnsi="Calibri" w:cs="Calibri"/>
                <w:color w:val="000000"/>
                <w:szCs w:val="22"/>
              </w:rPr>
              <w:t xml:space="preserve"> </w:t>
            </w:r>
            <w:proofErr w:type="spellStart"/>
            <w:r>
              <w:rPr>
                <w:rFonts w:ascii="Calibri" w:hAnsi="Calibri" w:cs="Calibri"/>
                <w:color w:val="000000"/>
                <w:szCs w:val="22"/>
              </w:rPr>
              <w:t>aktivny</w:t>
            </w:r>
            <w:proofErr w:type="spellEnd"/>
            <w:r>
              <w:rPr>
                <w:rFonts w:ascii="Calibri" w:hAnsi="Calibri" w:cs="Calibri"/>
                <w:color w:val="000000"/>
                <w:szCs w:val="22"/>
              </w:rPr>
              <w:t xml:space="preserve">. Proces by mal </w:t>
            </w:r>
            <w:proofErr w:type="spellStart"/>
            <w:r>
              <w:rPr>
                <w:rFonts w:ascii="Calibri" w:hAnsi="Calibri" w:cs="Calibri"/>
                <w:color w:val="000000"/>
                <w:szCs w:val="22"/>
              </w:rPr>
              <w:t>spracovat</w:t>
            </w:r>
            <w:proofErr w:type="spellEnd"/>
            <w:r>
              <w:rPr>
                <w:rFonts w:ascii="Calibri" w:hAnsi="Calibri" w:cs="Calibri"/>
                <w:color w:val="000000"/>
                <w:szCs w:val="22"/>
              </w:rPr>
              <w:t xml:space="preserve"> len </w:t>
            </w:r>
            <w:proofErr w:type="spellStart"/>
            <w:r>
              <w:rPr>
                <w:rFonts w:ascii="Calibri" w:hAnsi="Calibri" w:cs="Calibri"/>
                <w:color w:val="000000"/>
                <w:szCs w:val="22"/>
              </w:rPr>
              <w:t>zaznamy</w:t>
            </w:r>
            <w:proofErr w:type="spellEnd"/>
            <w:r>
              <w:rPr>
                <w:rFonts w:ascii="Calibri" w:hAnsi="Calibri" w:cs="Calibri"/>
                <w:color w:val="000000"/>
                <w:szCs w:val="22"/>
              </w:rPr>
              <w:t xml:space="preserve">, </w:t>
            </w:r>
            <w:proofErr w:type="spellStart"/>
            <w:r>
              <w:rPr>
                <w:rFonts w:ascii="Calibri" w:hAnsi="Calibri" w:cs="Calibri"/>
                <w:color w:val="000000"/>
                <w:szCs w:val="22"/>
              </w:rPr>
              <w:t>ktore</w:t>
            </w:r>
            <w:proofErr w:type="spellEnd"/>
            <w:r>
              <w:rPr>
                <w:rFonts w:ascii="Calibri" w:hAnsi="Calibri" w:cs="Calibri"/>
                <w:color w:val="000000"/>
                <w:szCs w:val="22"/>
              </w:rPr>
              <w:t xml:space="preserve"> </w:t>
            </w:r>
            <w:proofErr w:type="spellStart"/>
            <w:r>
              <w:rPr>
                <w:rFonts w:ascii="Calibri" w:hAnsi="Calibri" w:cs="Calibri"/>
                <w:color w:val="000000"/>
                <w:szCs w:val="22"/>
              </w:rPr>
              <w:t>maju</w:t>
            </w:r>
            <w:proofErr w:type="spellEnd"/>
            <w:r>
              <w:rPr>
                <w:rFonts w:ascii="Calibri" w:hAnsi="Calibri" w:cs="Calibri"/>
                <w:color w:val="000000"/>
                <w:szCs w:val="22"/>
              </w:rPr>
              <w:t xml:space="preserve"> </w:t>
            </w:r>
            <w:proofErr w:type="spellStart"/>
            <w:r>
              <w:rPr>
                <w:rFonts w:ascii="Calibri" w:hAnsi="Calibri" w:cs="Calibri"/>
                <w:color w:val="000000"/>
                <w:szCs w:val="22"/>
              </w:rPr>
              <w:t>priznak</w:t>
            </w:r>
            <w:proofErr w:type="spellEnd"/>
            <w:r>
              <w:rPr>
                <w:rFonts w:ascii="Calibri" w:hAnsi="Calibri" w:cs="Calibri"/>
                <w:color w:val="000000"/>
                <w:szCs w:val="22"/>
              </w:rPr>
              <w:t xml:space="preserve"> </w:t>
            </w:r>
            <w:proofErr w:type="spellStart"/>
            <w:r>
              <w:rPr>
                <w:rFonts w:ascii="Calibri" w:hAnsi="Calibri" w:cs="Calibri"/>
                <w:color w:val="000000"/>
                <w:szCs w:val="22"/>
              </w:rPr>
              <w:t>active</w:t>
            </w:r>
            <w:proofErr w:type="spellEnd"/>
            <w:r>
              <w:rPr>
                <w:rFonts w:ascii="Calibri" w:hAnsi="Calibri" w:cs="Calibri"/>
                <w:color w:val="000000"/>
                <w:szCs w:val="22"/>
              </w:rPr>
              <w:t xml:space="preserve"> = 'Y'.</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FORCE_FULL</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pPr>
            <w:r>
              <w:rPr>
                <w:rFonts w:ascii="Calibri" w:hAnsi="Calibri" w:cs="Calibri"/>
                <w:color w:val="000000"/>
                <w:szCs w:val="22"/>
              </w:rPr>
              <w:t xml:space="preserve">Zámer bol, umožniť načítanie všetkých záznamov zo zdrojovej tabuľky - bez ohľadu na to kedy bol realizovaný posledný prenos. Funkcionalita však nebola dostatočne otestovaná, preto odporúčam NENASTAVOVAŤ  INÚ hodnotu ako </w:t>
            </w:r>
            <w:r>
              <w:rPr>
                <w:rFonts w:ascii="Calibri" w:hAnsi="Calibri" w:cs="Calibri"/>
                <w:color w:val="000000"/>
                <w:szCs w:val="22"/>
                <w:lang w:val="en-US"/>
              </w:rPr>
              <w:t>'N'</w:t>
            </w:r>
            <w:r>
              <w:rPr>
                <w:rFonts w:ascii="Calibri" w:hAnsi="Calibri" w:cs="Calibri"/>
                <w:color w:val="000000"/>
                <w:szCs w:val="22"/>
              </w:rPr>
              <w:t>.</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COMPUTE_STG_STATS</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proofErr w:type="spellStart"/>
            <w:r>
              <w:rPr>
                <w:rFonts w:ascii="Calibri" w:hAnsi="Calibri" w:cs="Calibri"/>
                <w:color w:val="000000"/>
                <w:szCs w:val="22"/>
              </w:rPr>
              <w:t>Priznak</w:t>
            </w:r>
            <w:proofErr w:type="spellEnd"/>
            <w:r>
              <w:rPr>
                <w:rFonts w:ascii="Calibri" w:hAnsi="Calibri" w:cs="Calibri"/>
                <w:color w:val="000000"/>
                <w:szCs w:val="22"/>
              </w:rPr>
              <w:t xml:space="preserve"> ci pre </w:t>
            </w:r>
            <w:proofErr w:type="spellStart"/>
            <w:r>
              <w:rPr>
                <w:rFonts w:ascii="Calibri" w:hAnsi="Calibri" w:cs="Calibri"/>
                <w:color w:val="000000"/>
                <w:szCs w:val="22"/>
              </w:rPr>
              <w:t>tabulku</w:t>
            </w:r>
            <w:proofErr w:type="spellEnd"/>
            <w:r>
              <w:rPr>
                <w:rFonts w:ascii="Calibri" w:hAnsi="Calibri" w:cs="Calibri"/>
                <w:color w:val="000000"/>
                <w:szCs w:val="22"/>
              </w:rPr>
              <w:t xml:space="preserve"> </w:t>
            </w:r>
            <w:proofErr w:type="spellStart"/>
            <w:r>
              <w:rPr>
                <w:rFonts w:ascii="Calibri" w:hAnsi="Calibri" w:cs="Calibri"/>
                <w:color w:val="000000"/>
                <w:szCs w:val="22"/>
              </w:rPr>
              <w:t>pocitat</w:t>
            </w:r>
            <w:proofErr w:type="spellEnd"/>
            <w:r>
              <w:rPr>
                <w:rFonts w:ascii="Calibri" w:hAnsi="Calibri" w:cs="Calibri"/>
                <w:color w:val="000000"/>
                <w:szCs w:val="22"/>
              </w:rPr>
              <w:t xml:space="preserve"> </w:t>
            </w:r>
            <w:proofErr w:type="spellStart"/>
            <w:r>
              <w:rPr>
                <w:rFonts w:ascii="Calibri" w:hAnsi="Calibri" w:cs="Calibri"/>
                <w:color w:val="000000"/>
                <w:szCs w:val="22"/>
              </w:rPr>
              <w:t>statistiky</w:t>
            </w:r>
            <w:proofErr w:type="spellEnd"/>
            <w:r>
              <w:rPr>
                <w:rFonts w:ascii="Calibri" w:hAnsi="Calibri" w:cs="Calibri"/>
                <w:color w:val="000000"/>
                <w:szCs w:val="22"/>
              </w:rPr>
              <w:t xml:space="preserve"> pred </w:t>
            </w:r>
            <w:proofErr w:type="spellStart"/>
            <w:r>
              <w:rPr>
                <w:rFonts w:ascii="Calibri" w:hAnsi="Calibri" w:cs="Calibri"/>
                <w:color w:val="000000"/>
                <w:szCs w:val="22"/>
              </w:rPr>
              <w:t>operaciou</w:t>
            </w:r>
            <w:proofErr w:type="spellEnd"/>
            <w:r>
              <w:rPr>
                <w:rFonts w:ascii="Calibri" w:hAnsi="Calibri" w:cs="Calibri"/>
                <w:color w:val="000000"/>
                <w:szCs w:val="22"/>
              </w:rPr>
              <w:t xml:space="preserve"> </w:t>
            </w:r>
            <w:proofErr w:type="spellStart"/>
            <w:r>
              <w:rPr>
                <w:rFonts w:ascii="Calibri" w:hAnsi="Calibri" w:cs="Calibri"/>
                <w:color w:val="000000"/>
                <w:szCs w:val="22"/>
              </w:rPr>
              <w:t>merge</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CREATE_BIT_IDX_ON_MOD_FLAG</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proofErr w:type="spellStart"/>
            <w:r>
              <w:rPr>
                <w:rFonts w:ascii="Calibri" w:hAnsi="Calibri" w:cs="Calibri"/>
                <w:color w:val="000000"/>
                <w:szCs w:val="22"/>
              </w:rPr>
              <w:t>Priznak</w:t>
            </w:r>
            <w:proofErr w:type="spellEnd"/>
            <w:r>
              <w:rPr>
                <w:rFonts w:ascii="Calibri" w:hAnsi="Calibri" w:cs="Calibri"/>
                <w:color w:val="000000"/>
                <w:szCs w:val="22"/>
              </w:rPr>
              <w:t xml:space="preserve"> ci </w:t>
            </w:r>
            <w:proofErr w:type="spellStart"/>
            <w:r>
              <w:rPr>
                <w:rFonts w:ascii="Calibri" w:hAnsi="Calibri" w:cs="Calibri"/>
                <w:color w:val="000000"/>
                <w:szCs w:val="22"/>
              </w:rPr>
              <w:t>vytvarat</w:t>
            </w:r>
            <w:proofErr w:type="spellEnd"/>
            <w:r>
              <w:rPr>
                <w:rFonts w:ascii="Calibri" w:hAnsi="Calibri" w:cs="Calibri"/>
                <w:color w:val="000000"/>
                <w:szCs w:val="22"/>
              </w:rPr>
              <w:t xml:space="preserve"> index pre technologicky </w:t>
            </w:r>
            <w:proofErr w:type="spellStart"/>
            <w:r>
              <w:rPr>
                <w:rFonts w:ascii="Calibri" w:hAnsi="Calibri" w:cs="Calibri"/>
                <w:color w:val="000000"/>
                <w:szCs w:val="22"/>
              </w:rPr>
              <w:t>stlpec</w:t>
            </w:r>
            <w:proofErr w:type="spellEnd"/>
            <w:r>
              <w:rPr>
                <w:rFonts w:ascii="Calibri" w:hAnsi="Calibri" w:cs="Calibri"/>
                <w:color w:val="000000"/>
                <w:szCs w:val="22"/>
              </w:rPr>
              <w:t xml:space="preserve"> DWH_MOD_FLAG</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ORDER_BY</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proofErr w:type="spellStart"/>
            <w:r>
              <w:rPr>
                <w:rFonts w:ascii="Calibri" w:hAnsi="Calibri" w:cs="Calibri"/>
                <w:color w:val="000000"/>
                <w:szCs w:val="22"/>
              </w:rPr>
              <w:t>Urcenie</w:t>
            </w:r>
            <w:proofErr w:type="spellEnd"/>
            <w:r>
              <w:rPr>
                <w:rFonts w:ascii="Calibri" w:hAnsi="Calibri" w:cs="Calibri"/>
                <w:color w:val="000000"/>
                <w:szCs w:val="22"/>
              </w:rPr>
              <w:t xml:space="preserve"> poradia prenosu </w:t>
            </w:r>
            <w:proofErr w:type="spellStart"/>
            <w:r>
              <w:rPr>
                <w:rFonts w:ascii="Calibri" w:hAnsi="Calibri" w:cs="Calibri"/>
                <w:color w:val="000000"/>
                <w:szCs w:val="22"/>
              </w:rPr>
              <w:t>dat</w:t>
            </w:r>
            <w:proofErr w:type="spellEnd"/>
            <w:r>
              <w:rPr>
                <w:rFonts w:ascii="Calibri" w:hAnsi="Calibri" w:cs="Calibri"/>
                <w:color w:val="000000"/>
                <w:szCs w:val="22"/>
              </w:rPr>
              <w:t xml:space="preserve"> pre </w:t>
            </w:r>
            <w:proofErr w:type="spellStart"/>
            <w:r>
              <w:rPr>
                <w:rFonts w:ascii="Calibri" w:hAnsi="Calibri" w:cs="Calibri"/>
                <w:color w:val="000000"/>
                <w:szCs w:val="22"/>
              </w:rPr>
              <w:t>jednotlive</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 poradie sa </w:t>
            </w:r>
            <w:proofErr w:type="spellStart"/>
            <w:r>
              <w:rPr>
                <w:rFonts w:ascii="Calibri" w:hAnsi="Calibri" w:cs="Calibri"/>
                <w:color w:val="000000"/>
                <w:szCs w:val="22"/>
              </w:rPr>
              <w:t>urcit</w:t>
            </w:r>
            <w:proofErr w:type="spellEnd"/>
            <w:r>
              <w:rPr>
                <w:rFonts w:ascii="Calibri" w:hAnsi="Calibri" w:cs="Calibri"/>
                <w:color w:val="000000"/>
                <w:szCs w:val="22"/>
              </w:rPr>
              <w:t xml:space="preserve"> len </w:t>
            </w:r>
            <w:proofErr w:type="spellStart"/>
            <w:r>
              <w:rPr>
                <w:rFonts w:ascii="Calibri" w:hAnsi="Calibri" w:cs="Calibri"/>
                <w:color w:val="000000"/>
                <w:szCs w:val="22"/>
              </w:rPr>
              <w:t>vramci</w:t>
            </w:r>
            <w:proofErr w:type="spellEnd"/>
            <w:r>
              <w:rPr>
                <w:rFonts w:ascii="Calibri" w:hAnsi="Calibri" w:cs="Calibri"/>
                <w:color w:val="000000"/>
                <w:szCs w:val="22"/>
              </w:rPr>
              <w:t xml:space="preserve"> jednej </w:t>
            </w:r>
            <w:proofErr w:type="spellStart"/>
            <w:r>
              <w:rPr>
                <w:rFonts w:ascii="Calibri" w:hAnsi="Calibri" w:cs="Calibri"/>
                <w:color w:val="000000"/>
                <w:szCs w:val="22"/>
              </w:rPr>
              <w:t>stage</w:t>
            </w:r>
            <w:proofErr w:type="spellEnd"/>
            <w:r>
              <w:rPr>
                <w:rFonts w:ascii="Calibri" w:hAnsi="Calibri" w:cs="Calibri"/>
                <w:color w:val="000000"/>
                <w:szCs w:val="22"/>
              </w:rPr>
              <w:t xml:space="preserve"> </w:t>
            </w:r>
            <w:proofErr w:type="spellStart"/>
            <w:r>
              <w:rPr>
                <w:rFonts w:ascii="Calibri" w:hAnsi="Calibri" w:cs="Calibri"/>
                <w:color w:val="000000"/>
                <w:szCs w:val="22"/>
              </w:rPr>
              <w:t>scheme</w:t>
            </w:r>
            <w:proofErr w:type="spellEnd"/>
            <w:r>
              <w:rPr>
                <w:rFonts w:ascii="Calibri" w:hAnsi="Calibri" w:cs="Calibri"/>
                <w:color w:val="000000"/>
                <w:szCs w:val="22"/>
              </w:rPr>
              <w:t xml:space="preserve">. Nie je </w:t>
            </w:r>
            <w:proofErr w:type="spellStart"/>
            <w:r>
              <w:rPr>
                <w:rFonts w:ascii="Calibri" w:hAnsi="Calibri" w:cs="Calibri"/>
                <w:color w:val="000000"/>
                <w:szCs w:val="22"/>
              </w:rPr>
              <w:t>mozne</w:t>
            </w:r>
            <w:proofErr w:type="spellEnd"/>
            <w:r>
              <w:rPr>
                <w:rFonts w:ascii="Calibri" w:hAnsi="Calibri" w:cs="Calibri"/>
                <w:color w:val="000000"/>
                <w:szCs w:val="22"/>
              </w:rPr>
              <w:t xml:space="preserve"> </w:t>
            </w:r>
            <w:proofErr w:type="spellStart"/>
            <w:r>
              <w:rPr>
                <w:rFonts w:ascii="Calibri" w:hAnsi="Calibri" w:cs="Calibri"/>
                <w:color w:val="000000"/>
                <w:szCs w:val="22"/>
              </w:rPr>
              <w:t>zarucit</w:t>
            </w:r>
            <w:proofErr w:type="spellEnd"/>
            <w:r>
              <w:rPr>
                <w:rFonts w:ascii="Calibri" w:hAnsi="Calibri" w:cs="Calibri"/>
                <w:color w:val="000000"/>
                <w:szCs w:val="22"/>
              </w:rPr>
              <w:t xml:space="preserve"> </w:t>
            </w:r>
            <w:proofErr w:type="spellStart"/>
            <w:r>
              <w:rPr>
                <w:rFonts w:ascii="Calibri" w:hAnsi="Calibri" w:cs="Calibri"/>
                <w:color w:val="000000"/>
                <w:szCs w:val="22"/>
              </w:rPr>
              <w:t>globalne</w:t>
            </w:r>
            <w:proofErr w:type="spellEnd"/>
            <w:r>
              <w:rPr>
                <w:rFonts w:ascii="Calibri" w:hAnsi="Calibri" w:cs="Calibri"/>
                <w:color w:val="000000"/>
                <w:szCs w:val="22"/>
              </w:rPr>
              <w:t xml:space="preserve"> poradie</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MARK_RECORDS</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pPr>
            <w:proofErr w:type="spellStart"/>
            <w:r>
              <w:rPr>
                <w:rFonts w:ascii="Calibri" w:hAnsi="Calibri" w:cs="Calibri"/>
                <w:color w:val="000000"/>
                <w:szCs w:val="22"/>
              </w:rPr>
              <w:t>Priznak</w:t>
            </w:r>
            <w:proofErr w:type="spellEnd"/>
            <w:r>
              <w:rPr>
                <w:rFonts w:ascii="Calibri" w:hAnsi="Calibri" w:cs="Calibri"/>
                <w:color w:val="000000"/>
                <w:szCs w:val="22"/>
              </w:rPr>
              <w:t xml:space="preserve"> ci </w:t>
            </w:r>
            <w:proofErr w:type="spellStart"/>
            <w:r>
              <w:rPr>
                <w:rFonts w:ascii="Calibri" w:hAnsi="Calibri" w:cs="Calibri"/>
                <w:color w:val="000000"/>
                <w:szCs w:val="22"/>
              </w:rPr>
              <w:t>oznacovat</w:t>
            </w:r>
            <w:proofErr w:type="spellEnd"/>
            <w:r>
              <w:rPr>
                <w:rFonts w:ascii="Calibri" w:hAnsi="Calibri" w:cs="Calibri"/>
                <w:color w:val="000000"/>
                <w:szCs w:val="22"/>
              </w:rPr>
              <w:t xml:space="preserve"> </w:t>
            </w:r>
            <w:proofErr w:type="spellStart"/>
            <w:r>
              <w:rPr>
                <w:rFonts w:ascii="Calibri" w:hAnsi="Calibri" w:cs="Calibri"/>
                <w:color w:val="000000"/>
                <w:szCs w:val="22"/>
              </w:rPr>
              <w:t>zaznamy</w:t>
            </w:r>
            <w:proofErr w:type="spellEnd"/>
            <w:r>
              <w:rPr>
                <w:rFonts w:ascii="Calibri" w:hAnsi="Calibri" w:cs="Calibri"/>
                <w:color w:val="000000"/>
                <w:szCs w:val="22"/>
              </w:rPr>
              <w:t xml:space="preserve"> </w:t>
            </w:r>
            <w:proofErr w:type="spellStart"/>
            <w:r>
              <w:rPr>
                <w:rFonts w:ascii="Calibri" w:hAnsi="Calibri" w:cs="Calibri"/>
                <w:color w:val="000000"/>
                <w:szCs w:val="22"/>
              </w:rPr>
              <w:t>flagmi</w:t>
            </w:r>
            <w:proofErr w:type="spellEnd"/>
            <w:r>
              <w:rPr>
                <w:rFonts w:ascii="Calibri" w:hAnsi="Calibri" w:cs="Calibri"/>
                <w:color w:val="000000"/>
                <w:szCs w:val="22"/>
              </w:rPr>
              <w:t xml:space="preserve"> (</w:t>
            </w:r>
            <w:r>
              <w:rPr>
                <w:rFonts w:ascii="Calibri" w:hAnsi="Calibri" w:cs="Calibri"/>
                <w:color w:val="000000"/>
                <w:szCs w:val="22"/>
                <w:lang w:val="en-US"/>
              </w:rPr>
              <w:t>'I', 'U', 'D')</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PARTITION_INTERVAL</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lang w:val="en-US"/>
              </w:rPr>
            </w:pPr>
            <w:r>
              <w:rPr>
                <w:rFonts w:ascii="Calibri" w:hAnsi="Calibri" w:cs="Calibri"/>
                <w:color w:val="000000"/>
                <w:szCs w:val="22"/>
                <w:lang w:val="en-US"/>
              </w:rPr>
              <w:t xml:space="preserve">Interval pre </w:t>
            </w:r>
            <w:proofErr w:type="spellStart"/>
            <w:r>
              <w:rPr>
                <w:rFonts w:ascii="Calibri" w:hAnsi="Calibri" w:cs="Calibri"/>
                <w:color w:val="000000"/>
                <w:szCs w:val="22"/>
                <w:lang w:val="en-US"/>
              </w:rPr>
              <w:t>particiovanu</w:t>
            </w:r>
            <w:proofErr w:type="spellEnd"/>
            <w:r>
              <w:rPr>
                <w:rFonts w:ascii="Calibri" w:hAnsi="Calibri" w:cs="Calibri"/>
                <w:color w:val="000000"/>
                <w:szCs w:val="22"/>
                <w:lang w:val="en-US"/>
              </w:rPr>
              <w:t xml:space="preserve"> </w:t>
            </w:r>
            <w:proofErr w:type="spellStart"/>
            <w:r>
              <w:rPr>
                <w:rFonts w:ascii="Calibri" w:hAnsi="Calibri" w:cs="Calibri"/>
                <w:color w:val="000000"/>
                <w:szCs w:val="22"/>
                <w:lang w:val="en-US"/>
              </w:rPr>
              <w:t>tabulku</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MERGE_PARALLEL_DEGREE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pPr>
            <w:r>
              <w:rPr>
                <w:rFonts w:ascii="Calibri" w:hAnsi="Calibri" w:cs="Calibri"/>
                <w:color w:val="000000"/>
                <w:szCs w:val="22"/>
              </w:rPr>
              <w:t xml:space="preserve">Úroveň </w:t>
            </w:r>
            <w:proofErr w:type="spellStart"/>
            <w:r>
              <w:rPr>
                <w:rFonts w:ascii="Calibri" w:hAnsi="Calibri" w:cs="Calibri"/>
                <w:color w:val="000000"/>
                <w:szCs w:val="22"/>
                <w:lang w:val="en-US"/>
              </w:rPr>
              <w:t>paralelizmu</w:t>
            </w:r>
            <w:proofErr w:type="spellEnd"/>
            <w:r>
              <w:rPr>
                <w:rFonts w:ascii="Calibri" w:hAnsi="Calibri" w:cs="Calibri"/>
                <w:color w:val="000000"/>
                <w:szCs w:val="22"/>
              </w:rPr>
              <w:t xml:space="preserve"> pri operácii</w:t>
            </w:r>
            <w:r>
              <w:rPr>
                <w:rFonts w:ascii="Calibri" w:hAnsi="Calibri" w:cs="Calibri"/>
                <w:color w:val="000000"/>
                <w:szCs w:val="22"/>
                <w:lang w:val="en-US"/>
              </w:rPr>
              <w:t xml:space="preserve"> merge - do stage </w:t>
            </w:r>
            <w:proofErr w:type="spellStart"/>
            <w:r>
              <w:rPr>
                <w:rFonts w:ascii="Calibri" w:hAnsi="Calibri" w:cs="Calibri"/>
                <w:color w:val="000000"/>
                <w:szCs w:val="22"/>
                <w:lang w:val="en-US"/>
              </w:rPr>
              <w:t>tabu</w:t>
            </w:r>
            <w:r>
              <w:rPr>
                <w:rFonts w:ascii="Calibri" w:hAnsi="Calibri" w:cs="Calibri"/>
                <w:color w:val="000000"/>
                <w:szCs w:val="22"/>
              </w:rPr>
              <w:t>ľky</w:t>
            </w:r>
            <w:proofErr w:type="spellEnd"/>
            <w:r>
              <w:rPr>
                <w:rFonts w:ascii="Calibri" w:hAnsi="Calibri" w:cs="Calibri"/>
                <w:color w:val="000000"/>
                <w:szCs w:val="22"/>
              </w:rPr>
              <w:t>. Ak nie je vyplnený, použije sa hodnota 1 (nie je použitý paralelizmus).</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PARTITIONED_BY_COLUMN</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 xml:space="preserve">Ak ma byt </w:t>
            </w:r>
            <w:proofErr w:type="spellStart"/>
            <w:r>
              <w:rPr>
                <w:rFonts w:ascii="Calibri" w:hAnsi="Calibri" w:cs="Calibri"/>
                <w:color w:val="000000"/>
                <w:szCs w:val="22"/>
              </w:rPr>
              <w:t>tabulka</w:t>
            </w:r>
            <w:proofErr w:type="spellEnd"/>
            <w:r>
              <w:rPr>
                <w:rFonts w:ascii="Calibri" w:hAnsi="Calibri" w:cs="Calibri"/>
                <w:color w:val="000000"/>
                <w:szCs w:val="22"/>
              </w:rPr>
              <w:t xml:space="preserve">, </w:t>
            </w:r>
            <w:proofErr w:type="spellStart"/>
            <w:r>
              <w:rPr>
                <w:rFonts w:ascii="Calibri" w:hAnsi="Calibri" w:cs="Calibri"/>
                <w:color w:val="000000"/>
                <w:szCs w:val="22"/>
              </w:rPr>
              <w:t>particiovana</w:t>
            </w:r>
            <w:proofErr w:type="spellEnd"/>
            <w:r>
              <w:rPr>
                <w:rFonts w:ascii="Calibri" w:hAnsi="Calibri" w:cs="Calibri"/>
                <w:color w:val="000000"/>
                <w:szCs w:val="22"/>
              </w:rPr>
              <w:t xml:space="preserve">, tento </w:t>
            </w:r>
            <w:proofErr w:type="spellStart"/>
            <w:r>
              <w:rPr>
                <w:rFonts w:ascii="Calibri" w:hAnsi="Calibri" w:cs="Calibri"/>
                <w:color w:val="000000"/>
                <w:szCs w:val="22"/>
              </w:rPr>
              <w:t>stlpec</w:t>
            </w:r>
            <w:proofErr w:type="spellEnd"/>
            <w:r>
              <w:rPr>
                <w:rFonts w:ascii="Calibri" w:hAnsi="Calibri" w:cs="Calibri"/>
                <w:color w:val="000000"/>
                <w:szCs w:val="22"/>
              </w:rPr>
              <w:t xml:space="preserve"> </w:t>
            </w:r>
            <w:proofErr w:type="spellStart"/>
            <w:r>
              <w:rPr>
                <w:rFonts w:ascii="Calibri" w:hAnsi="Calibri" w:cs="Calibri"/>
                <w:color w:val="000000"/>
                <w:szCs w:val="22"/>
              </w:rPr>
              <w:t>urcuje</w:t>
            </w:r>
            <w:proofErr w:type="spellEnd"/>
            <w:r>
              <w:rPr>
                <w:rFonts w:ascii="Calibri" w:hAnsi="Calibri" w:cs="Calibri"/>
                <w:color w:val="000000"/>
                <w:szCs w:val="22"/>
              </w:rPr>
              <w:t xml:space="preserve">, </w:t>
            </w:r>
            <w:proofErr w:type="spellStart"/>
            <w:r>
              <w:rPr>
                <w:rFonts w:ascii="Calibri" w:hAnsi="Calibri" w:cs="Calibri"/>
                <w:color w:val="000000"/>
                <w:szCs w:val="22"/>
              </w:rPr>
              <w:t>podla</w:t>
            </w:r>
            <w:proofErr w:type="spellEnd"/>
            <w:r>
              <w:rPr>
                <w:rFonts w:ascii="Calibri" w:hAnsi="Calibri" w:cs="Calibri"/>
                <w:color w:val="000000"/>
                <w:szCs w:val="22"/>
              </w:rPr>
              <w:t xml:space="preserve"> </w:t>
            </w:r>
            <w:proofErr w:type="spellStart"/>
            <w:r>
              <w:rPr>
                <w:rFonts w:ascii="Calibri" w:hAnsi="Calibri" w:cs="Calibri"/>
                <w:color w:val="000000"/>
                <w:szCs w:val="22"/>
              </w:rPr>
              <w:t>ktoreho</w:t>
            </w:r>
            <w:proofErr w:type="spellEnd"/>
            <w:r>
              <w:rPr>
                <w:rFonts w:ascii="Calibri" w:hAnsi="Calibri" w:cs="Calibri"/>
                <w:color w:val="000000"/>
                <w:szCs w:val="22"/>
              </w:rPr>
              <w:t xml:space="preserve"> </w:t>
            </w:r>
            <w:proofErr w:type="spellStart"/>
            <w:r>
              <w:rPr>
                <w:rFonts w:ascii="Calibri" w:hAnsi="Calibri" w:cs="Calibri"/>
                <w:color w:val="000000"/>
                <w:szCs w:val="22"/>
              </w:rPr>
              <w:t>stlpca</w:t>
            </w:r>
            <w:proofErr w:type="spellEnd"/>
            <w:r>
              <w:rPr>
                <w:rFonts w:ascii="Calibri" w:hAnsi="Calibri" w:cs="Calibri"/>
                <w:color w:val="000000"/>
                <w:szCs w:val="22"/>
              </w:rPr>
              <w:t xml:space="preserve">. </w:t>
            </w:r>
            <w:proofErr w:type="spellStart"/>
            <w:r>
              <w:rPr>
                <w:rFonts w:ascii="Calibri" w:hAnsi="Calibri" w:cs="Calibri"/>
                <w:color w:val="000000"/>
                <w:szCs w:val="22"/>
              </w:rPr>
              <w:t>Zohladnuje</w:t>
            </w:r>
            <w:proofErr w:type="spellEnd"/>
            <w:r>
              <w:rPr>
                <w:rFonts w:ascii="Calibri" w:hAnsi="Calibri" w:cs="Calibri"/>
                <w:color w:val="000000"/>
                <w:szCs w:val="22"/>
              </w:rPr>
              <w:t xml:space="preserve"> sa len pri </w:t>
            </w:r>
            <w:proofErr w:type="spellStart"/>
            <w:r>
              <w:rPr>
                <w:rFonts w:ascii="Calibri" w:hAnsi="Calibri" w:cs="Calibri"/>
                <w:color w:val="000000"/>
                <w:szCs w:val="22"/>
              </w:rPr>
              <w:t>vytvarani</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 cez </w:t>
            </w:r>
            <w:proofErr w:type="spellStart"/>
            <w:r>
              <w:rPr>
                <w:rFonts w:ascii="Calibri" w:hAnsi="Calibri" w:cs="Calibri"/>
                <w:color w:val="000000"/>
                <w:szCs w:val="22"/>
              </w:rPr>
              <w:t>proceduru</w:t>
            </w:r>
            <w:proofErr w:type="spellEnd"/>
            <w:r>
              <w:rPr>
                <w:rFonts w:ascii="Calibri" w:hAnsi="Calibri" w:cs="Calibri"/>
                <w:color w:val="000000"/>
                <w:szCs w:val="22"/>
              </w:rPr>
              <w:t xml:space="preserve"> </w:t>
            </w:r>
            <w:proofErr w:type="spellStart"/>
            <w:r>
              <w:rPr>
                <w:rFonts w:ascii="Calibri" w:hAnsi="Calibri" w:cs="Calibri"/>
                <w:color w:val="000000"/>
                <w:szCs w:val="22"/>
              </w:rPr>
              <w:t>etl_load_table_part_to_stg.create_stg_table_as_src_part</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PARTITION_INT_INTERVAL</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 xml:space="preserve">Interval </w:t>
            </w:r>
            <w:proofErr w:type="spellStart"/>
            <w:r>
              <w:rPr>
                <w:rFonts w:ascii="Calibri" w:hAnsi="Calibri" w:cs="Calibri"/>
                <w:color w:val="000000"/>
                <w:szCs w:val="22"/>
              </w:rPr>
              <w:t>hodnot</w:t>
            </w:r>
            <w:proofErr w:type="spellEnd"/>
            <w:r>
              <w:rPr>
                <w:rFonts w:ascii="Calibri" w:hAnsi="Calibri" w:cs="Calibri"/>
                <w:color w:val="000000"/>
                <w:szCs w:val="22"/>
              </w:rPr>
              <w:t xml:space="preserve">, </w:t>
            </w:r>
            <w:proofErr w:type="spellStart"/>
            <w:r>
              <w:rPr>
                <w:rFonts w:ascii="Calibri" w:hAnsi="Calibri" w:cs="Calibri"/>
                <w:color w:val="000000"/>
                <w:szCs w:val="22"/>
              </w:rPr>
              <w:t>ktore</w:t>
            </w:r>
            <w:proofErr w:type="spellEnd"/>
            <w:r>
              <w:rPr>
                <w:rFonts w:ascii="Calibri" w:hAnsi="Calibri" w:cs="Calibri"/>
                <w:color w:val="000000"/>
                <w:szCs w:val="22"/>
              </w:rPr>
              <w:t xml:space="preserve"> </w:t>
            </w:r>
            <w:proofErr w:type="spellStart"/>
            <w:r>
              <w:rPr>
                <w:rFonts w:ascii="Calibri" w:hAnsi="Calibri" w:cs="Calibri"/>
                <w:color w:val="000000"/>
                <w:szCs w:val="22"/>
              </w:rPr>
              <w:t>maju</w:t>
            </w:r>
            <w:proofErr w:type="spellEnd"/>
            <w:r>
              <w:rPr>
                <w:rFonts w:ascii="Calibri" w:hAnsi="Calibri" w:cs="Calibri"/>
                <w:color w:val="000000"/>
                <w:szCs w:val="22"/>
              </w:rPr>
              <w:t xml:space="preserve"> byt </w:t>
            </w:r>
            <w:proofErr w:type="spellStart"/>
            <w:r>
              <w:rPr>
                <w:rFonts w:ascii="Calibri" w:hAnsi="Calibri" w:cs="Calibri"/>
                <w:color w:val="000000"/>
                <w:szCs w:val="22"/>
              </w:rPr>
              <w:t>ulozene</w:t>
            </w:r>
            <w:proofErr w:type="spellEnd"/>
            <w:r>
              <w:rPr>
                <w:rFonts w:ascii="Calibri" w:hAnsi="Calibri" w:cs="Calibri"/>
                <w:color w:val="000000"/>
                <w:szCs w:val="22"/>
              </w:rPr>
              <w:t xml:space="preserve"> v jednej </w:t>
            </w:r>
            <w:proofErr w:type="spellStart"/>
            <w:r>
              <w:rPr>
                <w:rFonts w:ascii="Calibri" w:hAnsi="Calibri" w:cs="Calibri"/>
                <w:color w:val="000000"/>
                <w:szCs w:val="22"/>
              </w:rPr>
              <w:t>particii</w:t>
            </w:r>
            <w:proofErr w:type="spellEnd"/>
            <w:r>
              <w:rPr>
                <w:rFonts w:ascii="Calibri" w:hAnsi="Calibri" w:cs="Calibri"/>
                <w:color w:val="000000"/>
                <w:szCs w:val="22"/>
              </w:rPr>
              <w:t xml:space="preserve"> - ak je </w:t>
            </w:r>
            <w:proofErr w:type="spellStart"/>
            <w:r>
              <w:rPr>
                <w:rFonts w:ascii="Calibri" w:hAnsi="Calibri" w:cs="Calibri"/>
                <w:color w:val="000000"/>
                <w:szCs w:val="22"/>
              </w:rPr>
              <w:t>tabulka</w:t>
            </w:r>
            <w:proofErr w:type="spellEnd"/>
            <w:r>
              <w:rPr>
                <w:rFonts w:ascii="Calibri" w:hAnsi="Calibri" w:cs="Calibri"/>
                <w:color w:val="000000"/>
                <w:szCs w:val="22"/>
              </w:rPr>
              <w:t xml:space="preserve"> </w:t>
            </w:r>
            <w:proofErr w:type="spellStart"/>
            <w:r>
              <w:rPr>
                <w:rFonts w:ascii="Calibri" w:hAnsi="Calibri" w:cs="Calibri"/>
                <w:color w:val="000000"/>
                <w:szCs w:val="22"/>
              </w:rPr>
              <w:t>particiovana</w:t>
            </w:r>
            <w:proofErr w:type="spellEnd"/>
            <w:r>
              <w:rPr>
                <w:rFonts w:ascii="Calibri" w:hAnsi="Calibri" w:cs="Calibri"/>
                <w:color w:val="000000"/>
                <w:szCs w:val="22"/>
              </w:rPr>
              <w:t xml:space="preserve"> </w:t>
            </w:r>
            <w:proofErr w:type="spellStart"/>
            <w:r>
              <w:rPr>
                <w:rFonts w:ascii="Calibri" w:hAnsi="Calibri" w:cs="Calibri"/>
                <w:color w:val="000000"/>
                <w:szCs w:val="22"/>
              </w:rPr>
              <w:t>podla</w:t>
            </w:r>
            <w:proofErr w:type="spellEnd"/>
            <w:r>
              <w:rPr>
                <w:rFonts w:ascii="Calibri" w:hAnsi="Calibri" w:cs="Calibri"/>
                <w:color w:val="000000"/>
                <w:szCs w:val="22"/>
              </w:rPr>
              <w:t xml:space="preserve"> </w:t>
            </w:r>
            <w:proofErr w:type="spellStart"/>
            <w:r>
              <w:rPr>
                <w:rFonts w:ascii="Calibri" w:hAnsi="Calibri" w:cs="Calibri"/>
                <w:color w:val="000000"/>
                <w:szCs w:val="22"/>
              </w:rPr>
              <w:t>cisla</w:t>
            </w:r>
            <w:proofErr w:type="spellEnd"/>
            <w:r>
              <w:rPr>
                <w:rFonts w:ascii="Calibri" w:hAnsi="Calibri" w:cs="Calibri"/>
                <w:color w:val="000000"/>
                <w:szCs w:val="22"/>
              </w:rPr>
              <w:t xml:space="preserve"> (</w:t>
            </w:r>
            <w:proofErr w:type="spellStart"/>
            <w:r>
              <w:rPr>
                <w:rFonts w:ascii="Calibri" w:hAnsi="Calibri" w:cs="Calibri"/>
                <w:color w:val="000000"/>
                <w:szCs w:val="22"/>
              </w:rPr>
              <w:t>primarneho</w:t>
            </w:r>
            <w:proofErr w:type="spellEnd"/>
            <w:r>
              <w:rPr>
                <w:rFonts w:ascii="Calibri" w:hAnsi="Calibri" w:cs="Calibri"/>
                <w:color w:val="000000"/>
                <w:szCs w:val="22"/>
              </w:rPr>
              <w:t xml:space="preserve"> </w:t>
            </w:r>
            <w:proofErr w:type="spellStart"/>
            <w:r>
              <w:rPr>
                <w:rFonts w:ascii="Calibri" w:hAnsi="Calibri" w:cs="Calibri"/>
                <w:color w:val="000000"/>
                <w:szCs w:val="22"/>
              </w:rPr>
              <w:t>kluca</w:t>
            </w:r>
            <w:proofErr w:type="spellEnd"/>
            <w:r>
              <w:rPr>
                <w:rFonts w:ascii="Calibri" w:hAnsi="Calibri" w:cs="Calibri"/>
                <w:color w:val="000000"/>
                <w:szCs w:val="22"/>
              </w:rPr>
              <w:t>)</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PARTITION_DATE_INTERVAL</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Datumovy</w:t>
            </w:r>
            <w:proofErr w:type="spellEnd"/>
            <w:r>
              <w:rPr>
                <w:rFonts w:ascii="Calibri" w:hAnsi="Calibri" w:cs="Calibri"/>
                <w:color w:val="000000"/>
                <w:szCs w:val="22"/>
              </w:rPr>
              <w:t xml:space="preserve"> interval, </w:t>
            </w:r>
            <w:proofErr w:type="spellStart"/>
            <w:r>
              <w:rPr>
                <w:rFonts w:ascii="Calibri" w:hAnsi="Calibri" w:cs="Calibri"/>
                <w:color w:val="000000"/>
                <w:szCs w:val="22"/>
              </w:rPr>
              <w:t>ktory</w:t>
            </w:r>
            <w:proofErr w:type="spellEnd"/>
            <w:r>
              <w:rPr>
                <w:rFonts w:ascii="Calibri" w:hAnsi="Calibri" w:cs="Calibri"/>
                <w:color w:val="000000"/>
                <w:szCs w:val="22"/>
              </w:rPr>
              <w:t xml:space="preserve"> ma byt </w:t>
            </w:r>
            <w:proofErr w:type="spellStart"/>
            <w:r>
              <w:rPr>
                <w:rFonts w:ascii="Calibri" w:hAnsi="Calibri" w:cs="Calibri"/>
                <w:color w:val="000000"/>
                <w:szCs w:val="22"/>
              </w:rPr>
              <w:t>ulozeny</w:t>
            </w:r>
            <w:proofErr w:type="spellEnd"/>
            <w:r>
              <w:rPr>
                <w:rFonts w:ascii="Calibri" w:hAnsi="Calibri" w:cs="Calibri"/>
                <w:color w:val="000000"/>
                <w:szCs w:val="22"/>
              </w:rPr>
              <w:t xml:space="preserve"> v jednej </w:t>
            </w:r>
            <w:proofErr w:type="spellStart"/>
            <w:r>
              <w:rPr>
                <w:rFonts w:ascii="Calibri" w:hAnsi="Calibri" w:cs="Calibri"/>
                <w:color w:val="000000"/>
                <w:szCs w:val="22"/>
              </w:rPr>
              <w:t>particii</w:t>
            </w:r>
            <w:proofErr w:type="spellEnd"/>
            <w:r>
              <w:rPr>
                <w:rFonts w:ascii="Calibri" w:hAnsi="Calibri" w:cs="Calibri"/>
                <w:color w:val="000000"/>
                <w:szCs w:val="22"/>
              </w:rPr>
              <w:t xml:space="preserve"> - HOUR, DAY, MONTH, YEAR</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CREATE_PRIMARY_KEY</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Priznak</w:t>
            </w:r>
            <w:proofErr w:type="spellEnd"/>
            <w:r>
              <w:rPr>
                <w:rFonts w:ascii="Calibri" w:hAnsi="Calibri" w:cs="Calibri"/>
                <w:color w:val="000000"/>
                <w:szCs w:val="22"/>
              </w:rPr>
              <w:t xml:space="preserve"> ci </w:t>
            </w:r>
            <w:proofErr w:type="spellStart"/>
            <w:r>
              <w:rPr>
                <w:rFonts w:ascii="Calibri" w:hAnsi="Calibri" w:cs="Calibri"/>
                <w:color w:val="000000"/>
                <w:szCs w:val="22"/>
              </w:rPr>
              <w:t>vytvarat</w:t>
            </w:r>
            <w:proofErr w:type="spellEnd"/>
            <w:r>
              <w:rPr>
                <w:rFonts w:ascii="Calibri" w:hAnsi="Calibri" w:cs="Calibri"/>
                <w:color w:val="000000"/>
                <w:szCs w:val="22"/>
              </w:rPr>
              <w:t xml:space="preserve"> </w:t>
            </w:r>
            <w:proofErr w:type="spellStart"/>
            <w:r>
              <w:rPr>
                <w:rFonts w:ascii="Calibri" w:hAnsi="Calibri" w:cs="Calibri"/>
                <w:color w:val="000000"/>
                <w:szCs w:val="22"/>
              </w:rPr>
              <w:t>primarny</w:t>
            </w:r>
            <w:proofErr w:type="spellEnd"/>
            <w:r>
              <w:rPr>
                <w:rFonts w:ascii="Calibri" w:hAnsi="Calibri" w:cs="Calibri"/>
                <w:color w:val="000000"/>
                <w:szCs w:val="22"/>
              </w:rPr>
              <w:t xml:space="preserve"> </w:t>
            </w:r>
            <w:proofErr w:type="spellStart"/>
            <w:r>
              <w:rPr>
                <w:rFonts w:ascii="Calibri" w:hAnsi="Calibri" w:cs="Calibri"/>
                <w:color w:val="000000"/>
                <w:szCs w:val="22"/>
              </w:rPr>
              <w:t>kluc</w:t>
            </w:r>
            <w:proofErr w:type="spellEnd"/>
            <w:r>
              <w:rPr>
                <w:rFonts w:ascii="Calibri" w:hAnsi="Calibri" w:cs="Calibri"/>
                <w:color w:val="000000"/>
                <w:szCs w:val="22"/>
              </w:rPr>
              <w:t xml:space="preserve"> (</w:t>
            </w:r>
            <w:proofErr w:type="spellStart"/>
            <w:r>
              <w:rPr>
                <w:rFonts w:ascii="Calibri" w:hAnsi="Calibri" w:cs="Calibri"/>
                <w:color w:val="000000"/>
                <w:szCs w:val="22"/>
              </w:rPr>
              <w:t>constraint</w:t>
            </w:r>
            <w:proofErr w:type="spellEnd"/>
            <w:r>
              <w:rPr>
                <w:rFonts w:ascii="Calibri" w:hAnsi="Calibri" w:cs="Calibri"/>
                <w:color w:val="000000"/>
                <w:szCs w:val="22"/>
              </w:rPr>
              <w:t xml:space="preserve">) - hodnota Y, alebo len index - hodnota N; </w:t>
            </w:r>
            <w:proofErr w:type="spellStart"/>
            <w:r>
              <w:rPr>
                <w:rFonts w:ascii="Calibri" w:hAnsi="Calibri" w:cs="Calibri"/>
                <w:color w:val="000000"/>
                <w:szCs w:val="22"/>
              </w:rPr>
              <w:t>null</w:t>
            </w:r>
            <w:proofErr w:type="spellEnd"/>
            <w:r>
              <w:rPr>
                <w:rFonts w:ascii="Calibri" w:hAnsi="Calibri" w:cs="Calibri"/>
                <w:color w:val="000000"/>
                <w:szCs w:val="22"/>
              </w:rPr>
              <w:t xml:space="preserve"> hodnota je </w:t>
            </w:r>
            <w:proofErr w:type="spellStart"/>
            <w:r>
              <w:rPr>
                <w:rFonts w:ascii="Calibri" w:hAnsi="Calibri" w:cs="Calibri"/>
                <w:color w:val="000000"/>
                <w:szCs w:val="22"/>
              </w:rPr>
              <w:t>povazovana</w:t>
            </w:r>
            <w:proofErr w:type="spellEnd"/>
            <w:r>
              <w:rPr>
                <w:rFonts w:ascii="Calibri" w:hAnsi="Calibri" w:cs="Calibri"/>
                <w:color w:val="000000"/>
                <w:szCs w:val="22"/>
              </w:rPr>
              <w:t xml:space="preserve"> za N</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PRIMARY_KEY_NAME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primarneho</w:t>
            </w:r>
            <w:proofErr w:type="spellEnd"/>
            <w:r>
              <w:rPr>
                <w:rFonts w:ascii="Calibri" w:hAnsi="Calibri" w:cs="Calibri"/>
                <w:color w:val="000000"/>
                <w:szCs w:val="22"/>
              </w:rPr>
              <w:t xml:space="preserve"> </w:t>
            </w:r>
            <w:proofErr w:type="spellStart"/>
            <w:r>
              <w:rPr>
                <w:rFonts w:ascii="Calibri" w:hAnsi="Calibri" w:cs="Calibri"/>
                <w:color w:val="000000"/>
                <w:szCs w:val="22"/>
              </w:rPr>
              <w:t>kluca</w:t>
            </w:r>
            <w:proofErr w:type="spellEnd"/>
            <w:r>
              <w:rPr>
                <w:rFonts w:ascii="Calibri" w:hAnsi="Calibri" w:cs="Calibri"/>
                <w:color w:val="000000"/>
                <w:szCs w:val="22"/>
              </w:rPr>
              <w:t xml:space="preserve">. Ma zmysle len ak </w:t>
            </w:r>
            <w:proofErr w:type="spellStart"/>
            <w:r>
              <w:rPr>
                <w:rFonts w:ascii="Calibri" w:hAnsi="Calibri" w:cs="Calibri"/>
                <w:color w:val="000000"/>
                <w:szCs w:val="22"/>
              </w:rPr>
              <w:t>create_primary_key</w:t>
            </w:r>
            <w:proofErr w:type="spellEnd"/>
            <w:r>
              <w:rPr>
                <w:rFonts w:ascii="Calibri" w:hAnsi="Calibri" w:cs="Calibri"/>
                <w:color w:val="000000"/>
                <w:szCs w:val="22"/>
              </w:rPr>
              <w:t xml:space="preserve"> = Y</w:t>
            </w:r>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REF_PARTITIONED_BY_TABLE_OWNER</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pPr>
            <w:r>
              <w:rPr>
                <w:rFonts w:ascii="Calibri" w:hAnsi="Calibri" w:cs="Calibri"/>
                <w:color w:val="000000"/>
                <w:szCs w:val="22"/>
                <w:lang w:val="en-US"/>
              </w:rPr>
              <w:t>Schema</w:t>
            </w:r>
            <w:r>
              <w:rPr>
                <w:rFonts w:ascii="Calibri" w:hAnsi="Calibri" w:cs="Calibri"/>
                <w:color w:val="000000"/>
                <w:szCs w:val="22"/>
              </w:rPr>
              <w:t xml:space="preserve"> </w:t>
            </w:r>
            <w:proofErr w:type="spellStart"/>
            <w:r>
              <w:rPr>
                <w:rFonts w:ascii="Calibri" w:hAnsi="Calibri" w:cs="Calibri"/>
                <w:color w:val="000000"/>
                <w:szCs w:val="22"/>
              </w:rPr>
              <w:t>master</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 potrebne </w:t>
            </w:r>
            <w:proofErr w:type="spellStart"/>
            <w:r>
              <w:rPr>
                <w:rFonts w:ascii="Calibri" w:hAnsi="Calibri" w:cs="Calibri"/>
                <w:color w:val="000000"/>
                <w:szCs w:val="22"/>
              </w:rPr>
              <w:t>nastavit</w:t>
            </w:r>
            <w:proofErr w:type="spellEnd"/>
            <w:r>
              <w:rPr>
                <w:rFonts w:ascii="Calibri" w:hAnsi="Calibri" w:cs="Calibri"/>
                <w:color w:val="000000"/>
                <w:szCs w:val="22"/>
              </w:rPr>
              <w:t xml:space="preserve"> ak je </w:t>
            </w:r>
            <w:proofErr w:type="spellStart"/>
            <w:r>
              <w:rPr>
                <w:rFonts w:ascii="Calibri" w:hAnsi="Calibri" w:cs="Calibri"/>
                <w:color w:val="000000"/>
                <w:szCs w:val="22"/>
              </w:rPr>
              <w:t>pozadovane</w:t>
            </w:r>
            <w:proofErr w:type="spellEnd"/>
            <w:r>
              <w:rPr>
                <w:rFonts w:ascii="Calibri" w:hAnsi="Calibri" w:cs="Calibri"/>
                <w:color w:val="000000"/>
                <w:szCs w:val="22"/>
              </w:rPr>
              <w:t xml:space="preserve"> </w:t>
            </w:r>
            <w:proofErr w:type="spellStart"/>
            <w:r>
              <w:rPr>
                <w:rFonts w:ascii="Calibri" w:hAnsi="Calibri" w:cs="Calibri"/>
                <w:color w:val="000000"/>
                <w:szCs w:val="22"/>
              </w:rPr>
              <w:t>referencne</w:t>
            </w:r>
            <w:proofErr w:type="spellEnd"/>
            <w:r>
              <w:rPr>
                <w:rFonts w:ascii="Calibri" w:hAnsi="Calibri" w:cs="Calibri"/>
                <w:color w:val="000000"/>
                <w:szCs w:val="22"/>
              </w:rPr>
              <w:t xml:space="preserve"> </w:t>
            </w:r>
            <w:proofErr w:type="spellStart"/>
            <w:r>
              <w:rPr>
                <w:rFonts w:ascii="Calibri" w:hAnsi="Calibri" w:cs="Calibri"/>
                <w:color w:val="000000"/>
                <w:szCs w:val="22"/>
              </w:rPr>
              <w:t>particiovanie</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REF_PARTITIONED_BY_TABLE_NAME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master</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 potrebne </w:t>
            </w:r>
            <w:proofErr w:type="spellStart"/>
            <w:r>
              <w:rPr>
                <w:rFonts w:ascii="Calibri" w:hAnsi="Calibri" w:cs="Calibri"/>
                <w:color w:val="000000"/>
                <w:szCs w:val="22"/>
              </w:rPr>
              <w:t>nastavit</w:t>
            </w:r>
            <w:proofErr w:type="spellEnd"/>
            <w:r>
              <w:rPr>
                <w:rFonts w:ascii="Calibri" w:hAnsi="Calibri" w:cs="Calibri"/>
                <w:color w:val="000000"/>
                <w:szCs w:val="22"/>
              </w:rPr>
              <w:t xml:space="preserve"> ak je </w:t>
            </w:r>
            <w:proofErr w:type="spellStart"/>
            <w:r>
              <w:rPr>
                <w:rFonts w:ascii="Calibri" w:hAnsi="Calibri" w:cs="Calibri"/>
                <w:color w:val="000000"/>
                <w:szCs w:val="22"/>
              </w:rPr>
              <w:t>pozadovane</w:t>
            </w:r>
            <w:proofErr w:type="spellEnd"/>
            <w:r>
              <w:rPr>
                <w:rFonts w:ascii="Calibri" w:hAnsi="Calibri" w:cs="Calibri"/>
                <w:color w:val="000000"/>
                <w:szCs w:val="22"/>
              </w:rPr>
              <w:t xml:space="preserve"> </w:t>
            </w:r>
            <w:proofErr w:type="spellStart"/>
            <w:r>
              <w:rPr>
                <w:rFonts w:ascii="Calibri" w:hAnsi="Calibri" w:cs="Calibri"/>
                <w:color w:val="000000"/>
                <w:szCs w:val="22"/>
              </w:rPr>
              <w:t>referencne</w:t>
            </w:r>
            <w:proofErr w:type="spellEnd"/>
            <w:r>
              <w:rPr>
                <w:rFonts w:ascii="Calibri" w:hAnsi="Calibri" w:cs="Calibri"/>
                <w:color w:val="000000"/>
                <w:szCs w:val="22"/>
              </w:rPr>
              <w:t xml:space="preserve"> </w:t>
            </w:r>
            <w:proofErr w:type="spellStart"/>
            <w:r>
              <w:rPr>
                <w:rFonts w:ascii="Calibri" w:hAnsi="Calibri" w:cs="Calibri"/>
                <w:color w:val="000000"/>
                <w:szCs w:val="22"/>
              </w:rPr>
              <w:t>particiovanie</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REF_PART_FK_NAME</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cudzieho </w:t>
            </w:r>
            <w:proofErr w:type="spellStart"/>
            <w:r>
              <w:rPr>
                <w:rFonts w:ascii="Calibri" w:hAnsi="Calibri" w:cs="Calibri"/>
                <w:color w:val="000000"/>
                <w:szCs w:val="22"/>
              </w:rPr>
              <w:t>kluca</w:t>
            </w:r>
            <w:proofErr w:type="spellEnd"/>
            <w:r>
              <w:rPr>
                <w:rFonts w:ascii="Calibri" w:hAnsi="Calibri" w:cs="Calibri"/>
                <w:color w:val="000000"/>
                <w:szCs w:val="22"/>
              </w:rPr>
              <w:t xml:space="preserve"> </w:t>
            </w:r>
            <w:proofErr w:type="spellStart"/>
            <w:r>
              <w:rPr>
                <w:rFonts w:ascii="Calibri" w:hAnsi="Calibri" w:cs="Calibri"/>
                <w:color w:val="000000"/>
                <w:szCs w:val="22"/>
              </w:rPr>
              <w:t>pouziteho</w:t>
            </w:r>
            <w:proofErr w:type="spellEnd"/>
            <w:r>
              <w:rPr>
                <w:rFonts w:ascii="Calibri" w:hAnsi="Calibri" w:cs="Calibri"/>
                <w:color w:val="000000"/>
                <w:szCs w:val="22"/>
              </w:rPr>
              <w:t xml:space="preserve"> na </w:t>
            </w:r>
            <w:proofErr w:type="spellStart"/>
            <w:r>
              <w:rPr>
                <w:rFonts w:ascii="Calibri" w:hAnsi="Calibri" w:cs="Calibri"/>
                <w:color w:val="000000"/>
                <w:szCs w:val="22"/>
              </w:rPr>
              <w:t>referencne</w:t>
            </w:r>
            <w:proofErr w:type="spellEnd"/>
            <w:r>
              <w:rPr>
                <w:rFonts w:ascii="Calibri" w:hAnsi="Calibri" w:cs="Calibri"/>
                <w:color w:val="000000"/>
                <w:szCs w:val="22"/>
              </w:rPr>
              <w:t xml:space="preserve"> </w:t>
            </w:r>
            <w:proofErr w:type="spellStart"/>
            <w:r>
              <w:rPr>
                <w:rFonts w:ascii="Calibri" w:hAnsi="Calibri" w:cs="Calibri"/>
                <w:color w:val="000000"/>
                <w:szCs w:val="22"/>
              </w:rPr>
              <w:t>particiovanie</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REF_PART_FK_COLUMNS_NAMES</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stlpca</w:t>
            </w:r>
            <w:proofErr w:type="spellEnd"/>
            <w:r>
              <w:rPr>
                <w:rFonts w:ascii="Calibri" w:hAnsi="Calibri" w:cs="Calibri"/>
                <w:color w:val="000000"/>
                <w:szCs w:val="22"/>
              </w:rPr>
              <w:t xml:space="preserve">, </w:t>
            </w:r>
            <w:proofErr w:type="spellStart"/>
            <w:r>
              <w:rPr>
                <w:rFonts w:ascii="Calibri" w:hAnsi="Calibri" w:cs="Calibri"/>
                <w:color w:val="000000"/>
                <w:szCs w:val="22"/>
              </w:rPr>
              <w:t>ktory</w:t>
            </w:r>
            <w:proofErr w:type="spellEnd"/>
            <w:r>
              <w:rPr>
                <w:rFonts w:ascii="Calibri" w:hAnsi="Calibri" w:cs="Calibri"/>
                <w:color w:val="000000"/>
                <w:szCs w:val="22"/>
              </w:rPr>
              <w:t xml:space="preserve"> odkazuje na </w:t>
            </w:r>
            <w:proofErr w:type="spellStart"/>
            <w:r>
              <w:rPr>
                <w:rFonts w:ascii="Calibri" w:hAnsi="Calibri" w:cs="Calibri"/>
                <w:color w:val="000000"/>
                <w:szCs w:val="22"/>
              </w:rPr>
              <w:t>master</w:t>
            </w:r>
            <w:proofErr w:type="spellEnd"/>
            <w:r>
              <w:rPr>
                <w:rFonts w:ascii="Calibri" w:hAnsi="Calibri" w:cs="Calibri"/>
                <w:color w:val="000000"/>
                <w:szCs w:val="22"/>
              </w:rPr>
              <w:t xml:space="preserve"> </w:t>
            </w:r>
            <w:proofErr w:type="spellStart"/>
            <w:r>
              <w:rPr>
                <w:rFonts w:ascii="Calibri" w:hAnsi="Calibri" w:cs="Calibri"/>
                <w:color w:val="000000"/>
                <w:szCs w:val="22"/>
              </w:rPr>
              <w:t>tabulku</w:t>
            </w:r>
            <w:proofErr w:type="spellEnd"/>
            <w:r>
              <w:rPr>
                <w:rFonts w:ascii="Calibri" w:hAnsi="Calibri" w:cs="Calibri"/>
                <w:color w:val="000000"/>
                <w:szCs w:val="22"/>
              </w:rPr>
              <w:t xml:space="preserve"> - potrebne </w:t>
            </w:r>
            <w:proofErr w:type="spellStart"/>
            <w:r>
              <w:rPr>
                <w:rFonts w:ascii="Calibri" w:hAnsi="Calibri" w:cs="Calibri"/>
                <w:color w:val="000000"/>
                <w:szCs w:val="22"/>
              </w:rPr>
              <w:t>nastavit</w:t>
            </w:r>
            <w:proofErr w:type="spellEnd"/>
            <w:r>
              <w:rPr>
                <w:rFonts w:ascii="Calibri" w:hAnsi="Calibri" w:cs="Calibri"/>
                <w:color w:val="000000"/>
                <w:szCs w:val="22"/>
              </w:rPr>
              <w:t xml:space="preserve"> ak je </w:t>
            </w:r>
            <w:proofErr w:type="spellStart"/>
            <w:r>
              <w:rPr>
                <w:rFonts w:ascii="Calibri" w:hAnsi="Calibri" w:cs="Calibri"/>
                <w:color w:val="000000"/>
                <w:szCs w:val="22"/>
              </w:rPr>
              <w:t>pozadovane</w:t>
            </w:r>
            <w:proofErr w:type="spellEnd"/>
            <w:r>
              <w:rPr>
                <w:rFonts w:ascii="Calibri" w:hAnsi="Calibri" w:cs="Calibri"/>
                <w:color w:val="000000"/>
                <w:szCs w:val="22"/>
              </w:rPr>
              <w:t xml:space="preserve"> </w:t>
            </w:r>
            <w:proofErr w:type="spellStart"/>
            <w:r>
              <w:rPr>
                <w:rFonts w:ascii="Calibri" w:hAnsi="Calibri" w:cs="Calibri"/>
                <w:color w:val="000000"/>
                <w:szCs w:val="22"/>
              </w:rPr>
              <w:t>referencne</w:t>
            </w:r>
            <w:proofErr w:type="spellEnd"/>
            <w:r>
              <w:rPr>
                <w:rFonts w:ascii="Calibri" w:hAnsi="Calibri" w:cs="Calibri"/>
                <w:color w:val="000000"/>
                <w:szCs w:val="22"/>
              </w:rPr>
              <w:t xml:space="preserve"> </w:t>
            </w:r>
            <w:proofErr w:type="spellStart"/>
            <w:r>
              <w:rPr>
                <w:rFonts w:ascii="Calibri" w:hAnsi="Calibri" w:cs="Calibri"/>
                <w:color w:val="000000"/>
                <w:szCs w:val="22"/>
              </w:rPr>
              <w:t>particiovanie</w:t>
            </w:r>
            <w:proofErr w:type="spellEnd"/>
          </w:p>
        </w:tc>
      </w:tr>
      <w:tr w:rsidR="00164DB8">
        <w:tc>
          <w:tcPr>
            <w:tcW w:w="2955"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r>
              <w:rPr>
                <w:rFonts w:ascii="Calibri" w:hAnsi="Calibri" w:cs="Calibri"/>
                <w:color w:val="000000"/>
                <w:szCs w:val="22"/>
              </w:rPr>
              <w:t>TABLE_NAME_RECS_WFK</w:t>
            </w:r>
          </w:p>
        </w:tc>
        <w:tc>
          <w:tcPr>
            <w:tcW w:w="696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Standard"/>
              <w:jc w:val="left"/>
              <w:rPr>
                <w:rFonts w:ascii="Calibri" w:hAnsi="Calibri" w:cs="Calibri"/>
                <w:color w:val="000000"/>
                <w:szCs w:val="22"/>
              </w:rPr>
            </w:pPr>
            <w:proofErr w:type="spellStart"/>
            <w:r>
              <w:rPr>
                <w:rFonts w:ascii="Calibri" w:hAnsi="Calibri" w:cs="Calibri"/>
                <w:color w:val="000000"/>
                <w:szCs w:val="22"/>
              </w:rPr>
              <w:t>Nazov</w:t>
            </w:r>
            <w:proofErr w:type="spellEnd"/>
            <w:r>
              <w:rPr>
                <w:rFonts w:ascii="Calibri" w:hAnsi="Calibri" w:cs="Calibri"/>
                <w:color w:val="000000"/>
                <w:szCs w:val="22"/>
              </w:rPr>
              <w:t xml:space="preserve"> </w:t>
            </w:r>
            <w:proofErr w:type="spellStart"/>
            <w:r>
              <w:rPr>
                <w:rFonts w:ascii="Calibri" w:hAnsi="Calibri" w:cs="Calibri"/>
                <w:color w:val="000000"/>
                <w:szCs w:val="22"/>
              </w:rPr>
              <w:t>tabulky</w:t>
            </w:r>
            <w:proofErr w:type="spellEnd"/>
            <w:r>
              <w:rPr>
                <w:rFonts w:ascii="Calibri" w:hAnsi="Calibri" w:cs="Calibri"/>
                <w:color w:val="000000"/>
                <w:szCs w:val="22"/>
              </w:rPr>
              <w:t xml:space="preserve"> kam </w:t>
            </w:r>
            <w:proofErr w:type="spellStart"/>
            <w:r>
              <w:rPr>
                <w:rFonts w:ascii="Calibri" w:hAnsi="Calibri" w:cs="Calibri"/>
                <w:color w:val="000000"/>
                <w:szCs w:val="22"/>
              </w:rPr>
              <w:t>budu</w:t>
            </w:r>
            <w:proofErr w:type="spellEnd"/>
            <w:r>
              <w:rPr>
                <w:rFonts w:ascii="Calibri" w:hAnsi="Calibri" w:cs="Calibri"/>
                <w:color w:val="000000"/>
                <w:szCs w:val="22"/>
              </w:rPr>
              <w:t xml:space="preserve"> </w:t>
            </w:r>
            <w:proofErr w:type="spellStart"/>
            <w:r>
              <w:rPr>
                <w:rFonts w:ascii="Calibri" w:hAnsi="Calibri" w:cs="Calibri"/>
                <w:color w:val="000000"/>
                <w:szCs w:val="22"/>
              </w:rPr>
              <w:t>odlozene</w:t>
            </w:r>
            <w:proofErr w:type="spellEnd"/>
            <w:r>
              <w:rPr>
                <w:rFonts w:ascii="Calibri" w:hAnsi="Calibri" w:cs="Calibri"/>
                <w:color w:val="000000"/>
                <w:szCs w:val="22"/>
              </w:rPr>
              <w:t xml:space="preserve"> </w:t>
            </w:r>
            <w:proofErr w:type="spellStart"/>
            <w:r>
              <w:rPr>
                <w:rFonts w:ascii="Calibri" w:hAnsi="Calibri" w:cs="Calibri"/>
                <w:color w:val="000000"/>
                <w:szCs w:val="22"/>
              </w:rPr>
              <w:t>zaznamy</w:t>
            </w:r>
            <w:proofErr w:type="spellEnd"/>
            <w:r>
              <w:rPr>
                <w:rFonts w:ascii="Calibri" w:hAnsi="Calibri" w:cs="Calibri"/>
                <w:color w:val="000000"/>
                <w:szCs w:val="22"/>
              </w:rPr>
              <w:t xml:space="preserve">, </w:t>
            </w:r>
            <w:proofErr w:type="spellStart"/>
            <w:r>
              <w:rPr>
                <w:rFonts w:ascii="Calibri" w:hAnsi="Calibri" w:cs="Calibri"/>
                <w:color w:val="000000"/>
                <w:szCs w:val="22"/>
              </w:rPr>
              <w:t>ktore</w:t>
            </w:r>
            <w:proofErr w:type="spellEnd"/>
            <w:r>
              <w:rPr>
                <w:rFonts w:ascii="Calibri" w:hAnsi="Calibri" w:cs="Calibri"/>
                <w:color w:val="000000"/>
                <w:szCs w:val="22"/>
              </w:rPr>
              <w:t xml:space="preserve"> </w:t>
            </w:r>
            <w:proofErr w:type="spellStart"/>
            <w:r>
              <w:rPr>
                <w:rFonts w:ascii="Calibri" w:hAnsi="Calibri" w:cs="Calibri"/>
                <w:color w:val="000000"/>
                <w:szCs w:val="22"/>
              </w:rPr>
              <w:t>nemaju</w:t>
            </w:r>
            <w:proofErr w:type="spellEnd"/>
            <w:r>
              <w:rPr>
                <w:rFonts w:ascii="Calibri" w:hAnsi="Calibri" w:cs="Calibri"/>
                <w:color w:val="000000"/>
                <w:szCs w:val="22"/>
              </w:rPr>
              <w:t xml:space="preserve"> </w:t>
            </w:r>
            <w:proofErr w:type="spellStart"/>
            <w:r>
              <w:rPr>
                <w:rFonts w:ascii="Calibri" w:hAnsi="Calibri" w:cs="Calibri"/>
                <w:color w:val="000000"/>
                <w:szCs w:val="22"/>
              </w:rPr>
              <w:t>prislusny</w:t>
            </w:r>
            <w:proofErr w:type="spellEnd"/>
            <w:r>
              <w:rPr>
                <w:rFonts w:ascii="Calibri" w:hAnsi="Calibri" w:cs="Calibri"/>
                <w:color w:val="000000"/>
                <w:szCs w:val="22"/>
              </w:rPr>
              <w:t xml:space="preserve"> </w:t>
            </w:r>
            <w:proofErr w:type="spellStart"/>
            <w:r>
              <w:rPr>
                <w:rFonts w:ascii="Calibri" w:hAnsi="Calibri" w:cs="Calibri"/>
                <w:color w:val="000000"/>
                <w:szCs w:val="22"/>
              </w:rPr>
              <w:t>zaznam</w:t>
            </w:r>
            <w:proofErr w:type="spellEnd"/>
            <w:r>
              <w:rPr>
                <w:rFonts w:ascii="Calibri" w:hAnsi="Calibri" w:cs="Calibri"/>
                <w:color w:val="000000"/>
                <w:szCs w:val="22"/>
              </w:rPr>
              <w:t xml:space="preserve"> v </w:t>
            </w:r>
            <w:proofErr w:type="spellStart"/>
            <w:r>
              <w:rPr>
                <w:rFonts w:ascii="Calibri" w:hAnsi="Calibri" w:cs="Calibri"/>
                <w:color w:val="000000"/>
                <w:szCs w:val="22"/>
              </w:rPr>
              <w:t>master</w:t>
            </w:r>
            <w:proofErr w:type="spellEnd"/>
            <w:r>
              <w:rPr>
                <w:rFonts w:ascii="Calibri" w:hAnsi="Calibri" w:cs="Calibri"/>
                <w:color w:val="000000"/>
                <w:szCs w:val="22"/>
              </w:rPr>
              <w:t xml:space="preserve"> </w:t>
            </w:r>
            <w:proofErr w:type="spellStart"/>
            <w:r>
              <w:rPr>
                <w:rFonts w:ascii="Calibri" w:hAnsi="Calibri" w:cs="Calibri"/>
                <w:color w:val="000000"/>
                <w:szCs w:val="22"/>
              </w:rPr>
              <w:t>tabulke</w:t>
            </w:r>
            <w:proofErr w:type="spellEnd"/>
            <w:r>
              <w:rPr>
                <w:rFonts w:ascii="Calibri" w:hAnsi="Calibri" w:cs="Calibri"/>
                <w:color w:val="000000"/>
                <w:szCs w:val="22"/>
              </w:rPr>
              <w:t xml:space="preserve"> - </w:t>
            </w:r>
            <w:proofErr w:type="spellStart"/>
            <w:r>
              <w:rPr>
                <w:rFonts w:ascii="Calibri" w:hAnsi="Calibri" w:cs="Calibri"/>
                <w:color w:val="000000"/>
                <w:szCs w:val="22"/>
              </w:rPr>
              <w:t>pouzite</w:t>
            </w:r>
            <w:proofErr w:type="spellEnd"/>
            <w:r>
              <w:rPr>
                <w:rFonts w:ascii="Calibri" w:hAnsi="Calibri" w:cs="Calibri"/>
                <w:color w:val="000000"/>
                <w:szCs w:val="22"/>
              </w:rPr>
              <w:t xml:space="preserve"> pri </w:t>
            </w:r>
            <w:proofErr w:type="spellStart"/>
            <w:r>
              <w:rPr>
                <w:rFonts w:ascii="Calibri" w:hAnsi="Calibri" w:cs="Calibri"/>
                <w:color w:val="000000"/>
                <w:szCs w:val="22"/>
              </w:rPr>
              <w:t>referencnom</w:t>
            </w:r>
            <w:proofErr w:type="spellEnd"/>
            <w:r>
              <w:rPr>
                <w:rFonts w:ascii="Calibri" w:hAnsi="Calibri" w:cs="Calibri"/>
                <w:color w:val="000000"/>
                <w:szCs w:val="22"/>
              </w:rPr>
              <w:t xml:space="preserve"> </w:t>
            </w:r>
            <w:proofErr w:type="spellStart"/>
            <w:r>
              <w:rPr>
                <w:rFonts w:ascii="Calibri" w:hAnsi="Calibri" w:cs="Calibri"/>
                <w:color w:val="000000"/>
                <w:szCs w:val="22"/>
              </w:rPr>
              <w:t>particiovani</w:t>
            </w:r>
            <w:proofErr w:type="spellEnd"/>
          </w:p>
        </w:tc>
      </w:tr>
    </w:tbl>
    <w:p w:rsidR="00164DB8" w:rsidRDefault="00164DB8">
      <w:pPr>
        <w:pStyle w:val="Normal3"/>
        <w:ind w:left="0"/>
        <w:rPr>
          <w:rFonts w:ascii="Calibri" w:hAnsi="Calibri" w:cs="Calibri"/>
          <w:szCs w:val="22"/>
        </w:rPr>
      </w:pPr>
    </w:p>
    <w:p w:rsidR="00164DB8" w:rsidRDefault="00164DB8">
      <w:pPr>
        <w:pStyle w:val="Normal3"/>
        <w:rPr>
          <w:rFonts w:ascii="Calibri" w:hAnsi="Calibri" w:cs="Calibri"/>
          <w:szCs w:val="22"/>
        </w:rPr>
      </w:pPr>
    </w:p>
    <w:p w:rsidR="00164DB8" w:rsidRDefault="00F05C64">
      <w:pPr>
        <w:pStyle w:val="Nadpis3"/>
      </w:pPr>
      <w:bookmarkStart w:id="43" w:name="_Toc55201576"/>
      <w:proofErr w:type="spellStart"/>
      <w:r>
        <w:t>etl_custom_indices</w:t>
      </w:r>
      <w:proofErr w:type="spellEnd"/>
      <w:r>
        <w:t xml:space="preserve"> a </w:t>
      </w:r>
      <w:proofErr w:type="spellStart"/>
      <w:r>
        <w:t>etl_custom_index_columns</w:t>
      </w:r>
      <w:bookmarkEnd w:id="43"/>
      <w:proofErr w:type="spellEnd"/>
    </w:p>
    <w:p w:rsidR="00164DB8" w:rsidRDefault="00F05C64">
      <w:pPr>
        <w:pStyle w:val="Normal3"/>
      </w:pPr>
      <w:r>
        <w:rPr>
          <w:rFonts w:ascii="Calibri" w:hAnsi="Calibri" w:cs="Calibri"/>
          <w:szCs w:val="22"/>
          <w:lang w:val="en-US"/>
        </w:rPr>
        <w:t xml:space="preserve">V stage </w:t>
      </w:r>
      <w:proofErr w:type="spellStart"/>
      <w:r>
        <w:rPr>
          <w:rFonts w:ascii="Calibri" w:hAnsi="Calibri" w:cs="Calibri"/>
          <w:szCs w:val="22"/>
          <w:lang w:val="en-US"/>
        </w:rPr>
        <w:t>vrstve</w:t>
      </w:r>
      <w:proofErr w:type="spellEnd"/>
      <w:r>
        <w:rPr>
          <w:rFonts w:ascii="Calibri" w:hAnsi="Calibri" w:cs="Calibri"/>
          <w:szCs w:val="22"/>
          <w:lang w:val="en-US"/>
        </w:rPr>
        <w:t xml:space="preserve"> </w:t>
      </w:r>
      <w:proofErr w:type="spellStart"/>
      <w:r>
        <w:rPr>
          <w:rFonts w:ascii="Calibri" w:hAnsi="Calibri" w:cs="Calibri"/>
          <w:szCs w:val="22"/>
          <w:lang w:val="en-US"/>
        </w:rPr>
        <w:t>musia</w:t>
      </w:r>
      <w:proofErr w:type="spellEnd"/>
      <w:r>
        <w:rPr>
          <w:rFonts w:ascii="Calibri" w:hAnsi="Calibri" w:cs="Calibri"/>
          <w:szCs w:val="22"/>
          <w:lang w:val="en-US"/>
        </w:rPr>
        <w:t xml:space="preserve"> </w:t>
      </w:r>
      <w:proofErr w:type="spellStart"/>
      <w:r>
        <w:rPr>
          <w:rFonts w:ascii="Calibri" w:hAnsi="Calibri" w:cs="Calibri"/>
          <w:szCs w:val="22"/>
          <w:lang w:val="en-US"/>
        </w:rPr>
        <w:t>existova</w:t>
      </w:r>
      <w:proofErr w:type="spellEnd"/>
      <w:r>
        <w:rPr>
          <w:rFonts w:ascii="Calibri" w:hAnsi="Calibri" w:cs="Calibri"/>
          <w:szCs w:val="22"/>
        </w:rPr>
        <w:t xml:space="preserve">ť aj indexy, ktoré nie sú len pre stĺpce, ktoré tvoria primárny </w:t>
      </w:r>
      <w:proofErr w:type="spellStart"/>
      <w:r>
        <w:rPr>
          <w:rFonts w:ascii="Calibri" w:hAnsi="Calibri" w:cs="Calibri"/>
          <w:szCs w:val="22"/>
        </w:rPr>
        <w:t>klúč</w:t>
      </w:r>
      <w:proofErr w:type="spellEnd"/>
      <w:r>
        <w:rPr>
          <w:rFonts w:ascii="Calibri" w:hAnsi="Calibri" w:cs="Calibri"/>
          <w:szCs w:val="22"/>
        </w:rPr>
        <w:t xml:space="preserve">. Pre tento účel boli vytvorené konfiguračné tabuľky </w:t>
      </w:r>
      <w:proofErr w:type="spellStart"/>
      <w:r>
        <w:rPr>
          <w:rFonts w:ascii="Calibri" w:hAnsi="Calibri" w:cs="Calibri"/>
          <w:szCs w:val="22"/>
          <w:lang w:val="en-US"/>
        </w:rPr>
        <w:t>etl_custom_indices</w:t>
      </w:r>
      <w:proofErr w:type="spellEnd"/>
      <w:r>
        <w:rPr>
          <w:rFonts w:ascii="Calibri" w:hAnsi="Calibri" w:cs="Calibri"/>
          <w:szCs w:val="22"/>
          <w:lang w:val="en-US"/>
        </w:rPr>
        <w:t xml:space="preserve"> a </w:t>
      </w:r>
      <w:proofErr w:type="spellStart"/>
      <w:r>
        <w:rPr>
          <w:rFonts w:ascii="Calibri" w:hAnsi="Calibri" w:cs="Calibri"/>
          <w:szCs w:val="22"/>
          <w:lang w:val="en-US"/>
        </w:rPr>
        <w:t>etl_custom_index_columns</w:t>
      </w:r>
      <w:proofErr w:type="spellEnd"/>
      <w:r>
        <w:rPr>
          <w:rFonts w:ascii="Calibri" w:hAnsi="Calibri" w:cs="Calibri"/>
          <w:szCs w:val="22"/>
        </w:rPr>
        <w:t xml:space="preserve"> - </w:t>
      </w:r>
      <w:r>
        <w:rPr>
          <w:rFonts w:ascii="Calibri" w:hAnsi="Calibri" w:cs="Calibri"/>
          <w:szCs w:val="22"/>
        </w:rPr>
        <w:lastRenderedPageBreak/>
        <w:t xml:space="preserve">ak je tabuľka vytváraná automaticky (počas procesu </w:t>
      </w:r>
      <w:proofErr w:type="spellStart"/>
      <w:r>
        <w:rPr>
          <w:rFonts w:ascii="Calibri" w:hAnsi="Calibri" w:cs="Calibri"/>
          <w:szCs w:val="22"/>
        </w:rPr>
        <w:t>loadu</w:t>
      </w:r>
      <w:proofErr w:type="spellEnd"/>
      <w:r>
        <w:rPr>
          <w:rFonts w:ascii="Calibri" w:hAnsi="Calibri" w:cs="Calibri"/>
          <w:szCs w:val="22"/>
        </w:rPr>
        <w:t xml:space="preserve">) vytvoria sa aj </w:t>
      </w:r>
      <w:proofErr w:type="spellStart"/>
      <w:r>
        <w:rPr>
          <w:rFonts w:ascii="Calibri" w:hAnsi="Calibri" w:cs="Calibri"/>
          <w:szCs w:val="22"/>
        </w:rPr>
        <w:t>uživateľsky</w:t>
      </w:r>
      <w:proofErr w:type="spellEnd"/>
      <w:r>
        <w:rPr>
          <w:rFonts w:ascii="Calibri" w:hAnsi="Calibri" w:cs="Calibri"/>
          <w:szCs w:val="22"/>
        </w:rPr>
        <w:t xml:space="preserve"> definované indexy (definované práve v týchto dvoch tabuľkách).</w:t>
      </w:r>
    </w:p>
    <w:p w:rsidR="00164DB8" w:rsidRDefault="00F05C64">
      <w:pPr>
        <w:pStyle w:val="Normal3"/>
      </w:pPr>
      <w:r>
        <w:rPr>
          <w:rFonts w:ascii="Calibri" w:hAnsi="Calibri" w:cs="Calibri"/>
          <w:szCs w:val="22"/>
        </w:rPr>
        <w:t xml:space="preserve">Tabuľka </w:t>
      </w:r>
      <w:proofErr w:type="spellStart"/>
      <w:r>
        <w:rPr>
          <w:rFonts w:ascii="Calibri" w:hAnsi="Calibri" w:cs="Calibri"/>
          <w:szCs w:val="22"/>
          <w:lang w:val="en-US"/>
        </w:rPr>
        <w:t>etl_custom_indices</w:t>
      </w:r>
      <w:proofErr w:type="spellEnd"/>
      <w:r>
        <w:rPr>
          <w:rFonts w:ascii="Calibri" w:hAnsi="Calibri" w:cs="Calibri"/>
          <w:szCs w:val="22"/>
          <w:lang w:val="en-US"/>
        </w:rPr>
        <w:t xml:space="preserve"> </w:t>
      </w:r>
      <w:r>
        <w:rPr>
          <w:rFonts w:ascii="Calibri" w:hAnsi="Calibri" w:cs="Calibri"/>
          <w:szCs w:val="22"/>
        </w:rPr>
        <w:t>obsahuje stĺpce:</w:t>
      </w:r>
    </w:p>
    <w:tbl>
      <w:tblPr>
        <w:tblW w:w="9921" w:type="dxa"/>
        <w:tblLayout w:type="fixed"/>
        <w:tblCellMar>
          <w:left w:w="10" w:type="dxa"/>
          <w:right w:w="10" w:type="dxa"/>
        </w:tblCellMar>
        <w:tblLook w:val="0000" w:firstRow="0" w:lastRow="0" w:firstColumn="0" w:lastColumn="0" w:noHBand="0" w:noVBand="0"/>
      </w:tblPr>
      <w:tblGrid>
        <w:gridCol w:w="3000"/>
        <w:gridCol w:w="6921"/>
      </w:tblGrid>
      <w:tr w:rsidR="00164DB8">
        <w:tc>
          <w:tcPr>
            <w:tcW w:w="3000"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pPr>
            <w:r>
              <w:rPr>
                <w:rFonts w:ascii="Calibri" w:hAnsi="Calibri" w:cs="Calibri"/>
                <w:color w:val="000000"/>
                <w:szCs w:val="22"/>
                <w:lang w:val="en-US"/>
              </w:rPr>
              <w:t>N</w:t>
            </w:r>
            <w:proofErr w:type="spellStart"/>
            <w:r>
              <w:rPr>
                <w:rFonts w:ascii="Calibri" w:hAnsi="Calibri" w:cs="Calibri"/>
                <w:color w:val="000000"/>
                <w:szCs w:val="22"/>
              </w:rPr>
              <w:t>ázov</w:t>
            </w:r>
            <w:proofErr w:type="spellEnd"/>
            <w:r>
              <w:rPr>
                <w:rFonts w:ascii="Calibri" w:hAnsi="Calibri" w:cs="Calibri"/>
                <w:color w:val="000000"/>
                <w:szCs w:val="22"/>
              </w:rPr>
              <w:t xml:space="preserve"> stĺpca</w:t>
            </w:r>
          </w:p>
        </w:tc>
        <w:tc>
          <w:tcPr>
            <w:tcW w:w="692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Opis</w:t>
            </w:r>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CUSTOM_INDEX_ID</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proofErr w:type="spellStart"/>
            <w:r>
              <w:rPr>
                <w:rFonts w:ascii="Calibri" w:hAnsi="Calibri" w:cs="Calibri"/>
                <w:color w:val="000000"/>
                <w:szCs w:val="22"/>
              </w:rPr>
              <w:t>Jednoznacny</w:t>
            </w:r>
            <w:proofErr w:type="spellEnd"/>
            <w:r>
              <w:rPr>
                <w:rFonts w:ascii="Calibri" w:hAnsi="Calibri" w:cs="Calibri"/>
                <w:color w:val="000000"/>
                <w:szCs w:val="22"/>
              </w:rPr>
              <w:t xml:space="preserve"> identifikátor - </w:t>
            </w:r>
            <w:proofErr w:type="spellStart"/>
            <w:r>
              <w:rPr>
                <w:rFonts w:ascii="Calibri" w:hAnsi="Calibri" w:cs="Calibri"/>
                <w:color w:val="000000"/>
                <w:szCs w:val="22"/>
              </w:rPr>
              <w:t>najpešie</w:t>
            </w:r>
            <w:proofErr w:type="spellEnd"/>
            <w:r>
              <w:rPr>
                <w:rFonts w:ascii="Calibri" w:hAnsi="Calibri" w:cs="Calibri"/>
                <w:color w:val="000000"/>
                <w:szCs w:val="22"/>
              </w:rPr>
              <w:t xml:space="preserve"> generovať zo sekvencie: </w:t>
            </w:r>
            <w:proofErr w:type="spellStart"/>
            <w:r>
              <w:rPr>
                <w:rFonts w:ascii="Calibri" w:hAnsi="Calibri" w:cs="Calibri"/>
                <w:color w:val="000000"/>
                <w:szCs w:val="22"/>
              </w:rPr>
              <w:t>etl_custom_indices_seq</w:t>
            </w:r>
            <w:proofErr w:type="spellEnd"/>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CONFIG_ID</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 xml:space="preserve">Identifikátor z tabuľky </w:t>
            </w:r>
            <w:proofErr w:type="spellStart"/>
            <w:r>
              <w:rPr>
                <w:rFonts w:ascii="Calibri" w:hAnsi="Calibri" w:cs="Calibri"/>
                <w:color w:val="000000"/>
                <w:szCs w:val="22"/>
              </w:rPr>
              <w:t>etl_table_load_config</w:t>
            </w:r>
            <w:proofErr w:type="spellEnd"/>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CUSTOM_INDEX_NAME</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Názov indexu, ktorý má byť vytvorený</w:t>
            </w:r>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SRC_STG_INDICATOR</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 xml:space="preserve">Príznak či vytvárať index pre tabuľku v </w:t>
            </w:r>
            <w:proofErr w:type="spellStart"/>
            <w:r>
              <w:rPr>
                <w:rFonts w:ascii="Calibri" w:hAnsi="Calibri" w:cs="Calibri"/>
                <w:color w:val="000000"/>
                <w:szCs w:val="22"/>
              </w:rPr>
              <w:t>stage</w:t>
            </w:r>
            <w:proofErr w:type="spellEnd"/>
            <w:r>
              <w:rPr>
                <w:rFonts w:ascii="Calibri" w:hAnsi="Calibri" w:cs="Calibri"/>
                <w:color w:val="000000"/>
                <w:szCs w:val="22"/>
              </w:rPr>
              <w:t xml:space="preserve"> alebo </w:t>
            </w:r>
            <w:proofErr w:type="spellStart"/>
            <w:r>
              <w:rPr>
                <w:rFonts w:ascii="Calibri" w:hAnsi="Calibri" w:cs="Calibri"/>
                <w:color w:val="000000"/>
                <w:szCs w:val="22"/>
              </w:rPr>
              <w:t>src</w:t>
            </w:r>
            <w:proofErr w:type="spellEnd"/>
            <w:r>
              <w:rPr>
                <w:rFonts w:ascii="Calibri" w:hAnsi="Calibri" w:cs="Calibri"/>
                <w:color w:val="000000"/>
                <w:szCs w:val="22"/>
              </w:rPr>
              <w:t xml:space="preserve"> schéme - môže nadobúdať hodnoty 'SRC_I$', 'SRC_P' alebo 'STG'. Názov tabuľky a vlastníka (schému) zistí systém z tabuľky </w:t>
            </w:r>
            <w:proofErr w:type="spellStart"/>
            <w:r>
              <w:rPr>
                <w:rFonts w:ascii="Calibri" w:hAnsi="Calibri" w:cs="Calibri"/>
                <w:color w:val="000000"/>
                <w:szCs w:val="22"/>
              </w:rPr>
              <w:t>etl_table_load_config</w:t>
            </w:r>
            <w:proofErr w:type="spellEnd"/>
            <w:r>
              <w:rPr>
                <w:rFonts w:ascii="Calibri" w:hAnsi="Calibri" w:cs="Calibri"/>
                <w:color w:val="000000"/>
                <w:szCs w:val="22"/>
              </w:rPr>
              <w:t xml:space="preserve"> (cez </w:t>
            </w:r>
            <w:proofErr w:type="spellStart"/>
            <w:r>
              <w:rPr>
                <w:rFonts w:ascii="Calibri" w:hAnsi="Calibri" w:cs="Calibri"/>
                <w:color w:val="000000"/>
                <w:szCs w:val="22"/>
              </w:rPr>
              <w:t>config_id</w:t>
            </w:r>
            <w:proofErr w:type="spellEnd"/>
            <w:r>
              <w:rPr>
                <w:rFonts w:ascii="Calibri" w:hAnsi="Calibri" w:cs="Calibri"/>
                <w:color w:val="000000"/>
                <w:szCs w:val="22"/>
              </w:rPr>
              <w:t xml:space="preserve">). Momentálne nie je dokončená funkcionalita pre vytváranie užívateľsky definovaných indexov v </w:t>
            </w:r>
            <w:proofErr w:type="spellStart"/>
            <w:r>
              <w:rPr>
                <w:rFonts w:ascii="Calibri" w:hAnsi="Calibri" w:cs="Calibri"/>
                <w:color w:val="000000"/>
                <w:szCs w:val="22"/>
              </w:rPr>
              <w:t>src</w:t>
            </w:r>
            <w:proofErr w:type="spellEnd"/>
            <w:r>
              <w:rPr>
                <w:rFonts w:ascii="Calibri" w:hAnsi="Calibri" w:cs="Calibri"/>
                <w:color w:val="000000"/>
                <w:szCs w:val="22"/>
              </w:rPr>
              <w:t xml:space="preserve"> schémach. Vytvárajú sa len pre STG schémy.</w:t>
            </w:r>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ACTIVE</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Príznak či index vytvárať alebo nie: Y / N</w:t>
            </w:r>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LOCAL_INDICATOR</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 xml:space="preserve">Príznak či vytvoriť lokálny alebo globálny index. Lokálny index má význam len pre </w:t>
            </w:r>
            <w:proofErr w:type="spellStart"/>
            <w:r>
              <w:rPr>
                <w:rFonts w:ascii="Calibri" w:hAnsi="Calibri" w:cs="Calibri"/>
                <w:color w:val="000000"/>
                <w:szCs w:val="22"/>
              </w:rPr>
              <w:t>particiované</w:t>
            </w:r>
            <w:proofErr w:type="spellEnd"/>
            <w:r>
              <w:rPr>
                <w:rFonts w:ascii="Calibri" w:hAnsi="Calibri" w:cs="Calibri"/>
                <w:color w:val="000000"/>
                <w:szCs w:val="22"/>
              </w:rPr>
              <w:t xml:space="preserve"> tabuľky</w:t>
            </w:r>
          </w:p>
        </w:tc>
      </w:tr>
    </w:tbl>
    <w:p w:rsidR="00164DB8" w:rsidRDefault="00164DB8">
      <w:pPr>
        <w:pStyle w:val="Normal3"/>
        <w:rPr>
          <w:rFonts w:ascii="Calibri" w:hAnsi="Calibri" w:cs="Calibri"/>
          <w:szCs w:val="22"/>
        </w:rPr>
      </w:pPr>
    </w:p>
    <w:p w:rsidR="00164DB8" w:rsidRDefault="00F05C64">
      <w:pPr>
        <w:pStyle w:val="Normal3"/>
      </w:pPr>
      <w:r>
        <w:rPr>
          <w:rFonts w:ascii="Calibri" w:hAnsi="Calibri" w:cs="Calibri"/>
          <w:szCs w:val="22"/>
        </w:rPr>
        <w:t>Tabuľka</w:t>
      </w:r>
      <w:r>
        <w:rPr>
          <w:rFonts w:ascii="Calibri" w:hAnsi="Calibri" w:cs="Calibri"/>
          <w:szCs w:val="22"/>
          <w:lang w:val="en-US"/>
        </w:rPr>
        <w:t xml:space="preserve"> </w:t>
      </w:r>
      <w:proofErr w:type="spellStart"/>
      <w:r>
        <w:rPr>
          <w:rFonts w:ascii="Calibri" w:hAnsi="Calibri" w:cs="Calibri"/>
          <w:szCs w:val="22"/>
          <w:lang w:val="en-US"/>
        </w:rPr>
        <w:t>etl_custom_index_columns</w:t>
      </w:r>
      <w:proofErr w:type="spellEnd"/>
      <w:r>
        <w:rPr>
          <w:rFonts w:ascii="Calibri" w:hAnsi="Calibri" w:cs="Calibri"/>
          <w:szCs w:val="22"/>
        </w:rPr>
        <w:t xml:space="preserve"> obsahuje stĺpce:</w:t>
      </w:r>
    </w:p>
    <w:tbl>
      <w:tblPr>
        <w:tblW w:w="9921" w:type="dxa"/>
        <w:tblLayout w:type="fixed"/>
        <w:tblCellMar>
          <w:left w:w="10" w:type="dxa"/>
          <w:right w:w="10" w:type="dxa"/>
        </w:tblCellMar>
        <w:tblLook w:val="0000" w:firstRow="0" w:lastRow="0" w:firstColumn="0" w:lastColumn="0" w:noHBand="0" w:noVBand="0"/>
      </w:tblPr>
      <w:tblGrid>
        <w:gridCol w:w="3000"/>
        <w:gridCol w:w="6921"/>
      </w:tblGrid>
      <w:tr w:rsidR="00164DB8">
        <w:tc>
          <w:tcPr>
            <w:tcW w:w="3000"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pPr>
            <w:r>
              <w:rPr>
                <w:rFonts w:ascii="Calibri" w:hAnsi="Calibri" w:cs="Calibri"/>
                <w:color w:val="000000"/>
                <w:szCs w:val="22"/>
                <w:lang w:val="en-US"/>
              </w:rPr>
              <w:t>N</w:t>
            </w:r>
            <w:proofErr w:type="spellStart"/>
            <w:r>
              <w:rPr>
                <w:rFonts w:ascii="Calibri" w:hAnsi="Calibri" w:cs="Calibri"/>
                <w:color w:val="000000"/>
                <w:szCs w:val="22"/>
              </w:rPr>
              <w:t>ázov</w:t>
            </w:r>
            <w:proofErr w:type="spellEnd"/>
            <w:r>
              <w:rPr>
                <w:rFonts w:ascii="Calibri" w:hAnsi="Calibri" w:cs="Calibri"/>
                <w:color w:val="000000"/>
                <w:szCs w:val="22"/>
              </w:rPr>
              <w:t xml:space="preserve"> stĺpca</w:t>
            </w:r>
          </w:p>
        </w:tc>
        <w:tc>
          <w:tcPr>
            <w:tcW w:w="692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Opis</w:t>
            </w:r>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CUSTOM_INDEX_ID</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 xml:space="preserve">Kľúč do tabuľky </w:t>
            </w:r>
            <w:proofErr w:type="spellStart"/>
            <w:r>
              <w:rPr>
                <w:rFonts w:ascii="Calibri" w:hAnsi="Calibri" w:cs="Calibri"/>
                <w:color w:val="000000"/>
                <w:szCs w:val="22"/>
              </w:rPr>
              <w:t>etl_custom_indices</w:t>
            </w:r>
            <w:proofErr w:type="spellEnd"/>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COLUMN_NAME</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Názov stĺpca, ktorý má byť indexovaný</w:t>
            </w:r>
          </w:p>
        </w:tc>
      </w:tr>
      <w:tr w:rsidR="00164DB8">
        <w:tc>
          <w:tcPr>
            <w:tcW w:w="3000" w:type="dxa"/>
            <w:tcBorders>
              <w:left w:val="single" w:sz="4" w:space="0" w:color="000000"/>
              <w:bottom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POSITION</w:t>
            </w:r>
          </w:p>
        </w:tc>
        <w:tc>
          <w:tcPr>
            <w:tcW w:w="692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rsidR="00164DB8" w:rsidRDefault="00F05C64">
            <w:pPr>
              <w:pStyle w:val="TableContents"/>
              <w:jc w:val="left"/>
              <w:rPr>
                <w:rFonts w:ascii="Calibri" w:hAnsi="Calibri" w:cs="Calibri"/>
                <w:color w:val="000000"/>
                <w:szCs w:val="22"/>
              </w:rPr>
            </w:pPr>
            <w:r>
              <w:rPr>
                <w:rFonts w:ascii="Calibri" w:hAnsi="Calibri" w:cs="Calibri"/>
                <w:color w:val="000000"/>
                <w:szCs w:val="22"/>
              </w:rPr>
              <w:t>Pozícia stĺpca v indexe - pretože index môže zahŕňať viac stĺpcov</w:t>
            </w:r>
          </w:p>
        </w:tc>
      </w:tr>
    </w:tbl>
    <w:p w:rsidR="00164DB8" w:rsidRDefault="00164DB8">
      <w:pPr>
        <w:pStyle w:val="Normal3"/>
        <w:rPr>
          <w:rFonts w:ascii="Calibri" w:hAnsi="Calibri" w:cs="Calibri"/>
          <w:szCs w:val="22"/>
        </w:rPr>
      </w:pPr>
    </w:p>
    <w:p w:rsidR="00164DB8" w:rsidRDefault="00F05C64">
      <w:pPr>
        <w:pStyle w:val="Nadpis2"/>
      </w:pPr>
      <w:bookmarkStart w:id="44" w:name="_Toc55201577"/>
      <w:r>
        <w:t>Programové kódy</w:t>
      </w:r>
      <w:bookmarkEnd w:id="44"/>
    </w:p>
    <w:p w:rsidR="00164DB8" w:rsidRDefault="00F05C64">
      <w:pPr>
        <w:pStyle w:val="Normal2"/>
      </w:pPr>
      <w:r>
        <w:t xml:space="preserve">Väčšina programového kódu je umiestnená do schémy </w:t>
      </w:r>
      <w:proofErr w:type="spellStart"/>
      <w:r>
        <w:t>dwh_etl</w:t>
      </w:r>
      <w:proofErr w:type="spellEnd"/>
      <w:r>
        <w:t xml:space="preserve"> – hlavne do balíkov (</w:t>
      </w:r>
      <w:proofErr w:type="spellStart"/>
      <w:r>
        <w:t>packages</w:t>
      </w:r>
      <w:proofErr w:type="spellEnd"/>
      <w:r>
        <w:t>). V jednotlivých dátových schémach (</w:t>
      </w:r>
      <w:proofErr w:type="spellStart"/>
      <w:r>
        <w:t>src</w:t>
      </w:r>
      <w:proofErr w:type="spellEnd"/>
      <w:r>
        <w:rPr>
          <w:lang w:val="en-US"/>
        </w:rPr>
        <w:t xml:space="preserve">* a stg*) </w:t>
      </w:r>
      <w:proofErr w:type="spellStart"/>
      <w:r>
        <w:rPr>
          <w:lang w:val="en-US"/>
        </w:rPr>
        <w:t>sú</w:t>
      </w:r>
      <w:proofErr w:type="spellEnd"/>
      <w:r>
        <w:rPr>
          <w:lang w:val="en-US"/>
        </w:rPr>
        <w:t xml:space="preserve"> </w:t>
      </w:r>
      <w:proofErr w:type="spellStart"/>
      <w:r>
        <w:rPr>
          <w:lang w:val="en-US"/>
        </w:rPr>
        <w:t>len</w:t>
      </w:r>
      <w:proofErr w:type="spellEnd"/>
      <w:r>
        <w:rPr>
          <w:lang w:val="en-US"/>
        </w:rPr>
        <w:t xml:space="preserve"> </w:t>
      </w:r>
      <w:proofErr w:type="spellStart"/>
      <w:r>
        <w:rPr>
          <w:lang w:val="en-US"/>
        </w:rPr>
        <w:t>veľmi</w:t>
      </w:r>
      <w:proofErr w:type="spellEnd"/>
      <w:r>
        <w:rPr>
          <w:lang w:val="en-US"/>
        </w:rPr>
        <w:t xml:space="preserve"> </w:t>
      </w:r>
      <w:proofErr w:type="spellStart"/>
      <w:r>
        <w:rPr>
          <w:lang w:val="en-US"/>
        </w:rPr>
        <w:t>jednoduché</w:t>
      </w:r>
      <w:proofErr w:type="spellEnd"/>
      <w:r>
        <w:rPr>
          <w:lang w:val="en-US"/>
        </w:rPr>
        <w:t xml:space="preserve"> </w:t>
      </w:r>
      <w:proofErr w:type="spellStart"/>
      <w:r>
        <w:rPr>
          <w:lang w:val="en-US"/>
        </w:rPr>
        <w:t>programové</w:t>
      </w:r>
      <w:proofErr w:type="spellEnd"/>
      <w:r>
        <w:rPr>
          <w:lang w:val="en-US"/>
        </w:rPr>
        <w:t xml:space="preserve"> </w:t>
      </w:r>
      <w:proofErr w:type="spellStart"/>
      <w:r>
        <w:rPr>
          <w:lang w:val="en-US"/>
        </w:rPr>
        <w:t>kódy</w:t>
      </w:r>
      <w:proofErr w:type="spellEnd"/>
      <w:r>
        <w:rPr>
          <w:lang w:val="en-US"/>
        </w:rPr>
        <w:t xml:space="preserve"> (pre </w:t>
      </w:r>
      <w:proofErr w:type="spellStart"/>
      <w:r>
        <w:rPr>
          <w:lang w:val="en-US"/>
        </w:rPr>
        <w:t>prepočet</w:t>
      </w:r>
      <w:proofErr w:type="spellEnd"/>
      <w:r>
        <w:rPr>
          <w:lang w:val="en-US"/>
        </w:rPr>
        <w:t xml:space="preserve"> </w:t>
      </w:r>
      <w:proofErr w:type="spellStart"/>
      <w:r>
        <w:rPr>
          <w:lang w:val="en-US"/>
        </w:rPr>
        <w:t>štatistík</w:t>
      </w:r>
      <w:proofErr w:type="spellEnd"/>
      <w:r>
        <w:rPr>
          <w:lang w:val="en-US"/>
        </w:rPr>
        <w:t xml:space="preserve">, </w:t>
      </w:r>
      <w:proofErr w:type="spellStart"/>
      <w:r>
        <w:rPr>
          <w:lang w:val="en-US"/>
        </w:rPr>
        <w:t>dropnutie</w:t>
      </w:r>
      <w:proofErr w:type="spellEnd"/>
      <w:r>
        <w:rPr>
          <w:lang w:val="en-US"/>
        </w:rPr>
        <w:t xml:space="preserve"> </w:t>
      </w:r>
      <w:proofErr w:type="spellStart"/>
      <w:r>
        <w:rPr>
          <w:lang w:val="en-US"/>
        </w:rPr>
        <w:t>konkrétnej</w:t>
      </w:r>
      <w:proofErr w:type="spellEnd"/>
      <w:r>
        <w:rPr>
          <w:lang w:val="en-US"/>
        </w:rPr>
        <w:t xml:space="preserve"> </w:t>
      </w:r>
      <w:proofErr w:type="spellStart"/>
      <w:r>
        <w:rPr>
          <w:lang w:val="en-US"/>
        </w:rPr>
        <w:t>partície</w:t>
      </w:r>
      <w:proofErr w:type="spellEnd"/>
      <w:r>
        <w:rPr>
          <w:lang w:val="en-US"/>
        </w:rPr>
        <w:t xml:space="preserve">, a </w:t>
      </w:r>
      <w:proofErr w:type="spellStart"/>
      <w:r>
        <w:rPr>
          <w:lang w:val="en-US"/>
        </w:rPr>
        <w:t>podobne</w:t>
      </w:r>
      <w:proofErr w:type="spellEnd"/>
      <w:r>
        <w:rPr>
          <w:lang w:val="en-US"/>
        </w:rPr>
        <w:t xml:space="preserve">) – </w:t>
      </w:r>
      <w:proofErr w:type="spellStart"/>
      <w:r>
        <w:rPr>
          <w:lang w:val="en-US"/>
        </w:rPr>
        <w:t>hlavne</w:t>
      </w:r>
      <w:proofErr w:type="spellEnd"/>
      <w:r>
        <w:rPr>
          <w:lang w:val="en-US"/>
        </w:rPr>
        <w:t xml:space="preserve"> </w:t>
      </w:r>
      <w:proofErr w:type="spellStart"/>
      <w:r>
        <w:rPr>
          <w:lang w:val="en-US"/>
        </w:rPr>
        <w:t>kvôli</w:t>
      </w:r>
      <w:proofErr w:type="spellEnd"/>
      <w:r>
        <w:rPr>
          <w:lang w:val="en-US"/>
        </w:rPr>
        <w:t xml:space="preserve"> </w:t>
      </w:r>
      <w:proofErr w:type="spellStart"/>
      <w:r>
        <w:rPr>
          <w:lang w:val="en-US"/>
        </w:rPr>
        <w:t>zjednodušeniu</w:t>
      </w:r>
      <w:proofErr w:type="spellEnd"/>
      <w:r>
        <w:rPr>
          <w:lang w:val="en-US"/>
        </w:rPr>
        <w:t xml:space="preserve"> </w:t>
      </w:r>
      <w:proofErr w:type="spellStart"/>
      <w:r>
        <w:rPr>
          <w:lang w:val="en-US"/>
        </w:rPr>
        <w:t>spúšťania</w:t>
      </w:r>
      <w:proofErr w:type="spellEnd"/>
      <w:r>
        <w:rPr>
          <w:lang w:val="en-US"/>
        </w:rPr>
        <w:t xml:space="preserve"> s </w:t>
      </w:r>
      <w:proofErr w:type="spellStart"/>
      <w:r>
        <w:rPr>
          <w:lang w:val="en-US"/>
        </w:rPr>
        <w:t>ohľadom</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práva</w:t>
      </w:r>
      <w:proofErr w:type="spellEnd"/>
      <w:r>
        <w:rPr>
          <w:lang w:val="en-US"/>
        </w:rPr>
        <w:t>.</w:t>
      </w:r>
    </w:p>
    <w:p w:rsidR="00164DB8" w:rsidRDefault="00F05C64">
      <w:pPr>
        <w:pStyle w:val="Normal2"/>
        <w:rPr>
          <w:lang w:val="en-US"/>
        </w:rPr>
      </w:pPr>
      <w:proofErr w:type="spellStart"/>
      <w:r>
        <w:rPr>
          <w:lang w:val="en-US"/>
        </w:rPr>
        <w:t>Balíky</w:t>
      </w:r>
      <w:proofErr w:type="spellEnd"/>
      <w:r>
        <w:rPr>
          <w:lang w:val="en-US"/>
        </w:rPr>
        <w:t xml:space="preserve"> v </w:t>
      </w:r>
      <w:proofErr w:type="spellStart"/>
      <w:r>
        <w:rPr>
          <w:lang w:val="en-US"/>
        </w:rPr>
        <w:t>schéme</w:t>
      </w:r>
      <w:proofErr w:type="spellEnd"/>
      <w:r>
        <w:rPr>
          <w:lang w:val="en-US"/>
        </w:rPr>
        <w:t xml:space="preserve"> </w:t>
      </w:r>
      <w:proofErr w:type="spellStart"/>
      <w:r>
        <w:rPr>
          <w:lang w:val="en-US"/>
        </w:rPr>
        <w:t>dwh_etl</w:t>
      </w:r>
      <w:proofErr w:type="spellEnd"/>
      <w:r>
        <w:rPr>
          <w:lang w:val="en-US"/>
        </w:rPr>
        <w:t xml:space="preserve"> </w:t>
      </w:r>
      <w:proofErr w:type="spellStart"/>
      <w:r>
        <w:rPr>
          <w:lang w:val="en-US"/>
        </w:rPr>
        <w:t>boli</w:t>
      </w:r>
      <w:proofErr w:type="spellEnd"/>
      <w:r>
        <w:rPr>
          <w:lang w:val="en-US"/>
        </w:rPr>
        <w:t xml:space="preserve"> </w:t>
      </w:r>
      <w:proofErr w:type="spellStart"/>
      <w:r>
        <w:rPr>
          <w:lang w:val="en-US"/>
        </w:rPr>
        <w:t>väčšinou</w:t>
      </w:r>
      <w:proofErr w:type="spellEnd"/>
      <w:r>
        <w:rPr>
          <w:lang w:val="en-US"/>
        </w:rPr>
        <w:t xml:space="preserve"> </w:t>
      </w:r>
      <w:proofErr w:type="spellStart"/>
      <w:r>
        <w:rPr>
          <w:lang w:val="en-US"/>
        </w:rPr>
        <w:t>vytvorené</w:t>
      </w:r>
      <w:proofErr w:type="spellEnd"/>
      <w:r>
        <w:rPr>
          <w:lang w:val="en-US"/>
        </w:rPr>
        <w:t xml:space="preserve"> s </w:t>
      </w:r>
      <w:proofErr w:type="spellStart"/>
      <w:r>
        <w:rPr>
          <w:lang w:val="en-US"/>
        </w:rPr>
        <w:t>klauzulou</w:t>
      </w:r>
      <w:proofErr w:type="spellEnd"/>
      <w:r>
        <w:rPr>
          <w:lang w:val="en-US"/>
        </w:rPr>
        <w:t xml:space="preserve"> “</w:t>
      </w:r>
      <w:proofErr w:type="spellStart"/>
      <w:r>
        <w:rPr>
          <w:lang w:val="en-US"/>
        </w:rPr>
        <w:t>authid</w:t>
      </w:r>
      <w:proofErr w:type="spellEnd"/>
      <w:r>
        <w:rPr>
          <w:lang w:val="en-US"/>
        </w:rPr>
        <w:t xml:space="preserve"> </w:t>
      </w:r>
      <w:proofErr w:type="spellStart"/>
      <w:r>
        <w:rPr>
          <w:lang w:val="en-US"/>
        </w:rPr>
        <w:t>current_user</w:t>
      </w:r>
      <w:proofErr w:type="spellEnd"/>
      <w:r>
        <w:rPr>
          <w:lang w:val="en-US"/>
        </w:rPr>
        <w:t xml:space="preserve">” – aby </w:t>
      </w:r>
      <w:proofErr w:type="spellStart"/>
      <w:r>
        <w:rPr>
          <w:lang w:val="en-US"/>
        </w:rPr>
        <w:t>programový</w:t>
      </w:r>
      <w:proofErr w:type="spellEnd"/>
      <w:r>
        <w:rPr>
          <w:lang w:val="en-US"/>
        </w:rPr>
        <w:t xml:space="preserve"> </w:t>
      </w:r>
      <w:proofErr w:type="spellStart"/>
      <w:r>
        <w:rPr>
          <w:lang w:val="en-US"/>
        </w:rPr>
        <w:t>kód</w:t>
      </w:r>
      <w:proofErr w:type="spellEnd"/>
      <w:r>
        <w:rPr>
          <w:lang w:val="en-US"/>
        </w:rPr>
        <w:t xml:space="preserve"> </w:t>
      </w:r>
      <w:proofErr w:type="spellStart"/>
      <w:r>
        <w:rPr>
          <w:lang w:val="en-US"/>
        </w:rPr>
        <w:t>bežal</w:t>
      </w:r>
      <w:proofErr w:type="spellEnd"/>
      <w:r>
        <w:rPr>
          <w:lang w:val="en-US"/>
        </w:rPr>
        <w:t xml:space="preserve"> s </w:t>
      </w:r>
      <w:proofErr w:type="spellStart"/>
      <w:r>
        <w:rPr>
          <w:lang w:val="en-US"/>
        </w:rPr>
        <w:t>právami</w:t>
      </w:r>
      <w:proofErr w:type="spellEnd"/>
      <w:r>
        <w:rPr>
          <w:lang w:val="en-US"/>
        </w:rPr>
        <w:t xml:space="preserve"> </w:t>
      </w:r>
      <w:proofErr w:type="spellStart"/>
      <w:r>
        <w:rPr>
          <w:lang w:val="en-US"/>
        </w:rPr>
        <w:t>toho</w:t>
      </w:r>
      <w:proofErr w:type="spellEnd"/>
      <w:r>
        <w:rPr>
          <w:lang w:val="en-US"/>
        </w:rPr>
        <w:t xml:space="preserve">, </w:t>
      </w:r>
      <w:proofErr w:type="spellStart"/>
      <w:r>
        <w:rPr>
          <w:lang w:val="en-US"/>
        </w:rPr>
        <w:t>kto</w:t>
      </w:r>
      <w:proofErr w:type="spellEnd"/>
      <w:r>
        <w:rPr>
          <w:lang w:val="en-US"/>
        </w:rPr>
        <w:t xml:space="preserve"> ich </w:t>
      </w:r>
      <w:proofErr w:type="spellStart"/>
      <w:r>
        <w:rPr>
          <w:lang w:val="en-US"/>
        </w:rPr>
        <w:t>spúšťa</w:t>
      </w:r>
      <w:proofErr w:type="spellEnd"/>
      <w:r>
        <w:rPr>
          <w:lang w:val="en-US"/>
        </w:rPr>
        <w:t>.</w:t>
      </w:r>
    </w:p>
    <w:p w:rsidR="00164DB8" w:rsidRDefault="00F05C64">
      <w:pPr>
        <w:pStyle w:val="Normal2"/>
        <w:rPr>
          <w:lang w:val="en-US"/>
        </w:rPr>
      </w:pPr>
      <w:proofErr w:type="spellStart"/>
      <w:r>
        <w:rPr>
          <w:lang w:val="en-US"/>
        </w:rPr>
        <w:t>Procedúry</w:t>
      </w:r>
      <w:proofErr w:type="spellEnd"/>
      <w:r>
        <w:rPr>
          <w:lang w:val="en-US"/>
        </w:rPr>
        <w:t xml:space="preserve"> a </w:t>
      </w:r>
      <w:proofErr w:type="spellStart"/>
      <w:r>
        <w:rPr>
          <w:lang w:val="en-US"/>
        </w:rPr>
        <w:t>funckie</w:t>
      </w:r>
      <w:proofErr w:type="spellEnd"/>
      <w:r>
        <w:rPr>
          <w:lang w:val="en-US"/>
        </w:rPr>
        <w:t xml:space="preserve"> </w:t>
      </w:r>
      <w:proofErr w:type="spellStart"/>
      <w:r>
        <w:rPr>
          <w:lang w:val="en-US"/>
        </w:rPr>
        <w:t>sú</w:t>
      </w:r>
      <w:proofErr w:type="spellEnd"/>
      <w:r>
        <w:rPr>
          <w:lang w:val="en-US"/>
        </w:rPr>
        <w:t xml:space="preserve"> </w:t>
      </w:r>
      <w:proofErr w:type="spellStart"/>
      <w:r>
        <w:rPr>
          <w:lang w:val="en-US"/>
        </w:rPr>
        <w:t>zaradené</w:t>
      </w:r>
      <w:proofErr w:type="spellEnd"/>
      <w:r>
        <w:rPr>
          <w:lang w:val="en-US"/>
        </w:rPr>
        <w:t xml:space="preserve"> do </w:t>
      </w:r>
      <w:proofErr w:type="spellStart"/>
      <w:r>
        <w:rPr>
          <w:lang w:val="en-US"/>
        </w:rPr>
        <w:t>balíkov</w:t>
      </w:r>
      <w:proofErr w:type="spellEnd"/>
      <w:r>
        <w:rPr>
          <w:lang w:val="en-US"/>
        </w:rPr>
        <w:t xml:space="preserve"> </w:t>
      </w:r>
      <w:proofErr w:type="spellStart"/>
      <w:r>
        <w:rPr>
          <w:lang w:val="en-US"/>
        </w:rPr>
        <w:t>podľa</w:t>
      </w:r>
      <w:proofErr w:type="spellEnd"/>
      <w:r>
        <w:rPr>
          <w:lang w:val="en-US"/>
        </w:rPr>
        <w:t xml:space="preserve"> </w:t>
      </w:r>
      <w:proofErr w:type="spellStart"/>
      <w:r>
        <w:rPr>
          <w:lang w:val="en-US"/>
        </w:rPr>
        <w:t>cieľa</w:t>
      </w:r>
      <w:proofErr w:type="spellEnd"/>
      <w:r>
        <w:rPr>
          <w:lang w:val="en-US"/>
        </w:rPr>
        <w:t xml:space="preserve"> </w:t>
      </w:r>
      <w:proofErr w:type="spellStart"/>
      <w:r>
        <w:rPr>
          <w:lang w:val="en-US"/>
        </w:rPr>
        <w:t>zápisu</w:t>
      </w:r>
      <w:proofErr w:type="spellEnd"/>
      <w:r>
        <w:rPr>
          <w:lang w:val="en-US"/>
        </w:rPr>
        <w:t>:</w:t>
      </w:r>
    </w:p>
    <w:p w:rsidR="00164DB8" w:rsidRDefault="00F05C64">
      <w:pPr>
        <w:pStyle w:val="Normal2"/>
        <w:rPr>
          <w:lang w:val="en-US"/>
        </w:rPr>
      </w:pPr>
      <w:proofErr w:type="spellStart"/>
      <w:r>
        <w:rPr>
          <w:lang w:val="en-US"/>
        </w:rPr>
        <w:t>etl_load_table_source_to_src</w:t>
      </w:r>
      <w:proofErr w:type="spellEnd"/>
      <w:r>
        <w:rPr>
          <w:lang w:val="en-US"/>
        </w:rPr>
        <w:t xml:space="preserve"> – </w:t>
      </w:r>
      <w:proofErr w:type="spellStart"/>
      <w:r>
        <w:rPr>
          <w:lang w:val="en-US"/>
        </w:rPr>
        <w:t>procedúry</w:t>
      </w:r>
      <w:proofErr w:type="spellEnd"/>
      <w:r>
        <w:rPr>
          <w:lang w:val="en-US"/>
        </w:rPr>
        <w:t xml:space="preserve"> a </w:t>
      </w:r>
      <w:proofErr w:type="spellStart"/>
      <w:r>
        <w:rPr>
          <w:lang w:val="en-US"/>
        </w:rPr>
        <w:t>funkcie</w:t>
      </w:r>
      <w:proofErr w:type="spellEnd"/>
      <w:r>
        <w:rPr>
          <w:lang w:val="en-US"/>
        </w:rPr>
        <w:t xml:space="preserve"> </w:t>
      </w:r>
      <w:proofErr w:type="spellStart"/>
      <w:r>
        <w:rPr>
          <w:lang w:val="en-US"/>
        </w:rPr>
        <w:t>použité</w:t>
      </w:r>
      <w:proofErr w:type="spellEnd"/>
      <w:r>
        <w:rPr>
          <w:lang w:val="en-US"/>
        </w:rPr>
        <w:t xml:space="preserve"> pre </w:t>
      </w:r>
      <w:proofErr w:type="spellStart"/>
      <w:r>
        <w:rPr>
          <w:lang w:val="en-US"/>
        </w:rPr>
        <w:t>prenos</w:t>
      </w:r>
      <w:proofErr w:type="spellEnd"/>
      <w:r>
        <w:rPr>
          <w:lang w:val="en-US"/>
        </w:rPr>
        <w:t xml:space="preserve"> </w:t>
      </w:r>
      <w:proofErr w:type="spellStart"/>
      <w:r>
        <w:rPr>
          <w:lang w:val="en-US"/>
        </w:rPr>
        <w:t>dát</w:t>
      </w:r>
      <w:proofErr w:type="spellEnd"/>
      <w:r>
        <w:rPr>
          <w:lang w:val="en-US"/>
        </w:rPr>
        <w:t xml:space="preserve"> zo </w:t>
      </w:r>
      <w:proofErr w:type="spellStart"/>
      <w:r>
        <w:rPr>
          <w:lang w:val="en-US"/>
        </w:rPr>
        <w:t>zdrojových</w:t>
      </w:r>
      <w:proofErr w:type="spellEnd"/>
      <w:r>
        <w:rPr>
          <w:lang w:val="en-US"/>
        </w:rPr>
        <w:t xml:space="preserve"> </w:t>
      </w:r>
      <w:proofErr w:type="spellStart"/>
      <w:r>
        <w:rPr>
          <w:lang w:val="en-US"/>
        </w:rPr>
        <w:t>systémov</w:t>
      </w:r>
      <w:proofErr w:type="spellEnd"/>
      <w:r>
        <w:rPr>
          <w:lang w:val="en-US"/>
        </w:rPr>
        <w:t xml:space="preserve"> do </w:t>
      </w:r>
      <w:proofErr w:type="spellStart"/>
      <w:r>
        <w:rPr>
          <w:lang w:val="en-US"/>
        </w:rPr>
        <w:t>src</w:t>
      </w:r>
      <w:proofErr w:type="spellEnd"/>
      <w:r>
        <w:rPr>
          <w:lang w:val="en-US"/>
        </w:rPr>
        <w:t xml:space="preserve"> </w:t>
      </w:r>
      <w:proofErr w:type="spellStart"/>
      <w:r>
        <w:rPr>
          <w:lang w:val="en-US"/>
        </w:rPr>
        <w:t>schém</w:t>
      </w:r>
      <w:proofErr w:type="spellEnd"/>
      <w:r>
        <w:rPr>
          <w:lang w:val="en-US"/>
        </w:rPr>
        <w:t>.</w:t>
      </w:r>
    </w:p>
    <w:p w:rsidR="00164DB8" w:rsidRDefault="00F05C64">
      <w:pPr>
        <w:pStyle w:val="Normal2"/>
      </w:pPr>
      <w:proofErr w:type="spellStart"/>
      <w:r>
        <w:rPr>
          <w:lang w:val="en-US"/>
        </w:rPr>
        <w:t>etl_load_table_src_to_part</w:t>
      </w:r>
      <w:proofErr w:type="spellEnd"/>
      <w:r>
        <w:rPr>
          <w:lang w:val="en-US"/>
        </w:rPr>
        <w:t xml:space="preserve"> – </w:t>
      </w:r>
      <w:proofErr w:type="spellStart"/>
      <w:r>
        <w:rPr>
          <w:lang w:val="en-US"/>
        </w:rPr>
        <w:t>procedúry</w:t>
      </w:r>
      <w:proofErr w:type="spellEnd"/>
      <w:r>
        <w:rPr>
          <w:lang w:val="en-US"/>
        </w:rPr>
        <w:t xml:space="preserve"> a </w:t>
      </w:r>
      <w:proofErr w:type="spellStart"/>
      <w:r>
        <w:rPr>
          <w:lang w:val="en-US"/>
        </w:rPr>
        <w:t>funkcie</w:t>
      </w:r>
      <w:proofErr w:type="spellEnd"/>
      <w:r>
        <w:rPr>
          <w:lang w:val="en-US"/>
        </w:rPr>
        <w:t xml:space="preserve"> </w:t>
      </w:r>
      <w:proofErr w:type="spellStart"/>
      <w:r>
        <w:rPr>
          <w:lang w:val="en-US"/>
        </w:rPr>
        <w:t>použité</w:t>
      </w:r>
      <w:proofErr w:type="spellEnd"/>
      <w:r>
        <w:rPr>
          <w:lang w:val="en-US"/>
        </w:rPr>
        <w:t xml:space="preserve"> pre </w:t>
      </w:r>
      <w:proofErr w:type="spellStart"/>
      <w:r>
        <w:rPr>
          <w:lang w:val="en-US"/>
        </w:rPr>
        <w:t>prenos</w:t>
      </w:r>
      <w:proofErr w:type="spellEnd"/>
      <w:r>
        <w:rPr>
          <w:lang w:val="en-US"/>
        </w:rPr>
        <w:t xml:space="preserve"> </w:t>
      </w:r>
      <w:proofErr w:type="spellStart"/>
      <w:r>
        <w:rPr>
          <w:lang w:val="en-US"/>
        </w:rPr>
        <w:t>dát</w:t>
      </w:r>
      <w:proofErr w:type="spellEnd"/>
      <w:r>
        <w:rPr>
          <w:lang w:val="en-US"/>
        </w:rPr>
        <w:t xml:space="preserve"> z I$ </w:t>
      </w:r>
      <w:r>
        <w:t xml:space="preserve">tabuliek do P_ tabuliek </w:t>
      </w:r>
      <w:r>
        <w:rPr>
          <w:lang w:val="en-US"/>
        </w:rPr>
        <w:t>(</w:t>
      </w:r>
      <w:proofErr w:type="spellStart"/>
      <w:r>
        <w:rPr>
          <w:lang w:val="en-US"/>
        </w:rPr>
        <w:t>vrámci</w:t>
      </w:r>
      <w:proofErr w:type="spellEnd"/>
      <w:r>
        <w:rPr>
          <w:lang w:val="en-US"/>
        </w:rPr>
        <w:t xml:space="preserve"> </w:t>
      </w:r>
      <w:proofErr w:type="spellStart"/>
      <w:r>
        <w:rPr>
          <w:lang w:val="en-US"/>
        </w:rPr>
        <w:t>src</w:t>
      </w:r>
      <w:proofErr w:type="spellEnd"/>
      <w:r>
        <w:rPr>
          <w:lang w:val="en-US"/>
        </w:rPr>
        <w:t xml:space="preserve"> </w:t>
      </w:r>
      <w:proofErr w:type="spellStart"/>
      <w:r>
        <w:rPr>
          <w:lang w:val="en-US"/>
        </w:rPr>
        <w:t>schémy</w:t>
      </w:r>
      <w:proofErr w:type="spellEnd"/>
      <w:r>
        <w:rPr>
          <w:lang w:val="en-US"/>
        </w:rPr>
        <w:t>).</w:t>
      </w:r>
    </w:p>
    <w:p w:rsidR="00164DB8" w:rsidRDefault="00F05C64">
      <w:pPr>
        <w:pStyle w:val="Normal2"/>
        <w:rPr>
          <w:lang w:val="en-US"/>
        </w:rPr>
      </w:pPr>
      <w:proofErr w:type="spellStart"/>
      <w:r>
        <w:rPr>
          <w:lang w:val="en-US"/>
        </w:rPr>
        <w:t>etl_load_table_part_to_stg</w:t>
      </w:r>
      <w:proofErr w:type="spellEnd"/>
      <w:r>
        <w:rPr>
          <w:lang w:val="en-US"/>
        </w:rPr>
        <w:t xml:space="preserve"> – </w:t>
      </w:r>
      <w:proofErr w:type="spellStart"/>
      <w:r>
        <w:rPr>
          <w:lang w:val="en-US"/>
        </w:rPr>
        <w:t>procedúry</w:t>
      </w:r>
      <w:proofErr w:type="spellEnd"/>
      <w:r>
        <w:rPr>
          <w:lang w:val="en-US"/>
        </w:rPr>
        <w:t xml:space="preserve"> a </w:t>
      </w:r>
      <w:proofErr w:type="spellStart"/>
      <w:r>
        <w:rPr>
          <w:lang w:val="en-US"/>
        </w:rPr>
        <w:t>funkcie</w:t>
      </w:r>
      <w:proofErr w:type="spellEnd"/>
      <w:r>
        <w:rPr>
          <w:lang w:val="en-US"/>
        </w:rPr>
        <w:t xml:space="preserve"> </w:t>
      </w:r>
      <w:proofErr w:type="spellStart"/>
      <w:r>
        <w:rPr>
          <w:lang w:val="en-US"/>
        </w:rPr>
        <w:t>použité</w:t>
      </w:r>
      <w:proofErr w:type="spellEnd"/>
      <w:r>
        <w:rPr>
          <w:lang w:val="en-US"/>
        </w:rPr>
        <w:t xml:space="preserve"> pre </w:t>
      </w:r>
      <w:proofErr w:type="spellStart"/>
      <w:r>
        <w:rPr>
          <w:lang w:val="en-US"/>
        </w:rPr>
        <w:t>prenos</w:t>
      </w:r>
      <w:proofErr w:type="spellEnd"/>
      <w:r>
        <w:rPr>
          <w:lang w:val="en-US"/>
        </w:rPr>
        <w:t xml:space="preserve"> </w:t>
      </w:r>
      <w:proofErr w:type="spellStart"/>
      <w:r>
        <w:rPr>
          <w:lang w:val="en-US"/>
        </w:rPr>
        <w:t>dát</w:t>
      </w:r>
      <w:proofErr w:type="spellEnd"/>
      <w:r>
        <w:rPr>
          <w:lang w:val="en-US"/>
        </w:rPr>
        <w:t xml:space="preserve"> z P_ </w:t>
      </w:r>
      <w:proofErr w:type="spellStart"/>
      <w:r>
        <w:rPr>
          <w:lang w:val="en-US"/>
        </w:rPr>
        <w:t>tabuliek</w:t>
      </w:r>
      <w:proofErr w:type="spellEnd"/>
      <w:r>
        <w:rPr>
          <w:lang w:val="en-US"/>
        </w:rPr>
        <w:t xml:space="preserve"> do stage </w:t>
      </w:r>
      <w:proofErr w:type="spellStart"/>
      <w:r>
        <w:rPr>
          <w:lang w:val="en-US"/>
        </w:rPr>
        <w:t>vrstvy</w:t>
      </w:r>
      <w:proofErr w:type="spellEnd"/>
      <w:r>
        <w:rPr>
          <w:lang w:val="en-US"/>
        </w:rPr>
        <w:t>.</w:t>
      </w:r>
    </w:p>
    <w:p w:rsidR="00164DB8" w:rsidRDefault="00F05C64">
      <w:pPr>
        <w:pStyle w:val="Normal2"/>
        <w:rPr>
          <w:lang w:val="en-US"/>
        </w:rPr>
      </w:pPr>
      <w:proofErr w:type="spellStart"/>
      <w:r>
        <w:rPr>
          <w:lang w:val="en-US"/>
        </w:rPr>
        <w:t>etl_load_table_general_fncs</w:t>
      </w:r>
      <w:proofErr w:type="spellEnd"/>
      <w:r>
        <w:rPr>
          <w:lang w:val="en-US"/>
        </w:rPr>
        <w:t xml:space="preserve"> – </w:t>
      </w:r>
      <w:proofErr w:type="spellStart"/>
      <w:r>
        <w:rPr>
          <w:lang w:val="en-US"/>
        </w:rPr>
        <w:t>procedúry</w:t>
      </w:r>
      <w:proofErr w:type="spellEnd"/>
      <w:r>
        <w:rPr>
          <w:lang w:val="en-US"/>
        </w:rPr>
        <w:t xml:space="preserve"> a </w:t>
      </w:r>
      <w:proofErr w:type="spellStart"/>
      <w:r>
        <w:rPr>
          <w:lang w:val="en-US"/>
        </w:rPr>
        <w:t>funkcie</w:t>
      </w:r>
      <w:proofErr w:type="spellEnd"/>
      <w:r>
        <w:rPr>
          <w:lang w:val="en-US"/>
        </w:rPr>
        <w:t xml:space="preserve"> </w:t>
      </w:r>
      <w:proofErr w:type="spellStart"/>
      <w:r>
        <w:rPr>
          <w:lang w:val="en-US"/>
        </w:rPr>
        <w:t>použité</w:t>
      </w:r>
      <w:proofErr w:type="spellEnd"/>
      <w:r>
        <w:rPr>
          <w:lang w:val="en-US"/>
        </w:rPr>
        <w:t xml:space="preserve"> </w:t>
      </w:r>
      <w:proofErr w:type="spellStart"/>
      <w:r>
        <w:rPr>
          <w:lang w:val="en-US"/>
        </w:rPr>
        <w:t>všeobecne</w:t>
      </w:r>
      <w:proofErr w:type="spellEnd"/>
    </w:p>
    <w:p w:rsidR="00164DB8" w:rsidRDefault="00F05C64">
      <w:pPr>
        <w:pStyle w:val="Normal2"/>
        <w:rPr>
          <w:lang w:val="en-US"/>
        </w:rPr>
      </w:pPr>
      <w:proofErr w:type="spellStart"/>
      <w:r>
        <w:rPr>
          <w:lang w:val="en-US"/>
        </w:rPr>
        <w:t>etl_utils</w:t>
      </w:r>
      <w:proofErr w:type="spellEnd"/>
      <w:r>
        <w:rPr>
          <w:lang w:val="en-US"/>
        </w:rPr>
        <w:t xml:space="preserve"> – </w:t>
      </w:r>
      <w:proofErr w:type="spellStart"/>
      <w:r>
        <w:rPr>
          <w:lang w:val="en-US"/>
        </w:rPr>
        <w:t>definícia</w:t>
      </w:r>
      <w:proofErr w:type="spellEnd"/>
      <w:r>
        <w:rPr>
          <w:lang w:val="en-US"/>
        </w:rPr>
        <w:t xml:space="preserve"> </w:t>
      </w:r>
      <w:proofErr w:type="spellStart"/>
      <w:r>
        <w:rPr>
          <w:lang w:val="en-US"/>
        </w:rPr>
        <w:t>konštánt</w:t>
      </w:r>
      <w:proofErr w:type="spellEnd"/>
      <w:r>
        <w:rPr>
          <w:lang w:val="en-US"/>
        </w:rPr>
        <w:t xml:space="preserve"> a </w:t>
      </w:r>
      <w:proofErr w:type="spellStart"/>
      <w:r>
        <w:rPr>
          <w:lang w:val="en-US"/>
        </w:rPr>
        <w:t>pomocné</w:t>
      </w:r>
      <w:proofErr w:type="spellEnd"/>
      <w:r>
        <w:rPr>
          <w:lang w:val="en-US"/>
        </w:rPr>
        <w:t xml:space="preserve"> </w:t>
      </w:r>
      <w:proofErr w:type="spellStart"/>
      <w:r>
        <w:rPr>
          <w:lang w:val="en-US"/>
        </w:rPr>
        <w:t>procedúry</w:t>
      </w:r>
      <w:proofErr w:type="spellEnd"/>
      <w:r>
        <w:rPr>
          <w:lang w:val="en-US"/>
        </w:rPr>
        <w:t xml:space="preserve"> a </w:t>
      </w:r>
      <w:proofErr w:type="spellStart"/>
      <w:r>
        <w:rPr>
          <w:lang w:val="en-US"/>
        </w:rPr>
        <w:t>funkcie</w:t>
      </w:r>
      <w:proofErr w:type="spellEnd"/>
      <w:r>
        <w:rPr>
          <w:lang w:val="en-US"/>
        </w:rPr>
        <w:t xml:space="preserve">, </w:t>
      </w:r>
      <w:proofErr w:type="spellStart"/>
      <w:r>
        <w:rPr>
          <w:lang w:val="en-US"/>
        </w:rPr>
        <w:t>hlavne</w:t>
      </w:r>
      <w:proofErr w:type="spellEnd"/>
      <w:r>
        <w:rPr>
          <w:lang w:val="en-US"/>
        </w:rPr>
        <w:t xml:space="preserve"> pre </w:t>
      </w:r>
      <w:proofErr w:type="spellStart"/>
      <w:r>
        <w:rPr>
          <w:lang w:val="en-US"/>
        </w:rPr>
        <w:t>logovanie</w:t>
      </w:r>
      <w:proofErr w:type="spellEnd"/>
    </w:p>
    <w:p w:rsidR="00164DB8" w:rsidRDefault="00164DB8">
      <w:pPr>
        <w:pStyle w:val="Normal2"/>
      </w:pPr>
    </w:p>
    <w:p w:rsidR="00164DB8" w:rsidRDefault="00F05C64">
      <w:pPr>
        <w:pStyle w:val="Nadpis2"/>
      </w:pPr>
      <w:bookmarkStart w:id="45" w:name="_Toc55201578"/>
      <w:r>
        <w:lastRenderedPageBreak/>
        <w:t xml:space="preserve">Zmeny do procesu prenosu dát (zdrojové systémy </w:t>
      </w:r>
      <w:r>
        <w:rPr>
          <w:lang w:val="en-US"/>
        </w:rPr>
        <w:t>-&gt; stage)</w:t>
      </w:r>
      <w:bookmarkEnd w:id="45"/>
    </w:p>
    <w:p w:rsidR="00164DB8" w:rsidRDefault="00F05C64">
      <w:pPr>
        <w:pStyle w:val="Nadpis3"/>
      </w:pPr>
      <w:bookmarkStart w:id="46" w:name="_Toc55201579"/>
      <w:proofErr w:type="spellStart"/>
      <w:r>
        <w:rPr>
          <w:lang w:val="en-US"/>
        </w:rPr>
        <w:t>Pridanie</w:t>
      </w:r>
      <w:proofErr w:type="spellEnd"/>
      <w:r>
        <w:rPr>
          <w:lang w:val="en-US"/>
        </w:rPr>
        <w:t xml:space="preserve"> </w:t>
      </w:r>
      <w:r>
        <w:t>tabuľky do prenosu (v existujúcej schéme)</w:t>
      </w:r>
      <w:bookmarkEnd w:id="46"/>
    </w:p>
    <w:p w:rsidR="00164DB8" w:rsidRDefault="00F05C64">
      <w:pPr>
        <w:pStyle w:val="Normal2"/>
        <w:rPr>
          <w:rFonts w:ascii="Calibri" w:hAnsi="Calibri" w:cs="Calibri"/>
          <w:szCs w:val="22"/>
        </w:rPr>
      </w:pPr>
      <w:r>
        <w:rPr>
          <w:rFonts w:ascii="Calibri" w:hAnsi="Calibri" w:cs="Calibri"/>
          <w:szCs w:val="22"/>
        </w:rPr>
        <w:t xml:space="preserve">Ak je potrebné pridať tabuľku do prenosu dát - pre existujúcu </w:t>
      </w:r>
      <w:proofErr w:type="spellStart"/>
      <w:r>
        <w:rPr>
          <w:rFonts w:ascii="Calibri" w:hAnsi="Calibri" w:cs="Calibri"/>
          <w:szCs w:val="22"/>
        </w:rPr>
        <w:t>stage</w:t>
      </w:r>
      <w:proofErr w:type="spellEnd"/>
      <w:r>
        <w:rPr>
          <w:rFonts w:ascii="Calibri" w:hAnsi="Calibri" w:cs="Calibri"/>
          <w:szCs w:val="22"/>
        </w:rPr>
        <w:t xml:space="preserve"> schému, je postačujúce pridať záznam do konfiguračnej tabuľky - </w:t>
      </w:r>
      <w:proofErr w:type="spellStart"/>
      <w:r>
        <w:rPr>
          <w:rFonts w:ascii="Calibri" w:hAnsi="Calibri" w:cs="Calibri"/>
          <w:szCs w:val="22"/>
        </w:rPr>
        <w:t>dwh_etl.etl_table_load_config</w:t>
      </w:r>
      <w:proofErr w:type="spellEnd"/>
      <w:r>
        <w:rPr>
          <w:rFonts w:ascii="Calibri" w:hAnsi="Calibri" w:cs="Calibri"/>
          <w:szCs w:val="22"/>
        </w:rPr>
        <w:t xml:space="preserve">. Potom je možné spustiť </w:t>
      </w:r>
      <w:proofErr w:type="spellStart"/>
      <w:r>
        <w:rPr>
          <w:rFonts w:ascii="Calibri" w:hAnsi="Calibri" w:cs="Calibri"/>
          <w:szCs w:val="22"/>
        </w:rPr>
        <w:t>job</w:t>
      </w:r>
      <w:proofErr w:type="spellEnd"/>
      <w:r>
        <w:rPr>
          <w:rFonts w:ascii="Calibri" w:hAnsi="Calibri" w:cs="Calibri"/>
          <w:szCs w:val="22"/>
        </w:rPr>
        <w:t xml:space="preserve"> (pre príslušnú STG schému) alebo počkať na nasledujúci pravidelný prenos.</w:t>
      </w:r>
    </w:p>
    <w:p w:rsidR="00164DB8" w:rsidRDefault="00F05C64">
      <w:pPr>
        <w:pStyle w:val="Nadpis3"/>
      </w:pPr>
      <w:bookmarkStart w:id="47" w:name="_Toc55201580"/>
      <w:r>
        <w:t xml:space="preserve">Pridanie tabuľky do prenosu (schéma ešte neexistuje v </w:t>
      </w:r>
      <w:proofErr w:type="spellStart"/>
      <w:r>
        <w:t>dwh</w:t>
      </w:r>
      <w:proofErr w:type="spellEnd"/>
      <w:r>
        <w:t>)</w:t>
      </w:r>
      <w:bookmarkEnd w:id="47"/>
    </w:p>
    <w:p w:rsidR="00164DB8" w:rsidRDefault="00F05C64">
      <w:pPr>
        <w:pStyle w:val="Normal2"/>
        <w:rPr>
          <w:rFonts w:ascii="Calibri" w:hAnsi="Calibri" w:cs="Calibri"/>
          <w:szCs w:val="22"/>
        </w:rPr>
      </w:pPr>
      <w:r>
        <w:rPr>
          <w:rFonts w:ascii="Calibri" w:hAnsi="Calibri" w:cs="Calibri"/>
          <w:szCs w:val="22"/>
        </w:rPr>
        <w:t>Ak je potrebné pridať  prenos dát pre tabuľku pre schému, ktorá ešte neexistuje v DWH, je potrebné urobiť nasledujúce kroky:</w:t>
      </w:r>
    </w:p>
    <w:p w:rsidR="00164DB8" w:rsidRDefault="00F05C64">
      <w:pPr>
        <w:pStyle w:val="Normal2"/>
        <w:numPr>
          <w:ilvl w:val="2"/>
          <w:numId w:val="43"/>
        </w:numPr>
        <w:rPr>
          <w:rFonts w:ascii="Calibri" w:hAnsi="Calibri" w:cs="Calibri"/>
          <w:szCs w:val="22"/>
        </w:rPr>
      </w:pPr>
      <w:r>
        <w:rPr>
          <w:rFonts w:ascii="Calibri" w:hAnsi="Calibri" w:cs="Calibri"/>
          <w:szCs w:val="22"/>
        </w:rPr>
        <w:t xml:space="preserve">Vytvoriť </w:t>
      </w:r>
      <w:proofErr w:type="spellStart"/>
      <w:r>
        <w:rPr>
          <w:rFonts w:ascii="Calibri" w:hAnsi="Calibri" w:cs="Calibri"/>
          <w:szCs w:val="22"/>
        </w:rPr>
        <w:t>src</w:t>
      </w:r>
      <w:proofErr w:type="spellEnd"/>
      <w:r>
        <w:rPr>
          <w:rFonts w:ascii="Calibri" w:hAnsi="Calibri" w:cs="Calibri"/>
          <w:szCs w:val="22"/>
        </w:rPr>
        <w:t xml:space="preserve"> užívateľa (najlepšie podľa existujúcej názvovej konvencie: </w:t>
      </w:r>
      <w:proofErr w:type="spellStart"/>
      <w:r>
        <w:rPr>
          <w:rFonts w:ascii="Calibri" w:hAnsi="Calibri" w:cs="Calibri"/>
          <w:szCs w:val="22"/>
        </w:rPr>
        <w:t>SRC_system_modul</w:t>
      </w:r>
      <w:proofErr w:type="spellEnd"/>
      <w:r>
        <w:rPr>
          <w:rFonts w:ascii="Calibri" w:hAnsi="Calibri" w:cs="Calibri"/>
          <w:szCs w:val="22"/>
        </w:rPr>
        <w:t>)</w:t>
      </w:r>
    </w:p>
    <w:p w:rsidR="00164DB8" w:rsidRDefault="00F05C64">
      <w:pPr>
        <w:pStyle w:val="Normal2"/>
        <w:numPr>
          <w:ilvl w:val="2"/>
          <w:numId w:val="43"/>
        </w:numPr>
        <w:rPr>
          <w:rFonts w:ascii="Calibri" w:hAnsi="Calibri" w:cs="Calibri"/>
          <w:szCs w:val="22"/>
        </w:rPr>
      </w:pPr>
      <w:r>
        <w:rPr>
          <w:rFonts w:ascii="Calibri" w:hAnsi="Calibri" w:cs="Calibri"/>
          <w:szCs w:val="22"/>
        </w:rPr>
        <w:t>Prideliť novému užívateľovi príslušné práva – najlepšie je pozrieť aké práva má niektorý už existujúci SRC užívateľ</w:t>
      </w:r>
    </w:p>
    <w:p w:rsidR="00164DB8" w:rsidRDefault="00F05C64">
      <w:pPr>
        <w:pStyle w:val="Normal2"/>
        <w:numPr>
          <w:ilvl w:val="2"/>
          <w:numId w:val="43"/>
        </w:numPr>
        <w:rPr>
          <w:rFonts w:ascii="Calibri" w:hAnsi="Calibri" w:cs="Calibri"/>
          <w:szCs w:val="22"/>
        </w:rPr>
      </w:pPr>
      <w:r>
        <w:rPr>
          <w:rFonts w:ascii="Calibri" w:hAnsi="Calibri" w:cs="Calibri"/>
          <w:szCs w:val="22"/>
        </w:rPr>
        <w:t xml:space="preserve">Vytvoriť v </w:t>
      </w:r>
      <w:proofErr w:type="spellStart"/>
      <w:r>
        <w:rPr>
          <w:rFonts w:ascii="Calibri" w:hAnsi="Calibri" w:cs="Calibri"/>
          <w:szCs w:val="22"/>
        </w:rPr>
        <w:t>src</w:t>
      </w:r>
      <w:proofErr w:type="spellEnd"/>
      <w:r>
        <w:rPr>
          <w:rFonts w:ascii="Calibri" w:hAnsi="Calibri" w:cs="Calibri"/>
          <w:szCs w:val="22"/>
        </w:rPr>
        <w:t xml:space="preserve"> schéme rovnaké objekty ako má už niektorý existujúci </w:t>
      </w:r>
      <w:proofErr w:type="spellStart"/>
      <w:r>
        <w:rPr>
          <w:rFonts w:ascii="Calibri" w:hAnsi="Calibri" w:cs="Calibri"/>
          <w:szCs w:val="22"/>
        </w:rPr>
        <w:t>src</w:t>
      </w:r>
      <w:proofErr w:type="spellEnd"/>
      <w:r>
        <w:rPr>
          <w:rFonts w:ascii="Calibri" w:hAnsi="Calibri" w:cs="Calibri"/>
          <w:szCs w:val="22"/>
        </w:rPr>
        <w:t xml:space="preserve"> užívateľ: procedúry, funkcie, synonymá, príslušnú databázovú linku</w:t>
      </w:r>
    </w:p>
    <w:p w:rsidR="00164DB8" w:rsidRDefault="00F05C64">
      <w:pPr>
        <w:pStyle w:val="Normal2"/>
        <w:numPr>
          <w:ilvl w:val="2"/>
          <w:numId w:val="43"/>
        </w:numPr>
        <w:rPr>
          <w:rFonts w:ascii="Calibri" w:hAnsi="Calibri" w:cs="Calibri"/>
          <w:szCs w:val="22"/>
        </w:rPr>
      </w:pPr>
      <w:proofErr w:type="spellStart"/>
      <w:r>
        <w:rPr>
          <w:rFonts w:ascii="Calibri" w:hAnsi="Calibri" w:cs="Calibri"/>
          <w:szCs w:val="22"/>
        </w:rPr>
        <w:t>Nagrantovať</w:t>
      </w:r>
      <w:proofErr w:type="spellEnd"/>
      <w:r>
        <w:rPr>
          <w:rFonts w:ascii="Calibri" w:hAnsi="Calibri" w:cs="Calibri"/>
          <w:szCs w:val="22"/>
        </w:rPr>
        <w:t xml:space="preserve"> spúšťanie procedúr / funkcií užívateľom </w:t>
      </w:r>
      <w:proofErr w:type="spellStart"/>
      <w:r>
        <w:rPr>
          <w:rFonts w:ascii="Calibri" w:hAnsi="Calibri" w:cs="Calibri"/>
          <w:szCs w:val="22"/>
        </w:rPr>
        <w:t>dwh_etl</w:t>
      </w:r>
      <w:proofErr w:type="spellEnd"/>
      <w:r>
        <w:rPr>
          <w:rFonts w:ascii="Calibri" w:hAnsi="Calibri" w:cs="Calibri"/>
          <w:szCs w:val="22"/>
        </w:rPr>
        <w:t xml:space="preserve"> / </w:t>
      </w:r>
      <w:proofErr w:type="spellStart"/>
      <w:r>
        <w:rPr>
          <w:rFonts w:ascii="Calibri" w:hAnsi="Calibri" w:cs="Calibri"/>
          <w:szCs w:val="22"/>
        </w:rPr>
        <w:t>stg</w:t>
      </w:r>
      <w:proofErr w:type="spellEnd"/>
      <w:r>
        <w:rPr>
          <w:rFonts w:ascii="Calibri" w:hAnsi="Calibri" w:cs="Calibri"/>
          <w:szCs w:val="22"/>
        </w:rPr>
        <w:t xml:space="preserve">_..._... - rovnako ako to má existujúca </w:t>
      </w:r>
      <w:proofErr w:type="spellStart"/>
      <w:r>
        <w:rPr>
          <w:rFonts w:ascii="Calibri" w:hAnsi="Calibri" w:cs="Calibri"/>
          <w:szCs w:val="22"/>
        </w:rPr>
        <w:t>src</w:t>
      </w:r>
      <w:proofErr w:type="spellEnd"/>
      <w:r>
        <w:rPr>
          <w:rFonts w:ascii="Calibri" w:hAnsi="Calibri" w:cs="Calibri"/>
          <w:szCs w:val="22"/>
        </w:rPr>
        <w:t xml:space="preserve"> schéma</w:t>
      </w:r>
    </w:p>
    <w:p w:rsidR="00164DB8" w:rsidRDefault="00F05C64">
      <w:pPr>
        <w:pStyle w:val="Normal2"/>
        <w:numPr>
          <w:ilvl w:val="2"/>
          <w:numId w:val="43"/>
        </w:numPr>
        <w:rPr>
          <w:rFonts w:ascii="Calibri" w:hAnsi="Calibri" w:cs="Calibri"/>
          <w:szCs w:val="22"/>
        </w:rPr>
      </w:pPr>
      <w:r>
        <w:rPr>
          <w:rFonts w:ascii="Calibri" w:hAnsi="Calibri" w:cs="Calibri"/>
          <w:szCs w:val="22"/>
        </w:rPr>
        <w:t xml:space="preserve">vytvoriť </w:t>
      </w:r>
      <w:proofErr w:type="spellStart"/>
      <w:r>
        <w:rPr>
          <w:rFonts w:ascii="Calibri" w:hAnsi="Calibri" w:cs="Calibri"/>
          <w:szCs w:val="22"/>
        </w:rPr>
        <w:t>stg</w:t>
      </w:r>
      <w:proofErr w:type="spellEnd"/>
      <w:r>
        <w:rPr>
          <w:rFonts w:ascii="Calibri" w:hAnsi="Calibri" w:cs="Calibri"/>
          <w:szCs w:val="22"/>
        </w:rPr>
        <w:t xml:space="preserve"> užívateľa (najlepšie podľa existujúcej názvovej konvencie: </w:t>
      </w:r>
      <w:proofErr w:type="spellStart"/>
      <w:r>
        <w:rPr>
          <w:rFonts w:ascii="Calibri" w:hAnsi="Calibri" w:cs="Calibri"/>
          <w:szCs w:val="22"/>
        </w:rPr>
        <w:t>STG_system_modul</w:t>
      </w:r>
      <w:proofErr w:type="spellEnd"/>
      <w:r>
        <w:rPr>
          <w:rFonts w:ascii="Calibri" w:hAnsi="Calibri" w:cs="Calibri"/>
          <w:szCs w:val="22"/>
        </w:rPr>
        <w:t>)</w:t>
      </w:r>
    </w:p>
    <w:p w:rsidR="00164DB8" w:rsidRDefault="00F05C64">
      <w:pPr>
        <w:pStyle w:val="Normal2"/>
        <w:numPr>
          <w:ilvl w:val="2"/>
          <w:numId w:val="43"/>
        </w:numPr>
        <w:rPr>
          <w:rFonts w:ascii="Calibri" w:hAnsi="Calibri" w:cs="Calibri"/>
          <w:szCs w:val="22"/>
        </w:rPr>
      </w:pPr>
      <w:r>
        <w:rPr>
          <w:rFonts w:ascii="Calibri" w:hAnsi="Calibri" w:cs="Calibri"/>
          <w:szCs w:val="22"/>
        </w:rPr>
        <w:t>Prideliť novému užívateľovi príslušné práva - najlepšie je pozrieť aké práva má niektorý už existujúci STG užívateľ</w:t>
      </w:r>
    </w:p>
    <w:p w:rsidR="00164DB8" w:rsidRDefault="00F05C64">
      <w:pPr>
        <w:pStyle w:val="Normal2"/>
        <w:numPr>
          <w:ilvl w:val="2"/>
          <w:numId w:val="43"/>
        </w:numPr>
        <w:rPr>
          <w:rFonts w:ascii="Calibri" w:hAnsi="Calibri" w:cs="Calibri"/>
          <w:szCs w:val="22"/>
        </w:rPr>
      </w:pPr>
      <w:r>
        <w:rPr>
          <w:rFonts w:ascii="Calibri" w:hAnsi="Calibri" w:cs="Calibri"/>
          <w:szCs w:val="22"/>
        </w:rPr>
        <w:t xml:space="preserve">Vytvoriť v </w:t>
      </w:r>
      <w:proofErr w:type="spellStart"/>
      <w:r>
        <w:rPr>
          <w:rFonts w:ascii="Calibri" w:hAnsi="Calibri" w:cs="Calibri"/>
          <w:szCs w:val="22"/>
        </w:rPr>
        <w:t>stg</w:t>
      </w:r>
      <w:proofErr w:type="spellEnd"/>
      <w:r>
        <w:rPr>
          <w:rFonts w:ascii="Calibri" w:hAnsi="Calibri" w:cs="Calibri"/>
          <w:szCs w:val="22"/>
        </w:rPr>
        <w:t xml:space="preserve"> schéme rovnaké objekty ako má už niektorý existujúci </w:t>
      </w:r>
      <w:proofErr w:type="spellStart"/>
      <w:r>
        <w:rPr>
          <w:rFonts w:ascii="Calibri" w:hAnsi="Calibri" w:cs="Calibri"/>
          <w:szCs w:val="22"/>
        </w:rPr>
        <w:t>stg</w:t>
      </w:r>
      <w:proofErr w:type="spellEnd"/>
      <w:r>
        <w:rPr>
          <w:rFonts w:ascii="Calibri" w:hAnsi="Calibri" w:cs="Calibri"/>
          <w:szCs w:val="22"/>
        </w:rPr>
        <w:t xml:space="preserve"> užívateľ: procedúry,  synonymá</w:t>
      </w:r>
    </w:p>
    <w:p w:rsidR="00164DB8" w:rsidRDefault="00F05C64">
      <w:pPr>
        <w:pStyle w:val="Normal2"/>
        <w:numPr>
          <w:ilvl w:val="2"/>
          <w:numId w:val="43"/>
        </w:numPr>
        <w:rPr>
          <w:rFonts w:ascii="Calibri" w:hAnsi="Calibri" w:cs="Calibri"/>
          <w:szCs w:val="22"/>
        </w:rPr>
      </w:pPr>
      <w:proofErr w:type="spellStart"/>
      <w:r>
        <w:rPr>
          <w:rFonts w:ascii="Calibri" w:hAnsi="Calibri" w:cs="Calibri"/>
          <w:szCs w:val="22"/>
        </w:rPr>
        <w:t>Nagrantovať</w:t>
      </w:r>
      <w:proofErr w:type="spellEnd"/>
      <w:r>
        <w:rPr>
          <w:rFonts w:ascii="Calibri" w:hAnsi="Calibri" w:cs="Calibri"/>
          <w:szCs w:val="22"/>
        </w:rPr>
        <w:t xml:space="preserve"> spúšťanie procedúr užívateľovi </w:t>
      </w:r>
      <w:proofErr w:type="spellStart"/>
      <w:r>
        <w:rPr>
          <w:rFonts w:ascii="Calibri" w:hAnsi="Calibri" w:cs="Calibri"/>
          <w:szCs w:val="22"/>
        </w:rPr>
        <w:t>dwh_etl</w:t>
      </w:r>
      <w:proofErr w:type="spellEnd"/>
      <w:r>
        <w:rPr>
          <w:rFonts w:ascii="Calibri" w:hAnsi="Calibri" w:cs="Calibri"/>
          <w:szCs w:val="22"/>
        </w:rPr>
        <w:t xml:space="preserve"> - rovnako ako to má existujúca </w:t>
      </w:r>
      <w:proofErr w:type="spellStart"/>
      <w:r>
        <w:rPr>
          <w:rFonts w:ascii="Calibri" w:hAnsi="Calibri" w:cs="Calibri"/>
          <w:szCs w:val="22"/>
        </w:rPr>
        <w:t>stg</w:t>
      </w:r>
      <w:proofErr w:type="spellEnd"/>
      <w:r>
        <w:rPr>
          <w:rFonts w:ascii="Calibri" w:hAnsi="Calibri" w:cs="Calibri"/>
          <w:szCs w:val="22"/>
        </w:rPr>
        <w:t xml:space="preserve"> schéma</w:t>
      </w:r>
    </w:p>
    <w:p w:rsidR="00164DB8" w:rsidRDefault="00F05C64">
      <w:pPr>
        <w:pStyle w:val="Normal2"/>
        <w:numPr>
          <w:ilvl w:val="2"/>
          <w:numId w:val="43"/>
        </w:numPr>
        <w:rPr>
          <w:rFonts w:ascii="Calibri" w:hAnsi="Calibri" w:cs="Calibri"/>
          <w:szCs w:val="22"/>
        </w:rPr>
      </w:pPr>
      <w:r>
        <w:rPr>
          <w:rFonts w:ascii="Calibri" w:hAnsi="Calibri" w:cs="Calibri"/>
          <w:szCs w:val="22"/>
        </w:rPr>
        <w:t xml:space="preserve">Vytvoriť príslušný </w:t>
      </w:r>
      <w:proofErr w:type="spellStart"/>
      <w:r>
        <w:rPr>
          <w:rFonts w:ascii="Calibri" w:hAnsi="Calibri" w:cs="Calibri"/>
          <w:szCs w:val="22"/>
        </w:rPr>
        <w:t>job</w:t>
      </w:r>
      <w:proofErr w:type="spellEnd"/>
      <w:r>
        <w:rPr>
          <w:rFonts w:ascii="Calibri" w:hAnsi="Calibri" w:cs="Calibri"/>
          <w:szCs w:val="22"/>
        </w:rPr>
        <w:t xml:space="preserve"> v schéme </w:t>
      </w:r>
      <w:proofErr w:type="spellStart"/>
      <w:r>
        <w:rPr>
          <w:rFonts w:ascii="Calibri" w:hAnsi="Calibri" w:cs="Calibri"/>
          <w:szCs w:val="22"/>
        </w:rPr>
        <w:t>dwh_etl</w:t>
      </w:r>
      <w:proofErr w:type="spellEnd"/>
      <w:r>
        <w:rPr>
          <w:rFonts w:ascii="Calibri" w:hAnsi="Calibri" w:cs="Calibri"/>
          <w:szCs w:val="22"/>
        </w:rPr>
        <w:t xml:space="preserve"> – podľa už existujúcich</w:t>
      </w:r>
    </w:p>
    <w:p w:rsidR="00164DB8" w:rsidRDefault="00F05C64">
      <w:pPr>
        <w:pStyle w:val="Normal2"/>
        <w:numPr>
          <w:ilvl w:val="2"/>
          <w:numId w:val="43"/>
        </w:numPr>
        <w:rPr>
          <w:rFonts w:ascii="Calibri" w:hAnsi="Calibri" w:cs="Calibri"/>
          <w:szCs w:val="22"/>
        </w:rPr>
      </w:pPr>
      <w:r>
        <w:rPr>
          <w:rFonts w:ascii="Calibri" w:hAnsi="Calibri" w:cs="Calibri"/>
          <w:szCs w:val="22"/>
        </w:rPr>
        <w:t>Vložiť príslušný záznam (záznamy, ak je tabuliek viac) do konfiguračnej tabuľky (</w:t>
      </w:r>
      <w:proofErr w:type="spellStart"/>
      <w:r>
        <w:rPr>
          <w:rFonts w:ascii="Calibri" w:hAnsi="Calibri" w:cs="Calibri"/>
          <w:szCs w:val="22"/>
        </w:rPr>
        <w:t>dwh_etl.etl_table_load_config</w:t>
      </w:r>
      <w:proofErr w:type="spellEnd"/>
      <w:r>
        <w:rPr>
          <w:rFonts w:ascii="Calibri" w:hAnsi="Calibri" w:cs="Calibri"/>
          <w:szCs w:val="22"/>
        </w:rPr>
        <w:t>)</w:t>
      </w:r>
    </w:p>
    <w:p w:rsidR="00164DB8" w:rsidRDefault="00F05C64">
      <w:pPr>
        <w:pStyle w:val="Normal2"/>
        <w:numPr>
          <w:ilvl w:val="2"/>
          <w:numId w:val="43"/>
        </w:numPr>
        <w:rPr>
          <w:rFonts w:ascii="Calibri" w:hAnsi="Calibri" w:cs="Calibri"/>
          <w:szCs w:val="22"/>
        </w:rPr>
      </w:pPr>
      <w:r>
        <w:rPr>
          <w:rFonts w:ascii="Calibri" w:hAnsi="Calibri" w:cs="Calibri"/>
          <w:szCs w:val="22"/>
        </w:rPr>
        <w:t xml:space="preserve">Spustiť príslušný </w:t>
      </w:r>
      <w:proofErr w:type="spellStart"/>
      <w:r>
        <w:rPr>
          <w:rFonts w:ascii="Calibri" w:hAnsi="Calibri" w:cs="Calibri"/>
          <w:szCs w:val="22"/>
        </w:rPr>
        <w:t>job</w:t>
      </w:r>
      <w:proofErr w:type="spellEnd"/>
      <w:r>
        <w:rPr>
          <w:rFonts w:ascii="Calibri" w:hAnsi="Calibri" w:cs="Calibri"/>
          <w:szCs w:val="22"/>
        </w:rPr>
        <w:t>, alebo počkať na jeho automatické spustenie</w:t>
      </w:r>
    </w:p>
    <w:p w:rsidR="00164DB8" w:rsidRDefault="00F05C64">
      <w:pPr>
        <w:pStyle w:val="Nadpis3"/>
      </w:pPr>
      <w:bookmarkStart w:id="48" w:name="_Toc55201581"/>
      <w:r>
        <w:t>Zmena štruktúry tabuľky v zdrojovom systéme</w:t>
      </w:r>
      <w:bookmarkEnd w:id="48"/>
    </w:p>
    <w:p w:rsidR="00164DB8" w:rsidRDefault="00F05C64">
      <w:pPr>
        <w:pStyle w:val="Normal2"/>
        <w:rPr>
          <w:rFonts w:ascii="Calibri" w:hAnsi="Calibri" w:cs="Calibri"/>
          <w:szCs w:val="22"/>
        </w:rPr>
      </w:pPr>
      <w:r>
        <w:rPr>
          <w:rFonts w:ascii="Calibri" w:hAnsi="Calibri" w:cs="Calibri"/>
          <w:szCs w:val="22"/>
        </w:rPr>
        <w:t>Ak dôjde k zmene štruktúry tabuľky v zdrojovom systéme, je vhodné vykonať tieto kroky:</w:t>
      </w:r>
    </w:p>
    <w:p w:rsidR="00164DB8" w:rsidRDefault="00F05C64">
      <w:pPr>
        <w:pStyle w:val="Standard"/>
        <w:numPr>
          <w:ilvl w:val="0"/>
          <w:numId w:val="44"/>
        </w:numPr>
      </w:pPr>
      <w:r>
        <w:rPr>
          <w:rFonts w:ascii="Calibri" w:hAnsi="Calibri" w:cs="Calibri"/>
          <w:szCs w:val="22"/>
        </w:rPr>
        <w:t xml:space="preserve">overiť či je príslušná P_ tabuľka prázdna. Ak nie je prázdna, je potrebné spustiť </w:t>
      </w:r>
      <w:proofErr w:type="spellStart"/>
      <w:r>
        <w:rPr>
          <w:rFonts w:ascii="Calibri" w:hAnsi="Calibri" w:cs="Calibri"/>
          <w:szCs w:val="22"/>
        </w:rPr>
        <w:t>load</w:t>
      </w:r>
      <w:proofErr w:type="spellEnd"/>
      <w:r>
        <w:rPr>
          <w:rFonts w:ascii="Calibri" w:hAnsi="Calibri" w:cs="Calibri"/>
          <w:szCs w:val="22"/>
        </w:rPr>
        <w:t xml:space="preserve"> do </w:t>
      </w:r>
      <w:proofErr w:type="spellStart"/>
      <w:r>
        <w:rPr>
          <w:rFonts w:ascii="Calibri" w:hAnsi="Calibri" w:cs="Calibri"/>
          <w:szCs w:val="22"/>
        </w:rPr>
        <w:t>stage</w:t>
      </w:r>
      <w:proofErr w:type="spellEnd"/>
      <w:r>
        <w:rPr>
          <w:rFonts w:ascii="Calibri" w:hAnsi="Calibri" w:cs="Calibri"/>
          <w:szCs w:val="22"/>
        </w:rPr>
        <w:t xml:space="preserve"> vrstvy - pozor NIE </w:t>
      </w:r>
      <w:proofErr w:type="spellStart"/>
      <w:r>
        <w:rPr>
          <w:rFonts w:ascii="Calibri" w:hAnsi="Calibri" w:cs="Calibri"/>
          <w:szCs w:val="22"/>
        </w:rPr>
        <w:t>job</w:t>
      </w:r>
      <w:proofErr w:type="spellEnd"/>
      <w:r>
        <w:rPr>
          <w:rFonts w:ascii="Calibri" w:hAnsi="Calibri" w:cs="Calibri"/>
          <w:szCs w:val="22"/>
        </w:rPr>
        <w:t>, ale len procedúru</w:t>
      </w:r>
      <w:r>
        <w:rPr>
          <w:rFonts w:ascii="Calibri" w:hAnsi="Calibri" w:cs="Calibri"/>
          <w:szCs w:val="22"/>
          <w:lang w:val="en-US"/>
        </w:rPr>
        <w:t>:</w:t>
      </w:r>
    </w:p>
    <w:p w:rsidR="00164DB8" w:rsidRDefault="00F05C64">
      <w:pPr>
        <w:pStyle w:val="Normal2"/>
        <w:ind w:left="1276"/>
      </w:pPr>
      <w:r>
        <w:rPr>
          <w:rFonts w:ascii="Courier New" w:hAnsi="Courier New" w:cs="Courier New"/>
          <w:szCs w:val="22"/>
          <w:lang w:val="en-US"/>
        </w:rPr>
        <w:t>declare</w:t>
      </w:r>
    </w:p>
    <w:p w:rsidR="00164DB8" w:rsidRDefault="00F05C64">
      <w:pPr>
        <w:pStyle w:val="Normal2"/>
        <w:ind w:left="1276"/>
      </w:pPr>
      <w:r>
        <w:rPr>
          <w:rFonts w:ascii="Courier New" w:hAnsi="Courier New" w:cs="Courier New"/>
          <w:szCs w:val="22"/>
          <w:lang w:val="en-US"/>
        </w:rPr>
        <w:t xml:space="preserve">  </w:t>
      </w:r>
      <w:proofErr w:type="spellStart"/>
      <w:r>
        <w:rPr>
          <w:rFonts w:ascii="Courier New" w:hAnsi="Courier New" w:cs="Courier New"/>
          <w:szCs w:val="22"/>
          <w:lang w:val="en-US"/>
        </w:rPr>
        <w:t>l_config_id</w:t>
      </w:r>
      <w:proofErr w:type="spellEnd"/>
      <w:r>
        <w:rPr>
          <w:rFonts w:ascii="Courier New" w:hAnsi="Courier New" w:cs="Courier New"/>
          <w:szCs w:val="22"/>
          <w:lang w:val="en-US"/>
        </w:rPr>
        <w:t xml:space="preserve"> </w:t>
      </w:r>
      <w:proofErr w:type="spellStart"/>
      <w:r>
        <w:rPr>
          <w:rFonts w:ascii="Courier New" w:hAnsi="Courier New" w:cs="Courier New"/>
          <w:szCs w:val="22"/>
          <w:lang w:val="en-US"/>
        </w:rPr>
        <w:t>dwh_etl.etl_table_load_config.config_id%type</w:t>
      </w:r>
      <w:proofErr w:type="spellEnd"/>
      <w:r>
        <w:rPr>
          <w:rFonts w:ascii="Courier New" w:hAnsi="Courier New" w:cs="Courier New"/>
          <w:szCs w:val="22"/>
          <w:lang w:val="en-US"/>
        </w:rPr>
        <w:t>;</w:t>
      </w:r>
    </w:p>
    <w:p w:rsidR="00164DB8" w:rsidRDefault="00F05C64">
      <w:pPr>
        <w:pStyle w:val="Normal2"/>
        <w:ind w:left="1276"/>
      </w:pPr>
      <w:r>
        <w:rPr>
          <w:rFonts w:ascii="Courier New" w:hAnsi="Courier New" w:cs="Courier New"/>
          <w:szCs w:val="22"/>
          <w:lang w:val="en-US"/>
        </w:rPr>
        <w:t>begin</w:t>
      </w:r>
    </w:p>
    <w:p w:rsidR="00164DB8" w:rsidRDefault="00F05C64">
      <w:pPr>
        <w:pStyle w:val="Normal2"/>
        <w:ind w:left="1276"/>
      </w:pPr>
      <w:r>
        <w:rPr>
          <w:rFonts w:ascii="Courier New" w:hAnsi="Courier New" w:cs="Courier New"/>
          <w:szCs w:val="22"/>
          <w:lang w:val="en-US"/>
        </w:rPr>
        <w:t xml:space="preserve">  select </w:t>
      </w:r>
      <w:proofErr w:type="spellStart"/>
      <w:r>
        <w:rPr>
          <w:rFonts w:ascii="Courier New" w:hAnsi="Courier New" w:cs="Courier New"/>
          <w:szCs w:val="22"/>
          <w:lang w:val="en-US"/>
        </w:rPr>
        <w:t>config_id</w:t>
      </w:r>
      <w:proofErr w:type="spellEnd"/>
    </w:p>
    <w:p w:rsidR="00164DB8" w:rsidRDefault="00F05C64">
      <w:pPr>
        <w:pStyle w:val="Normal2"/>
        <w:ind w:left="1276"/>
      </w:pPr>
      <w:r>
        <w:rPr>
          <w:rFonts w:ascii="Courier New" w:hAnsi="Courier New" w:cs="Courier New"/>
          <w:szCs w:val="22"/>
          <w:lang w:val="en-US"/>
        </w:rPr>
        <w:t xml:space="preserve">  into </w:t>
      </w:r>
      <w:proofErr w:type="spellStart"/>
      <w:r>
        <w:rPr>
          <w:rFonts w:ascii="Courier New" w:hAnsi="Courier New" w:cs="Courier New"/>
          <w:szCs w:val="22"/>
          <w:lang w:val="en-US"/>
        </w:rPr>
        <w:t>l_config_id</w:t>
      </w:r>
      <w:proofErr w:type="spellEnd"/>
    </w:p>
    <w:p w:rsidR="00164DB8" w:rsidRDefault="00F05C64">
      <w:pPr>
        <w:pStyle w:val="Normal2"/>
        <w:ind w:left="1276"/>
      </w:pPr>
      <w:r>
        <w:rPr>
          <w:rFonts w:ascii="Courier New" w:hAnsi="Courier New" w:cs="Courier New"/>
          <w:szCs w:val="22"/>
          <w:lang w:val="en-US"/>
        </w:rPr>
        <w:t xml:space="preserve">  from </w:t>
      </w:r>
      <w:proofErr w:type="spellStart"/>
      <w:r>
        <w:rPr>
          <w:rFonts w:ascii="Courier New" w:hAnsi="Courier New" w:cs="Courier New"/>
          <w:szCs w:val="22"/>
          <w:lang w:val="en-US"/>
        </w:rPr>
        <w:t>dwh_etl.etl_table_load_config</w:t>
      </w:r>
      <w:proofErr w:type="spellEnd"/>
    </w:p>
    <w:p w:rsidR="00164DB8" w:rsidRDefault="00F05C64">
      <w:pPr>
        <w:pStyle w:val="Normal2"/>
        <w:ind w:left="1276"/>
      </w:pPr>
      <w:r>
        <w:rPr>
          <w:rFonts w:ascii="Courier New" w:hAnsi="Courier New" w:cs="Courier New"/>
          <w:szCs w:val="22"/>
          <w:lang w:val="en-US"/>
        </w:rPr>
        <w:t xml:space="preserve">  where </w:t>
      </w:r>
      <w:proofErr w:type="spellStart"/>
      <w:r>
        <w:rPr>
          <w:rFonts w:ascii="Courier New" w:hAnsi="Courier New" w:cs="Courier New"/>
          <w:szCs w:val="22"/>
          <w:lang w:val="en-US"/>
        </w:rPr>
        <w:t>source_system_name</w:t>
      </w:r>
      <w:proofErr w:type="spellEnd"/>
      <w:r>
        <w:rPr>
          <w:rFonts w:ascii="Courier New" w:hAnsi="Courier New" w:cs="Courier New"/>
          <w:szCs w:val="22"/>
          <w:lang w:val="en-US"/>
        </w:rPr>
        <w:t xml:space="preserve"> </w:t>
      </w:r>
      <w:proofErr w:type="gramStart"/>
      <w:r>
        <w:rPr>
          <w:rFonts w:ascii="Courier New" w:hAnsi="Courier New" w:cs="Courier New"/>
          <w:szCs w:val="22"/>
          <w:lang w:val="en-US"/>
        </w:rPr>
        <w:t>= :</w:t>
      </w:r>
      <w:proofErr w:type="spellStart"/>
      <w:r>
        <w:rPr>
          <w:rFonts w:ascii="Courier New" w:hAnsi="Courier New" w:cs="Courier New"/>
          <w:szCs w:val="22"/>
          <w:lang w:val="en-US"/>
        </w:rPr>
        <w:t>nazov</w:t>
      </w:r>
      <w:proofErr w:type="gramEnd"/>
      <w:r>
        <w:rPr>
          <w:rFonts w:ascii="Courier New" w:hAnsi="Courier New" w:cs="Courier New"/>
          <w:szCs w:val="22"/>
          <w:lang w:val="en-US"/>
        </w:rPr>
        <w:t>_zdrojoveho_systemu</w:t>
      </w:r>
      <w:proofErr w:type="spellEnd"/>
      <w:r>
        <w:rPr>
          <w:rFonts w:ascii="Courier New" w:hAnsi="Courier New" w:cs="Courier New"/>
          <w:szCs w:val="22"/>
          <w:lang w:val="en-US"/>
        </w:rPr>
        <w:t xml:space="preserve"> and</w:t>
      </w:r>
    </w:p>
    <w:p w:rsidR="00164DB8" w:rsidRDefault="00F05C64">
      <w:pPr>
        <w:pStyle w:val="Normal2"/>
        <w:ind w:left="1276"/>
      </w:pPr>
      <w:r>
        <w:rPr>
          <w:rFonts w:ascii="Courier New" w:hAnsi="Courier New" w:cs="Courier New"/>
          <w:szCs w:val="22"/>
          <w:lang w:val="en-US"/>
        </w:rPr>
        <w:t xml:space="preserve">        </w:t>
      </w:r>
      <w:proofErr w:type="spellStart"/>
      <w:r>
        <w:rPr>
          <w:rFonts w:ascii="Courier New" w:hAnsi="Courier New" w:cs="Courier New"/>
          <w:szCs w:val="22"/>
          <w:lang w:val="en-US"/>
        </w:rPr>
        <w:t>source_system_owner</w:t>
      </w:r>
      <w:proofErr w:type="spellEnd"/>
      <w:r>
        <w:rPr>
          <w:rFonts w:ascii="Courier New" w:hAnsi="Courier New" w:cs="Courier New"/>
          <w:szCs w:val="22"/>
          <w:lang w:val="en-US"/>
        </w:rPr>
        <w:t xml:space="preserve"> </w:t>
      </w:r>
      <w:proofErr w:type="gramStart"/>
      <w:r>
        <w:rPr>
          <w:rFonts w:ascii="Courier New" w:hAnsi="Courier New" w:cs="Courier New"/>
          <w:szCs w:val="22"/>
          <w:lang w:val="en-US"/>
        </w:rPr>
        <w:t>= :</w:t>
      </w:r>
      <w:proofErr w:type="spellStart"/>
      <w:r>
        <w:rPr>
          <w:rFonts w:ascii="Courier New" w:hAnsi="Courier New" w:cs="Courier New"/>
          <w:szCs w:val="22"/>
          <w:lang w:val="en-US"/>
        </w:rPr>
        <w:t>owner</w:t>
      </w:r>
      <w:proofErr w:type="gramEnd"/>
      <w:r>
        <w:rPr>
          <w:rFonts w:ascii="Courier New" w:hAnsi="Courier New" w:cs="Courier New"/>
          <w:szCs w:val="22"/>
          <w:lang w:val="en-US"/>
        </w:rPr>
        <w:t>_z_logovej_spravy</w:t>
      </w:r>
      <w:proofErr w:type="spellEnd"/>
      <w:r>
        <w:rPr>
          <w:rFonts w:ascii="Courier New" w:hAnsi="Courier New" w:cs="Courier New"/>
          <w:szCs w:val="22"/>
          <w:lang w:val="en-US"/>
        </w:rPr>
        <w:t xml:space="preserve"> and</w:t>
      </w:r>
    </w:p>
    <w:p w:rsidR="00164DB8" w:rsidRDefault="00F05C64">
      <w:pPr>
        <w:pStyle w:val="Normal2"/>
        <w:ind w:left="1276"/>
      </w:pPr>
      <w:r>
        <w:rPr>
          <w:rFonts w:ascii="Courier New" w:hAnsi="Courier New" w:cs="Courier New"/>
          <w:szCs w:val="22"/>
          <w:lang w:val="en-US"/>
        </w:rPr>
        <w:t xml:space="preserve">        </w:t>
      </w:r>
      <w:proofErr w:type="spellStart"/>
      <w:r>
        <w:rPr>
          <w:rFonts w:ascii="Courier New" w:hAnsi="Courier New" w:cs="Courier New"/>
          <w:szCs w:val="22"/>
          <w:lang w:val="en-US"/>
        </w:rPr>
        <w:t>source_system_table_owner</w:t>
      </w:r>
      <w:proofErr w:type="spellEnd"/>
      <w:r>
        <w:rPr>
          <w:rFonts w:ascii="Courier New" w:hAnsi="Courier New" w:cs="Courier New"/>
          <w:szCs w:val="22"/>
          <w:lang w:val="en-US"/>
        </w:rPr>
        <w:t xml:space="preserve"> </w:t>
      </w:r>
      <w:proofErr w:type="gramStart"/>
      <w:r>
        <w:rPr>
          <w:rFonts w:ascii="Courier New" w:hAnsi="Courier New" w:cs="Courier New"/>
          <w:szCs w:val="22"/>
          <w:lang w:val="en-US"/>
        </w:rPr>
        <w:t>= :</w:t>
      </w:r>
      <w:proofErr w:type="spellStart"/>
      <w:r>
        <w:rPr>
          <w:rFonts w:ascii="Courier New" w:hAnsi="Courier New" w:cs="Courier New"/>
          <w:szCs w:val="22"/>
          <w:lang w:val="en-US"/>
        </w:rPr>
        <w:t>owner</w:t>
      </w:r>
      <w:proofErr w:type="gramEnd"/>
      <w:r>
        <w:rPr>
          <w:rFonts w:ascii="Courier New" w:hAnsi="Courier New" w:cs="Courier New"/>
          <w:szCs w:val="22"/>
          <w:lang w:val="en-US"/>
        </w:rPr>
        <w:t>_z_logovej_spravy</w:t>
      </w:r>
      <w:proofErr w:type="spellEnd"/>
      <w:r>
        <w:rPr>
          <w:rFonts w:ascii="Courier New" w:hAnsi="Courier New" w:cs="Courier New"/>
          <w:szCs w:val="22"/>
          <w:lang w:val="en-US"/>
        </w:rPr>
        <w:t>;</w:t>
      </w:r>
    </w:p>
    <w:p w:rsidR="00164DB8" w:rsidRDefault="00F05C64">
      <w:pPr>
        <w:pStyle w:val="Normal2"/>
        <w:ind w:left="1276"/>
      </w:pPr>
      <w:r>
        <w:rPr>
          <w:rFonts w:ascii="Courier New" w:hAnsi="Courier New" w:cs="Courier New"/>
          <w:szCs w:val="22"/>
          <w:lang w:val="en-US"/>
        </w:rPr>
        <w:t xml:space="preserve">  </w:t>
      </w:r>
      <w:proofErr w:type="spellStart"/>
      <w:r>
        <w:rPr>
          <w:rFonts w:ascii="Courier New" w:hAnsi="Courier New" w:cs="Courier New"/>
          <w:szCs w:val="22"/>
          <w:lang w:val="en-US"/>
        </w:rPr>
        <w:t>run_load_stg_prc</w:t>
      </w:r>
      <w:proofErr w:type="spellEnd"/>
      <w:r>
        <w:rPr>
          <w:rFonts w:ascii="Courier New" w:hAnsi="Courier New" w:cs="Courier New"/>
          <w:szCs w:val="22"/>
          <w:lang w:val="en-US"/>
        </w:rPr>
        <w:t xml:space="preserve"> (</w:t>
      </w:r>
      <w:proofErr w:type="spellStart"/>
      <w:r>
        <w:rPr>
          <w:rFonts w:ascii="Courier New" w:hAnsi="Courier New" w:cs="Courier New"/>
          <w:szCs w:val="22"/>
          <w:lang w:val="en-US"/>
        </w:rPr>
        <w:t>etl_load_seq.nextval</w:t>
      </w:r>
      <w:proofErr w:type="spellEnd"/>
      <w:r>
        <w:rPr>
          <w:rFonts w:ascii="Courier New" w:hAnsi="Courier New" w:cs="Courier New"/>
          <w:szCs w:val="22"/>
          <w:lang w:val="en-US"/>
        </w:rPr>
        <w:t xml:space="preserve">, </w:t>
      </w:r>
      <w:proofErr w:type="spellStart"/>
      <w:r>
        <w:rPr>
          <w:rFonts w:ascii="Courier New" w:hAnsi="Courier New" w:cs="Courier New"/>
          <w:szCs w:val="22"/>
          <w:lang w:val="en-US"/>
        </w:rPr>
        <w:t>l_config_id</w:t>
      </w:r>
      <w:proofErr w:type="spellEnd"/>
      <w:r>
        <w:rPr>
          <w:rFonts w:ascii="Courier New" w:hAnsi="Courier New" w:cs="Courier New"/>
          <w:szCs w:val="22"/>
          <w:lang w:val="en-US"/>
        </w:rPr>
        <w:t xml:space="preserve">);  </w:t>
      </w:r>
    </w:p>
    <w:p w:rsidR="00164DB8" w:rsidRDefault="00F05C64">
      <w:pPr>
        <w:pStyle w:val="Normal2"/>
        <w:ind w:left="1276"/>
        <w:rPr>
          <w:rFonts w:ascii="Courier New" w:hAnsi="Courier New" w:cs="Courier New"/>
          <w:szCs w:val="22"/>
          <w:lang w:val="en-US"/>
        </w:rPr>
      </w:pPr>
      <w:r>
        <w:rPr>
          <w:rFonts w:ascii="Courier New" w:hAnsi="Courier New" w:cs="Courier New"/>
          <w:szCs w:val="22"/>
          <w:lang w:val="en-US"/>
        </w:rPr>
        <w:t>end;</w:t>
      </w:r>
    </w:p>
    <w:p w:rsidR="00164DB8" w:rsidRDefault="00F05C64">
      <w:pPr>
        <w:pStyle w:val="Normal2"/>
        <w:ind w:left="1276"/>
      </w:pPr>
      <w:r>
        <w:rPr>
          <w:rFonts w:ascii="Courier New" w:hAnsi="Courier New" w:cs="Courier New"/>
          <w:szCs w:val="22"/>
          <w:lang w:val="en-US"/>
        </w:rPr>
        <w:t>/</w:t>
      </w:r>
    </w:p>
    <w:p w:rsidR="00164DB8" w:rsidRDefault="00F05C64">
      <w:pPr>
        <w:pStyle w:val="Normal2"/>
        <w:numPr>
          <w:ilvl w:val="0"/>
          <w:numId w:val="44"/>
        </w:numPr>
      </w:pPr>
      <w:proofErr w:type="spellStart"/>
      <w:r>
        <w:rPr>
          <w:rFonts w:ascii="Calibri" w:hAnsi="Calibri" w:cs="Calibri"/>
          <w:szCs w:val="22"/>
        </w:rPr>
        <w:t>dropnúť</w:t>
      </w:r>
      <w:proofErr w:type="spellEnd"/>
      <w:r>
        <w:rPr>
          <w:rFonts w:ascii="Calibri" w:hAnsi="Calibri" w:cs="Calibri"/>
          <w:szCs w:val="22"/>
        </w:rPr>
        <w:t xml:space="preserve"> </w:t>
      </w:r>
      <w:r>
        <w:rPr>
          <w:rFonts w:ascii="Calibri" w:hAnsi="Calibri" w:cs="Calibri"/>
          <w:szCs w:val="22"/>
          <w:lang w:val="en-US"/>
        </w:rPr>
        <w:t xml:space="preserve">P_ </w:t>
      </w:r>
      <w:r>
        <w:rPr>
          <w:rFonts w:ascii="Calibri" w:hAnsi="Calibri" w:cs="Calibri"/>
          <w:szCs w:val="22"/>
        </w:rPr>
        <w:t>tabuľku (bude vytvorená počas najbližšieho prenosu dát, so štruktúrou odpovedajúcou aktuálnej tabuľke v zdrojovom systéme).</w:t>
      </w:r>
    </w:p>
    <w:p w:rsidR="00164DB8" w:rsidRDefault="00F05C64">
      <w:pPr>
        <w:pStyle w:val="Normal2"/>
        <w:numPr>
          <w:ilvl w:val="0"/>
          <w:numId w:val="44"/>
        </w:numPr>
      </w:pPr>
      <w:r>
        <w:rPr>
          <w:rFonts w:ascii="Calibri" w:hAnsi="Calibri" w:cs="Calibri"/>
          <w:szCs w:val="22"/>
        </w:rPr>
        <w:t xml:space="preserve">upraviť príslušnú </w:t>
      </w:r>
      <w:proofErr w:type="spellStart"/>
      <w:r>
        <w:rPr>
          <w:rFonts w:ascii="Calibri" w:hAnsi="Calibri" w:cs="Calibri"/>
          <w:szCs w:val="22"/>
        </w:rPr>
        <w:t>stage</w:t>
      </w:r>
      <w:proofErr w:type="spellEnd"/>
      <w:r>
        <w:rPr>
          <w:rFonts w:ascii="Calibri" w:hAnsi="Calibri" w:cs="Calibri"/>
          <w:szCs w:val="22"/>
        </w:rPr>
        <w:t xml:space="preserve"> tabuľku - podľa vzoru tabuľky v zdrojovom systéme – iba ju modifikovať príkazom </w:t>
      </w:r>
      <w:proofErr w:type="spellStart"/>
      <w:r>
        <w:rPr>
          <w:rFonts w:ascii="Calibri" w:hAnsi="Calibri" w:cs="Calibri"/>
          <w:szCs w:val="22"/>
        </w:rPr>
        <w:t>alter</w:t>
      </w:r>
      <w:proofErr w:type="spellEnd"/>
      <w:r>
        <w:rPr>
          <w:rFonts w:ascii="Calibri" w:hAnsi="Calibri" w:cs="Calibri"/>
          <w:szCs w:val="22"/>
        </w:rPr>
        <w:t xml:space="preserve">. </w:t>
      </w:r>
      <w:r>
        <w:rPr>
          <w:rFonts w:ascii="Calibri" w:hAnsi="Calibri" w:cs="Calibri"/>
          <w:szCs w:val="22"/>
          <w:u w:val="single"/>
        </w:rPr>
        <w:t>Nie je</w:t>
      </w:r>
      <w:r>
        <w:rPr>
          <w:rFonts w:ascii="Calibri" w:hAnsi="Calibri" w:cs="Calibri"/>
          <w:szCs w:val="22"/>
        </w:rPr>
        <w:t xml:space="preserve"> vhodné </w:t>
      </w:r>
      <w:proofErr w:type="spellStart"/>
      <w:r>
        <w:rPr>
          <w:rFonts w:ascii="Calibri" w:hAnsi="Calibri" w:cs="Calibri"/>
          <w:szCs w:val="22"/>
        </w:rPr>
        <w:t>stg</w:t>
      </w:r>
      <w:proofErr w:type="spellEnd"/>
      <w:r>
        <w:rPr>
          <w:rFonts w:ascii="Calibri" w:hAnsi="Calibri" w:cs="Calibri"/>
          <w:szCs w:val="22"/>
        </w:rPr>
        <w:t xml:space="preserve"> tabuľku </w:t>
      </w:r>
      <w:proofErr w:type="spellStart"/>
      <w:r>
        <w:rPr>
          <w:rFonts w:ascii="Calibri" w:hAnsi="Calibri" w:cs="Calibri"/>
          <w:szCs w:val="22"/>
        </w:rPr>
        <w:t>dropnúť</w:t>
      </w:r>
      <w:proofErr w:type="spellEnd"/>
      <w:r>
        <w:rPr>
          <w:rFonts w:ascii="Calibri" w:hAnsi="Calibri" w:cs="Calibri"/>
          <w:szCs w:val="22"/>
        </w:rPr>
        <w:t xml:space="preserve"> a vytvoriť nanovo, pretože by došlo k strate dát. </w:t>
      </w:r>
    </w:p>
    <w:p w:rsidR="00164DB8" w:rsidRDefault="00F05C64">
      <w:pPr>
        <w:pStyle w:val="Normal2"/>
        <w:numPr>
          <w:ilvl w:val="0"/>
          <w:numId w:val="44"/>
        </w:numPr>
        <w:rPr>
          <w:rFonts w:ascii="Calibri" w:hAnsi="Calibri" w:cs="Calibri"/>
          <w:szCs w:val="22"/>
        </w:rPr>
      </w:pPr>
      <w:r>
        <w:rPr>
          <w:rFonts w:ascii="Calibri" w:hAnsi="Calibri" w:cs="Calibri"/>
          <w:szCs w:val="22"/>
        </w:rPr>
        <w:t xml:space="preserve">spustiť </w:t>
      </w:r>
      <w:proofErr w:type="spellStart"/>
      <w:r>
        <w:rPr>
          <w:rFonts w:ascii="Calibri" w:hAnsi="Calibri" w:cs="Calibri"/>
          <w:szCs w:val="22"/>
        </w:rPr>
        <w:t>job</w:t>
      </w:r>
      <w:proofErr w:type="spellEnd"/>
      <w:r>
        <w:rPr>
          <w:rFonts w:ascii="Calibri" w:hAnsi="Calibri" w:cs="Calibri"/>
          <w:szCs w:val="22"/>
        </w:rPr>
        <w:t xml:space="preserve"> (pre príslušnú </w:t>
      </w:r>
      <w:proofErr w:type="spellStart"/>
      <w:r>
        <w:rPr>
          <w:rFonts w:ascii="Calibri" w:hAnsi="Calibri" w:cs="Calibri"/>
          <w:szCs w:val="22"/>
        </w:rPr>
        <w:t>stage</w:t>
      </w:r>
      <w:proofErr w:type="spellEnd"/>
      <w:r>
        <w:rPr>
          <w:rFonts w:ascii="Calibri" w:hAnsi="Calibri" w:cs="Calibri"/>
          <w:szCs w:val="22"/>
        </w:rPr>
        <w:t xml:space="preserve"> schému), alebo počkať na automatické spustenie</w:t>
      </w:r>
    </w:p>
    <w:p w:rsidR="00164DB8" w:rsidRDefault="00F05C64">
      <w:pPr>
        <w:pStyle w:val="Nadpis3"/>
      </w:pPr>
      <w:bookmarkStart w:id="49" w:name="_Toc55201582"/>
      <w:r>
        <w:lastRenderedPageBreak/>
        <w:t>Prerušenie prenosu pre konkrétnu tabuľku</w:t>
      </w:r>
      <w:bookmarkEnd w:id="49"/>
    </w:p>
    <w:p w:rsidR="00164DB8" w:rsidRDefault="00F05C64">
      <w:pPr>
        <w:pStyle w:val="Normal2"/>
      </w:pPr>
      <w:r>
        <w:rPr>
          <w:rFonts w:ascii="Calibri" w:hAnsi="Calibri" w:cs="Calibri"/>
          <w:szCs w:val="22"/>
        </w:rPr>
        <w:t xml:space="preserve">Ak je potrebné zastaviť pravidelný prenos dát zo zdrojového systému do </w:t>
      </w:r>
      <w:proofErr w:type="spellStart"/>
      <w:r>
        <w:rPr>
          <w:rFonts w:ascii="Calibri" w:hAnsi="Calibri" w:cs="Calibri"/>
          <w:szCs w:val="22"/>
        </w:rPr>
        <w:t>stage</w:t>
      </w:r>
      <w:proofErr w:type="spellEnd"/>
      <w:r>
        <w:rPr>
          <w:rFonts w:ascii="Calibri" w:hAnsi="Calibri" w:cs="Calibri"/>
          <w:szCs w:val="22"/>
        </w:rPr>
        <w:t xml:space="preserve"> vrstvy, stačí pre príslušný záznam v konfiguračnej tabuľke nastaviť príznak </w:t>
      </w:r>
      <w:r>
        <w:rPr>
          <w:rFonts w:ascii="Calibri" w:hAnsi="Calibri" w:cs="Calibri"/>
          <w:szCs w:val="22"/>
          <w:lang w:val="en-US"/>
        </w:rPr>
        <w:t xml:space="preserve">'N' v </w:t>
      </w:r>
      <w:proofErr w:type="spellStart"/>
      <w:r>
        <w:rPr>
          <w:rFonts w:ascii="Calibri" w:hAnsi="Calibri" w:cs="Calibri"/>
          <w:szCs w:val="22"/>
          <w:lang w:val="en-US"/>
        </w:rPr>
        <w:t>st</w:t>
      </w:r>
      <w:r>
        <w:rPr>
          <w:rFonts w:ascii="Calibri" w:hAnsi="Calibri" w:cs="Calibri"/>
          <w:szCs w:val="22"/>
        </w:rPr>
        <w:t>ĺpci</w:t>
      </w:r>
      <w:proofErr w:type="spellEnd"/>
      <w:r>
        <w:rPr>
          <w:rFonts w:ascii="Calibri" w:hAnsi="Calibri" w:cs="Calibri"/>
          <w:szCs w:val="22"/>
        </w:rPr>
        <w:t xml:space="preserve"> "</w:t>
      </w:r>
      <w:proofErr w:type="spellStart"/>
      <w:r>
        <w:rPr>
          <w:rFonts w:ascii="Calibri" w:hAnsi="Calibri" w:cs="Calibri"/>
          <w:szCs w:val="22"/>
        </w:rPr>
        <w:t>active</w:t>
      </w:r>
      <w:proofErr w:type="spellEnd"/>
      <w:r>
        <w:rPr>
          <w:rFonts w:ascii="Calibri" w:hAnsi="Calibri" w:cs="Calibri"/>
          <w:szCs w:val="22"/>
        </w:rPr>
        <w:t xml:space="preserve">". Systém nebude dáta pre túto tabuľku prenášať. Ak by bolo v budúcnosti opäť potrebné túto tabuľku prenášať, treba nastaviť hodnotu na </w:t>
      </w:r>
      <w:r>
        <w:rPr>
          <w:rFonts w:ascii="Calibri" w:hAnsi="Calibri" w:cs="Calibri"/>
          <w:szCs w:val="22"/>
          <w:lang w:val="en-US"/>
        </w:rPr>
        <w:t xml:space="preserve">'Y' </w:t>
      </w:r>
      <w:r>
        <w:rPr>
          <w:rFonts w:ascii="Calibri" w:hAnsi="Calibri" w:cs="Calibri"/>
          <w:szCs w:val="22"/>
        </w:rPr>
        <w:t xml:space="preserve">(v stĺpci </w:t>
      </w:r>
      <w:proofErr w:type="spellStart"/>
      <w:r>
        <w:rPr>
          <w:rFonts w:ascii="Calibri" w:hAnsi="Calibri" w:cs="Calibri"/>
          <w:szCs w:val="22"/>
        </w:rPr>
        <w:t>active</w:t>
      </w:r>
      <w:proofErr w:type="spellEnd"/>
      <w:r>
        <w:rPr>
          <w:rFonts w:ascii="Calibri" w:hAnsi="Calibri" w:cs="Calibri"/>
          <w:szCs w:val="22"/>
        </w:rPr>
        <w:t xml:space="preserve">) - a systém si internou logikou zistí ktoré záznamy je potrebné preniesť (ak, samozrejme, nevymažete záznamy z tabuľky </w:t>
      </w:r>
      <w:proofErr w:type="spellStart"/>
      <w:r>
        <w:rPr>
          <w:rFonts w:ascii="Calibri" w:hAnsi="Calibri" w:cs="Calibri"/>
          <w:szCs w:val="22"/>
        </w:rPr>
        <w:t>etl_processing</w:t>
      </w:r>
      <w:proofErr w:type="spellEnd"/>
      <w:r>
        <w:rPr>
          <w:rFonts w:ascii="Calibri" w:hAnsi="Calibri" w:cs="Calibri"/>
          <w:szCs w:val="22"/>
        </w:rPr>
        <w:t>)</w:t>
      </w:r>
    </w:p>
    <w:p w:rsidR="00164DB8" w:rsidRDefault="00F05C64">
      <w:pPr>
        <w:pStyle w:val="Nadpis3"/>
      </w:pPr>
      <w:bookmarkStart w:id="50" w:name="_Toc55201583"/>
      <w:r>
        <w:t xml:space="preserve">Načítanie všetkých záznamov zo </w:t>
      </w:r>
      <w:proofErr w:type="spellStart"/>
      <w:r>
        <w:t>zrojovej</w:t>
      </w:r>
      <w:proofErr w:type="spellEnd"/>
      <w:r>
        <w:t xml:space="preserve"> tabuľky do </w:t>
      </w:r>
      <w:proofErr w:type="spellStart"/>
      <w:r>
        <w:t>stage</w:t>
      </w:r>
      <w:proofErr w:type="spellEnd"/>
      <w:r>
        <w:t xml:space="preserve"> (</w:t>
      </w:r>
      <w:proofErr w:type="spellStart"/>
      <w:r>
        <w:t>full</w:t>
      </w:r>
      <w:proofErr w:type="spellEnd"/>
      <w:r>
        <w:t xml:space="preserve"> </w:t>
      </w:r>
      <w:proofErr w:type="spellStart"/>
      <w:r>
        <w:t>reload</w:t>
      </w:r>
      <w:proofErr w:type="spellEnd"/>
      <w:r>
        <w:t>)</w:t>
      </w:r>
      <w:bookmarkEnd w:id="50"/>
    </w:p>
    <w:p w:rsidR="00164DB8" w:rsidRDefault="00F05C64">
      <w:pPr>
        <w:pStyle w:val="Normal2"/>
      </w:pPr>
      <w:r>
        <w:rPr>
          <w:rFonts w:ascii="Calibri" w:hAnsi="Calibri" w:cs="Calibri"/>
          <w:szCs w:val="22"/>
        </w:rPr>
        <w:t xml:space="preserve">V prvom rade, </w:t>
      </w:r>
      <w:proofErr w:type="spellStart"/>
      <w:r>
        <w:rPr>
          <w:rFonts w:ascii="Calibri" w:hAnsi="Calibri" w:cs="Calibri"/>
          <w:szCs w:val="22"/>
          <w:u w:val="single"/>
        </w:rPr>
        <w:t>nedoporučujem</w:t>
      </w:r>
      <w:proofErr w:type="spellEnd"/>
      <w:r>
        <w:rPr>
          <w:rFonts w:ascii="Calibri" w:hAnsi="Calibri" w:cs="Calibri"/>
          <w:szCs w:val="22"/>
        </w:rPr>
        <w:t xml:space="preserve"> robiť </w:t>
      </w:r>
      <w:proofErr w:type="spellStart"/>
      <w:r>
        <w:rPr>
          <w:rFonts w:ascii="Calibri" w:hAnsi="Calibri" w:cs="Calibri"/>
          <w:szCs w:val="22"/>
        </w:rPr>
        <w:t>full</w:t>
      </w:r>
      <w:proofErr w:type="spellEnd"/>
      <w:r>
        <w:rPr>
          <w:rFonts w:ascii="Calibri" w:hAnsi="Calibri" w:cs="Calibri"/>
          <w:szCs w:val="22"/>
        </w:rPr>
        <w:t xml:space="preserve"> </w:t>
      </w:r>
      <w:proofErr w:type="spellStart"/>
      <w:r>
        <w:rPr>
          <w:rFonts w:ascii="Calibri" w:hAnsi="Calibri" w:cs="Calibri"/>
          <w:szCs w:val="22"/>
        </w:rPr>
        <w:t>reload</w:t>
      </w:r>
      <w:proofErr w:type="spellEnd"/>
      <w:r>
        <w:rPr>
          <w:rFonts w:ascii="Calibri" w:hAnsi="Calibri" w:cs="Calibri"/>
          <w:szCs w:val="22"/>
        </w:rPr>
        <w:t xml:space="preserve"> - pretože v zdrojových systémoch "</w:t>
      </w:r>
      <w:proofErr w:type="spellStart"/>
      <w:r>
        <w:rPr>
          <w:rFonts w:ascii="Calibri" w:hAnsi="Calibri" w:cs="Calibri"/>
          <w:szCs w:val="22"/>
        </w:rPr>
        <w:t>řádí</w:t>
      </w:r>
      <w:proofErr w:type="spellEnd"/>
      <w:r>
        <w:rPr>
          <w:rFonts w:ascii="Calibri" w:hAnsi="Calibri" w:cs="Calibri"/>
          <w:szCs w:val="22"/>
        </w:rPr>
        <w:t xml:space="preserve">" </w:t>
      </w:r>
      <w:proofErr w:type="spellStart"/>
      <w:r>
        <w:rPr>
          <w:rFonts w:ascii="Calibri" w:hAnsi="Calibri" w:cs="Calibri"/>
          <w:szCs w:val="22"/>
        </w:rPr>
        <w:t>retencia</w:t>
      </w:r>
      <w:proofErr w:type="spellEnd"/>
      <w:r>
        <w:rPr>
          <w:rFonts w:ascii="Calibri" w:hAnsi="Calibri" w:cs="Calibri"/>
          <w:szCs w:val="22"/>
        </w:rPr>
        <w:t xml:space="preserve"> a tým by sme mohli prísť o záznamy z histórie, ktoré potom už nie je odkiaľ získať.</w:t>
      </w:r>
    </w:p>
    <w:p w:rsidR="00164DB8" w:rsidRDefault="00F05C64">
      <w:pPr>
        <w:pStyle w:val="Normal2"/>
        <w:rPr>
          <w:rFonts w:ascii="Calibri" w:hAnsi="Calibri" w:cs="Calibri"/>
          <w:szCs w:val="22"/>
        </w:rPr>
      </w:pPr>
      <w:r>
        <w:rPr>
          <w:rFonts w:ascii="Calibri" w:hAnsi="Calibri" w:cs="Calibri"/>
          <w:szCs w:val="22"/>
        </w:rPr>
        <w:t xml:space="preserve">Ak predsa len vznikne požiadavka na prenos všetkých záznamov zo zdrojovej tabuľky do </w:t>
      </w:r>
      <w:proofErr w:type="spellStart"/>
      <w:r>
        <w:rPr>
          <w:rFonts w:ascii="Calibri" w:hAnsi="Calibri" w:cs="Calibri"/>
          <w:szCs w:val="22"/>
        </w:rPr>
        <w:t>stage</w:t>
      </w:r>
      <w:proofErr w:type="spellEnd"/>
      <w:r>
        <w:rPr>
          <w:rFonts w:ascii="Calibri" w:hAnsi="Calibri" w:cs="Calibri"/>
          <w:szCs w:val="22"/>
        </w:rPr>
        <w:t xml:space="preserve">, </w:t>
      </w:r>
      <w:proofErr w:type="spellStart"/>
      <w:r>
        <w:rPr>
          <w:rFonts w:ascii="Calibri" w:hAnsi="Calibri" w:cs="Calibri"/>
          <w:szCs w:val="22"/>
        </w:rPr>
        <w:t>nejjednoduchší</w:t>
      </w:r>
      <w:proofErr w:type="spellEnd"/>
      <w:r>
        <w:rPr>
          <w:rFonts w:ascii="Calibri" w:hAnsi="Calibri" w:cs="Calibri"/>
          <w:szCs w:val="22"/>
        </w:rPr>
        <w:t xml:space="preserve"> spôsob je:</w:t>
      </w:r>
    </w:p>
    <w:p w:rsidR="00164DB8" w:rsidRDefault="00F05C64">
      <w:pPr>
        <w:pStyle w:val="Normal2"/>
        <w:numPr>
          <w:ilvl w:val="0"/>
          <w:numId w:val="45"/>
        </w:numPr>
        <w:tabs>
          <w:tab w:val="left" w:pos="2837"/>
        </w:tabs>
        <w:ind w:left="1247" w:hanging="397"/>
      </w:pPr>
      <w:r>
        <w:rPr>
          <w:rFonts w:ascii="Calibri" w:hAnsi="Calibri" w:cs="Calibri"/>
          <w:szCs w:val="22"/>
        </w:rPr>
        <w:t xml:space="preserve">vymazať záznamy z tabuľky </w:t>
      </w:r>
      <w:proofErr w:type="spellStart"/>
      <w:r>
        <w:rPr>
          <w:rFonts w:ascii="Calibri" w:hAnsi="Calibri" w:cs="Calibri"/>
          <w:szCs w:val="22"/>
        </w:rPr>
        <w:t>etl_processing</w:t>
      </w:r>
      <w:proofErr w:type="spellEnd"/>
      <w:r>
        <w:rPr>
          <w:rFonts w:ascii="Calibri" w:hAnsi="Calibri" w:cs="Calibri"/>
          <w:szCs w:val="22"/>
        </w:rPr>
        <w:t xml:space="preserve">  pre danú tabuľku (aj pre I</w:t>
      </w:r>
      <w:r>
        <w:rPr>
          <w:rFonts w:ascii="Calibri" w:hAnsi="Calibri" w:cs="Calibri"/>
          <w:szCs w:val="22"/>
          <w:lang w:val="en-US"/>
        </w:rPr>
        <w:t xml:space="preserve">$_ </w:t>
      </w:r>
      <w:proofErr w:type="spellStart"/>
      <w:r>
        <w:rPr>
          <w:rFonts w:ascii="Calibri" w:hAnsi="Calibri" w:cs="Calibri"/>
          <w:szCs w:val="22"/>
          <w:lang w:val="en-US"/>
        </w:rPr>
        <w:t>tabu</w:t>
      </w:r>
      <w:r>
        <w:rPr>
          <w:rFonts w:ascii="Calibri" w:hAnsi="Calibri" w:cs="Calibri"/>
          <w:szCs w:val="22"/>
        </w:rPr>
        <w:t>ľku</w:t>
      </w:r>
      <w:proofErr w:type="spellEnd"/>
      <w:r>
        <w:rPr>
          <w:rFonts w:ascii="Calibri" w:hAnsi="Calibri" w:cs="Calibri"/>
          <w:szCs w:val="22"/>
        </w:rPr>
        <w:t>, aj pre P_ tabuľku, aj pre STG_ tabuľku)</w:t>
      </w:r>
    </w:p>
    <w:p w:rsidR="00164DB8" w:rsidRDefault="00F05C64">
      <w:pPr>
        <w:pStyle w:val="Normal2"/>
        <w:numPr>
          <w:ilvl w:val="0"/>
          <w:numId w:val="45"/>
        </w:numPr>
        <w:tabs>
          <w:tab w:val="left" w:pos="2837"/>
        </w:tabs>
        <w:ind w:left="1247" w:hanging="397"/>
        <w:rPr>
          <w:rFonts w:ascii="Calibri" w:hAnsi="Calibri" w:cs="Calibri"/>
          <w:szCs w:val="22"/>
        </w:rPr>
      </w:pPr>
      <w:proofErr w:type="spellStart"/>
      <w:r>
        <w:rPr>
          <w:rFonts w:ascii="Calibri" w:hAnsi="Calibri" w:cs="Calibri"/>
          <w:szCs w:val="22"/>
        </w:rPr>
        <w:t>truncate</w:t>
      </w:r>
      <w:proofErr w:type="spellEnd"/>
      <w:r>
        <w:rPr>
          <w:rFonts w:ascii="Calibri" w:hAnsi="Calibri" w:cs="Calibri"/>
          <w:szCs w:val="22"/>
        </w:rPr>
        <w:t xml:space="preserve"> </w:t>
      </w:r>
      <w:proofErr w:type="spellStart"/>
      <w:r>
        <w:rPr>
          <w:rFonts w:ascii="Calibri" w:hAnsi="Calibri" w:cs="Calibri"/>
          <w:szCs w:val="22"/>
        </w:rPr>
        <w:t>stage</w:t>
      </w:r>
      <w:proofErr w:type="spellEnd"/>
      <w:r>
        <w:rPr>
          <w:rFonts w:ascii="Calibri" w:hAnsi="Calibri" w:cs="Calibri"/>
          <w:szCs w:val="22"/>
        </w:rPr>
        <w:t xml:space="preserve"> tabuľky</w:t>
      </w:r>
    </w:p>
    <w:p w:rsidR="00164DB8" w:rsidRDefault="00F05C64">
      <w:pPr>
        <w:pStyle w:val="Normal2"/>
        <w:numPr>
          <w:ilvl w:val="0"/>
          <w:numId w:val="45"/>
        </w:numPr>
        <w:tabs>
          <w:tab w:val="left" w:pos="2837"/>
        </w:tabs>
        <w:ind w:left="1247" w:hanging="397"/>
        <w:rPr>
          <w:rFonts w:ascii="Calibri" w:hAnsi="Calibri" w:cs="Calibri"/>
          <w:szCs w:val="22"/>
        </w:rPr>
      </w:pPr>
      <w:r>
        <w:rPr>
          <w:rFonts w:ascii="Calibri" w:hAnsi="Calibri" w:cs="Calibri"/>
          <w:szCs w:val="22"/>
        </w:rPr>
        <w:t>drop P_ tabuľky</w:t>
      </w:r>
    </w:p>
    <w:p w:rsidR="00164DB8" w:rsidRDefault="00F05C64">
      <w:pPr>
        <w:pStyle w:val="Normal2"/>
        <w:numPr>
          <w:ilvl w:val="0"/>
          <w:numId w:val="45"/>
        </w:numPr>
        <w:tabs>
          <w:tab w:val="left" w:pos="2837"/>
        </w:tabs>
        <w:ind w:left="1247" w:hanging="397"/>
        <w:rPr>
          <w:rFonts w:ascii="Calibri" w:hAnsi="Calibri" w:cs="Calibri"/>
          <w:szCs w:val="22"/>
        </w:rPr>
      </w:pPr>
      <w:r>
        <w:rPr>
          <w:rFonts w:ascii="Calibri" w:hAnsi="Calibri" w:cs="Calibri"/>
          <w:szCs w:val="22"/>
        </w:rPr>
        <w:t xml:space="preserve">spustiť príslušný </w:t>
      </w:r>
      <w:proofErr w:type="spellStart"/>
      <w:r>
        <w:rPr>
          <w:rFonts w:ascii="Calibri" w:hAnsi="Calibri" w:cs="Calibri"/>
          <w:szCs w:val="22"/>
        </w:rPr>
        <w:t>job</w:t>
      </w:r>
      <w:proofErr w:type="spellEnd"/>
      <w:r>
        <w:rPr>
          <w:rFonts w:ascii="Calibri" w:hAnsi="Calibri" w:cs="Calibri"/>
          <w:szCs w:val="22"/>
        </w:rPr>
        <w:t xml:space="preserve"> (pre príslušnú STG schému)</w:t>
      </w:r>
    </w:p>
    <w:p w:rsidR="00164DB8" w:rsidRDefault="00F05C64">
      <w:pPr>
        <w:pStyle w:val="Normal2"/>
        <w:tabs>
          <w:tab w:val="left" w:pos="2837"/>
        </w:tabs>
      </w:pPr>
      <w:r>
        <w:rPr>
          <w:rFonts w:ascii="Calibri" w:hAnsi="Calibri" w:cs="Calibri"/>
          <w:szCs w:val="22"/>
          <w:u w:val="single"/>
        </w:rPr>
        <w:t xml:space="preserve">Ešte raz - </w:t>
      </w:r>
      <w:proofErr w:type="spellStart"/>
      <w:r>
        <w:rPr>
          <w:rFonts w:ascii="Calibri" w:hAnsi="Calibri" w:cs="Calibri"/>
          <w:szCs w:val="22"/>
          <w:u w:val="single"/>
        </w:rPr>
        <w:t>nedoporučujem</w:t>
      </w:r>
      <w:proofErr w:type="spellEnd"/>
      <w:r>
        <w:rPr>
          <w:rFonts w:ascii="Calibri" w:hAnsi="Calibri" w:cs="Calibri"/>
          <w:szCs w:val="22"/>
          <w:u w:val="single"/>
        </w:rPr>
        <w:t xml:space="preserve"> použiť tento postup</w:t>
      </w:r>
      <w:r>
        <w:rPr>
          <w:rFonts w:ascii="Calibri" w:hAnsi="Calibri" w:cs="Calibri"/>
          <w:szCs w:val="22"/>
        </w:rPr>
        <w:t>.</w:t>
      </w:r>
    </w:p>
    <w:p w:rsidR="00164DB8" w:rsidRDefault="00F05C64">
      <w:pPr>
        <w:pStyle w:val="Nadpis3"/>
      </w:pPr>
      <w:bookmarkStart w:id="51" w:name="_Toc55201584"/>
      <w:r>
        <w:t xml:space="preserve">Pridanie </w:t>
      </w:r>
      <w:proofErr w:type="spellStart"/>
      <w:r>
        <w:t>uživateľsky</w:t>
      </w:r>
      <w:proofErr w:type="spellEnd"/>
      <w:r>
        <w:t xml:space="preserve"> definovaného indexu</w:t>
      </w:r>
      <w:bookmarkEnd w:id="51"/>
    </w:p>
    <w:p w:rsidR="00164DB8" w:rsidRDefault="00F05C64">
      <w:pPr>
        <w:pStyle w:val="Normal2"/>
      </w:pPr>
      <w:r>
        <w:rPr>
          <w:rFonts w:ascii="Calibri" w:hAnsi="Calibri" w:cs="Calibri"/>
          <w:szCs w:val="22"/>
        </w:rPr>
        <w:t xml:space="preserve">Pre účely zlepšenia výkonnosti </w:t>
      </w:r>
      <w:proofErr w:type="spellStart"/>
      <w:r>
        <w:rPr>
          <w:rFonts w:ascii="Calibri" w:hAnsi="Calibri" w:cs="Calibri"/>
          <w:szCs w:val="22"/>
        </w:rPr>
        <w:t>selectov</w:t>
      </w:r>
      <w:proofErr w:type="spellEnd"/>
      <w:r>
        <w:rPr>
          <w:rFonts w:ascii="Calibri" w:hAnsi="Calibri" w:cs="Calibri"/>
          <w:szCs w:val="22"/>
        </w:rPr>
        <w:t xml:space="preserve"> je možné definovať indexy. Aby sa pri znovu-vytváraní tabuľky nestrácali, zaviedli sme konfiguračné tabuľky </w:t>
      </w:r>
      <w:proofErr w:type="spellStart"/>
      <w:r>
        <w:rPr>
          <w:rFonts w:ascii="Calibri" w:hAnsi="Calibri" w:cs="Calibri"/>
          <w:szCs w:val="22"/>
          <w:lang w:val="en-US"/>
        </w:rPr>
        <w:t>etl_custom_indices</w:t>
      </w:r>
      <w:proofErr w:type="spellEnd"/>
      <w:r>
        <w:rPr>
          <w:rFonts w:ascii="Calibri" w:hAnsi="Calibri" w:cs="Calibri"/>
          <w:szCs w:val="22"/>
          <w:lang w:val="en-US"/>
        </w:rPr>
        <w:t xml:space="preserve"> a </w:t>
      </w:r>
      <w:proofErr w:type="spellStart"/>
      <w:r>
        <w:rPr>
          <w:rFonts w:ascii="Calibri" w:hAnsi="Calibri" w:cs="Calibri"/>
          <w:szCs w:val="22"/>
          <w:lang w:val="en-US"/>
        </w:rPr>
        <w:t>etl_custom_index_columns</w:t>
      </w:r>
      <w:proofErr w:type="spellEnd"/>
      <w:r>
        <w:rPr>
          <w:rFonts w:ascii="Calibri" w:hAnsi="Calibri" w:cs="Calibri"/>
          <w:szCs w:val="22"/>
        </w:rPr>
        <w:t xml:space="preserve">. Ak je potrebné vytvoriť nový užívateľsky definovaný index, je vhodné pridať záznamy do týchto konfiguračných tabuliek. Avšak, užívateľsky definovaný index sa vytvorí len ak sa vytvára tabuľka. Čiže ak tabuľka už existuje, nestačí pridať záznamy do týchto tabuliek. Momentálne nie je dokončená funkcionalita pre vytváranie užívateľsky definovaných indexov v </w:t>
      </w:r>
      <w:proofErr w:type="spellStart"/>
      <w:r>
        <w:rPr>
          <w:rFonts w:ascii="Calibri" w:hAnsi="Calibri" w:cs="Calibri"/>
          <w:szCs w:val="22"/>
        </w:rPr>
        <w:t>src</w:t>
      </w:r>
      <w:proofErr w:type="spellEnd"/>
      <w:r>
        <w:rPr>
          <w:rFonts w:ascii="Calibri" w:hAnsi="Calibri" w:cs="Calibri"/>
          <w:szCs w:val="22"/>
        </w:rPr>
        <w:t xml:space="preserve"> schémach.</w:t>
      </w:r>
    </w:p>
    <w:p w:rsidR="00F05C64" w:rsidRDefault="00F05C64" w:rsidP="00F05C64">
      <w:pPr>
        <w:pStyle w:val="Nadpis2"/>
      </w:pPr>
      <w:bookmarkStart w:id="52" w:name="_Toc55201585"/>
      <w:r>
        <w:t>Základný popis krokov ETL procesu (</w:t>
      </w:r>
      <w:proofErr w:type="spellStart"/>
      <w:r>
        <w:t>Stage</w:t>
      </w:r>
      <w:proofErr w:type="spellEnd"/>
      <w:r>
        <w:t xml:space="preserve"> -&gt; Prezentačná vrstva)</w:t>
      </w:r>
      <w:bookmarkEnd w:id="52"/>
    </w:p>
    <w:p w:rsidR="00F05C64" w:rsidRDefault="00F05C64" w:rsidP="00F05C64">
      <w:pPr>
        <w:pStyle w:val="Nadpis3"/>
      </w:pPr>
      <w:bookmarkStart w:id="53" w:name="_Toc55201586"/>
      <w:r>
        <w:t xml:space="preserve">Základný opis prenosu údajov zo </w:t>
      </w:r>
      <w:proofErr w:type="spellStart"/>
      <w:r>
        <w:t>stage</w:t>
      </w:r>
      <w:proofErr w:type="spellEnd"/>
      <w:r>
        <w:t xml:space="preserve"> vrstvy do prezentačnej vrstvy</w:t>
      </w:r>
      <w:bookmarkEnd w:id="53"/>
    </w:p>
    <w:p w:rsidR="00F05C64" w:rsidRDefault="00F05C64" w:rsidP="00F05C64">
      <w:pPr>
        <w:pStyle w:val="Normal2"/>
        <w:ind w:left="0"/>
      </w:pPr>
      <w:r>
        <w:t>D</w:t>
      </w:r>
      <w:r>
        <w:rPr>
          <w:rFonts w:hint="eastAsia"/>
        </w:rPr>
        <w:t>á</w:t>
      </w:r>
      <w:r>
        <w:t>ta v STG sch</w:t>
      </w:r>
      <w:r>
        <w:rPr>
          <w:rFonts w:hint="eastAsia"/>
        </w:rPr>
        <w:t>é</w:t>
      </w:r>
      <w:r>
        <w:t>mach sl</w:t>
      </w:r>
      <w:r>
        <w:rPr>
          <w:rFonts w:hint="eastAsia"/>
        </w:rPr>
        <w:t>úž</w:t>
      </w:r>
      <w:r>
        <w:t>ia ako vstup pre transforma</w:t>
      </w:r>
      <w:r>
        <w:rPr>
          <w:rFonts w:hint="eastAsia"/>
        </w:rPr>
        <w:t>č</w:t>
      </w:r>
      <w:r>
        <w:t>n</w:t>
      </w:r>
      <w:r>
        <w:rPr>
          <w:rFonts w:hint="eastAsia"/>
        </w:rPr>
        <w:t>é</w:t>
      </w:r>
      <w:r>
        <w:t xml:space="preserve"> skripty, ktor</w:t>
      </w:r>
      <w:r>
        <w:rPr>
          <w:rFonts w:hint="eastAsia"/>
        </w:rPr>
        <w:t>é</w:t>
      </w:r>
      <w:r>
        <w:t xml:space="preserve"> s</w:t>
      </w:r>
      <w:r>
        <w:rPr>
          <w:rFonts w:hint="eastAsia"/>
        </w:rPr>
        <w:t>ú</w:t>
      </w:r>
      <w:r>
        <w:t xml:space="preserve"> umiestnen</w:t>
      </w:r>
      <w:r>
        <w:rPr>
          <w:rFonts w:hint="eastAsia"/>
        </w:rPr>
        <w:t>é</w:t>
      </w:r>
      <w:r>
        <w:t xml:space="preserve"> v sch</w:t>
      </w:r>
      <w:r>
        <w:rPr>
          <w:rFonts w:hint="eastAsia"/>
        </w:rPr>
        <w:t>é</w:t>
      </w:r>
      <w:r>
        <w:t>me DWH_TRF.  Transforma</w:t>
      </w:r>
      <w:r>
        <w:rPr>
          <w:rFonts w:hint="eastAsia"/>
        </w:rPr>
        <w:t>č</w:t>
      </w:r>
      <w:r>
        <w:t>n</w:t>
      </w:r>
      <w:r>
        <w:rPr>
          <w:rFonts w:hint="eastAsia"/>
        </w:rPr>
        <w:t>é</w:t>
      </w:r>
      <w:r>
        <w:t xml:space="preserve"> skripty sa spoliehaj</w:t>
      </w:r>
      <w:r>
        <w:rPr>
          <w:rFonts w:hint="eastAsia"/>
        </w:rPr>
        <w:t>ú</w:t>
      </w:r>
      <w:r>
        <w:t xml:space="preserve"> na ozna</w:t>
      </w:r>
      <w:r>
        <w:rPr>
          <w:rFonts w:hint="eastAsia"/>
        </w:rPr>
        <w:t>č</w:t>
      </w:r>
      <w:r>
        <w:t>enie zmenen</w:t>
      </w:r>
      <w:r>
        <w:rPr>
          <w:rFonts w:hint="eastAsia"/>
        </w:rPr>
        <w:t>ý</w:t>
      </w:r>
      <w:r>
        <w:t>ch z</w:t>
      </w:r>
      <w:r>
        <w:rPr>
          <w:rFonts w:hint="eastAsia"/>
        </w:rPr>
        <w:t>á</w:t>
      </w:r>
      <w:r>
        <w:t>znamov (</w:t>
      </w:r>
      <w:proofErr w:type="spellStart"/>
      <w:r>
        <w:t>dwh_mod_flag</w:t>
      </w:r>
      <w:proofErr w:type="spellEnd"/>
      <w:r>
        <w:t xml:space="preserve">) v </w:t>
      </w:r>
      <w:proofErr w:type="spellStart"/>
      <w:r>
        <w:t>stagingov</w:t>
      </w:r>
      <w:r>
        <w:rPr>
          <w:rFonts w:hint="eastAsia"/>
        </w:rPr>
        <w:t>ý</w:t>
      </w:r>
      <w:r>
        <w:t>ch</w:t>
      </w:r>
      <w:proofErr w:type="spellEnd"/>
      <w:r>
        <w:t xml:space="preserve"> tabu</w:t>
      </w:r>
      <w:r>
        <w:rPr>
          <w:rFonts w:hint="eastAsia"/>
        </w:rPr>
        <w:t>ľ</w:t>
      </w:r>
      <w:r>
        <w:t>k</w:t>
      </w:r>
      <w:r>
        <w:rPr>
          <w:rFonts w:hint="eastAsia"/>
        </w:rPr>
        <w:t>á</w:t>
      </w:r>
      <w:r>
        <w:t>ch. D</w:t>
      </w:r>
      <w:r>
        <w:rPr>
          <w:rFonts w:hint="eastAsia"/>
        </w:rPr>
        <w:t>á</w:t>
      </w:r>
      <w:r>
        <w:t>ta s</w:t>
      </w:r>
      <w:r>
        <w:rPr>
          <w:rFonts w:hint="eastAsia"/>
        </w:rPr>
        <w:t>ú</w:t>
      </w:r>
      <w:r>
        <w:t xml:space="preserve"> transformovan</w:t>
      </w:r>
      <w:r>
        <w:rPr>
          <w:rFonts w:hint="eastAsia"/>
        </w:rPr>
        <w:t>é</w:t>
      </w:r>
      <w:r>
        <w:t xml:space="preserve"> do </w:t>
      </w:r>
      <w:proofErr w:type="spellStart"/>
      <w:r>
        <w:t>denormalizovan</w:t>
      </w:r>
      <w:r>
        <w:rPr>
          <w:rFonts w:hint="eastAsia"/>
        </w:rPr>
        <w:t>é</w:t>
      </w:r>
      <w:r>
        <w:t>ho</w:t>
      </w:r>
      <w:proofErr w:type="spellEnd"/>
      <w:r>
        <w:t xml:space="preserve"> tvaru do form</w:t>
      </w:r>
      <w:r>
        <w:rPr>
          <w:rFonts w:hint="eastAsia"/>
        </w:rPr>
        <w:t>á</w:t>
      </w:r>
      <w:r>
        <w:t>tu hviezdicovej sch</w:t>
      </w:r>
      <w:r>
        <w:rPr>
          <w:rFonts w:hint="eastAsia"/>
        </w:rPr>
        <w:t>é</w:t>
      </w:r>
      <w:r>
        <w:t>m, t. j. v tabu</w:t>
      </w:r>
      <w:r>
        <w:rPr>
          <w:rFonts w:hint="eastAsia"/>
        </w:rPr>
        <w:t>ľ</w:t>
      </w:r>
      <w:r>
        <w:t>k</w:t>
      </w:r>
      <w:r>
        <w:rPr>
          <w:rFonts w:hint="eastAsia"/>
        </w:rPr>
        <w:t>á</w:t>
      </w:r>
      <w:r>
        <w:t>ch tejto sch</w:t>
      </w:r>
      <w:r>
        <w:rPr>
          <w:rFonts w:hint="eastAsia"/>
        </w:rPr>
        <w:t>é</w:t>
      </w:r>
      <w:r>
        <w:t>my vznikaj</w:t>
      </w:r>
      <w:r>
        <w:rPr>
          <w:rFonts w:hint="eastAsia"/>
        </w:rPr>
        <w:t>ú</w:t>
      </w:r>
      <w:r>
        <w:t xml:space="preserve"> </w:t>
      </w:r>
      <w:proofErr w:type="spellStart"/>
      <w:r>
        <w:t>denormalizovan</w:t>
      </w:r>
      <w:r>
        <w:rPr>
          <w:rFonts w:hint="eastAsia"/>
        </w:rPr>
        <w:t>é</w:t>
      </w:r>
      <w:proofErr w:type="spellEnd"/>
      <w:r>
        <w:t xml:space="preserve"> </w:t>
      </w:r>
      <w:proofErr w:type="spellStart"/>
      <w:r>
        <w:t>inkrementy</w:t>
      </w:r>
      <w:proofErr w:type="spellEnd"/>
      <w:r>
        <w:t>. Tie s</w:t>
      </w:r>
      <w:r>
        <w:rPr>
          <w:rFonts w:hint="eastAsia"/>
        </w:rPr>
        <w:t>ú</w:t>
      </w:r>
      <w:r>
        <w:t xml:space="preserve"> n</w:t>
      </w:r>
      <w:r>
        <w:rPr>
          <w:rFonts w:hint="eastAsia"/>
        </w:rPr>
        <w:t>á</w:t>
      </w:r>
      <w:r>
        <w:t>sledne aplikovan</w:t>
      </w:r>
      <w:r>
        <w:rPr>
          <w:rFonts w:hint="eastAsia"/>
        </w:rPr>
        <w:t>é</w:t>
      </w:r>
      <w:r>
        <w:t xml:space="preserve"> na cie</w:t>
      </w:r>
      <w:r>
        <w:rPr>
          <w:rFonts w:hint="eastAsia"/>
        </w:rPr>
        <w:t>ľ</w:t>
      </w:r>
      <w:r>
        <w:t>ov</w:t>
      </w:r>
      <w:r>
        <w:rPr>
          <w:rFonts w:hint="eastAsia"/>
        </w:rPr>
        <w:t>é</w:t>
      </w:r>
      <w:r>
        <w:t xml:space="preserve"> tabu</w:t>
      </w:r>
      <w:r>
        <w:rPr>
          <w:rFonts w:hint="eastAsia"/>
        </w:rPr>
        <w:t>ľ</w:t>
      </w:r>
      <w:r>
        <w:t>ky prezenta</w:t>
      </w:r>
      <w:r>
        <w:rPr>
          <w:rFonts w:hint="eastAsia"/>
        </w:rPr>
        <w:t>č</w:t>
      </w:r>
      <w:r>
        <w:t>nej vrstvy DWH_PRE.</w:t>
      </w:r>
    </w:p>
    <w:p w:rsidR="00F05C64" w:rsidRDefault="00F05C64" w:rsidP="00F05C64">
      <w:pPr>
        <w:pStyle w:val="Normal2"/>
        <w:ind w:left="0"/>
      </w:pPr>
    </w:p>
    <w:p w:rsidR="00F05C64" w:rsidRDefault="00F05C64" w:rsidP="00F05C64">
      <w:pPr>
        <w:pStyle w:val="Normal2"/>
        <w:ind w:left="0"/>
      </w:pPr>
      <w:r>
        <w:t>Hviezdicov</w:t>
      </w:r>
      <w:r>
        <w:rPr>
          <w:rFonts w:hint="eastAsia"/>
        </w:rPr>
        <w:t>é</w:t>
      </w:r>
      <w:r>
        <w:t xml:space="preserve"> sch</w:t>
      </w:r>
      <w:r>
        <w:rPr>
          <w:rFonts w:hint="eastAsia"/>
        </w:rPr>
        <w:t>é</w:t>
      </w:r>
      <w:r>
        <w:t>my s</w:t>
      </w:r>
      <w:r>
        <w:rPr>
          <w:rFonts w:hint="eastAsia"/>
        </w:rPr>
        <w:t>ú</w:t>
      </w:r>
      <w:r>
        <w:t xml:space="preserve"> modelovan</w:t>
      </w:r>
      <w:r>
        <w:rPr>
          <w:rFonts w:hint="eastAsia"/>
        </w:rPr>
        <w:t>é</w:t>
      </w:r>
      <w:r>
        <w:t xml:space="preserve"> pod</w:t>
      </w:r>
      <w:r>
        <w:rPr>
          <w:rFonts w:hint="eastAsia"/>
        </w:rPr>
        <w:t>ľ</w:t>
      </w:r>
      <w:r>
        <w:t>a po</w:t>
      </w:r>
      <w:r>
        <w:rPr>
          <w:rFonts w:hint="eastAsia"/>
        </w:rPr>
        <w:t>ž</w:t>
      </w:r>
      <w:r>
        <w:t>iadaviek vypl</w:t>
      </w:r>
      <w:r>
        <w:rPr>
          <w:rFonts w:hint="eastAsia"/>
        </w:rPr>
        <w:t>ý</w:t>
      </w:r>
      <w:r>
        <w:t>vaj</w:t>
      </w:r>
      <w:r>
        <w:rPr>
          <w:rFonts w:hint="eastAsia"/>
        </w:rPr>
        <w:t>ú</w:t>
      </w:r>
      <w:r>
        <w:t>cich z reportov. Preto po</w:t>
      </w:r>
      <w:r>
        <w:rPr>
          <w:rFonts w:hint="eastAsia"/>
        </w:rPr>
        <w:t>č</w:t>
      </w:r>
      <w:r>
        <w:t>as v</w:t>
      </w:r>
      <w:r>
        <w:rPr>
          <w:rFonts w:hint="eastAsia"/>
        </w:rPr>
        <w:t>ý</w:t>
      </w:r>
      <w:r>
        <w:t>voja jednotliv</w:t>
      </w:r>
      <w:r>
        <w:rPr>
          <w:rFonts w:hint="eastAsia"/>
        </w:rPr>
        <w:t>ý</w:t>
      </w:r>
      <w:r>
        <w:t>ch sch</w:t>
      </w:r>
      <w:r>
        <w:rPr>
          <w:rFonts w:hint="eastAsia"/>
        </w:rPr>
        <w:t>é</w:t>
      </w:r>
      <w:r>
        <w:t>m sa m</w:t>
      </w:r>
      <w:r>
        <w:rPr>
          <w:rFonts w:hint="eastAsia"/>
        </w:rPr>
        <w:t>ôž</w:t>
      </w:r>
      <w:r>
        <w:t>u objavi</w:t>
      </w:r>
      <w:r>
        <w:rPr>
          <w:rFonts w:hint="eastAsia"/>
        </w:rPr>
        <w:t>ť</w:t>
      </w:r>
      <w:r>
        <w:t xml:space="preserve"> po</w:t>
      </w:r>
      <w:r>
        <w:rPr>
          <w:rFonts w:hint="eastAsia"/>
        </w:rPr>
        <w:t>ž</w:t>
      </w:r>
      <w:r>
        <w:t>iadavky na zmeny v u</w:t>
      </w:r>
      <w:r>
        <w:rPr>
          <w:rFonts w:hint="eastAsia"/>
        </w:rPr>
        <w:t>ž</w:t>
      </w:r>
      <w:r>
        <w:t xml:space="preserve"> namodelovan</w:t>
      </w:r>
      <w:r>
        <w:rPr>
          <w:rFonts w:hint="eastAsia"/>
        </w:rPr>
        <w:t>ý</w:t>
      </w:r>
      <w:r>
        <w:t>ch a implementovan</w:t>
      </w:r>
      <w:r>
        <w:rPr>
          <w:rFonts w:hint="eastAsia"/>
        </w:rPr>
        <w:t>ý</w:t>
      </w:r>
      <w:r>
        <w:t>ch prezenta</w:t>
      </w:r>
      <w:r>
        <w:rPr>
          <w:rFonts w:hint="eastAsia"/>
        </w:rPr>
        <w:t>č</w:t>
      </w:r>
      <w:r>
        <w:t>n</w:t>
      </w:r>
      <w:r>
        <w:rPr>
          <w:rFonts w:hint="eastAsia"/>
        </w:rPr>
        <w:t>ý</w:t>
      </w:r>
      <w:r>
        <w:t>ch tabu</w:t>
      </w:r>
      <w:r>
        <w:rPr>
          <w:rFonts w:hint="eastAsia"/>
        </w:rPr>
        <w:t>ľ</w:t>
      </w:r>
      <w:r>
        <w:t>k</w:t>
      </w:r>
      <w:r>
        <w:rPr>
          <w:rFonts w:hint="eastAsia"/>
        </w:rPr>
        <w:t>á</w:t>
      </w:r>
      <w:r>
        <w:t>ch a ich atrib</w:t>
      </w:r>
      <w:r>
        <w:rPr>
          <w:rFonts w:hint="eastAsia"/>
        </w:rPr>
        <w:t>ú</w:t>
      </w:r>
      <w:r>
        <w:t>toch. Preto do ukon</w:t>
      </w:r>
      <w:r>
        <w:rPr>
          <w:rFonts w:hint="eastAsia"/>
        </w:rPr>
        <w:t>č</w:t>
      </w:r>
      <w:r>
        <w:t>enia implement</w:t>
      </w:r>
      <w:r>
        <w:rPr>
          <w:rFonts w:hint="eastAsia"/>
        </w:rPr>
        <w:t>á</w:t>
      </w:r>
      <w:r>
        <w:t>cie nie  je mo</w:t>
      </w:r>
      <w:r>
        <w:rPr>
          <w:rFonts w:hint="eastAsia"/>
        </w:rPr>
        <w:t>ž</w:t>
      </w:r>
      <w:r>
        <w:t>n</w:t>
      </w:r>
      <w:r>
        <w:rPr>
          <w:rFonts w:hint="eastAsia"/>
        </w:rPr>
        <w:t>é</w:t>
      </w:r>
      <w:r>
        <w:t xml:space="preserve"> pova</w:t>
      </w:r>
      <w:r>
        <w:rPr>
          <w:rFonts w:hint="eastAsia"/>
        </w:rPr>
        <w:t>ž</w:t>
      </w:r>
      <w:r>
        <w:t>ova</w:t>
      </w:r>
      <w:r>
        <w:rPr>
          <w:rFonts w:hint="eastAsia"/>
        </w:rPr>
        <w:t>ť</w:t>
      </w:r>
      <w:r>
        <w:t xml:space="preserve"> </w:t>
      </w:r>
      <w:r>
        <w:rPr>
          <w:rFonts w:hint="eastAsia"/>
        </w:rPr>
        <w:t>ž</w:t>
      </w:r>
      <w:r>
        <w:t>iadnu z d</w:t>
      </w:r>
      <w:r>
        <w:rPr>
          <w:rFonts w:hint="eastAsia"/>
        </w:rPr>
        <w:t>á</w:t>
      </w:r>
      <w:r>
        <w:t>tov</w:t>
      </w:r>
      <w:r>
        <w:rPr>
          <w:rFonts w:hint="eastAsia"/>
        </w:rPr>
        <w:t>ý</w:t>
      </w:r>
      <w:r>
        <w:t>ch oblast</w:t>
      </w:r>
      <w:r>
        <w:rPr>
          <w:rFonts w:hint="eastAsia"/>
        </w:rPr>
        <w:t>í</w:t>
      </w:r>
      <w:r>
        <w:t xml:space="preserve"> ukon</w:t>
      </w:r>
      <w:r>
        <w:rPr>
          <w:rFonts w:hint="eastAsia"/>
        </w:rPr>
        <w:t>č</w:t>
      </w:r>
      <w:r>
        <w:t>en</w:t>
      </w:r>
      <w:r>
        <w:rPr>
          <w:rFonts w:hint="eastAsia"/>
        </w:rPr>
        <w:t>ú</w:t>
      </w:r>
      <w:r>
        <w:t xml:space="preserve"> a m</w:t>
      </w:r>
      <w:r>
        <w:rPr>
          <w:rFonts w:hint="eastAsia"/>
        </w:rPr>
        <w:t>ôž</w:t>
      </w:r>
      <w:r>
        <w:t>e sa zmeni</w:t>
      </w:r>
      <w:r>
        <w:rPr>
          <w:rFonts w:hint="eastAsia"/>
        </w:rPr>
        <w:t>ť</w:t>
      </w:r>
      <w:r>
        <w:t>.</w:t>
      </w:r>
    </w:p>
    <w:p w:rsidR="00F05C64" w:rsidRDefault="00F05C64" w:rsidP="00F05C64">
      <w:pPr>
        <w:pStyle w:val="Normal2"/>
        <w:ind w:left="0"/>
      </w:pPr>
    </w:p>
    <w:p w:rsidR="00F05C64" w:rsidRDefault="00E0098C" w:rsidP="00E0098C">
      <w:pPr>
        <w:pStyle w:val="Nadpis3"/>
      </w:pPr>
      <w:bookmarkStart w:id="54" w:name="_Toc55201587"/>
      <w:r>
        <w:t xml:space="preserve">Typy </w:t>
      </w:r>
      <w:proofErr w:type="spellStart"/>
      <w:r>
        <w:t>dimenzných</w:t>
      </w:r>
      <w:proofErr w:type="spellEnd"/>
      <w:r>
        <w:t xml:space="preserve"> a faktových tabuliek v prezentačnej vrstvy</w:t>
      </w:r>
      <w:bookmarkEnd w:id="54"/>
    </w:p>
    <w:p w:rsidR="00E0098C" w:rsidRDefault="00E0098C" w:rsidP="00E0098C">
      <w:pPr>
        <w:pStyle w:val="Normal3"/>
        <w:ind w:left="0"/>
      </w:pPr>
      <w:r>
        <w:t>V prezentačnej vrstve</w:t>
      </w:r>
      <w:r w:rsidR="001827B4">
        <w:t xml:space="preserve"> t. j. v schéme DWH_PRE</w:t>
      </w:r>
      <w:r>
        <w:t xml:space="preserve"> sú umiestnené dimenzie a faktové tabuľky rôznych typov a rôznym spôsobom napĺňania. Jednotlivé typy je možné identifikovať podľa prefixov použitých </w:t>
      </w:r>
      <w:r>
        <w:lastRenderedPageBreak/>
        <w:t xml:space="preserve">v názvoch tabuliek. </w:t>
      </w:r>
      <w:r w:rsidR="004D28B9">
        <w:t xml:space="preserve">Prvé písmeno identifikuje typ tabuľky – dimenzia alebo faktová tabuľka  a druhé písmeno identifikuje podtyp tabuľky. </w:t>
      </w:r>
      <w:r>
        <w:t>Základné členenie je:</w:t>
      </w:r>
    </w:p>
    <w:p w:rsidR="00E0098C" w:rsidRDefault="00E0098C" w:rsidP="00E0098C">
      <w:pPr>
        <w:pStyle w:val="Normal3"/>
        <w:ind w:left="0"/>
      </w:pPr>
    </w:p>
    <w:p w:rsidR="00E0098C" w:rsidRDefault="00E0098C" w:rsidP="00E0098C">
      <w:pPr>
        <w:pStyle w:val="Normal3"/>
        <w:ind w:left="720" w:hanging="720"/>
      </w:pPr>
      <w:r>
        <w:t>DD_</w:t>
      </w:r>
      <w:r>
        <w:tab/>
        <w:t xml:space="preserve">- pomaly meniaca sa dimenzia (SCD dimenzia). Systém identifikuje zmeny a podľa vybraných stĺpcov </w:t>
      </w:r>
      <w:proofErr w:type="spellStart"/>
      <w:r>
        <w:t>verzionuje</w:t>
      </w:r>
      <w:proofErr w:type="spellEnd"/>
      <w:r>
        <w:t xml:space="preserve"> hodnoty a nastavuje im platnosti.</w:t>
      </w:r>
    </w:p>
    <w:p w:rsidR="00E0098C" w:rsidRDefault="00E0098C" w:rsidP="00E0098C">
      <w:pPr>
        <w:pStyle w:val="Normal3"/>
        <w:ind w:left="720" w:hanging="720"/>
      </w:pPr>
      <w:r>
        <w:t>DJ_</w:t>
      </w:r>
      <w:r>
        <w:tab/>
        <w:t xml:space="preserve">- umelo vytvorená dimenzia napĺňaná ako </w:t>
      </w:r>
      <w:proofErr w:type="spellStart"/>
      <w:r>
        <w:t>distinct</w:t>
      </w:r>
      <w:proofErr w:type="spellEnd"/>
      <w:r>
        <w:t xml:space="preserve"> z hodnôt alebo manuálnych vstupov. Napĺňa sa automaticky z </w:t>
      </w:r>
    </w:p>
    <w:p w:rsidR="00E0098C" w:rsidRDefault="00E0098C" w:rsidP="00E0098C">
      <w:pPr>
        <w:pStyle w:val="Normal3"/>
        <w:ind w:left="720" w:hanging="720"/>
      </w:pPr>
      <w:r>
        <w:t>DM_</w:t>
      </w:r>
      <w:r>
        <w:tab/>
        <w:t xml:space="preserve">- manuálna dimenzia vytvorená a naplnená </w:t>
      </w:r>
      <w:proofErr w:type="spellStart"/>
      <w:r>
        <w:t>jednorázovo</w:t>
      </w:r>
      <w:proofErr w:type="spellEnd"/>
      <w:r>
        <w:t>. Hodnoty do nej sa pridávajú manuálne.</w:t>
      </w:r>
    </w:p>
    <w:p w:rsidR="00E0098C" w:rsidRDefault="00E0098C" w:rsidP="00E0098C">
      <w:pPr>
        <w:pStyle w:val="Normal3"/>
        <w:ind w:left="720" w:hanging="720"/>
      </w:pPr>
      <w:r>
        <w:t>DL_</w:t>
      </w:r>
      <w:r>
        <w:tab/>
        <w:t>- dimenzia typu list, jej zdrojom je číselník zo zdroja a hodnoty v nej sa automaticky aktualizujú podľa zmien na zdroji.</w:t>
      </w:r>
    </w:p>
    <w:p w:rsidR="00E0098C" w:rsidRDefault="004B2AB9" w:rsidP="004B2AB9">
      <w:pPr>
        <w:pStyle w:val="Normal3"/>
        <w:ind w:left="720" w:hanging="720"/>
      </w:pPr>
      <w:r>
        <w:t>FA</w:t>
      </w:r>
      <w:r>
        <w:tab/>
        <w:t>- agregovaná faktová tabuľka. Dáta v nej sú agregované aby sa zjednodušila výkonnostná náročnosť počítania v OBIEE.</w:t>
      </w:r>
    </w:p>
    <w:p w:rsidR="004B2AB9" w:rsidRDefault="004B2AB9" w:rsidP="004B2AB9">
      <w:pPr>
        <w:pStyle w:val="Normal3"/>
        <w:ind w:left="720" w:hanging="720"/>
      </w:pPr>
      <w:r>
        <w:t>FT</w:t>
      </w:r>
      <w:r>
        <w:tab/>
        <w:t xml:space="preserve">- transakčná faktová tabuľka. Dáta v nej sú </w:t>
      </w:r>
      <w:proofErr w:type="spellStart"/>
      <w:r>
        <w:t>denormalizované</w:t>
      </w:r>
      <w:proofErr w:type="spellEnd"/>
      <w:r>
        <w:t xml:space="preserve"> na najnižšom detaile.</w:t>
      </w:r>
    </w:p>
    <w:p w:rsidR="004B2AB9" w:rsidRDefault="004B2AB9" w:rsidP="004B2AB9">
      <w:pPr>
        <w:pStyle w:val="Normal3"/>
        <w:ind w:left="720" w:hanging="720"/>
      </w:pPr>
    </w:p>
    <w:p w:rsidR="004B2AB9" w:rsidRDefault="004B2AB9" w:rsidP="004B2AB9">
      <w:pPr>
        <w:pStyle w:val="Normal3"/>
        <w:ind w:left="720" w:hanging="720"/>
      </w:pPr>
    </w:p>
    <w:p w:rsidR="00E0098C" w:rsidRPr="00E0098C" w:rsidRDefault="00E0098C" w:rsidP="00E0098C">
      <w:pPr>
        <w:pStyle w:val="Normal3"/>
        <w:ind w:left="0"/>
      </w:pPr>
    </w:p>
    <w:p w:rsidR="004B2AB9" w:rsidRDefault="004D28B9" w:rsidP="004B2AB9">
      <w:pPr>
        <w:pStyle w:val="Nadpis3"/>
      </w:pPr>
      <w:bookmarkStart w:id="55" w:name="_Toc55201588"/>
      <w:r>
        <w:t>Zdrojové kódy procesov plniacich ETL procesov (</w:t>
      </w:r>
      <w:proofErr w:type="spellStart"/>
      <w:r>
        <w:t>Stage</w:t>
      </w:r>
      <w:proofErr w:type="spellEnd"/>
      <w:r>
        <w:t xml:space="preserve"> -</w:t>
      </w:r>
      <w:r>
        <w:rPr>
          <w:lang w:val="en-US"/>
        </w:rPr>
        <w:t>&gt;</w:t>
      </w:r>
      <w:r w:rsidR="001827B4">
        <w:t xml:space="preserve"> P</w:t>
      </w:r>
      <w:r>
        <w:t>rezentačná vrstva)</w:t>
      </w:r>
      <w:bookmarkEnd w:id="55"/>
    </w:p>
    <w:p w:rsidR="001827B4" w:rsidRDefault="004D28B9" w:rsidP="004D28B9">
      <w:pPr>
        <w:pStyle w:val="Normal2"/>
        <w:ind w:left="0"/>
      </w:pPr>
      <w:r>
        <w:t xml:space="preserve">Zdrojové kódy ETL procesov plniacich prezentačnú vrstvu zo </w:t>
      </w:r>
      <w:proofErr w:type="spellStart"/>
      <w:r>
        <w:t>Stage</w:t>
      </w:r>
      <w:proofErr w:type="spellEnd"/>
      <w:r>
        <w:t xml:space="preserve"> vrstvy sú umiestnené v schémach DWH_TRF a DWH_PRE v PLSQL balíkoch. </w:t>
      </w:r>
    </w:p>
    <w:p w:rsidR="001827B4" w:rsidRDefault="001827B4" w:rsidP="004D28B9">
      <w:pPr>
        <w:pStyle w:val="Normal2"/>
        <w:ind w:left="0"/>
      </w:pPr>
    </w:p>
    <w:p w:rsidR="004B2AB9" w:rsidRDefault="004D28B9" w:rsidP="004D28B9">
      <w:pPr>
        <w:pStyle w:val="Normal2"/>
        <w:ind w:left="0"/>
      </w:pPr>
      <w:r>
        <w:t>Balíky v schéme DWH_TRF sú štandardne nazývané s prefixom S2I</w:t>
      </w:r>
      <w:r>
        <w:rPr>
          <w:lang w:val="en-US"/>
        </w:rPr>
        <w:t xml:space="preserve">#_...., </w:t>
      </w:r>
      <w:r w:rsidRPr="004D28B9">
        <w:t>kde # identifikuje podtyp tab</w:t>
      </w:r>
      <w:r>
        <w:t>uľky. Tieto balíky majú za cieľ naplniť</w:t>
      </w:r>
      <w:r w:rsidR="001827B4">
        <w:t xml:space="preserve"> dátové </w:t>
      </w:r>
      <w:proofErr w:type="spellStart"/>
      <w:r w:rsidR="001827B4">
        <w:t>inkrementy</w:t>
      </w:r>
      <w:proofErr w:type="spellEnd"/>
      <w:r w:rsidR="001827B4">
        <w:t xml:space="preserve"> do pracovných tabuliek v schéme DWH_TRF. Balíky v schéme DWH_PRE sú určené pre aplikovanie </w:t>
      </w:r>
      <w:proofErr w:type="spellStart"/>
      <w:r w:rsidR="001827B4">
        <w:t>inkrementov</w:t>
      </w:r>
      <w:proofErr w:type="spellEnd"/>
      <w:r w:rsidR="001827B4">
        <w:t xml:space="preserve"> zo schémy DWH_TRF do finálne prezentačnej schémy DWH_PRE. Názvy tabuliek sú I</w:t>
      </w:r>
      <w:r w:rsidR="001827B4">
        <w:rPr>
          <w:lang w:val="en-US"/>
        </w:rPr>
        <w:t xml:space="preserve">#2X#, </w:t>
      </w:r>
      <w:proofErr w:type="spellStart"/>
      <w:r w:rsidR="001827B4">
        <w:rPr>
          <w:lang w:val="en-US"/>
        </w:rPr>
        <w:t>kde</w:t>
      </w:r>
      <w:proofErr w:type="spellEnd"/>
      <w:r w:rsidR="001827B4">
        <w:rPr>
          <w:lang w:val="en-US"/>
        </w:rPr>
        <w:t xml:space="preserve"> X </w:t>
      </w:r>
      <w:proofErr w:type="spellStart"/>
      <w:r w:rsidR="001827B4">
        <w:rPr>
          <w:lang w:val="en-US"/>
        </w:rPr>
        <w:t>identifikuje</w:t>
      </w:r>
      <w:proofErr w:type="spellEnd"/>
      <w:r w:rsidR="001827B4">
        <w:rPr>
          <w:lang w:val="en-US"/>
        </w:rPr>
        <w:t xml:space="preserve"> </w:t>
      </w:r>
      <w:proofErr w:type="spellStart"/>
      <w:r w:rsidR="001827B4">
        <w:rPr>
          <w:lang w:val="en-US"/>
        </w:rPr>
        <w:t>typ</w:t>
      </w:r>
      <w:proofErr w:type="spellEnd"/>
      <w:r w:rsidR="001827B4">
        <w:rPr>
          <w:lang w:val="en-US"/>
        </w:rPr>
        <w:t xml:space="preserve"> </w:t>
      </w:r>
      <w:proofErr w:type="spellStart"/>
      <w:r w:rsidR="001827B4">
        <w:rPr>
          <w:lang w:val="en-US"/>
        </w:rPr>
        <w:t>tabu</w:t>
      </w:r>
      <w:r w:rsidR="001827B4">
        <w:t>ľky</w:t>
      </w:r>
      <w:proofErr w:type="spellEnd"/>
      <w:r w:rsidR="001827B4">
        <w:t xml:space="preserve"> (dimenzia alebo faktová tabuľka) a </w:t>
      </w:r>
      <w:r w:rsidR="001827B4">
        <w:rPr>
          <w:lang w:val="en-US"/>
        </w:rPr>
        <w:t>#</w:t>
      </w:r>
      <w:r w:rsidR="001827B4">
        <w:t xml:space="preserve"> identifikuje podtyp tabuľky.</w:t>
      </w:r>
    </w:p>
    <w:p w:rsidR="001827B4" w:rsidRDefault="001827B4" w:rsidP="004D28B9">
      <w:pPr>
        <w:pStyle w:val="Normal2"/>
        <w:ind w:left="0"/>
      </w:pPr>
    </w:p>
    <w:p w:rsidR="001827B4" w:rsidRDefault="001827B4" w:rsidP="004D28B9">
      <w:pPr>
        <w:pStyle w:val="Normal2"/>
        <w:ind w:left="0"/>
      </w:pPr>
    </w:p>
    <w:p w:rsidR="001827B4" w:rsidRDefault="001827B4" w:rsidP="001827B4">
      <w:pPr>
        <w:pStyle w:val="Nadpis2"/>
        <w:pageBreakBefore/>
      </w:pPr>
      <w:bookmarkStart w:id="56" w:name="_Toc55201589"/>
      <w:r>
        <w:lastRenderedPageBreak/>
        <w:t>Konfigurácia ETL procesov (</w:t>
      </w:r>
      <w:proofErr w:type="spellStart"/>
      <w:r>
        <w:t>Stage</w:t>
      </w:r>
      <w:proofErr w:type="spellEnd"/>
      <w:r>
        <w:t xml:space="preserve"> -</w:t>
      </w:r>
      <w:r>
        <w:rPr>
          <w:lang w:val="en-US"/>
        </w:rPr>
        <w:t xml:space="preserve">&gt; </w:t>
      </w:r>
      <w:r>
        <w:t>Prezentačná vrstva)</w:t>
      </w:r>
      <w:bookmarkEnd w:id="56"/>
    </w:p>
    <w:p w:rsidR="001827B4" w:rsidRDefault="001827B4" w:rsidP="004D28B9">
      <w:pPr>
        <w:pStyle w:val="Normal2"/>
        <w:ind w:left="0"/>
      </w:pPr>
    </w:p>
    <w:p w:rsidR="001827B4" w:rsidRDefault="001827B4" w:rsidP="004D28B9">
      <w:pPr>
        <w:pStyle w:val="Normal2"/>
        <w:ind w:left="0"/>
      </w:pPr>
      <w:r>
        <w:t>Konfigurácia ETL procesov je uložená v schéme DWH_ETL v tabuľkách ETL_JOBS a ETL_JOB_DEPS.</w:t>
      </w:r>
      <w:r w:rsidR="003A6EA3">
        <w:t xml:space="preserve"> </w:t>
      </w:r>
    </w:p>
    <w:p w:rsidR="003A6EA3" w:rsidRDefault="003A6EA3" w:rsidP="004D28B9">
      <w:pPr>
        <w:pStyle w:val="Normal2"/>
        <w:ind w:left="0"/>
      </w:pPr>
    </w:p>
    <w:p w:rsidR="003A6EA3" w:rsidRDefault="003A6EA3" w:rsidP="004D28B9">
      <w:pPr>
        <w:pStyle w:val="Normal2"/>
        <w:ind w:left="0"/>
      </w:pPr>
      <w:r>
        <w:t xml:space="preserve">V tabuľke ETL_JOBS je uložený zoznam spúšťaných procesov. </w:t>
      </w:r>
    </w:p>
    <w:p w:rsidR="00A47140" w:rsidRPr="00A47140" w:rsidRDefault="00A47140" w:rsidP="00A47140">
      <w:pPr>
        <w:pStyle w:val="Normal2"/>
        <w:tabs>
          <w:tab w:val="left" w:pos="2552"/>
        </w:tabs>
        <w:ind w:left="0"/>
        <w:rPr>
          <w:sz w:val="20"/>
        </w:rPr>
      </w:pPr>
      <w:r w:rsidRPr="00A47140">
        <w:rPr>
          <w:sz w:val="20"/>
        </w:rPr>
        <w:t>JOB_ID</w:t>
      </w:r>
      <w:r>
        <w:rPr>
          <w:sz w:val="20"/>
        </w:rPr>
        <w:tab/>
        <w:t>- jedinečný číselný identifikátor ETL procesu,</w:t>
      </w:r>
    </w:p>
    <w:p w:rsidR="00A47140" w:rsidRPr="00A47140" w:rsidRDefault="00A47140" w:rsidP="00A47140">
      <w:pPr>
        <w:pStyle w:val="Normal2"/>
        <w:tabs>
          <w:tab w:val="left" w:pos="2552"/>
        </w:tabs>
        <w:ind w:left="0"/>
        <w:rPr>
          <w:sz w:val="20"/>
        </w:rPr>
      </w:pPr>
      <w:r w:rsidRPr="00A47140">
        <w:rPr>
          <w:sz w:val="20"/>
        </w:rPr>
        <w:t>JOB_NAME</w:t>
      </w:r>
      <w:r>
        <w:rPr>
          <w:sz w:val="20"/>
        </w:rPr>
        <w:tab/>
        <w:t>- jedinečný názov ETL procesu,</w:t>
      </w:r>
    </w:p>
    <w:p w:rsidR="00A47140" w:rsidRPr="00A47140" w:rsidRDefault="00A47140" w:rsidP="00A47140">
      <w:pPr>
        <w:pStyle w:val="Normal2"/>
        <w:tabs>
          <w:tab w:val="left" w:pos="2552"/>
        </w:tabs>
        <w:ind w:left="0"/>
        <w:rPr>
          <w:sz w:val="20"/>
        </w:rPr>
      </w:pPr>
      <w:r w:rsidRPr="00A47140">
        <w:rPr>
          <w:sz w:val="20"/>
        </w:rPr>
        <w:t>JOB_TYPE_CODE</w:t>
      </w:r>
      <w:r>
        <w:rPr>
          <w:sz w:val="20"/>
        </w:rPr>
        <w:tab/>
        <w:t xml:space="preserve">- typ </w:t>
      </w:r>
      <w:r w:rsidR="00761E0F">
        <w:rPr>
          <w:sz w:val="20"/>
        </w:rPr>
        <w:t>ETL procesu (P – ETL proces) ,</w:t>
      </w:r>
    </w:p>
    <w:p w:rsidR="00A47140" w:rsidRPr="00A47140" w:rsidRDefault="00A47140" w:rsidP="00A47140">
      <w:pPr>
        <w:pStyle w:val="Normal2"/>
        <w:tabs>
          <w:tab w:val="left" w:pos="2552"/>
        </w:tabs>
        <w:ind w:left="0"/>
        <w:rPr>
          <w:sz w:val="20"/>
        </w:rPr>
      </w:pPr>
      <w:r w:rsidRPr="00A47140">
        <w:rPr>
          <w:sz w:val="20"/>
        </w:rPr>
        <w:t>JOB_ACTION</w:t>
      </w:r>
      <w:r w:rsidR="00761E0F">
        <w:rPr>
          <w:sz w:val="20"/>
        </w:rPr>
        <w:tab/>
        <w:t>- spustiteľný PLSQL kód, ktorý sa vykoná pri spustení ETL procesu,</w:t>
      </w:r>
    </w:p>
    <w:p w:rsidR="00A47140" w:rsidRPr="00A47140" w:rsidRDefault="00A47140" w:rsidP="00A47140">
      <w:pPr>
        <w:pStyle w:val="Normal2"/>
        <w:tabs>
          <w:tab w:val="left" w:pos="2552"/>
        </w:tabs>
        <w:ind w:left="0"/>
        <w:rPr>
          <w:sz w:val="20"/>
        </w:rPr>
      </w:pPr>
      <w:r w:rsidRPr="00A47140">
        <w:rPr>
          <w:sz w:val="20"/>
        </w:rPr>
        <w:t>JOB_ENABLED</w:t>
      </w:r>
      <w:r w:rsidR="00761E0F">
        <w:rPr>
          <w:sz w:val="20"/>
        </w:rPr>
        <w:tab/>
        <w:t>- príznak, že ETL proces je zahrnutý do celkového spracovania,</w:t>
      </w:r>
    </w:p>
    <w:p w:rsidR="00A47140" w:rsidRPr="00A47140" w:rsidRDefault="00A47140" w:rsidP="00A47140">
      <w:pPr>
        <w:pStyle w:val="Normal2"/>
        <w:tabs>
          <w:tab w:val="left" w:pos="2552"/>
        </w:tabs>
        <w:ind w:left="0"/>
        <w:rPr>
          <w:sz w:val="20"/>
        </w:rPr>
      </w:pPr>
      <w:r w:rsidRPr="00A47140">
        <w:rPr>
          <w:sz w:val="20"/>
        </w:rPr>
        <w:t>JOB_START</w:t>
      </w:r>
      <w:r w:rsidR="00761E0F">
        <w:rPr>
          <w:sz w:val="20"/>
        </w:rPr>
        <w:tab/>
        <w:t>- dátum posledného spustenia ETL procesu,</w:t>
      </w:r>
    </w:p>
    <w:p w:rsidR="00A47140" w:rsidRPr="00A47140" w:rsidRDefault="00A47140" w:rsidP="00A47140">
      <w:pPr>
        <w:pStyle w:val="Normal2"/>
        <w:tabs>
          <w:tab w:val="left" w:pos="2552"/>
        </w:tabs>
        <w:ind w:left="0"/>
        <w:rPr>
          <w:sz w:val="20"/>
        </w:rPr>
      </w:pPr>
      <w:r w:rsidRPr="00A47140">
        <w:rPr>
          <w:sz w:val="20"/>
        </w:rPr>
        <w:t>JOB_END</w:t>
      </w:r>
      <w:r w:rsidR="00761E0F">
        <w:rPr>
          <w:sz w:val="20"/>
        </w:rPr>
        <w:tab/>
        <w:t>- dátum posledného ukončenia ETL procesu,</w:t>
      </w:r>
    </w:p>
    <w:p w:rsidR="00A47140" w:rsidRPr="00A47140" w:rsidRDefault="00A47140" w:rsidP="00A47140">
      <w:pPr>
        <w:pStyle w:val="Normal2"/>
        <w:tabs>
          <w:tab w:val="left" w:pos="2552"/>
        </w:tabs>
        <w:ind w:left="0"/>
        <w:rPr>
          <w:sz w:val="20"/>
        </w:rPr>
      </w:pPr>
      <w:r w:rsidRPr="00A47140">
        <w:rPr>
          <w:sz w:val="20"/>
        </w:rPr>
        <w:t>JOB_STATUS</w:t>
      </w:r>
      <w:r w:rsidR="00761E0F">
        <w:rPr>
          <w:sz w:val="20"/>
        </w:rPr>
        <w:tab/>
        <w:t>- stav ETL procesu ,</w:t>
      </w:r>
    </w:p>
    <w:p w:rsidR="00A47140" w:rsidRPr="00A47140" w:rsidRDefault="00A47140" w:rsidP="00A47140">
      <w:pPr>
        <w:pStyle w:val="Normal2"/>
        <w:tabs>
          <w:tab w:val="left" w:pos="2552"/>
        </w:tabs>
        <w:ind w:left="0"/>
        <w:rPr>
          <w:sz w:val="20"/>
        </w:rPr>
      </w:pPr>
      <w:r w:rsidRPr="00A47140">
        <w:rPr>
          <w:sz w:val="20"/>
        </w:rPr>
        <w:t>JOB_LAST_DURATION</w:t>
      </w:r>
      <w:r w:rsidR="00761E0F">
        <w:rPr>
          <w:sz w:val="20"/>
        </w:rPr>
        <w:tab/>
        <w:t>- trvanie posledného ukončeného behu ETL procesu,</w:t>
      </w:r>
    </w:p>
    <w:p w:rsidR="00A47140" w:rsidRPr="00A47140" w:rsidRDefault="00A47140" w:rsidP="00A47140">
      <w:pPr>
        <w:pStyle w:val="Normal2"/>
        <w:tabs>
          <w:tab w:val="left" w:pos="2552"/>
        </w:tabs>
        <w:ind w:left="0"/>
        <w:rPr>
          <w:sz w:val="20"/>
        </w:rPr>
      </w:pPr>
      <w:r w:rsidRPr="00A47140">
        <w:rPr>
          <w:sz w:val="20"/>
        </w:rPr>
        <w:t>JOB_LAST_STEP</w:t>
      </w:r>
      <w:r w:rsidR="00761E0F">
        <w:rPr>
          <w:sz w:val="20"/>
        </w:rPr>
        <w:tab/>
        <w:t>- nepovinná informácia o poslednom kroku ETL procesu,</w:t>
      </w:r>
    </w:p>
    <w:p w:rsidR="00A47140" w:rsidRPr="00A47140" w:rsidRDefault="00A47140" w:rsidP="00761E0F">
      <w:pPr>
        <w:pStyle w:val="Normal2"/>
        <w:tabs>
          <w:tab w:val="left" w:pos="2552"/>
        </w:tabs>
        <w:ind w:left="2160" w:hanging="2160"/>
        <w:rPr>
          <w:sz w:val="20"/>
        </w:rPr>
      </w:pPr>
      <w:r w:rsidRPr="00A47140">
        <w:rPr>
          <w:sz w:val="20"/>
        </w:rPr>
        <w:t>JOB_LAST_LOAD</w:t>
      </w:r>
      <w:r w:rsidR="00761E0F">
        <w:rPr>
          <w:sz w:val="20"/>
        </w:rPr>
        <w:tab/>
      </w:r>
      <w:r w:rsidR="00761E0F">
        <w:rPr>
          <w:sz w:val="20"/>
        </w:rPr>
        <w:tab/>
        <w:t>- identifikátor posledného celkového spracovania posledného ukončeného procesu.</w:t>
      </w:r>
    </w:p>
    <w:p w:rsidR="00A47140" w:rsidRDefault="00A47140" w:rsidP="004D28B9">
      <w:pPr>
        <w:pStyle w:val="Normal2"/>
        <w:ind w:left="0"/>
      </w:pPr>
    </w:p>
    <w:p w:rsidR="003A6EA3" w:rsidRDefault="003A6EA3" w:rsidP="004D28B9">
      <w:pPr>
        <w:pStyle w:val="Normal2"/>
        <w:ind w:left="0"/>
      </w:pPr>
      <w:r>
        <w:t>V tabuľke ETL_JOB_DEPS je uložený zoznam závislostí medzi procesmi uvedenými v tabuľke ETL_JOBS.</w:t>
      </w:r>
    </w:p>
    <w:p w:rsidR="003A6EA3" w:rsidRPr="001827B4" w:rsidRDefault="003A6EA3" w:rsidP="004D28B9">
      <w:pPr>
        <w:pStyle w:val="Normal2"/>
        <w:ind w:left="0"/>
      </w:pPr>
    </w:p>
    <w:p w:rsidR="00F05C64" w:rsidRDefault="004D28B9" w:rsidP="004C3509">
      <w:pPr>
        <w:pStyle w:val="Nadpis2"/>
        <w:pageBreakBefore/>
      </w:pPr>
      <w:bookmarkStart w:id="57" w:name="_Toc55201590"/>
      <w:r>
        <w:lastRenderedPageBreak/>
        <w:t>Monitoring a obnova ETL procesov</w:t>
      </w:r>
      <w:bookmarkEnd w:id="57"/>
    </w:p>
    <w:p w:rsidR="00164DB8" w:rsidRDefault="00164DB8">
      <w:pPr>
        <w:pStyle w:val="Normal2"/>
        <w:ind w:left="0"/>
        <w:rPr>
          <w:rFonts w:ascii="Calibri" w:hAnsi="Calibri" w:cs="Calibri"/>
        </w:rPr>
      </w:pPr>
    </w:p>
    <w:p w:rsidR="004D28B9" w:rsidRDefault="004D28B9" w:rsidP="004D28B9">
      <w:pPr>
        <w:pStyle w:val="Nadpis3"/>
      </w:pPr>
      <w:bookmarkStart w:id="58" w:name="_Toc55201591"/>
      <w:r>
        <w:t>Monitorovanie ETL procesov</w:t>
      </w:r>
      <w:bookmarkEnd w:id="58"/>
    </w:p>
    <w:p w:rsidR="004D28B9" w:rsidRDefault="004D28B9">
      <w:pPr>
        <w:pStyle w:val="Normal2"/>
        <w:ind w:left="0"/>
        <w:rPr>
          <w:rFonts w:ascii="Calibri" w:hAnsi="Calibri" w:cs="Calibri"/>
        </w:rPr>
      </w:pPr>
    </w:p>
    <w:p w:rsidR="00164DB8" w:rsidRDefault="00F05C64">
      <w:pPr>
        <w:pStyle w:val="Normal2"/>
        <w:ind w:left="0"/>
      </w:pPr>
      <w:r>
        <w:rPr>
          <w:rFonts w:ascii="Calibri" w:hAnsi="Calibri" w:cs="Calibri"/>
        </w:rPr>
        <w:t>Prehľadová tabuľka pre spracovanie do prezentačnej vrstvy je DWH_ETL.ETL_LOADINGS. V tabuľke sú uvádzané:</w:t>
      </w:r>
    </w:p>
    <w:p w:rsidR="00164DB8" w:rsidRDefault="00F05C64">
      <w:pPr>
        <w:pStyle w:val="Normal2"/>
        <w:tabs>
          <w:tab w:val="left" w:pos="1701"/>
        </w:tabs>
        <w:ind w:left="0"/>
      </w:pPr>
      <w:r>
        <w:rPr>
          <w:rFonts w:ascii="Calibri" w:hAnsi="Calibri" w:cs="Calibri"/>
        </w:rPr>
        <w:t>LOAD_ID</w:t>
      </w:r>
      <w:r>
        <w:rPr>
          <w:rFonts w:ascii="Calibri" w:hAnsi="Calibri" w:cs="Calibri"/>
        </w:rPr>
        <w:tab/>
        <w:t>-</w:t>
      </w:r>
      <w:r>
        <w:rPr>
          <w:rFonts w:ascii="Calibri" w:hAnsi="Calibri" w:cs="Calibri"/>
        </w:rPr>
        <w:tab/>
        <w:t xml:space="preserve">identifikátor denného </w:t>
      </w:r>
      <w:proofErr w:type="spellStart"/>
      <w:r>
        <w:rPr>
          <w:rFonts w:ascii="Calibri" w:hAnsi="Calibri" w:cs="Calibri"/>
        </w:rPr>
        <w:t>loadu</w:t>
      </w:r>
      <w:proofErr w:type="spellEnd"/>
      <w:r>
        <w:rPr>
          <w:rFonts w:ascii="Calibri" w:hAnsi="Calibri" w:cs="Calibri"/>
        </w:rPr>
        <w:t>.</w:t>
      </w:r>
    </w:p>
    <w:p w:rsidR="00164DB8" w:rsidRDefault="00F05C64">
      <w:pPr>
        <w:pStyle w:val="Normal2"/>
        <w:tabs>
          <w:tab w:val="left" w:pos="1701"/>
        </w:tabs>
        <w:ind w:left="0"/>
      </w:pPr>
      <w:r>
        <w:rPr>
          <w:rFonts w:ascii="Calibri" w:hAnsi="Calibri" w:cs="Calibri"/>
        </w:rPr>
        <w:t>LOAD_PARAM</w:t>
      </w:r>
      <w:r>
        <w:rPr>
          <w:rFonts w:ascii="Calibri" w:hAnsi="Calibri" w:cs="Calibri"/>
        </w:rPr>
        <w:tab/>
        <w:t>-</w:t>
      </w:r>
      <w:r>
        <w:rPr>
          <w:rFonts w:ascii="Calibri" w:hAnsi="Calibri" w:cs="Calibri"/>
        </w:rPr>
        <w:tab/>
        <w:t xml:space="preserve">parametre </w:t>
      </w:r>
      <w:proofErr w:type="spellStart"/>
      <w:r>
        <w:rPr>
          <w:rFonts w:ascii="Calibri" w:hAnsi="Calibri" w:cs="Calibri"/>
        </w:rPr>
        <w:t>loadingu</w:t>
      </w:r>
      <w:proofErr w:type="spellEnd"/>
      <w:r>
        <w:rPr>
          <w:rFonts w:ascii="Calibri" w:hAnsi="Calibri" w:cs="Calibri"/>
        </w:rPr>
        <w:t xml:space="preserve"> (nepoužíva sa)</w:t>
      </w:r>
    </w:p>
    <w:p w:rsidR="00164DB8" w:rsidRDefault="00F05C64">
      <w:pPr>
        <w:pStyle w:val="Normal2"/>
        <w:tabs>
          <w:tab w:val="left" w:pos="3405"/>
        </w:tabs>
        <w:ind w:left="1704" w:hanging="1704"/>
      </w:pPr>
      <w:r>
        <w:rPr>
          <w:rFonts w:ascii="Calibri" w:hAnsi="Calibri" w:cs="Calibri"/>
        </w:rPr>
        <w:t>LOAD_STATUS</w:t>
      </w:r>
      <w:r>
        <w:rPr>
          <w:rFonts w:ascii="Calibri" w:hAnsi="Calibri" w:cs="Calibri"/>
        </w:rPr>
        <w:tab/>
        <w:t>-</w:t>
      </w:r>
      <w:r>
        <w:rPr>
          <w:rFonts w:ascii="Calibri" w:hAnsi="Calibri" w:cs="Calibri"/>
        </w:rPr>
        <w:tab/>
        <w:t xml:space="preserve">príznak prebiehajúceho </w:t>
      </w:r>
      <w:proofErr w:type="spellStart"/>
      <w:r>
        <w:rPr>
          <w:rFonts w:ascii="Calibri" w:hAnsi="Calibri" w:cs="Calibri"/>
        </w:rPr>
        <w:t>loadingu</w:t>
      </w:r>
      <w:proofErr w:type="spellEnd"/>
    </w:p>
    <w:p w:rsidR="00164DB8" w:rsidRDefault="00F05C64">
      <w:pPr>
        <w:pStyle w:val="Normal2"/>
        <w:tabs>
          <w:tab w:val="left" w:pos="3861"/>
        </w:tabs>
        <w:ind w:left="2160" w:hanging="1704"/>
      </w:pPr>
      <w:r>
        <w:rPr>
          <w:rFonts w:ascii="Calibri" w:hAnsi="Calibri" w:cs="Calibri"/>
        </w:rPr>
        <w:tab/>
      </w:r>
      <w:r>
        <w:rPr>
          <w:rFonts w:ascii="Calibri" w:hAnsi="Calibri" w:cs="Calibri"/>
        </w:rPr>
        <w:tab/>
        <w:t xml:space="preserve">(S – úspešne ukončený, E – chybne ukončený, R –prebiehajúci, W – upozornenie pri preskočenom </w:t>
      </w:r>
      <w:proofErr w:type="spellStart"/>
      <w:r>
        <w:rPr>
          <w:rFonts w:ascii="Calibri" w:hAnsi="Calibri" w:cs="Calibri"/>
        </w:rPr>
        <w:t>loadingu</w:t>
      </w:r>
      <w:proofErr w:type="spellEnd"/>
      <w:r>
        <w:rPr>
          <w:rFonts w:ascii="Calibri" w:hAnsi="Calibri" w:cs="Calibri"/>
        </w:rPr>
        <w:t>)</w:t>
      </w:r>
    </w:p>
    <w:p w:rsidR="00164DB8" w:rsidRDefault="00F05C64">
      <w:pPr>
        <w:pStyle w:val="Normal2"/>
        <w:tabs>
          <w:tab w:val="left" w:pos="3405"/>
        </w:tabs>
        <w:ind w:left="1704" w:hanging="1704"/>
      </w:pPr>
      <w:r>
        <w:rPr>
          <w:rFonts w:ascii="Calibri" w:hAnsi="Calibri" w:cs="Calibri"/>
        </w:rPr>
        <w:t>LOAD_START</w:t>
      </w:r>
      <w:r>
        <w:rPr>
          <w:rFonts w:ascii="Calibri" w:hAnsi="Calibri" w:cs="Calibri"/>
        </w:rPr>
        <w:tab/>
        <w:t>-</w:t>
      </w:r>
      <w:r>
        <w:rPr>
          <w:rFonts w:ascii="Calibri" w:hAnsi="Calibri" w:cs="Calibri"/>
        </w:rPr>
        <w:tab/>
        <w:t xml:space="preserve">dátum a čas začiatku spustenia </w:t>
      </w:r>
      <w:proofErr w:type="spellStart"/>
      <w:r>
        <w:rPr>
          <w:rFonts w:ascii="Calibri" w:hAnsi="Calibri" w:cs="Calibri"/>
        </w:rPr>
        <w:t>loadingu</w:t>
      </w:r>
      <w:proofErr w:type="spellEnd"/>
    </w:p>
    <w:p w:rsidR="00164DB8" w:rsidRDefault="00F05C64">
      <w:pPr>
        <w:pStyle w:val="Normal2"/>
        <w:tabs>
          <w:tab w:val="left" w:pos="3405"/>
        </w:tabs>
        <w:ind w:left="1704" w:hanging="1704"/>
      </w:pPr>
      <w:r>
        <w:rPr>
          <w:rFonts w:ascii="Calibri" w:hAnsi="Calibri" w:cs="Calibri"/>
        </w:rPr>
        <w:t>LOAD_END</w:t>
      </w:r>
      <w:r>
        <w:rPr>
          <w:rFonts w:ascii="Calibri" w:hAnsi="Calibri" w:cs="Calibri"/>
        </w:rPr>
        <w:tab/>
        <w:t>-</w:t>
      </w:r>
      <w:r>
        <w:rPr>
          <w:rFonts w:ascii="Calibri" w:hAnsi="Calibri" w:cs="Calibri"/>
        </w:rPr>
        <w:tab/>
        <w:t xml:space="preserve">dátum a čas ukončenia </w:t>
      </w:r>
      <w:proofErr w:type="spellStart"/>
      <w:r>
        <w:rPr>
          <w:rFonts w:ascii="Calibri" w:hAnsi="Calibri" w:cs="Calibri"/>
        </w:rPr>
        <w:t>loadingu</w:t>
      </w:r>
      <w:proofErr w:type="spellEnd"/>
    </w:p>
    <w:p w:rsidR="00164DB8" w:rsidRDefault="00F05C64">
      <w:pPr>
        <w:pStyle w:val="Normal2"/>
        <w:tabs>
          <w:tab w:val="left" w:pos="3405"/>
        </w:tabs>
        <w:ind w:left="1704" w:hanging="1704"/>
      </w:pPr>
      <w:r>
        <w:rPr>
          <w:rFonts w:ascii="Calibri" w:hAnsi="Calibri" w:cs="Calibri"/>
        </w:rPr>
        <w:t>LOAD_NOTE</w:t>
      </w:r>
      <w:r>
        <w:rPr>
          <w:rFonts w:ascii="Calibri" w:hAnsi="Calibri" w:cs="Calibri"/>
        </w:rPr>
        <w:tab/>
        <w:t>-</w:t>
      </w:r>
      <w:r>
        <w:rPr>
          <w:rFonts w:ascii="Calibri" w:hAnsi="Calibri" w:cs="Calibri"/>
        </w:rPr>
        <w:tab/>
        <w:t xml:space="preserve">Miesto pre zapísanie poznámky k dennému </w:t>
      </w:r>
      <w:proofErr w:type="spellStart"/>
      <w:r>
        <w:rPr>
          <w:rFonts w:ascii="Calibri" w:hAnsi="Calibri" w:cs="Calibri"/>
        </w:rPr>
        <w:t>loadingu</w:t>
      </w:r>
      <w:proofErr w:type="spellEnd"/>
      <w:r>
        <w:rPr>
          <w:rFonts w:ascii="Calibri" w:hAnsi="Calibri" w:cs="Calibri"/>
        </w:rPr>
        <w:t xml:space="preserve"> (napr. kvôli evidencii problémov)</w:t>
      </w:r>
    </w:p>
    <w:p w:rsidR="00164DB8" w:rsidRDefault="00164DB8">
      <w:pPr>
        <w:pStyle w:val="Normal2"/>
        <w:rPr>
          <w:rFonts w:ascii="Calibri" w:hAnsi="Calibri" w:cs="Calibri"/>
        </w:rPr>
      </w:pPr>
    </w:p>
    <w:p w:rsidR="00164DB8" w:rsidRDefault="00F05C64">
      <w:pPr>
        <w:pStyle w:val="Normal2"/>
        <w:ind w:left="0"/>
      </w:pPr>
      <w:r>
        <w:rPr>
          <w:noProof/>
          <w:lang w:eastAsia="sk-SK"/>
        </w:rPr>
        <w:drawing>
          <wp:inline distT="0" distB="0" distL="0" distR="0">
            <wp:extent cx="6301797" cy="1783080"/>
            <wp:effectExtent l="0" t="0" r="3753" b="7620"/>
            <wp:docPr id="8"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6301797" cy="1783080"/>
                    </a:xfrm>
                    <a:prstGeom prst="rect">
                      <a:avLst/>
                    </a:prstGeom>
                    <a:noFill/>
                    <a:ln>
                      <a:noFill/>
                      <a:prstDash/>
                    </a:ln>
                  </pic:spPr>
                </pic:pic>
              </a:graphicData>
            </a:graphic>
          </wp:inline>
        </w:drawing>
      </w:r>
    </w:p>
    <w:p w:rsidR="00164DB8" w:rsidRDefault="00164DB8">
      <w:pPr>
        <w:pStyle w:val="Normal2"/>
        <w:ind w:left="0"/>
        <w:rPr>
          <w:rFonts w:ascii="Calibri" w:hAnsi="Calibri" w:cs="Calibri"/>
        </w:rPr>
      </w:pPr>
    </w:p>
    <w:p w:rsidR="00164DB8" w:rsidRDefault="00164DB8">
      <w:pPr>
        <w:pStyle w:val="Normal2"/>
        <w:ind w:left="0"/>
        <w:rPr>
          <w:rFonts w:ascii="Calibri" w:hAnsi="Calibri" w:cs="Calibri"/>
        </w:rPr>
      </w:pPr>
    </w:p>
    <w:p w:rsidR="00164DB8" w:rsidRDefault="00F05C64">
      <w:pPr>
        <w:pStyle w:val="Normal2"/>
        <w:ind w:left="0"/>
      </w:pPr>
      <w:r>
        <w:rPr>
          <w:rFonts w:ascii="Calibri" w:hAnsi="Calibri" w:cs="Calibri"/>
        </w:rPr>
        <w:t>Detailné aktuálne stavy jednotlivých ETL procesov sa nachádza v tabuľke DWH_ETL.ELT_JOBS. Tabuľka obsahuje:</w:t>
      </w:r>
    </w:p>
    <w:p w:rsidR="00164DB8" w:rsidRDefault="00F05C64">
      <w:pPr>
        <w:pStyle w:val="Normal2"/>
        <w:tabs>
          <w:tab w:val="left" w:pos="1701"/>
        </w:tabs>
        <w:ind w:left="0"/>
      </w:pPr>
      <w:r>
        <w:rPr>
          <w:rFonts w:ascii="Calibri" w:hAnsi="Calibri" w:cs="Calibri"/>
        </w:rPr>
        <w:t>JOB_ID</w:t>
      </w:r>
      <w:r>
        <w:rPr>
          <w:rFonts w:ascii="Calibri" w:hAnsi="Calibri" w:cs="Calibri"/>
        </w:rPr>
        <w:tab/>
        <w:t>-</w:t>
      </w:r>
      <w:r>
        <w:rPr>
          <w:rFonts w:ascii="Calibri" w:hAnsi="Calibri" w:cs="Calibri"/>
        </w:rPr>
        <w:tab/>
        <w:t>identifikátor ETL procesu</w:t>
      </w:r>
    </w:p>
    <w:p w:rsidR="00164DB8" w:rsidRDefault="00F05C64">
      <w:pPr>
        <w:pStyle w:val="Normal2"/>
        <w:tabs>
          <w:tab w:val="left" w:pos="1701"/>
        </w:tabs>
        <w:ind w:left="0"/>
      </w:pPr>
      <w:r>
        <w:rPr>
          <w:rFonts w:ascii="Calibri" w:hAnsi="Calibri" w:cs="Calibri"/>
        </w:rPr>
        <w:t>JOB_NAME</w:t>
      </w:r>
      <w:r>
        <w:rPr>
          <w:rFonts w:ascii="Calibri" w:hAnsi="Calibri" w:cs="Calibri"/>
        </w:rPr>
        <w:tab/>
        <w:t xml:space="preserve">- </w:t>
      </w:r>
      <w:r>
        <w:rPr>
          <w:rFonts w:ascii="Calibri" w:hAnsi="Calibri" w:cs="Calibri"/>
        </w:rPr>
        <w:tab/>
        <w:t>Unikátny názov ETL procesu</w:t>
      </w:r>
    </w:p>
    <w:p w:rsidR="00164DB8" w:rsidRDefault="00F05C64">
      <w:pPr>
        <w:pStyle w:val="Normal2"/>
        <w:tabs>
          <w:tab w:val="left" w:pos="1701"/>
        </w:tabs>
        <w:ind w:left="0"/>
      </w:pPr>
      <w:r>
        <w:rPr>
          <w:rFonts w:ascii="Calibri" w:hAnsi="Calibri" w:cs="Calibri"/>
        </w:rPr>
        <w:t>JOB_ENABLED</w:t>
      </w:r>
      <w:r>
        <w:rPr>
          <w:rFonts w:ascii="Calibri" w:hAnsi="Calibri" w:cs="Calibri"/>
        </w:rPr>
        <w:tab/>
        <w:t>-</w:t>
      </w:r>
      <w:r>
        <w:rPr>
          <w:rFonts w:ascii="Calibri" w:hAnsi="Calibri" w:cs="Calibri"/>
        </w:rPr>
        <w:tab/>
        <w:t>Príznak, či je ETL proces povolený pre spracovanie. Hodnoty Y/N.</w:t>
      </w:r>
    </w:p>
    <w:p w:rsidR="00164DB8" w:rsidRDefault="00F05C64">
      <w:pPr>
        <w:pStyle w:val="Normal2"/>
        <w:tabs>
          <w:tab w:val="left" w:pos="1701"/>
        </w:tabs>
        <w:ind w:left="0"/>
      </w:pPr>
      <w:r>
        <w:rPr>
          <w:rFonts w:ascii="Calibri" w:hAnsi="Calibri" w:cs="Calibri"/>
        </w:rPr>
        <w:t>JOB_START</w:t>
      </w:r>
      <w:r>
        <w:rPr>
          <w:rFonts w:ascii="Calibri" w:hAnsi="Calibri" w:cs="Calibri"/>
        </w:rPr>
        <w:tab/>
        <w:t>-</w:t>
      </w:r>
      <w:r>
        <w:rPr>
          <w:rFonts w:ascii="Calibri" w:hAnsi="Calibri" w:cs="Calibri"/>
        </w:rPr>
        <w:tab/>
        <w:t>Dátum a čas začiatku posledného spustenia procesu</w:t>
      </w:r>
    </w:p>
    <w:p w:rsidR="00164DB8" w:rsidRDefault="00F05C64">
      <w:pPr>
        <w:pStyle w:val="Normal2"/>
        <w:tabs>
          <w:tab w:val="left" w:pos="1701"/>
        </w:tabs>
        <w:ind w:left="0"/>
      </w:pPr>
      <w:r>
        <w:rPr>
          <w:rFonts w:ascii="Calibri" w:hAnsi="Calibri" w:cs="Calibri"/>
        </w:rPr>
        <w:t>JOB_END</w:t>
      </w:r>
      <w:r>
        <w:rPr>
          <w:rFonts w:ascii="Calibri" w:hAnsi="Calibri" w:cs="Calibri"/>
        </w:rPr>
        <w:tab/>
        <w:t>-</w:t>
      </w:r>
      <w:r>
        <w:rPr>
          <w:rFonts w:ascii="Calibri" w:hAnsi="Calibri" w:cs="Calibri"/>
        </w:rPr>
        <w:tab/>
        <w:t>Dátum a čas dobehnutia posledného behu procesu</w:t>
      </w:r>
    </w:p>
    <w:p w:rsidR="00164DB8" w:rsidRDefault="00F05C64">
      <w:pPr>
        <w:pStyle w:val="Normal2"/>
        <w:tabs>
          <w:tab w:val="left" w:pos="1701"/>
        </w:tabs>
        <w:ind w:left="0"/>
      </w:pPr>
      <w:r>
        <w:rPr>
          <w:rFonts w:ascii="Calibri" w:hAnsi="Calibri" w:cs="Calibri"/>
        </w:rPr>
        <w:t>JOB_ACTION</w:t>
      </w:r>
      <w:r>
        <w:rPr>
          <w:rFonts w:ascii="Calibri" w:hAnsi="Calibri" w:cs="Calibri"/>
        </w:rPr>
        <w:tab/>
        <w:t>-</w:t>
      </w:r>
      <w:r>
        <w:rPr>
          <w:rFonts w:ascii="Calibri" w:hAnsi="Calibri" w:cs="Calibri"/>
        </w:rPr>
        <w:tab/>
        <w:t>Kód reprezentujúci ETL proces.</w:t>
      </w:r>
    </w:p>
    <w:p w:rsidR="00164DB8" w:rsidRDefault="00F05C64">
      <w:pPr>
        <w:pStyle w:val="Normal2"/>
        <w:tabs>
          <w:tab w:val="left" w:pos="3405"/>
        </w:tabs>
        <w:ind w:left="1704" w:hanging="1704"/>
      </w:pPr>
      <w:r>
        <w:rPr>
          <w:rFonts w:ascii="Calibri" w:hAnsi="Calibri" w:cs="Calibri"/>
        </w:rPr>
        <w:t>JOB_STATUS</w:t>
      </w:r>
      <w:r>
        <w:rPr>
          <w:rFonts w:ascii="Calibri" w:hAnsi="Calibri" w:cs="Calibri"/>
        </w:rPr>
        <w:tab/>
        <w:t>-</w:t>
      </w:r>
      <w:r>
        <w:rPr>
          <w:rFonts w:ascii="Calibri" w:hAnsi="Calibri" w:cs="Calibri"/>
        </w:rPr>
        <w:tab/>
        <w:t>Stav procesu</w:t>
      </w:r>
    </w:p>
    <w:p w:rsidR="00164DB8" w:rsidRDefault="00F05C64">
      <w:pPr>
        <w:pStyle w:val="Normal2"/>
        <w:tabs>
          <w:tab w:val="left" w:pos="3861"/>
        </w:tabs>
        <w:ind w:left="2160" w:hanging="1704"/>
      </w:pPr>
      <w:r>
        <w:rPr>
          <w:rFonts w:ascii="Calibri" w:hAnsi="Calibri" w:cs="Calibri"/>
        </w:rPr>
        <w:tab/>
      </w:r>
      <w:r>
        <w:rPr>
          <w:rFonts w:ascii="Calibri" w:hAnsi="Calibri" w:cs="Calibri"/>
        </w:rPr>
        <w:tab/>
        <w:t>(S-úspešne dobehnutý, E-</w:t>
      </w:r>
      <w:proofErr w:type="spellStart"/>
      <w:r>
        <w:rPr>
          <w:rFonts w:ascii="Calibri" w:hAnsi="Calibri" w:cs="Calibri"/>
        </w:rPr>
        <w:t>ukončnený</w:t>
      </w:r>
      <w:proofErr w:type="spellEnd"/>
      <w:r>
        <w:rPr>
          <w:rFonts w:ascii="Calibri" w:hAnsi="Calibri" w:cs="Calibri"/>
        </w:rPr>
        <w:t xml:space="preserve"> s chybou, W-ukončený s výstrahou, P-pripravený na spustenie, Q-naplánovaný)</w:t>
      </w:r>
    </w:p>
    <w:p w:rsidR="00164DB8" w:rsidRDefault="00F05C64">
      <w:pPr>
        <w:pStyle w:val="Normal2"/>
        <w:tabs>
          <w:tab w:val="left" w:pos="1701"/>
        </w:tabs>
        <w:ind w:left="0"/>
      </w:pPr>
      <w:r>
        <w:rPr>
          <w:rFonts w:ascii="Calibri" w:hAnsi="Calibri" w:cs="Calibri"/>
        </w:rPr>
        <w:t>JOB_LAST_LOAD</w:t>
      </w:r>
      <w:r>
        <w:rPr>
          <w:rFonts w:ascii="Calibri" w:hAnsi="Calibri" w:cs="Calibri"/>
        </w:rPr>
        <w:tab/>
      </w:r>
      <w:r>
        <w:rPr>
          <w:rFonts w:ascii="Calibri" w:hAnsi="Calibri" w:cs="Calibri"/>
        </w:rPr>
        <w:tab/>
        <w:t>-</w:t>
      </w:r>
      <w:r>
        <w:rPr>
          <w:rFonts w:ascii="Calibri" w:hAnsi="Calibri" w:cs="Calibri"/>
        </w:rPr>
        <w:tab/>
        <w:t xml:space="preserve">Identifikátor posledného denného </w:t>
      </w:r>
      <w:proofErr w:type="spellStart"/>
      <w:r>
        <w:rPr>
          <w:rFonts w:ascii="Calibri" w:hAnsi="Calibri" w:cs="Calibri"/>
        </w:rPr>
        <w:t>loadu</w:t>
      </w:r>
      <w:proofErr w:type="spellEnd"/>
    </w:p>
    <w:p w:rsidR="00164DB8" w:rsidRDefault="00F05C64">
      <w:pPr>
        <w:pStyle w:val="Normal2"/>
        <w:tabs>
          <w:tab w:val="left" w:pos="1701"/>
        </w:tabs>
        <w:ind w:left="0"/>
      </w:pPr>
      <w:r>
        <w:rPr>
          <w:rFonts w:ascii="Calibri" w:hAnsi="Calibri" w:cs="Calibri"/>
        </w:rPr>
        <w:t>JOB_LAST_DURATION</w:t>
      </w:r>
      <w:r>
        <w:rPr>
          <w:rFonts w:ascii="Calibri" w:hAnsi="Calibri" w:cs="Calibri"/>
        </w:rPr>
        <w:tab/>
        <w:t>-</w:t>
      </w:r>
      <w:r>
        <w:rPr>
          <w:rFonts w:ascii="Calibri" w:hAnsi="Calibri" w:cs="Calibri"/>
        </w:rPr>
        <w:tab/>
        <w:t>Trvanie posledného behu v sekundách</w:t>
      </w:r>
    </w:p>
    <w:p w:rsidR="00164DB8" w:rsidRDefault="00164DB8">
      <w:pPr>
        <w:pStyle w:val="Normal2"/>
        <w:ind w:left="0"/>
        <w:rPr>
          <w:rFonts w:ascii="Calibri" w:hAnsi="Calibri" w:cs="Calibri"/>
        </w:rPr>
      </w:pPr>
    </w:p>
    <w:p w:rsidR="00164DB8" w:rsidRDefault="00164DB8">
      <w:pPr>
        <w:pStyle w:val="Normal2"/>
        <w:ind w:left="0"/>
        <w:rPr>
          <w:rFonts w:ascii="Calibri" w:hAnsi="Calibri" w:cs="Calibri"/>
        </w:rPr>
      </w:pPr>
    </w:p>
    <w:p w:rsidR="00164DB8" w:rsidRDefault="00F05C64">
      <w:pPr>
        <w:pStyle w:val="Normal2"/>
        <w:ind w:left="0"/>
      </w:pPr>
      <w:r>
        <w:rPr>
          <w:noProof/>
          <w:lang w:eastAsia="sk-SK"/>
        </w:rPr>
        <w:lastRenderedPageBreak/>
        <w:drawing>
          <wp:inline distT="0" distB="0" distL="0" distR="0">
            <wp:extent cx="6301797" cy="2103120"/>
            <wp:effectExtent l="0" t="0" r="3753" b="0"/>
            <wp:docPr id="9"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301797" cy="2103120"/>
                    </a:xfrm>
                    <a:prstGeom prst="rect">
                      <a:avLst/>
                    </a:prstGeom>
                    <a:noFill/>
                    <a:ln>
                      <a:noFill/>
                      <a:prstDash/>
                    </a:ln>
                  </pic:spPr>
                </pic:pic>
              </a:graphicData>
            </a:graphic>
          </wp:inline>
        </w:drawing>
      </w:r>
    </w:p>
    <w:p w:rsidR="00164DB8" w:rsidRDefault="00164DB8">
      <w:pPr>
        <w:pStyle w:val="Normal2"/>
        <w:ind w:left="0"/>
        <w:rPr>
          <w:rFonts w:ascii="Calibri" w:hAnsi="Calibri" w:cs="Calibri"/>
        </w:rPr>
      </w:pPr>
    </w:p>
    <w:p w:rsidR="00164DB8" w:rsidRDefault="00164DB8">
      <w:pPr>
        <w:pStyle w:val="Normal2"/>
        <w:ind w:left="0"/>
        <w:rPr>
          <w:rFonts w:ascii="Calibri" w:hAnsi="Calibri" w:cs="Calibri"/>
        </w:rPr>
      </w:pPr>
    </w:p>
    <w:p w:rsidR="00164DB8" w:rsidRDefault="00F05C64">
      <w:pPr>
        <w:pStyle w:val="Normal2"/>
        <w:ind w:left="0"/>
      </w:pPr>
      <w:r>
        <w:rPr>
          <w:rFonts w:ascii="Calibri" w:hAnsi="Calibri" w:cs="Calibri"/>
        </w:rPr>
        <w:t>Detailné logy spracovania sú zapísane v </w:t>
      </w:r>
      <w:proofErr w:type="spellStart"/>
      <w:r>
        <w:rPr>
          <w:rFonts w:ascii="Calibri" w:hAnsi="Calibri" w:cs="Calibri"/>
        </w:rPr>
        <w:t>tabulke</w:t>
      </w:r>
      <w:proofErr w:type="spellEnd"/>
      <w:r>
        <w:rPr>
          <w:rFonts w:ascii="Calibri" w:hAnsi="Calibri" w:cs="Calibri"/>
        </w:rPr>
        <w:t xml:space="preserve"> DWH_ETL.ETL_LOGS. Tabuľka pozostáva z nasledujúcich stĺpcov:</w:t>
      </w:r>
    </w:p>
    <w:p w:rsidR="00164DB8" w:rsidRDefault="00F05C64">
      <w:pPr>
        <w:pStyle w:val="Normal2"/>
        <w:ind w:left="0"/>
      </w:pPr>
      <w:r>
        <w:rPr>
          <w:rFonts w:ascii="Calibri" w:hAnsi="Calibri" w:cs="Calibri"/>
        </w:rPr>
        <w:t>LOG_ID</w:t>
      </w:r>
      <w:r>
        <w:rPr>
          <w:rFonts w:ascii="Calibri" w:hAnsi="Calibri" w:cs="Calibri"/>
        </w:rPr>
        <w:tab/>
      </w:r>
      <w:r>
        <w:rPr>
          <w:rFonts w:ascii="Calibri" w:hAnsi="Calibri" w:cs="Calibri"/>
        </w:rPr>
        <w:tab/>
        <w:t>-</w:t>
      </w:r>
      <w:r>
        <w:rPr>
          <w:rFonts w:ascii="Calibri" w:hAnsi="Calibri" w:cs="Calibri"/>
        </w:rPr>
        <w:tab/>
        <w:t>Identifikátor logovacej hlášky</w:t>
      </w:r>
    </w:p>
    <w:p w:rsidR="00164DB8" w:rsidRDefault="00F05C64">
      <w:pPr>
        <w:pStyle w:val="Normal2"/>
        <w:ind w:left="0"/>
      </w:pPr>
      <w:r>
        <w:rPr>
          <w:rFonts w:ascii="Calibri" w:hAnsi="Calibri" w:cs="Calibri"/>
        </w:rPr>
        <w:t>LOAD_ID</w:t>
      </w:r>
      <w:r>
        <w:rPr>
          <w:rFonts w:ascii="Calibri" w:hAnsi="Calibri" w:cs="Calibri"/>
        </w:rPr>
        <w:tab/>
        <w:t>-</w:t>
      </w:r>
      <w:r>
        <w:rPr>
          <w:rFonts w:ascii="Calibri" w:hAnsi="Calibri" w:cs="Calibri"/>
        </w:rPr>
        <w:tab/>
        <w:t>Identifikátor denného spracovania</w:t>
      </w:r>
    </w:p>
    <w:p w:rsidR="00164DB8" w:rsidRDefault="00F05C64">
      <w:pPr>
        <w:pStyle w:val="Normal2"/>
        <w:ind w:left="0"/>
      </w:pPr>
      <w:r>
        <w:rPr>
          <w:rFonts w:ascii="Calibri" w:hAnsi="Calibri" w:cs="Calibri"/>
        </w:rPr>
        <w:t>JOB_ID</w:t>
      </w:r>
      <w:r>
        <w:rPr>
          <w:rFonts w:ascii="Calibri" w:hAnsi="Calibri" w:cs="Calibri"/>
        </w:rPr>
        <w:tab/>
      </w:r>
      <w:r>
        <w:rPr>
          <w:rFonts w:ascii="Calibri" w:hAnsi="Calibri" w:cs="Calibri"/>
        </w:rPr>
        <w:tab/>
        <w:t>-</w:t>
      </w:r>
      <w:r>
        <w:rPr>
          <w:rFonts w:ascii="Calibri" w:hAnsi="Calibri" w:cs="Calibri"/>
        </w:rPr>
        <w:tab/>
        <w:t xml:space="preserve">Identifikátor </w:t>
      </w:r>
      <w:proofErr w:type="spellStart"/>
      <w:r>
        <w:rPr>
          <w:rFonts w:ascii="Calibri" w:hAnsi="Calibri" w:cs="Calibri"/>
        </w:rPr>
        <w:t>jobu</w:t>
      </w:r>
      <w:proofErr w:type="spellEnd"/>
      <w:r>
        <w:rPr>
          <w:rFonts w:ascii="Calibri" w:hAnsi="Calibri" w:cs="Calibri"/>
        </w:rPr>
        <w:t xml:space="preserve"> (nezapisuje sa)</w:t>
      </w:r>
    </w:p>
    <w:p w:rsidR="00164DB8" w:rsidRDefault="00F05C64">
      <w:pPr>
        <w:pStyle w:val="Normal2"/>
        <w:ind w:left="0"/>
      </w:pPr>
      <w:r>
        <w:rPr>
          <w:rFonts w:ascii="Calibri" w:hAnsi="Calibri" w:cs="Calibri"/>
        </w:rPr>
        <w:t>JOB_NAME</w:t>
      </w:r>
      <w:r>
        <w:rPr>
          <w:rFonts w:ascii="Calibri" w:hAnsi="Calibri" w:cs="Calibri"/>
        </w:rPr>
        <w:tab/>
        <w:t>-</w:t>
      </w:r>
      <w:r>
        <w:rPr>
          <w:rFonts w:ascii="Calibri" w:hAnsi="Calibri" w:cs="Calibri"/>
        </w:rPr>
        <w:tab/>
        <w:t>Názov ETL procesu</w:t>
      </w:r>
    </w:p>
    <w:p w:rsidR="00164DB8" w:rsidRDefault="00F05C64">
      <w:pPr>
        <w:pStyle w:val="Normal2"/>
        <w:ind w:left="0"/>
      </w:pPr>
      <w:r>
        <w:rPr>
          <w:rFonts w:ascii="Calibri" w:hAnsi="Calibri" w:cs="Calibri"/>
        </w:rPr>
        <w:t>MOD_NAME</w:t>
      </w:r>
      <w:r>
        <w:rPr>
          <w:rFonts w:ascii="Calibri" w:hAnsi="Calibri" w:cs="Calibri"/>
        </w:rPr>
        <w:tab/>
        <w:t>-</w:t>
      </w:r>
      <w:r>
        <w:rPr>
          <w:rFonts w:ascii="Calibri" w:hAnsi="Calibri" w:cs="Calibri"/>
        </w:rPr>
        <w:tab/>
        <w:t>Pomocný názov (napr. názov procedúry)</w:t>
      </w:r>
    </w:p>
    <w:p w:rsidR="00164DB8" w:rsidRDefault="00F05C64">
      <w:pPr>
        <w:pStyle w:val="Normal2"/>
        <w:ind w:left="0"/>
      </w:pPr>
      <w:r>
        <w:rPr>
          <w:rFonts w:ascii="Calibri" w:hAnsi="Calibri" w:cs="Calibri"/>
        </w:rPr>
        <w:t>LOG_TYPE</w:t>
      </w:r>
      <w:r>
        <w:rPr>
          <w:rFonts w:ascii="Calibri" w:hAnsi="Calibri" w:cs="Calibri"/>
        </w:rPr>
        <w:tab/>
        <w:t>-</w:t>
      </w:r>
      <w:r>
        <w:rPr>
          <w:rFonts w:ascii="Calibri" w:hAnsi="Calibri" w:cs="Calibri"/>
        </w:rPr>
        <w:tab/>
        <w:t>Typ logovanej hlášky: 1-info, 2-warning, 3-error</w:t>
      </w:r>
    </w:p>
    <w:p w:rsidR="00164DB8" w:rsidRDefault="00F05C64">
      <w:pPr>
        <w:pStyle w:val="Normal2"/>
        <w:ind w:left="0"/>
      </w:pPr>
      <w:r>
        <w:rPr>
          <w:rFonts w:ascii="Calibri" w:hAnsi="Calibri" w:cs="Calibri"/>
        </w:rPr>
        <w:t>LOG_TEXT</w:t>
      </w:r>
      <w:r>
        <w:rPr>
          <w:rFonts w:ascii="Calibri" w:hAnsi="Calibri" w:cs="Calibri"/>
        </w:rPr>
        <w:tab/>
        <w:t>-</w:t>
      </w:r>
      <w:r>
        <w:rPr>
          <w:rFonts w:ascii="Calibri" w:hAnsi="Calibri" w:cs="Calibri"/>
        </w:rPr>
        <w:tab/>
        <w:t>Obsah logovanej správy</w:t>
      </w:r>
    </w:p>
    <w:p w:rsidR="00164DB8" w:rsidRDefault="00F05C64">
      <w:pPr>
        <w:pStyle w:val="Normal2"/>
        <w:ind w:left="0"/>
      </w:pPr>
      <w:r>
        <w:rPr>
          <w:rFonts w:ascii="Calibri" w:hAnsi="Calibri" w:cs="Calibri"/>
        </w:rPr>
        <w:t>LOG_STEP</w:t>
      </w:r>
      <w:r>
        <w:rPr>
          <w:rFonts w:ascii="Calibri" w:hAnsi="Calibri" w:cs="Calibri"/>
        </w:rPr>
        <w:tab/>
        <w:t>-</w:t>
      </w:r>
      <w:r>
        <w:rPr>
          <w:rFonts w:ascii="Calibri" w:hAnsi="Calibri" w:cs="Calibri"/>
        </w:rPr>
        <w:tab/>
        <w:t xml:space="preserve">Krok, pri ktorom bola zapísaná hláška (pre jednoduchšie </w:t>
      </w:r>
      <w:proofErr w:type="spellStart"/>
      <w:r>
        <w:rPr>
          <w:rFonts w:ascii="Calibri" w:hAnsi="Calibri" w:cs="Calibri"/>
        </w:rPr>
        <w:t>dohľadávanie</w:t>
      </w:r>
      <w:proofErr w:type="spellEnd"/>
      <w:r>
        <w:rPr>
          <w:rFonts w:ascii="Calibri" w:hAnsi="Calibri" w:cs="Calibri"/>
        </w:rPr>
        <w:t xml:space="preserve"> chýb)</w:t>
      </w:r>
    </w:p>
    <w:p w:rsidR="00164DB8" w:rsidRDefault="00F05C64">
      <w:pPr>
        <w:pStyle w:val="Normal2"/>
        <w:ind w:left="0"/>
      </w:pPr>
      <w:r>
        <w:rPr>
          <w:rFonts w:ascii="Calibri" w:hAnsi="Calibri" w:cs="Calibri"/>
        </w:rPr>
        <w:t>LOG_DATE</w:t>
      </w:r>
      <w:r>
        <w:rPr>
          <w:rFonts w:ascii="Calibri" w:hAnsi="Calibri" w:cs="Calibri"/>
        </w:rPr>
        <w:tab/>
        <w:t>-</w:t>
      </w:r>
      <w:r>
        <w:rPr>
          <w:rFonts w:ascii="Calibri" w:hAnsi="Calibri" w:cs="Calibri"/>
        </w:rPr>
        <w:tab/>
        <w:t>Dátum a čas zapísania hlášky</w:t>
      </w:r>
    </w:p>
    <w:p w:rsidR="00164DB8" w:rsidRDefault="00164DB8">
      <w:pPr>
        <w:pStyle w:val="Normal2"/>
        <w:ind w:left="0"/>
        <w:rPr>
          <w:rFonts w:ascii="Calibri" w:hAnsi="Calibri" w:cs="Calibri"/>
        </w:rPr>
      </w:pPr>
    </w:p>
    <w:p w:rsidR="00164DB8" w:rsidRDefault="00F05C64">
      <w:pPr>
        <w:pStyle w:val="Normal2"/>
        <w:ind w:left="0"/>
      </w:pPr>
      <w:r>
        <w:rPr>
          <w:noProof/>
          <w:lang w:eastAsia="sk-SK"/>
        </w:rPr>
        <w:drawing>
          <wp:inline distT="0" distB="0" distL="0" distR="0">
            <wp:extent cx="6294235" cy="2415597"/>
            <wp:effectExtent l="0" t="0" r="0" b="3753"/>
            <wp:docPr id="10"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6294235" cy="2415597"/>
                    </a:xfrm>
                    <a:prstGeom prst="rect">
                      <a:avLst/>
                    </a:prstGeom>
                    <a:noFill/>
                    <a:ln>
                      <a:noFill/>
                      <a:prstDash/>
                    </a:ln>
                  </pic:spPr>
                </pic:pic>
              </a:graphicData>
            </a:graphic>
          </wp:inline>
        </w:drawing>
      </w:r>
    </w:p>
    <w:p w:rsidR="004B2AB9" w:rsidRDefault="004B2AB9" w:rsidP="004B2AB9">
      <w:pPr>
        <w:pStyle w:val="Nadpis3"/>
      </w:pPr>
      <w:bookmarkStart w:id="59" w:name="_Toc55201592"/>
      <w:r>
        <w:t>Typické situácie</w:t>
      </w:r>
      <w:bookmarkEnd w:id="59"/>
    </w:p>
    <w:p w:rsidR="004B2AB9" w:rsidRPr="004B2AB9" w:rsidRDefault="004B2AB9" w:rsidP="004B2AB9">
      <w:pPr>
        <w:pStyle w:val="Normal2"/>
      </w:pPr>
    </w:p>
    <w:p w:rsidR="00164DB8" w:rsidRDefault="00164DB8">
      <w:pPr>
        <w:pStyle w:val="Normal3"/>
        <w:rPr>
          <w:rFonts w:ascii="Calibri" w:hAnsi="Calibri" w:cs="Calibri"/>
        </w:rPr>
      </w:pPr>
    </w:p>
    <w:p w:rsidR="00164DB8" w:rsidRDefault="00F05C64">
      <w:pPr>
        <w:pStyle w:val="Normal3"/>
      </w:pPr>
      <w:r>
        <w:rPr>
          <w:rFonts w:ascii="Calibri" w:hAnsi="Calibri" w:cs="Calibri"/>
          <w:bCs/>
        </w:rPr>
        <w:t>V prípade, že dôjde k prerušeniu ETL procesu z dôvodu:</w:t>
      </w:r>
    </w:p>
    <w:p w:rsidR="00164DB8" w:rsidRDefault="00164DB8">
      <w:pPr>
        <w:pStyle w:val="Normal3"/>
        <w:rPr>
          <w:rFonts w:ascii="Calibri" w:hAnsi="Calibri" w:cs="Calibri"/>
          <w:bCs/>
        </w:rPr>
      </w:pPr>
    </w:p>
    <w:p w:rsidR="00164DB8" w:rsidRDefault="00F05C64">
      <w:pPr>
        <w:pStyle w:val="Normal3"/>
      </w:pPr>
      <w:r>
        <w:rPr>
          <w:rFonts w:ascii="Calibri" w:hAnsi="Calibri" w:cs="Calibri"/>
          <w:bCs/>
        </w:rPr>
        <w:t>Biznis chyby:</w:t>
      </w:r>
    </w:p>
    <w:p w:rsidR="00164DB8" w:rsidRDefault="00164DB8">
      <w:pPr>
        <w:pStyle w:val="Normal3"/>
        <w:rPr>
          <w:rFonts w:ascii="Calibri" w:hAnsi="Calibri" w:cs="Calibri"/>
          <w:bCs/>
        </w:rPr>
      </w:pPr>
    </w:p>
    <w:p w:rsidR="00164DB8" w:rsidRDefault="00F05C64">
      <w:pPr>
        <w:pStyle w:val="Normal3"/>
        <w:numPr>
          <w:ilvl w:val="0"/>
          <w:numId w:val="46"/>
        </w:numPr>
      </w:pPr>
      <w:r>
        <w:rPr>
          <w:rFonts w:ascii="Calibri" w:hAnsi="Calibri" w:cs="Calibri"/>
          <w:bCs/>
        </w:rPr>
        <w:t>Chyby v  dátach</w:t>
      </w:r>
    </w:p>
    <w:p w:rsidR="00164DB8" w:rsidRDefault="00164DB8">
      <w:pPr>
        <w:pStyle w:val="Normal3"/>
        <w:rPr>
          <w:rFonts w:ascii="Calibri" w:hAnsi="Calibri" w:cs="Calibri"/>
          <w:bCs/>
        </w:rPr>
      </w:pPr>
    </w:p>
    <w:p w:rsidR="00164DB8" w:rsidRDefault="00F05C64">
      <w:pPr>
        <w:pStyle w:val="Normal3"/>
      </w:pPr>
      <w:r>
        <w:rPr>
          <w:rFonts w:ascii="Calibri" w:hAnsi="Calibri" w:cs="Calibri"/>
          <w:bCs/>
        </w:rPr>
        <w:lastRenderedPageBreak/>
        <w:t xml:space="preserve">Počas transformácií do prezentačnej vrstvy sa vykonávajú kontroly konzistencie spočívajúce v spočítaní a porovnaní unikátnych naturálnych </w:t>
      </w:r>
      <w:proofErr w:type="spellStart"/>
      <w:r>
        <w:rPr>
          <w:rFonts w:ascii="Calibri" w:hAnsi="Calibri" w:cs="Calibri"/>
          <w:bCs/>
        </w:rPr>
        <w:t>klúčov</w:t>
      </w:r>
      <w:proofErr w:type="spellEnd"/>
      <w:r>
        <w:rPr>
          <w:rFonts w:ascii="Calibri" w:hAnsi="Calibri" w:cs="Calibri"/>
          <w:bCs/>
        </w:rPr>
        <w:t xml:space="preserve"> </w:t>
      </w:r>
      <w:proofErr w:type="spellStart"/>
      <w:r>
        <w:rPr>
          <w:rFonts w:ascii="Calibri" w:hAnsi="Calibri" w:cs="Calibri"/>
          <w:bCs/>
        </w:rPr>
        <w:t>inkrementu</w:t>
      </w:r>
      <w:proofErr w:type="spellEnd"/>
      <w:r>
        <w:rPr>
          <w:rFonts w:ascii="Calibri" w:hAnsi="Calibri" w:cs="Calibri"/>
          <w:bCs/>
        </w:rPr>
        <w:t xml:space="preserve"> tabuľky a s počtom vložených záznamov do inkrementálnej </w:t>
      </w:r>
      <w:proofErr w:type="spellStart"/>
      <w:r>
        <w:rPr>
          <w:rFonts w:ascii="Calibri" w:hAnsi="Calibri" w:cs="Calibri"/>
          <w:bCs/>
        </w:rPr>
        <w:t>tabulky</w:t>
      </w:r>
      <w:proofErr w:type="spellEnd"/>
      <w:r>
        <w:rPr>
          <w:rFonts w:ascii="Calibri" w:hAnsi="Calibri" w:cs="Calibri"/>
          <w:bCs/>
        </w:rPr>
        <w:t xml:space="preserve"> v schéme DWH_TRF. Pokiaľ počty nie sú rovnaké, príde k zapísaniu chyby do logu a ukončenia ETL procesu. V takomto prípade je potrebné identifikovať zdroj chyby, preveriť správnosť dát voči zdrojovej databáze. V prípade dátovej chyby je potrebné urobiť dátovú opravu alebo v prípade chyby v PLSQL  kóde ETL procesu upraviť tento kód.</w:t>
      </w:r>
    </w:p>
    <w:p w:rsidR="00164DB8" w:rsidRDefault="00164DB8">
      <w:pPr>
        <w:pStyle w:val="Normal3"/>
        <w:rPr>
          <w:rFonts w:ascii="Calibri" w:hAnsi="Calibri" w:cs="Calibri"/>
          <w:bCs/>
        </w:rPr>
      </w:pPr>
    </w:p>
    <w:p w:rsidR="00164DB8" w:rsidRDefault="00164DB8">
      <w:pPr>
        <w:pStyle w:val="Normal3"/>
        <w:ind w:left="0"/>
        <w:rPr>
          <w:rFonts w:ascii="Calibri" w:hAnsi="Calibri" w:cs="Calibri"/>
          <w:bCs/>
        </w:rPr>
      </w:pPr>
    </w:p>
    <w:p w:rsidR="00164DB8" w:rsidRDefault="00F05C64">
      <w:pPr>
        <w:pStyle w:val="Normal3"/>
      </w:pPr>
      <w:r>
        <w:rPr>
          <w:rFonts w:ascii="Calibri" w:hAnsi="Calibri" w:cs="Calibri"/>
          <w:bCs/>
        </w:rPr>
        <w:t>Technickej chyby:</w:t>
      </w:r>
    </w:p>
    <w:p w:rsidR="00164DB8" w:rsidRDefault="00164DB8">
      <w:pPr>
        <w:pStyle w:val="Normal3"/>
        <w:rPr>
          <w:rFonts w:ascii="Calibri" w:hAnsi="Calibri" w:cs="Calibri"/>
          <w:bCs/>
        </w:rPr>
      </w:pPr>
    </w:p>
    <w:p w:rsidR="00164DB8" w:rsidRDefault="00F05C64">
      <w:pPr>
        <w:pStyle w:val="Normal3"/>
        <w:numPr>
          <w:ilvl w:val="0"/>
          <w:numId w:val="28"/>
        </w:numPr>
      </w:pPr>
      <w:r>
        <w:rPr>
          <w:rFonts w:ascii="Calibri" w:hAnsi="Calibri" w:cs="Calibri"/>
          <w:bCs/>
        </w:rPr>
        <w:t>Nedostupnosť zdrojových databázových serverov (BILLIEN, EFBO, TCS)</w:t>
      </w:r>
    </w:p>
    <w:p w:rsidR="00164DB8" w:rsidRDefault="00164DB8">
      <w:pPr>
        <w:pStyle w:val="Normal3"/>
        <w:rPr>
          <w:rFonts w:ascii="Calibri" w:hAnsi="Calibri" w:cs="Calibri"/>
          <w:bCs/>
        </w:rPr>
      </w:pPr>
    </w:p>
    <w:p w:rsidR="00164DB8" w:rsidRDefault="00F05C64">
      <w:pPr>
        <w:pStyle w:val="Normal3"/>
      </w:pPr>
      <w:r>
        <w:rPr>
          <w:rFonts w:ascii="Calibri" w:hAnsi="Calibri" w:cs="Calibri"/>
          <w:bCs/>
        </w:rPr>
        <w:t xml:space="preserve">V prípade výpadku sieťového spojenia medzi zdrojovými databázami a databázou SEM DWH nie je možné extrahovať dáta do dátového skladu. Medzi databázami sú vytvorené databázové linky. Výpadok spojenia je kritický iba v čase prebiehajúceho </w:t>
      </w:r>
      <w:proofErr w:type="spellStart"/>
      <w:r>
        <w:rPr>
          <w:rFonts w:ascii="Calibri" w:hAnsi="Calibri" w:cs="Calibri"/>
          <w:bCs/>
        </w:rPr>
        <w:t>loadingu</w:t>
      </w:r>
      <w:proofErr w:type="spellEnd"/>
      <w:r>
        <w:rPr>
          <w:rFonts w:ascii="Calibri" w:hAnsi="Calibri" w:cs="Calibri"/>
          <w:bCs/>
        </w:rPr>
        <w:t>.</w:t>
      </w:r>
    </w:p>
    <w:p w:rsidR="00164DB8" w:rsidRDefault="00164DB8">
      <w:pPr>
        <w:pStyle w:val="Odsekzoznamu"/>
        <w:rPr>
          <w:rFonts w:ascii="Calibri" w:hAnsi="Calibri" w:cs="Calibri"/>
          <w:bCs/>
        </w:rPr>
      </w:pPr>
    </w:p>
    <w:p w:rsidR="00164DB8" w:rsidRDefault="00F05C64">
      <w:pPr>
        <w:pStyle w:val="Normal3"/>
        <w:numPr>
          <w:ilvl w:val="0"/>
          <w:numId w:val="28"/>
        </w:numPr>
      </w:pPr>
      <w:r>
        <w:rPr>
          <w:rFonts w:ascii="Calibri" w:hAnsi="Calibri" w:cs="Calibri"/>
          <w:bCs/>
        </w:rPr>
        <w:t>Nedostupnosť AD serverov</w:t>
      </w:r>
    </w:p>
    <w:p w:rsidR="00164DB8" w:rsidRDefault="00164DB8">
      <w:pPr>
        <w:pStyle w:val="Normal3"/>
        <w:rPr>
          <w:rFonts w:ascii="Calibri" w:hAnsi="Calibri" w:cs="Calibri"/>
          <w:bCs/>
        </w:rPr>
      </w:pPr>
    </w:p>
    <w:p w:rsidR="00164DB8" w:rsidRDefault="00F05C64">
      <w:pPr>
        <w:pStyle w:val="Normal3"/>
      </w:pPr>
      <w:r>
        <w:rPr>
          <w:rFonts w:ascii="Calibri" w:hAnsi="Calibri" w:cs="Calibri"/>
          <w:bCs/>
        </w:rPr>
        <w:t xml:space="preserve">Používatelia OBIEE sú autentifikovaný a autorizovaný prostredníctvom dvojice </w:t>
      </w:r>
      <w:proofErr w:type="spellStart"/>
      <w:r>
        <w:rPr>
          <w:rFonts w:ascii="Calibri" w:hAnsi="Calibri" w:cs="Calibri"/>
          <w:bCs/>
        </w:rPr>
        <w:t>Active</w:t>
      </w:r>
      <w:proofErr w:type="spellEnd"/>
      <w:r>
        <w:rPr>
          <w:rFonts w:ascii="Calibri" w:hAnsi="Calibri" w:cs="Calibri"/>
          <w:bCs/>
        </w:rPr>
        <w:t xml:space="preserve"> </w:t>
      </w:r>
      <w:proofErr w:type="spellStart"/>
      <w:r>
        <w:rPr>
          <w:rFonts w:ascii="Calibri" w:hAnsi="Calibri" w:cs="Calibri"/>
          <w:bCs/>
        </w:rPr>
        <w:t>Directory</w:t>
      </w:r>
      <w:proofErr w:type="spellEnd"/>
      <w:r>
        <w:rPr>
          <w:rFonts w:ascii="Calibri" w:hAnsi="Calibri" w:cs="Calibri"/>
          <w:bCs/>
        </w:rPr>
        <w:t xml:space="preserve"> serverov. V prípade výpadku iba jedného zo  serverov, funkciu prihlasovania preberá automaticky druhý server. V prípade výpadku oboch serverov sa používatelia nevedia prihlásiť do analytickej platformy OBIEE. Riešením je naštartovanie aspoň jedného z AD serverov a v prípade potreby reštart platformy.</w:t>
      </w:r>
    </w:p>
    <w:p w:rsidR="00164DB8" w:rsidRDefault="00164DB8">
      <w:pPr>
        <w:pStyle w:val="Normal3"/>
        <w:rPr>
          <w:rFonts w:ascii="Calibri" w:hAnsi="Calibri" w:cs="Calibri"/>
          <w:bCs/>
        </w:rPr>
      </w:pPr>
    </w:p>
    <w:p w:rsidR="00164DB8" w:rsidRDefault="00164DB8">
      <w:pPr>
        <w:pStyle w:val="Normal3"/>
        <w:rPr>
          <w:rFonts w:ascii="Calibri" w:hAnsi="Calibri" w:cs="Calibri"/>
          <w:bCs/>
        </w:rPr>
      </w:pPr>
    </w:p>
    <w:p w:rsidR="00164DB8" w:rsidRDefault="00F05C64">
      <w:pPr>
        <w:pStyle w:val="Normal3"/>
        <w:numPr>
          <w:ilvl w:val="0"/>
          <w:numId w:val="28"/>
        </w:numPr>
      </w:pPr>
      <w:r>
        <w:rPr>
          <w:rFonts w:ascii="Calibri" w:hAnsi="Calibri" w:cs="Calibri"/>
          <w:bCs/>
        </w:rPr>
        <w:t>Nedostupnosť DWH serverov</w:t>
      </w:r>
    </w:p>
    <w:p w:rsidR="00164DB8" w:rsidRDefault="00164DB8">
      <w:pPr>
        <w:pStyle w:val="Normal3"/>
        <w:rPr>
          <w:rFonts w:ascii="Calibri" w:hAnsi="Calibri" w:cs="Calibri"/>
          <w:bCs/>
        </w:rPr>
      </w:pPr>
    </w:p>
    <w:p w:rsidR="00164DB8" w:rsidRDefault="00F05C64">
      <w:pPr>
        <w:pStyle w:val="Normal3"/>
      </w:pPr>
      <w:r>
        <w:rPr>
          <w:rFonts w:ascii="Calibri" w:hAnsi="Calibri" w:cs="Calibri"/>
          <w:bCs/>
        </w:rPr>
        <w:t xml:space="preserve">SEM využíva dve inštancie DWH databázových serverov – </w:t>
      </w:r>
      <w:proofErr w:type="spellStart"/>
      <w:r>
        <w:rPr>
          <w:rFonts w:ascii="Calibri" w:hAnsi="Calibri" w:cs="Calibri"/>
          <w:bCs/>
        </w:rPr>
        <w:t>jednan</w:t>
      </w:r>
      <w:proofErr w:type="spellEnd"/>
      <w:r>
        <w:rPr>
          <w:rFonts w:ascii="Calibri" w:hAnsi="Calibri" w:cs="Calibri"/>
          <w:bCs/>
        </w:rPr>
        <w:t xml:space="preserve"> pre SEM DWH a druhú pre ESVZ replikované dáta. V prípade výpadku inštancie databázového servera nebudú dostupné OBIEE reporty pre príslušnú dátovú oblasť. V tomto prípade je potrebné naštartovať databázovú inštanciu.</w:t>
      </w:r>
    </w:p>
    <w:p w:rsidR="00164DB8" w:rsidRDefault="00F05C64">
      <w:pPr>
        <w:pStyle w:val="Normal3"/>
      </w:pPr>
      <w:r>
        <w:rPr>
          <w:rFonts w:ascii="Calibri" w:hAnsi="Calibri" w:cs="Calibri"/>
          <w:bCs/>
        </w:rPr>
        <w:t xml:space="preserve">V prípade výpadku SEM DWH databázového servera, je potrebný aj reštart OBIEE platformy, pretože </w:t>
      </w:r>
      <w:proofErr w:type="spellStart"/>
      <w:r>
        <w:rPr>
          <w:rFonts w:ascii="Calibri" w:hAnsi="Calibri" w:cs="Calibri"/>
          <w:bCs/>
        </w:rPr>
        <w:t>metadátový</w:t>
      </w:r>
      <w:proofErr w:type="spellEnd"/>
      <w:r>
        <w:rPr>
          <w:rFonts w:ascii="Calibri" w:hAnsi="Calibri" w:cs="Calibri"/>
          <w:bCs/>
        </w:rPr>
        <w:t xml:space="preserve"> repozitár platformy je umiestnený na SEM DWH databázovom servery.</w:t>
      </w:r>
    </w:p>
    <w:p w:rsidR="00164DB8" w:rsidRDefault="00164DB8">
      <w:pPr>
        <w:pStyle w:val="Normal3"/>
        <w:rPr>
          <w:rFonts w:ascii="Calibri" w:hAnsi="Calibri" w:cs="Calibri"/>
          <w:bCs/>
        </w:rPr>
      </w:pPr>
    </w:p>
    <w:p w:rsidR="00164DB8" w:rsidRDefault="00F05C64">
      <w:pPr>
        <w:pStyle w:val="Normal3"/>
        <w:numPr>
          <w:ilvl w:val="0"/>
          <w:numId w:val="28"/>
        </w:numPr>
      </w:pPr>
      <w:r>
        <w:rPr>
          <w:rFonts w:ascii="Calibri" w:hAnsi="Calibri" w:cs="Calibri"/>
          <w:bCs/>
        </w:rPr>
        <w:t>Nedostupnosť OBIEE servera</w:t>
      </w:r>
    </w:p>
    <w:p w:rsidR="00164DB8" w:rsidRDefault="00164DB8">
      <w:pPr>
        <w:pStyle w:val="Normal3"/>
        <w:rPr>
          <w:rFonts w:ascii="Calibri" w:hAnsi="Calibri" w:cs="Calibri"/>
          <w:bCs/>
        </w:rPr>
      </w:pPr>
    </w:p>
    <w:p w:rsidR="00164DB8" w:rsidRDefault="00F05C64">
      <w:pPr>
        <w:pStyle w:val="Normal3"/>
      </w:pPr>
      <w:r>
        <w:rPr>
          <w:rFonts w:ascii="Calibri" w:hAnsi="Calibri" w:cs="Calibri"/>
          <w:bCs/>
        </w:rPr>
        <w:t xml:space="preserve">Nedostupnosť OBIEE servera sa </w:t>
      </w:r>
      <w:proofErr w:type="spellStart"/>
      <w:r>
        <w:rPr>
          <w:rFonts w:ascii="Calibri" w:hAnsi="Calibri" w:cs="Calibri"/>
          <w:bCs/>
        </w:rPr>
        <w:t>može</w:t>
      </w:r>
      <w:proofErr w:type="spellEnd"/>
      <w:r>
        <w:rPr>
          <w:rFonts w:ascii="Calibri" w:hAnsi="Calibri" w:cs="Calibri"/>
          <w:bCs/>
        </w:rPr>
        <w:t xml:space="preserve"> prejavovať niekoľkými spôsobmi. V niektorých prípadoch sú padnuté iba niektoré služby platformy. Tento stav sa prejavuje náhodným generovaním chybových hlášok a nefunkčnosti niektorých aplikačných súčastí (napríklad prihlásenie do administrátorskej konzoly nefunguje ale </w:t>
      </w:r>
      <w:proofErr w:type="spellStart"/>
      <w:r>
        <w:rPr>
          <w:rFonts w:ascii="Calibri" w:hAnsi="Calibri" w:cs="Calibri"/>
          <w:bCs/>
        </w:rPr>
        <w:t>prihlášenie</w:t>
      </w:r>
      <w:proofErr w:type="spellEnd"/>
      <w:r>
        <w:rPr>
          <w:rFonts w:ascii="Calibri" w:hAnsi="Calibri" w:cs="Calibri"/>
          <w:bCs/>
        </w:rPr>
        <w:t xml:space="preserve"> do </w:t>
      </w:r>
      <w:proofErr w:type="spellStart"/>
      <w:r>
        <w:rPr>
          <w:rFonts w:ascii="Calibri" w:hAnsi="Calibri" w:cs="Calibri"/>
          <w:bCs/>
        </w:rPr>
        <w:t>reportingovej</w:t>
      </w:r>
      <w:proofErr w:type="spellEnd"/>
      <w:r>
        <w:rPr>
          <w:rFonts w:ascii="Calibri" w:hAnsi="Calibri" w:cs="Calibri"/>
          <w:bCs/>
        </w:rPr>
        <w:t xml:space="preserve"> platformy funguje). Nakoľko platforma je zložitá a využíva rôzne spôsoby </w:t>
      </w:r>
      <w:proofErr w:type="spellStart"/>
      <w:r>
        <w:rPr>
          <w:rFonts w:ascii="Calibri" w:hAnsi="Calibri" w:cs="Calibri"/>
          <w:bCs/>
        </w:rPr>
        <w:t>medziprocesovej</w:t>
      </w:r>
      <w:proofErr w:type="spellEnd"/>
      <w:r>
        <w:rPr>
          <w:rFonts w:ascii="Calibri" w:hAnsi="Calibri" w:cs="Calibri"/>
          <w:bCs/>
        </w:rPr>
        <w:t xml:space="preserve"> komunikácie ako najlepšie riešenie pre väčšinu problémov sa ukázalo celkové </w:t>
      </w:r>
      <w:proofErr w:type="spellStart"/>
      <w:r>
        <w:rPr>
          <w:rFonts w:ascii="Calibri" w:hAnsi="Calibri" w:cs="Calibri"/>
          <w:bCs/>
        </w:rPr>
        <w:t>vynutie</w:t>
      </w:r>
      <w:proofErr w:type="spellEnd"/>
      <w:r>
        <w:rPr>
          <w:rFonts w:ascii="Calibri" w:hAnsi="Calibri" w:cs="Calibri"/>
          <w:bCs/>
        </w:rPr>
        <w:t xml:space="preserve"> a následné naštartovanie všetkých služieb OBIEE. Po vypnutí je vždy vhodné sa </w:t>
      </w:r>
      <w:proofErr w:type="spellStart"/>
      <w:r>
        <w:rPr>
          <w:rFonts w:ascii="Calibri" w:hAnsi="Calibri" w:cs="Calibri"/>
          <w:bCs/>
        </w:rPr>
        <w:t>presvedčit</w:t>
      </w:r>
      <w:proofErr w:type="spellEnd"/>
      <w:r>
        <w:rPr>
          <w:rFonts w:ascii="Calibri" w:hAnsi="Calibri" w:cs="Calibri"/>
          <w:bCs/>
        </w:rPr>
        <w:t>, že všetky služby boli korektne ukončené. Niekedy je vyžadované tvrdé zabitie procesov (</w:t>
      </w:r>
      <w:proofErr w:type="spellStart"/>
      <w:r>
        <w:rPr>
          <w:rFonts w:ascii="Calibri" w:hAnsi="Calibri" w:cs="Calibri"/>
          <w:bCs/>
        </w:rPr>
        <w:t>kill</w:t>
      </w:r>
      <w:proofErr w:type="spellEnd"/>
      <w:r>
        <w:rPr>
          <w:rFonts w:ascii="Calibri" w:hAnsi="Calibri" w:cs="Calibri"/>
          <w:bCs/>
        </w:rPr>
        <w:t xml:space="preserve"> -9), avšak tento stav je </w:t>
      </w:r>
      <w:proofErr w:type="spellStart"/>
      <w:r>
        <w:rPr>
          <w:rFonts w:ascii="Calibri" w:hAnsi="Calibri" w:cs="Calibri"/>
          <w:bCs/>
        </w:rPr>
        <w:t>skor</w:t>
      </w:r>
      <w:proofErr w:type="spellEnd"/>
      <w:r>
        <w:rPr>
          <w:rFonts w:ascii="Calibri" w:hAnsi="Calibri" w:cs="Calibri"/>
          <w:bCs/>
        </w:rPr>
        <w:t xml:space="preserve"> výnimočný.</w:t>
      </w:r>
    </w:p>
    <w:p w:rsidR="00164DB8" w:rsidRDefault="00164DB8">
      <w:pPr>
        <w:pStyle w:val="Normal3"/>
        <w:rPr>
          <w:rFonts w:ascii="Calibri" w:hAnsi="Calibri" w:cs="Calibri"/>
          <w:bCs/>
        </w:rPr>
      </w:pPr>
    </w:p>
    <w:p w:rsidR="00164DB8" w:rsidRDefault="00F05C64">
      <w:pPr>
        <w:pStyle w:val="Normal3"/>
        <w:numPr>
          <w:ilvl w:val="0"/>
          <w:numId w:val="28"/>
        </w:numPr>
      </w:pPr>
      <w:r>
        <w:rPr>
          <w:rFonts w:ascii="Calibri" w:hAnsi="Calibri" w:cs="Calibri"/>
          <w:bCs/>
        </w:rPr>
        <w:t xml:space="preserve">Nedostupnosť CIFS </w:t>
      </w:r>
      <w:proofErr w:type="spellStart"/>
      <w:r>
        <w:rPr>
          <w:rFonts w:ascii="Calibri" w:hAnsi="Calibri" w:cs="Calibri"/>
          <w:bCs/>
        </w:rPr>
        <w:t>zdielaného</w:t>
      </w:r>
      <w:proofErr w:type="spellEnd"/>
      <w:r>
        <w:rPr>
          <w:rFonts w:ascii="Calibri" w:hAnsi="Calibri" w:cs="Calibri"/>
          <w:bCs/>
        </w:rPr>
        <w:t xml:space="preserve"> úložiska s fotkami incidentov</w:t>
      </w:r>
    </w:p>
    <w:p w:rsidR="00164DB8" w:rsidRDefault="00164DB8">
      <w:pPr>
        <w:pStyle w:val="Normal3"/>
        <w:rPr>
          <w:rFonts w:ascii="Calibri" w:hAnsi="Calibri" w:cs="Calibri"/>
          <w:bCs/>
        </w:rPr>
      </w:pPr>
    </w:p>
    <w:p w:rsidR="00164DB8" w:rsidRDefault="00F05C64">
      <w:pPr>
        <w:pStyle w:val="Normal3"/>
      </w:pPr>
      <w:r>
        <w:rPr>
          <w:rFonts w:ascii="Calibri" w:hAnsi="Calibri" w:cs="Calibri"/>
          <w:bCs/>
        </w:rPr>
        <w:t xml:space="preserve">V rámci SEM riešenia sú používateľom sprístupnené fotky z mýtnych brán a vozidiel na zdieľanom úložisku. Tieto fotky sú zobrazené prostredníctvom </w:t>
      </w:r>
      <w:proofErr w:type="spellStart"/>
      <w:r>
        <w:rPr>
          <w:rFonts w:ascii="Calibri" w:hAnsi="Calibri" w:cs="Calibri"/>
          <w:bCs/>
        </w:rPr>
        <w:t>webservisov</w:t>
      </w:r>
      <w:proofErr w:type="spellEnd"/>
      <w:r>
        <w:rPr>
          <w:rFonts w:ascii="Calibri" w:hAnsi="Calibri" w:cs="Calibri"/>
          <w:bCs/>
        </w:rPr>
        <w:t xml:space="preserve"> nasadených na aplikačnom serveri OBIEE. V prípade výpadku pripojenia tohto zdieľaného úložiska sa používateľom prestanú zobrazovať fotografie. Vtedy je potrebné skontrolovať dostupnosť </w:t>
      </w:r>
      <w:proofErr w:type="spellStart"/>
      <w:r>
        <w:rPr>
          <w:rFonts w:ascii="Calibri" w:hAnsi="Calibri" w:cs="Calibri"/>
          <w:bCs/>
        </w:rPr>
        <w:t>mountov</w:t>
      </w:r>
      <w:proofErr w:type="spellEnd"/>
      <w:r>
        <w:rPr>
          <w:rFonts w:ascii="Calibri" w:hAnsi="Calibri" w:cs="Calibri"/>
          <w:bCs/>
        </w:rPr>
        <w:t xml:space="preserve"> </w:t>
      </w:r>
      <w:r>
        <w:rPr>
          <w:rFonts w:ascii="Calibri" w:hAnsi="Calibri" w:cs="Calibri"/>
          <w:bCs/>
          <w:lang w:val="en-US"/>
        </w:rPr>
        <w:t>/</w:t>
      </w:r>
      <w:proofErr w:type="spellStart"/>
      <w:r>
        <w:rPr>
          <w:rFonts w:ascii="Calibri" w:hAnsi="Calibri" w:cs="Calibri"/>
          <w:bCs/>
          <w:lang w:val="en-US"/>
        </w:rPr>
        <w:t>mnt</w:t>
      </w:r>
      <w:proofErr w:type="spellEnd"/>
      <w:r>
        <w:rPr>
          <w:rFonts w:ascii="Calibri" w:hAnsi="Calibri" w:cs="Calibri"/>
          <w:bCs/>
          <w:lang w:val="en-US"/>
        </w:rPr>
        <w:t>/</w:t>
      </w:r>
      <w:proofErr w:type="spellStart"/>
      <w:r>
        <w:rPr>
          <w:rFonts w:ascii="Calibri" w:hAnsi="Calibri" w:cs="Calibri"/>
          <w:bCs/>
          <w:lang w:val="en-US"/>
        </w:rPr>
        <w:t>efboimages</w:t>
      </w:r>
      <w:proofErr w:type="spellEnd"/>
      <w:r>
        <w:rPr>
          <w:rFonts w:ascii="Calibri" w:hAnsi="Calibri" w:cs="Calibri"/>
          <w:bCs/>
          <w:lang w:val="en-US"/>
        </w:rPr>
        <w:t xml:space="preserve"> </w:t>
      </w:r>
      <w:proofErr w:type="spellStart"/>
      <w:r>
        <w:rPr>
          <w:rFonts w:ascii="Calibri" w:hAnsi="Calibri" w:cs="Calibri"/>
          <w:bCs/>
          <w:lang w:val="en-US"/>
        </w:rPr>
        <w:t>na</w:t>
      </w:r>
      <w:proofErr w:type="spellEnd"/>
      <w:r>
        <w:rPr>
          <w:rFonts w:ascii="Calibri" w:hAnsi="Calibri" w:cs="Calibri"/>
          <w:bCs/>
          <w:lang w:val="en-US"/>
        </w:rPr>
        <w:t xml:space="preserve"> </w:t>
      </w:r>
      <w:proofErr w:type="spellStart"/>
      <w:r>
        <w:rPr>
          <w:rFonts w:ascii="Calibri" w:hAnsi="Calibri" w:cs="Calibri"/>
          <w:bCs/>
          <w:lang w:val="en-US"/>
        </w:rPr>
        <w:t>serveri</w:t>
      </w:r>
      <w:proofErr w:type="spellEnd"/>
      <w:r>
        <w:rPr>
          <w:rFonts w:ascii="Calibri" w:hAnsi="Calibri" w:cs="Calibri"/>
          <w:bCs/>
          <w:lang w:val="en-US"/>
        </w:rPr>
        <w:t xml:space="preserve"> bmng-orafm01.sem.czechtoll.cz a </w:t>
      </w:r>
      <w:r>
        <w:rPr>
          <w:rFonts w:ascii="Calibri" w:hAnsi="Calibri" w:cs="Calibri"/>
          <w:bCs/>
        </w:rPr>
        <w:t xml:space="preserve">čitateľnosť používateľom </w:t>
      </w:r>
      <w:proofErr w:type="spellStart"/>
      <w:r>
        <w:rPr>
          <w:rFonts w:ascii="Calibri" w:hAnsi="Calibri" w:cs="Calibri"/>
          <w:bCs/>
        </w:rPr>
        <w:t>oracle</w:t>
      </w:r>
      <w:proofErr w:type="spellEnd"/>
      <w:r>
        <w:rPr>
          <w:rFonts w:ascii="Calibri" w:hAnsi="Calibri" w:cs="Calibri"/>
          <w:bCs/>
        </w:rPr>
        <w:t>.</w:t>
      </w:r>
    </w:p>
    <w:p w:rsidR="00164DB8" w:rsidRDefault="00F05C64">
      <w:pPr>
        <w:pStyle w:val="Normal3"/>
        <w:numPr>
          <w:ilvl w:val="0"/>
          <w:numId w:val="28"/>
        </w:numPr>
      </w:pPr>
      <w:r>
        <w:rPr>
          <w:rFonts w:ascii="Calibri" w:hAnsi="Calibri" w:cs="Calibri"/>
          <w:bCs/>
        </w:rPr>
        <w:t>Technické problémy DWH databázy počas ETL spracovania</w:t>
      </w:r>
    </w:p>
    <w:p w:rsidR="00164DB8" w:rsidRDefault="00164DB8">
      <w:pPr>
        <w:pStyle w:val="Normal3"/>
        <w:rPr>
          <w:rFonts w:ascii="Calibri" w:hAnsi="Calibri" w:cs="Calibri"/>
          <w:bCs/>
        </w:rPr>
      </w:pPr>
    </w:p>
    <w:p w:rsidR="00164DB8" w:rsidRDefault="00F05C64">
      <w:pPr>
        <w:pStyle w:val="Normal3"/>
      </w:pPr>
      <w:r>
        <w:rPr>
          <w:rFonts w:ascii="Calibri" w:hAnsi="Calibri" w:cs="Calibri"/>
          <w:bCs/>
        </w:rPr>
        <w:lastRenderedPageBreak/>
        <w:t xml:space="preserve">Podľa objemu dát a množstva spracovávaných procesov sa môže zriedkavo objaviť technický problém počas ETL spracovania napríklad nedostatok TEMP, REDO priestoru, nedostatok voľnej pamäte, voľných procesorov atď. Vtedy ETL procesy spadnú s chybou, ktorú zapíšu do tabuľky DWH_ETL.ETL_TRACE_LOG pre </w:t>
      </w:r>
      <w:proofErr w:type="spellStart"/>
      <w:r>
        <w:rPr>
          <w:rFonts w:ascii="Calibri" w:hAnsi="Calibri" w:cs="Calibri"/>
          <w:bCs/>
        </w:rPr>
        <w:t>load</w:t>
      </w:r>
      <w:proofErr w:type="spellEnd"/>
      <w:r>
        <w:rPr>
          <w:rFonts w:ascii="Calibri" w:hAnsi="Calibri" w:cs="Calibri"/>
          <w:bCs/>
        </w:rPr>
        <w:t xml:space="preserve"> </w:t>
      </w:r>
      <w:proofErr w:type="spellStart"/>
      <w:r>
        <w:rPr>
          <w:rFonts w:ascii="Calibri" w:hAnsi="Calibri" w:cs="Calibri"/>
          <w:bCs/>
        </w:rPr>
        <w:t>stagových</w:t>
      </w:r>
      <w:proofErr w:type="spellEnd"/>
      <w:r>
        <w:rPr>
          <w:rFonts w:ascii="Calibri" w:hAnsi="Calibri" w:cs="Calibri"/>
          <w:bCs/>
        </w:rPr>
        <w:t xml:space="preserve"> tabuliek alebo DWH_ETL.ETL_LOGS pre </w:t>
      </w:r>
      <w:proofErr w:type="spellStart"/>
      <w:r>
        <w:rPr>
          <w:rFonts w:ascii="Calibri" w:hAnsi="Calibri" w:cs="Calibri"/>
          <w:bCs/>
        </w:rPr>
        <w:t>loading</w:t>
      </w:r>
      <w:proofErr w:type="spellEnd"/>
      <w:r>
        <w:rPr>
          <w:rFonts w:ascii="Calibri" w:hAnsi="Calibri" w:cs="Calibri"/>
          <w:bCs/>
        </w:rPr>
        <w:t xml:space="preserve"> prezentačných tabuliek. V tom prípade je potrebné ETL procesy reštartovať.</w:t>
      </w:r>
    </w:p>
    <w:p w:rsidR="00164DB8" w:rsidRDefault="00164DB8">
      <w:pPr>
        <w:pStyle w:val="Normal3"/>
        <w:rPr>
          <w:rFonts w:ascii="Calibri" w:hAnsi="Calibri" w:cs="Calibri"/>
          <w:bCs/>
        </w:rPr>
      </w:pPr>
    </w:p>
    <w:p w:rsidR="00164DB8" w:rsidRDefault="00164DB8">
      <w:pPr>
        <w:pStyle w:val="Odsekzoznamu"/>
        <w:rPr>
          <w:rFonts w:ascii="Calibri" w:hAnsi="Calibri" w:cs="Calibri"/>
          <w:bCs/>
        </w:rPr>
      </w:pPr>
    </w:p>
    <w:p w:rsidR="00164DB8" w:rsidRDefault="00164DB8">
      <w:pPr>
        <w:pStyle w:val="Odsekzoznamu"/>
        <w:rPr>
          <w:rFonts w:ascii="Calibri" w:hAnsi="Calibri" w:cs="Calibri"/>
          <w:bCs/>
        </w:rPr>
      </w:pPr>
    </w:p>
    <w:p w:rsidR="00164DB8" w:rsidRDefault="00F05C64">
      <w:pPr>
        <w:pStyle w:val="Normal3"/>
      </w:pPr>
      <w:r>
        <w:rPr>
          <w:rFonts w:ascii="Calibri" w:hAnsi="Calibri" w:cs="Calibri"/>
          <w:bCs/>
        </w:rPr>
        <w:t>Počas prevádzky môže prichádzať aj k rôznym iným prerušeniam a poruchám na hardvérovom vybavení a prvkoch sieťovej infraštruktúry. Spôsob opravy je vždy závislí od typu výpadku, času výpadku a možnosti rekonštrukcie dát.</w:t>
      </w:r>
    </w:p>
    <w:p w:rsidR="00164DB8" w:rsidRDefault="00F05C64">
      <w:pPr>
        <w:pStyle w:val="Nadpis1"/>
      </w:pPr>
      <w:bookmarkStart w:id="60" w:name="_Toc34311459"/>
      <w:bookmarkStart w:id="61" w:name="_Toc55201593"/>
      <w:r>
        <w:t>Reporty</w:t>
      </w:r>
      <w:bookmarkEnd w:id="60"/>
      <w:bookmarkEnd w:id="61"/>
    </w:p>
    <w:p w:rsidR="00164DB8" w:rsidRDefault="00F05C64">
      <w:pPr>
        <w:pStyle w:val="Normal1"/>
        <w:jc w:val="left"/>
      </w:pPr>
      <w:r>
        <w:rPr>
          <w:rFonts w:ascii="Calibri" w:hAnsi="Calibri" w:cs="Calibri"/>
        </w:rPr>
        <w:t xml:space="preserve">Popis reportov sa nachádza na uvedenej adrese: </w:t>
      </w:r>
      <w:hyperlink r:id="rId27" w:history="1">
        <w:r>
          <w:rPr>
            <w:rStyle w:val="Internetlink"/>
            <w:rFonts w:ascii="Calibri" w:hAnsi="Calibri" w:cs="Calibri"/>
          </w:rPr>
          <w:t>https://skytollas.sharepoint.com/:w:/s/SEMCR/Eesu-7Wrj1pDox-SZgqUQNIBe8fCX8r5itz02VYStcFekw?e=4tZyGi</w:t>
        </w:r>
      </w:hyperlink>
    </w:p>
    <w:p w:rsidR="00164DB8" w:rsidRDefault="00164DB8">
      <w:pPr>
        <w:pStyle w:val="Standard"/>
        <w:jc w:val="left"/>
        <w:rPr>
          <w:rFonts w:ascii="Calibri" w:hAnsi="Calibri" w:cs="Calibri"/>
        </w:rPr>
      </w:pPr>
    </w:p>
    <w:p w:rsidR="00164DB8" w:rsidRDefault="00F05C64">
      <w:pPr>
        <w:pStyle w:val="Nadpis1"/>
      </w:pPr>
      <w:bookmarkStart w:id="62" w:name="_Toc34311460"/>
      <w:bookmarkStart w:id="63" w:name="_Toc55201594"/>
      <w:r>
        <w:t>Externé systémové rozhrania DWH</w:t>
      </w:r>
      <w:bookmarkEnd w:id="62"/>
      <w:bookmarkEnd w:id="63"/>
    </w:p>
    <w:p w:rsidR="00164DB8" w:rsidRDefault="00F05C64">
      <w:pPr>
        <w:pStyle w:val="Normal1"/>
        <w:jc w:val="left"/>
      </w:pPr>
      <w:r>
        <w:rPr>
          <w:rFonts w:ascii="Calibri" w:hAnsi="Calibri" w:cs="Calibri"/>
        </w:rPr>
        <w:t>Popis externých systémových rozhraní DWH je uvedený na nasledovnej adrese:</w:t>
      </w:r>
    </w:p>
    <w:p w:rsidR="00164DB8" w:rsidRDefault="001C2E97">
      <w:pPr>
        <w:pStyle w:val="Normal1"/>
        <w:jc w:val="left"/>
      </w:pPr>
      <w:hyperlink r:id="rId28" w:history="1">
        <w:r w:rsidR="00F05C64">
          <w:rPr>
            <w:rStyle w:val="Internetlink"/>
            <w:rFonts w:ascii="Calibri" w:hAnsi="Calibri" w:cs="Calibri"/>
          </w:rPr>
          <w:t>https://skytollas.sharepoint.com/:w:/s/SEMCR/EdVZxywGorRLjSkDgkCkzwQBvIObVgm_fTiqjJsPrixJ0w?e=tC8i3Q</w:t>
        </w:r>
      </w:hyperlink>
    </w:p>
    <w:p w:rsidR="00164DB8" w:rsidRDefault="00164DB8">
      <w:pPr>
        <w:pStyle w:val="Normal1"/>
        <w:jc w:val="left"/>
        <w:rPr>
          <w:rFonts w:ascii="Calibri" w:hAnsi="Calibri" w:cs="Calibri"/>
        </w:rPr>
      </w:pPr>
    </w:p>
    <w:p w:rsidR="00164DB8" w:rsidRDefault="00164DB8">
      <w:pPr>
        <w:pStyle w:val="Normal1"/>
        <w:jc w:val="left"/>
        <w:rPr>
          <w:rFonts w:ascii="Calibri" w:hAnsi="Calibri" w:cs="Calibri"/>
        </w:rPr>
      </w:pPr>
    </w:p>
    <w:p w:rsidR="00164DB8" w:rsidRDefault="00164DB8">
      <w:pPr>
        <w:pStyle w:val="Normal1"/>
        <w:rPr>
          <w:rFonts w:ascii="Calibri" w:hAnsi="Calibri" w:cs="Calibri"/>
        </w:rPr>
      </w:pPr>
    </w:p>
    <w:p w:rsidR="00164DB8" w:rsidRDefault="00164DB8">
      <w:pPr>
        <w:pStyle w:val="Normal1"/>
        <w:rPr>
          <w:rFonts w:ascii="Calibri" w:hAnsi="Calibri" w:cs="Calibri"/>
        </w:rPr>
      </w:pPr>
    </w:p>
    <w:p w:rsidR="00164DB8" w:rsidRDefault="00164DB8">
      <w:pPr>
        <w:pStyle w:val="Normal1"/>
        <w:rPr>
          <w:rFonts w:ascii="Calibri" w:hAnsi="Calibri" w:cs="Calibri"/>
        </w:rPr>
      </w:pPr>
    </w:p>
    <w:p w:rsidR="00164DB8" w:rsidRDefault="00164DB8">
      <w:pPr>
        <w:pStyle w:val="Normal2"/>
        <w:rPr>
          <w:rFonts w:ascii="Calibri" w:hAnsi="Calibri" w:cs="Calibri"/>
        </w:rPr>
      </w:pPr>
    </w:p>
    <w:p w:rsidR="00164DB8" w:rsidRDefault="00164DB8">
      <w:pPr>
        <w:pStyle w:val="Normal2"/>
        <w:rPr>
          <w:rFonts w:ascii="Calibri" w:hAnsi="Calibri" w:cs="Calibri"/>
        </w:rPr>
      </w:pPr>
    </w:p>
    <w:p w:rsidR="00164DB8" w:rsidRDefault="00164DB8">
      <w:pPr>
        <w:pStyle w:val="Normal2"/>
      </w:pPr>
    </w:p>
    <w:sectPr w:rsidR="00164DB8">
      <w:headerReference w:type="even" r:id="rId29"/>
      <w:headerReference w:type="default" r:id="rId30"/>
      <w:footerReference w:type="even" r:id="rId31"/>
      <w:footerReference w:type="default" r:id="rId32"/>
      <w:pgSz w:w="11906" w:h="16838"/>
      <w:pgMar w:top="908" w:right="851" w:bottom="908" w:left="1134" w:header="851"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2E97" w:rsidRDefault="001C2E97">
      <w:r>
        <w:separator/>
      </w:r>
    </w:p>
  </w:endnote>
  <w:endnote w:type="continuationSeparator" w:id="0">
    <w:p w:rsidR="001C2E97" w:rsidRDefault="001C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G Times (W1)">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T*Southern">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5C64" w:rsidRDefault="00F05C6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5C64" w:rsidRDefault="00F05C6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2E97" w:rsidRDefault="001C2E97">
      <w:r>
        <w:rPr>
          <w:color w:val="000000"/>
        </w:rPr>
        <w:separator/>
      </w:r>
    </w:p>
  </w:footnote>
  <w:footnote w:type="continuationSeparator" w:id="0">
    <w:p w:rsidR="001C2E97" w:rsidRDefault="001C2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5C64" w:rsidRDefault="00F05C64">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8" w:type="dxa"/>
      <w:tblLayout w:type="fixed"/>
      <w:tblCellMar>
        <w:left w:w="10" w:type="dxa"/>
        <w:right w:w="10" w:type="dxa"/>
      </w:tblCellMar>
      <w:tblLook w:val="0000" w:firstRow="0" w:lastRow="0" w:firstColumn="0" w:lastColumn="0" w:noHBand="0" w:noVBand="0"/>
    </w:tblPr>
    <w:tblGrid>
      <w:gridCol w:w="9923"/>
    </w:tblGrid>
    <w:tr w:rsidR="00F05C64">
      <w:trPr>
        <w:trHeight w:hRule="exact" w:val="851"/>
      </w:trPr>
      <w:tc>
        <w:tcPr>
          <w:tcW w:w="9923" w:type="dxa"/>
          <w:shd w:val="clear" w:color="auto" w:fill="auto"/>
          <w:tcMar>
            <w:top w:w="0" w:type="dxa"/>
            <w:left w:w="0" w:type="dxa"/>
            <w:bottom w:w="0" w:type="dxa"/>
            <w:right w:w="0" w:type="dxa"/>
          </w:tcMar>
        </w:tcPr>
        <w:p w:rsidR="00F05C64" w:rsidRDefault="00F05C64">
          <w:pPr>
            <w:pStyle w:val="scfKopfdaten"/>
            <w:tabs>
              <w:tab w:val="left" w:pos="8295"/>
            </w:tabs>
            <w:jc w:val="right"/>
          </w:pPr>
        </w:p>
      </w:tc>
    </w:tr>
  </w:tbl>
  <w:p w:rsidR="00F05C64" w:rsidRDefault="00F05C64">
    <w:pPr>
      <w:pStyle w:val="Hlavika"/>
    </w:pPr>
  </w:p>
  <w:p w:rsidR="00F05C64" w:rsidRDefault="00F05C64">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5C64" w:rsidRDefault="00F05C64">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108" w:type="dxa"/>
      <w:tblLayout w:type="fixed"/>
      <w:tblCellMar>
        <w:left w:w="10" w:type="dxa"/>
        <w:right w:w="10" w:type="dxa"/>
      </w:tblCellMar>
      <w:tblLook w:val="0000" w:firstRow="0" w:lastRow="0" w:firstColumn="0" w:lastColumn="0" w:noHBand="0" w:noVBand="0"/>
    </w:tblPr>
    <w:tblGrid>
      <w:gridCol w:w="4111"/>
      <w:gridCol w:w="5812"/>
    </w:tblGrid>
    <w:tr w:rsidR="00F05C64">
      <w:trPr>
        <w:cantSplit/>
      </w:trPr>
      <w:tc>
        <w:tcPr>
          <w:tcW w:w="4111" w:type="dxa"/>
          <w:shd w:val="clear" w:color="auto" w:fill="auto"/>
          <w:tcMar>
            <w:top w:w="0" w:type="dxa"/>
            <w:left w:w="108" w:type="dxa"/>
            <w:bottom w:w="0" w:type="dxa"/>
            <w:right w:w="108" w:type="dxa"/>
          </w:tcMar>
        </w:tcPr>
        <w:p w:rsidR="00F05C64" w:rsidRDefault="00F05C64">
          <w:pPr>
            <w:pStyle w:val="Hlavika"/>
            <w:tabs>
              <w:tab w:val="clear" w:pos="4153"/>
              <w:tab w:val="clear" w:pos="8306"/>
              <w:tab w:val="center" w:pos="4261"/>
              <w:tab w:val="right" w:pos="8414"/>
            </w:tabs>
            <w:ind w:left="108" w:hanging="108"/>
          </w:pPr>
          <w:r>
            <w:fldChar w:fldCharType="begin"/>
          </w:r>
          <w:r>
            <w:instrText xml:space="preserve"> REF dokument </w:instrText>
          </w:r>
          <w:r>
            <w:fldChar w:fldCharType="separate"/>
          </w:r>
          <w:r>
            <w:t xml:space="preserve">Administračná príručka </w:t>
          </w:r>
          <w:r>
            <w:fldChar w:fldCharType="end"/>
          </w:r>
        </w:p>
      </w:tc>
      <w:tc>
        <w:tcPr>
          <w:tcW w:w="5812" w:type="dxa"/>
          <w:shd w:val="clear" w:color="auto" w:fill="auto"/>
          <w:tcMar>
            <w:top w:w="0" w:type="dxa"/>
            <w:left w:w="108" w:type="dxa"/>
            <w:bottom w:w="0" w:type="dxa"/>
            <w:right w:w="108" w:type="dxa"/>
          </w:tcMar>
        </w:tcPr>
        <w:p w:rsidR="00F05C64" w:rsidRDefault="00F05C64">
          <w:pPr>
            <w:pStyle w:val="Hlavika"/>
            <w:tabs>
              <w:tab w:val="center" w:pos="4853"/>
            </w:tabs>
            <w:jc w:val="right"/>
          </w:pPr>
          <w:r>
            <w:rPr>
              <w:sz w:val="20"/>
            </w:rPr>
            <w:t>SEM DWH</w:t>
          </w:r>
        </w:p>
      </w:tc>
    </w:tr>
    <w:tr w:rsidR="00F05C64">
      <w:trPr>
        <w:cantSplit/>
      </w:trPr>
      <w:tc>
        <w:tcPr>
          <w:tcW w:w="4111" w:type="dxa"/>
          <w:tcBorders>
            <w:bottom w:val="single" w:sz="6" w:space="0" w:color="000000"/>
          </w:tcBorders>
          <w:shd w:val="clear" w:color="auto" w:fill="auto"/>
          <w:tcMar>
            <w:top w:w="0" w:type="dxa"/>
            <w:left w:w="108" w:type="dxa"/>
            <w:bottom w:w="0" w:type="dxa"/>
            <w:right w:w="108" w:type="dxa"/>
          </w:tcMar>
        </w:tcPr>
        <w:p w:rsidR="00F05C64" w:rsidRDefault="00F05C64">
          <w:pPr>
            <w:pStyle w:val="Hlavika"/>
            <w:tabs>
              <w:tab w:val="clear" w:pos="4153"/>
              <w:tab w:val="clear" w:pos="8306"/>
              <w:tab w:val="left" w:pos="392"/>
              <w:tab w:val="center" w:pos="4261"/>
              <w:tab w:val="right" w:pos="8414"/>
            </w:tabs>
            <w:ind w:left="108" w:hanging="108"/>
            <w:rPr>
              <w:sz w:val="20"/>
            </w:rPr>
          </w:pPr>
        </w:p>
      </w:tc>
      <w:tc>
        <w:tcPr>
          <w:tcW w:w="5812" w:type="dxa"/>
          <w:tcBorders>
            <w:bottom w:val="single" w:sz="6" w:space="0" w:color="000000"/>
          </w:tcBorders>
          <w:shd w:val="clear" w:color="auto" w:fill="auto"/>
          <w:tcMar>
            <w:top w:w="0" w:type="dxa"/>
            <w:left w:w="108" w:type="dxa"/>
            <w:bottom w:w="0" w:type="dxa"/>
            <w:right w:w="108" w:type="dxa"/>
          </w:tcMar>
        </w:tcPr>
        <w:p w:rsidR="00F05C64" w:rsidRDefault="00F05C64">
          <w:pPr>
            <w:pStyle w:val="Hlavika"/>
            <w:jc w:val="right"/>
            <w:rPr>
              <w:sz w:val="20"/>
            </w:rPr>
          </w:pPr>
        </w:p>
      </w:tc>
    </w:tr>
  </w:tbl>
  <w:p w:rsidR="00F05C64" w:rsidRDefault="00F05C64">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01B69"/>
    <w:multiLevelType w:val="multilevel"/>
    <w:tmpl w:val="893A0B38"/>
    <w:styleLink w:val="WWNum17"/>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EB84BCD"/>
    <w:multiLevelType w:val="multilevel"/>
    <w:tmpl w:val="803AB596"/>
    <w:styleLink w:val="WWNum2"/>
    <w:lvl w:ilvl="0">
      <w:numFmt w:val="bullet"/>
      <w:lvlText w:val=""/>
      <w:lvlJc w:val="left"/>
      <w:pPr>
        <w:ind w:left="709" w:hanging="283"/>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1785413"/>
    <w:multiLevelType w:val="multilevel"/>
    <w:tmpl w:val="6CF6B52E"/>
    <w:lvl w:ilvl="0">
      <w:numFmt w:val="bullet"/>
      <w:lvlText w:val=""/>
      <w:lvlJc w:val="left"/>
      <w:pPr>
        <w:ind w:left="1230" w:hanging="360"/>
      </w:pPr>
      <w:rPr>
        <w:rFonts w:ascii="Symbol" w:hAnsi="Symbol"/>
      </w:rPr>
    </w:lvl>
    <w:lvl w:ilvl="1">
      <w:numFmt w:val="bullet"/>
      <w:lvlText w:val="o"/>
      <w:lvlJc w:val="left"/>
      <w:pPr>
        <w:ind w:left="1950" w:hanging="360"/>
      </w:pPr>
      <w:rPr>
        <w:rFonts w:ascii="Courier New" w:hAnsi="Courier New" w:cs="Courier New"/>
      </w:rPr>
    </w:lvl>
    <w:lvl w:ilvl="2">
      <w:numFmt w:val="bullet"/>
      <w:lvlText w:val=""/>
      <w:lvlJc w:val="left"/>
      <w:pPr>
        <w:ind w:left="2670" w:hanging="360"/>
      </w:pPr>
      <w:rPr>
        <w:rFonts w:ascii="Wingdings" w:hAnsi="Wingdings"/>
      </w:rPr>
    </w:lvl>
    <w:lvl w:ilvl="3">
      <w:numFmt w:val="bullet"/>
      <w:lvlText w:val=""/>
      <w:lvlJc w:val="left"/>
      <w:pPr>
        <w:ind w:left="3390" w:hanging="360"/>
      </w:pPr>
      <w:rPr>
        <w:rFonts w:ascii="Symbol" w:hAnsi="Symbol"/>
      </w:rPr>
    </w:lvl>
    <w:lvl w:ilvl="4">
      <w:numFmt w:val="bullet"/>
      <w:lvlText w:val="o"/>
      <w:lvlJc w:val="left"/>
      <w:pPr>
        <w:ind w:left="4110" w:hanging="360"/>
      </w:pPr>
      <w:rPr>
        <w:rFonts w:ascii="Courier New" w:hAnsi="Courier New" w:cs="Courier New"/>
      </w:rPr>
    </w:lvl>
    <w:lvl w:ilvl="5">
      <w:numFmt w:val="bullet"/>
      <w:lvlText w:val=""/>
      <w:lvlJc w:val="left"/>
      <w:pPr>
        <w:ind w:left="4830" w:hanging="360"/>
      </w:pPr>
      <w:rPr>
        <w:rFonts w:ascii="Wingdings" w:hAnsi="Wingdings"/>
      </w:rPr>
    </w:lvl>
    <w:lvl w:ilvl="6">
      <w:numFmt w:val="bullet"/>
      <w:lvlText w:val=""/>
      <w:lvlJc w:val="left"/>
      <w:pPr>
        <w:ind w:left="5550" w:hanging="360"/>
      </w:pPr>
      <w:rPr>
        <w:rFonts w:ascii="Symbol" w:hAnsi="Symbol"/>
      </w:rPr>
    </w:lvl>
    <w:lvl w:ilvl="7">
      <w:numFmt w:val="bullet"/>
      <w:lvlText w:val="o"/>
      <w:lvlJc w:val="left"/>
      <w:pPr>
        <w:ind w:left="6270" w:hanging="360"/>
      </w:pPr>
      <w:rPr>
        <w:rFonts w:ascii="Courier New" w:hAnsi="Courier New" w:cs="Courier New"/>
      </w:rPr>
    </w:lvl>
    <w:lvl w:ilvl="8">
      <w:numFmt w:val="bullet"/>
      <w:lvlText w:val=""/>
      <w:lvlJc w:val="left"/>
      <w:pPr>
        <w:ind w:left="6990" w:hanging="360"/>
      </w:pPr>
      <w:rPr>
        <w:rFonts w:ascii="Wingdings" w:hAnsi="Wingdings"/>
      </w:rPr>
    </w:lvl>
  </w:abstractNum>
  <w:abstractNum w:abstractNumId="3" w15:restartNumberingAfterBreak="0">
    <w:nsid w:val="18E42986"/>
    <w:multiLevelType w:val="multilevel"/>
    <w:tmpl w:val="660A29B8"/>
    <w:styleLink w:val="WWNum11"/>
    <w:lvl w:ilvl="0">
      <w:numFmt w:val="bullet"/>
      <w:lvlText w:val=""/>
      <w:lvlJc w:val="left"/>
      <w:pPr>
        <w:ind w:left="780" w:hanging="360"/>
      </w:pPr>
      <w:rPr>
        <w:rFonts w:ascii="Wingdings" w:hAnsi="Wingdings"/>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4" w15:restartNumberingAfterBreak="0">
    <w:nsid w:val="1A212540"/>
    <w:multiLevelType w:val="multilevel"/>
    <w:tmpl w:val="9CC47740"/>
    <w:styleLink w:val="WWNum4"/>
    <w:lvl w:ilvl="0">
      <w:numFmt w:val="bullet"/>
      <w:lvlText w:val=""/>
      <w:lvlJc w:val="left"/>
      <w:pPr>
        <w:ind w:left="1702" w:hanging="284"/>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C4531A5"/>
    <w:multiLevelType w:val="multilevel"/>
    <w:tmpl w:val="714497C0"/>
    <w:styleLink w:val="WWNum10"/>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6" w15:restartNumberingAfterBreak="0">
    <w:nsid w:val="21597AE8"/>
    <w:multiLevelType w:val="multilevel"/>
    <w:tmpl w:val="ADBA4F32"/>
    <w:styleLink w:val="WWNum23"/>
    <w:lvl w:ilvl="0">
      <w:numFmt w:val="bullet"/>
      <w:lvlText w:val=""/>
      <w:lvlJc w:val="left"/>
      <w:pPr>
        <w:ind w:left="1854" w:hanging="360"/>
      </w:pPr>
      <w:rPr>
        <w:rFonts w:ascii="Symbol" w:hAnsi="Symbol"/>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7" w15:restartNumberingAfterBreak="0">
    <w:nsid w:val="21C9551A"/>
    <w:multiLevelType w:val="multilevel"/>
    <w:tmpl w:val="29F4FFB6"/>
    <w:styleLink w:val="WWNum5"/>
    <w:lvl w:ilvl="0">
      <w:numFmt w:val="bullet"/>
      <w:lvlText w:val="-"/>
      <w:lvlJc w:val="left"/>
      <w:pPr>
        <w:ind w:left="786" w:hanging="360"/>
      </w:pPr>
      <w:rPr>
        <w:rFonts w:ascii="Times New Roman" w:eastAsia="Times New Roman" w:hAnsi="Times New Roman"/>
      </w:rPr>
    </w:lvl>
    <w:lvl w:ilvl="1">
      <w:numFmt w:val="bullet"/>
      <w:lvlText w:val="o"/>
      <w:lvlJc w:val="left"/>
      <w:pPr>
        <w:ind w:left="1506" w:hanging="360"/>
      </w:pPr>
      <w:rPr>
        <w:rFonts w:ascii="Courier New" w:hAnsi="Courier New"/>
      </w:rPr>
    </w:lvl>
    <w:lvl w:ilvl="2">
      <w:numFmt w:val="bullet"/>
      <w:lvlText w:val=""/>
      <w:lvlJc w:val="left"/>
      <w:pPr>
        <w:ind w:left="2226" w:hanging="360"/>
      </w:pPr>
      <w:rPr>
        <w:rFonts w:ascii="Wingdings" w:hAnsi="Wingdings"/>
      </w:rPr>
    </w:lvl>
    <w:lvl w:ilvl="3">
      <w:numFmt w:val="bullet"/>
      <w:lvlText w:val=""/>
      <w:lvlJc w:val="left"/>
      <w:pPr>
        <w:ind w:left="2946" w:hanging="360"/>
      </w:pPr>
      <w:rPr>
        <w:rFonts w:ascii="Symbol" w:hAnsi="Symbol"/>
      </w:rPr>
    </w:lvl>
    <w:lvl w:ilvl="4">
      <w:numFmt w:val="bullet"/>
      <w:lvlText w:val="o"/>
      <w:lvlJc w:val="left"/>
      <w:pPr>
        <w:ind w:left="3666" w:hanging="360"/>
      </w:pPr>
      <w:rPr>
        <w:rFonts w:ascii="Courier New" w:hAnsi="Courier New"/>
      </w:rPr>
    </w:lvl>
    <w:lvl w:ilvl="5">
      <w:numFmt w:val="bullet"/>
      <w:lvlText w:val=""/>
      <w:lvlJc w:val="left"/>
      <w:pPr>
        <w:ind w:left="4386" w:hanging="360"/>
      </w:pPr>
      <w:rPr>
        <w:rFonts w:ascii="Wingdings" w:hAnsi="Wingdings"/>
      </w:rPr>
    </w:lvl>
    <w:lvl w:ilvl="6">
      <w:numFmt w:val="bullet"/>
      <w:lvlText w:val=""/>
      <w:lvlJc w:val="left"/>
      <w:pPr>
        <w:ind w:left="5106" w:hanging="360"/>
      </w:pPr>
      <w:rPr>
        <w:rFonts w:ascii="Symbol" w:hAnsi="Symbol"/>
      </w:rPr>
    </w:lvl>
    <w:lvl w:ilvl="7">
      <w:numFmt w:val="bullet"/>
      <w:lvlText w:val="o"/>
      <w:lvlJc w:val="left"/>
      <w:pPr>
        <w:ind w:left="5826" w:hanging="360"/>
      </w:pPr>
      <w:rPr>
        <w:rFonts w:ascii="Courier New" w:hAnsi="Courier New"/>
      </w:rPr>
    </w:lvl>
    <w:lvl w:ilvl="8">
      <w:numFmt w:val="bullet"/>
      <w:lvlText w:val=""/>
      <w:lvlJc w:val="left"/>
      <w:pPr>
        <w:ind w:left="6546" w:hanging="360"/>
      </w:pPr>
      <w:rPr>
        <w:rFonts w:ascii="Wingdings" w:hAnsi="Wingdings"/>
      </w:rPr>
    </w:lvl>
  </w:abstractNum>
  <w:abstractNum w:abstractNumId="8" w15:restartNumberingAfterBreak="0">
    <w:nsid w:val="28BF522D"/>
    <w:multiLevelType w:val="multilevel"/>
    <w:tmpl w:val="784EBECC"/>
    <w:styleLink w:val="WW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297C4463"/>
    <w:multiLevelType w:val="multilevel"/>
    <w:tmpl w:val="AAF281B4"/>
    <w:lvl w:ilvl="0">
      <w:numFmt w:val="bullet"/>
      <w:lvlText w:val="•"/>
      <w:lvlJc w:val="left"/>
      <w:pPr>
        <w:ind w:left="1854" w:hanging="360"/>
      </w:pPr>
      <w:rPr>
        <w:rFonts w:ascii="OpenSymbol" w:eastAsia="OpenSymbol" w:hAnsi="OpenSymbol" w:cs="OpenSymbol"/>
      </w:rPr>
    </w:lvl>
    <w:lvl w:ilvl="1">
      <w:numFmt w:val="bullet"/>
      <w:lvlText w:val="◦"/>
      <w:lvlJc w:val="left"/>
      <w:pPr>
        <w:ind w:left="2214" w:hanging="360"/>
      </w:pPr>
      <w:rPr>
        <w:rFonts w:ascii="OpenSymbol" w:eastAsia="OpenSymbol" w:hAnsi="OpenSymbol" w:cs="OpenSymbol"/>
      </w:rPr>
    </w:lvl>
    <w:lvl w:ilvl="2">
      <w:numFmt w:val="bullet"/>
      <w:lvlText w:val="▪"/>
      <w:lvlJc w:val="left"/>
      <w:pPr>
        <w:ind w:left="2574" w:hanging="360"/>
      </w:pPr>
      <w:rPr>
        <w:rFonts w:ascii="OpenSymbol" w:eastAsia="OpenSymbol" w:hAnsi="OpenSymbol" w:cs="OpenSymbol"/>
      </w:rPr>
    </w:lvl>
    <w:lvl w:ilvl="3">
      <w:numFmt w:val="bullet"/>
      <w:lvlText w:val="•"/>
      <w:lvlJc w:val="left"/>
      <w:pPr>
        <w:ind w:left="2934" w:hanging="360"/>
      </w:pPr>
      <w:rPr>
        <w:rFonts w:ascii="OpenSymbol" w:eastAsia="OpenSymbol" w:hAnsi="OpenSymbol" w:cs="OpenSymbol"/>
      </w:rPr>
    </w:lvl>
    <w:lvl w:ilvl="4">
      <w:numFmt w:val="bullet"/>
      <w:lvlText w:val="◦"/>
      <w:lvlJc w:val="left"/>
      <w:pPr>
        <w:ind w:left="3294" w:hanging="360"/>
      </w:pPr>
      <w:rPr>
        <w:rFonts w:ascii="OpenSymbol" w:eastAsia="OpenSymbol" w:hAnsi="OpenSymbol" w:cs="OpenSymbol"/>
      </w:rPr>
    </w:lvl>
    <w:lvl w:ilvl="5">
      <w:numFmt w:val="bullet"/>
      <w:lvlText w:val="▪"/>
      <w:lvlJc w:val="left"/>
      <w:pPr>
        <w:ind w:left="3654" w:hanging="360"/>
      </w:pPr>
      <w:rPr>
        <w:rFonts w:ascii="OpenSymbol" w:eastAsia="OpenSymbol" w:hAnsi="OpenSymbol" w:cs="OpenSymbol"/>
      </w:rPr>
    </w:lvl>
    <w:lvl w:ilvl="6">
      <w:numFmt w:val="bullet"/>
      <w:lvlText w:val="•"/>
      <w:lvlJc w:val="left"/>
      <w:pPr>
        <w:ind w:left="4014" w:hanging="360"/>
      </w:pPr>
      <w:rPr>
        <w:rFonts w:ascii="OpenSymbol" w:eastAsia="OpenSymbol" w:hAnsi="OpenSymbol" w:cs="OpenSymbol"/>
      </w:rPr>
    </w:lvl>
    <w:lvl w:ilvl="7">
      <w:numFmt w:val="bullet"/>
      <w:lvlText w:val="◦"/>
      <w:lvlJc w:val="left"/>
      <w:pPr>
        <w:ind w:left="4374" w:hanging="360"/>
      </w:pPr>
      <w:rPr>
        <w:rFonts w:ascii="OpenSymbol" w:eastAsia="OpenSymbol" w:hAnsi="OpenSymbol" w:cs="OpenSymbol"/>
      </w:rPr>
    </w:lvl>
    <w:lvl w:ilvl="8">
      <w:numFmt w:val="bullet"/>
      <w:lvlText w:val="▪"/>
      <w:lvlJc w:val="left"/>
      <w:pPr>
        <w:ind w:left="4734" w:hanging="360"/>
      </w:pPr>
      <w:rPr>
        <w:rFonts w:ascii="OpenSymbol" w:eastAsia="OpenSymbol" w:hAnsi="OpenSymbol" w:cs="OpenSymbol"/>
      </w:rPr>
    </w:lvl>
  </w:abstractNum>
  <w:abstractNum w:abstractNumId="10" w15:restartNumberingAfterBreak="0">
    <w:nsid w:val="2E3D2010"/>
    <w:multiLevelType w:val="multilevel"/>
    <w:tmpl w:val="771E45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1" w15:restartNumberingAfterBreak="0">
    <w:nsid w:val="2EEC596A"/>
    <w:multiLevelType w:val="multilevel"/>
    <w:tmpl w:val="11E01194"/>
    <w:styleLink w:val="WWNum7"/>
    <w:lvl w:ilvl="0">
      <w:numFmt w:val="bullet"/>
      <w:lvlText w:val=""/>
      <w:lvlJc w:val="left"/>
      <w:pPr>
        <w:ind w:left="2138" w:hanging="360"/>
      </w:pPr>
      <w:rPr>
        <w:rFonts w:ascii="Symbol" w:hAnsi="Symbol"/>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12" w15:restartNumberingAfterBreak="0">
    <w:nsid w:val="30847884"/>
    <w:multiLevelType w:val="multilevel"/>
    <w:tmpl w:val="85A6A2BE"/>
    <w:styleLink w:val="WWNum20"/>
    <w:lvl w:ilvl="0">
      <w:numFmt w:val="bullet"/>
      <w:lvlText w:val=""/>
      <w:lvlJc w:val="left"/>
      <w:pPr>
        <w:ind w:left="1854" w:hanging="360"/>
      </w:pPr>
      <w:rPr>
        <w:rFonts w:ascii="Symbol" w:hAnsi="Symbol"/>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13" w15:restartNumberingAfterBreak="0">
    <w:nsid w:val="30E57F0B"/>
    <w:multiLevelType w:val="multilevel"/>
    <w:tmpl w:val="3FECB248"/>
    <w:styleLink w:val="WWNum1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31B07097"/>
    <w:multiLevelType w:val="multilevel"/>
    <w:tmpl w:val="24B20AF2"/>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5" w15:restartNumberingAfterBreak="0">
    <w:nsid w:val="36907BB3"/>
    <w:multiLevelType w:val="multilevel"/>
    <w:tmpl w:val="90FA38A2"/>
    <w:styleLink w:val="WWNum14"/>
    <w:lvl w:ilvl="0">
      <w:start w:val="1"/>
      <w:numFmt w:val="upperRoman"/>
      <w:lvlText w:val="%1."/>
      <w:lvlJc w:val="right"/>
      <w:pPr>
        <w:ind w:left="1674" w:hanging="180"/>
      </w:pPr>
      <w:rPr>
        <w:b/>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16" w15:restartNumberingAfterBreak="0">
    <w:nsid w:val="3E0C0804"/>
    <w:multiLevelType w:val="multilevel"/>
    <w:tmpl w:val="76981C66"/>
    <w:styleLink w:val="WWNum29"/>
    <w:lvl w:ilvl="0">
      <w:numFmt w:val="bullet"/>
      <w:lvlText w:val=""/>
      <w:lvlJc w:val="left"/>
      <w:pPr>
        <w:ind w:left="1854" w:hanging="360"/>
      </w:pPr>
      <w:rPr>
        <w:rFonts w:ascii="Symbol" w:hAnsi="Symbol"/>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17" w15:restartNumberingAfterBreak="0">
    <w:nsid w:val="423E13A2"/>
    <w:multiLevelType w:val="multilevel"/>
    <w:tmpl w:val="9F8EBA94"/>
    <w:styleLink w:val="WWNum9"/>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8" w15:restartNumberingAfterBreak="0">
    <w:nsid w:val="4395626A"/>
    <w:multiLevelType w:val="multilevel"/>
    <w:tmpl w:val="AB4E4E5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48F51E8B"/>
    <w:multiLevelType w:val="multilevel"/>
    <w:tmpl w:val="EA9C0514"/>
    <w:lvl w:ilvl="0">
      <w:numFmt w:val="bullet"/>
      <w:lvlText w:val="•"/>
      <w:lvlJc w:val="left"/>
      <w:pPr>
        <w:ind w:left="1854" w:hanging="360"/>
      </w:pPr>
      <w:rPr>
        <w:rFonts w:ascii="OpenSymbol" w:eastAsia="OpenSymbol" w:hAnsi="OpenSymbol" w:cs="OpenSymbol"/>
      </w:rPr>
    </w:lvl>
    <w:lvl w:ilvl="1">
      <w:numFmt w:val="bullet"/>
      <w:lvlText w:val="◦"/>
      <w:lvlJc w:val="left"/>
      <w:pPr>
        <w:ind w:left="2214" w:hanging="360"/>
      </w:pPr>
      <w:rPr>
        <w:rFonts w:ascii="OpenSymbol" w:eastAsia="OpenSymbol" w:hAnsi="OpenSymbol" w:cs="OpenSymbol"/>
      </w:rPr>
    </w:lvl>
    <w:lvl w:ilvl="2">
      <w:numFmt w:val="bullet"/>
      <w:lvlText w:val="▪"/>
      <w:lvlJc w:val="left"/>
      <w:pPr>
        <w:ind w:left="2574" w:hanging="360"/>
      </w:pPr>
      <w:rPr>
        <w:rFonts w:ascii="OpenSymbol" w:eastAsia="OpenSymbol" w:hAnsi="OpenSymbol" w:cs="OpenSymbol"/>
      </w:rPr>
    </w:lvl>
    <w:lvl w:ilvl="3">
      <w:numFmt w:val="bullet"/>
      <w:lvlText w:val="•"/>
      <w:lvlJc w:val="left"/>
      <w:pPr>
        <w:ind w:left="2934" w:hanging="360"/>
      </w:pPr>
      <w:rPr>
        <w:rFonts w:ascii="OpenSymbol" w:eastAsia="OpenSymbol" w:hAnsi="OpenSymbol" w:cs="OpenSymbol"/>
      </w:rPr>
    </w:lvl>
    <w:lvl w:ilvl="4">
      <w:numFmt w:val="bullet"/>
      <w:lvlText w:val="◦"/>
      <w:lvlJc w:val="left"/>
      <w:pPr>
        <w:ind w:left="3294" w:hanging="360"/>
      </w:pPr>
      <w:rPr>
        <w:rFonts w:ascii="OpenSymbol" w:eastAsia="OpenSymbol" w:hAnsi="OpenSymbol" w:cs="OpenSymbol"/>
      </w:rPr>
    </w:lvl>
    <w:lvl w:ilvl="5">
      <w:numFmt w:val="bullet"/>
      <w:lvlText w:val="▪"/>
      <w:lvlJc w:val="left"/>
      <w:pPr>
        <w:ind w:left="3654" w:hanging="360"/>
      </w:pPr>
      <w:rPr>
        <w:rFonts w:ascii="OpenSymbol" w:eastAsia="OpenSymbol" w:hAnsi="OpenSymbol" w:cs="OpenSymbol"/>
      </w:rPr>
    </w:lvl>
    <w:lvl w:ilvl="6">
      <w:numFmt w:val="bullet"/>
      <w:lvlText w:val="•"/>
      <w:lvlJc w:val="left"/>
      <w:pPr>
        <w:ind w:left="4014" w:hanging="360"/>
      </w:pPr>
      <w:rPr>
        <w:rFonts w:ascii="OpenSymbol" w:eastAsia="OpenSymbol" w:hAnsi="OpenSymbol" w:cs="OpenSymbol"/>
      </w:rPr>
    </w:lvl>
    <w:lvl w:ilvl="7">
      <w:numFmt w:val="bullet"/>
      <w:lvlText w:val="◦"/>
      <w:lvlJc w:val="left"/>
      <w:pPr>
        <w:ind w:left="4374" w:hanging="360"/>
      </w:pPr>
      <w:rPr>
        <w:rFonts w:ascii="OpenSymbol" w:eastAsia="OpenSymbol" w:hAnsi="OpenSymbol" w:cs="OpenSymbol"/>
      </w:rPr>
    </w:lvl>
    <w:lvl w:ilvl="8">
      <w:numFmt w:val="bullet"/>
      <w:lvlText w:val="▪"/>
      <w:lvlJc w:val="left"/>
      <w:pPr>
        <w:ind w:left="4734" w:hanging="360"/>
      </w:pPr>
      <w:rPr>
        <w:rFonts w:ascii="OpenSymbol" w:eastAsia="OpenSymbol" w:hAnsi="OpenSymbol" w:cs="OpenSymbol"/>
      </w:rPr>
    </w:lvl>
  </w:abstractNum>
  <w:abstractNum w:abstractNumId="20" w15:restartNumberingAfterBreak="0">
    <w:nsid w:val="4D031F7D"/>
    <w:multiLevelType w:val="multilevel"/>
    <w:tmpl w:val="53902158"/>
    <w:styleLink w:val="WWNum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E008C1"/>
    <w:multiLevelType w:val="multilevel"/>
    <w:tmpl w:val="E6B2C888"/>
    <w:styleLink w:val="WWNum25"/>
    <w:lvl w:ilvl="0">
      <w:numFmt w:val="bullet"/>
      <w:lvlText w:val=""/>
      <w:lvlJc w:val="left"/>
      <w:pPr>
        <w:ind w:left="1854" w:hanging="360"/>
      </w:pPr>
      <w:rPr>
        <w:rFonts w:ascii="Symbol" w:hAnsi="Symbol"/>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22" w15:restartNumberingAfterBreak="0">
    <w:nsid w:val="5112544A"/>
    <w:multiLevelType w:val="multilevel"/>
    <w:tmpl w:val="AD46F1A8"/>
    <w:styleLink w:val="WWNum6"/>
    <w:lvl w:ilvl="0">
      <w:numFmt w:val="bullet"/>
      <w:lvlText w:val=""/>
      <w:lvlJc w:val="left"/>
      <w:pPr>
        <w:ind w:left="3210" w:hanging="360"/>
      </w:pPr>
      <w:rPr>
        <w:rFonts w:ascii="Wingdings" w:hAnsi="Wingdings"/>
      </w:rPr>
    </w:lvl>
    <w:lvl w:ilvl="1">
      <w:numFmt w:val="bullet"/>
      <w:lvlText w:val="o"/>
      <w:lvlJc w:val="left"/>
      <w:pPr>
        <w:ind w:left="3930" w:hanging="360"/>
      </w:pPr>
      <w:rPr>
        <w:rFonts w:ascii="Courier New" w:hAnsi="Courier New" w:cs="Courier New"/>
      </w:rPr>
    </w:lvl>
    <w:lvl w:ilvl="2">
      <w:numFmt w:val="bullet"/>
      <w:lvlText w:val=""/>
      <w:lvlJc w:val="left"/>
      <w:pPr>
        <w:ind w:left="4650" w:hanging="360"/>
      </w:pPr>
      <w:rPr>
        <w:rFonts w:ascii="Wingdings" w:hAnsi="Wingdings"/>
      </w:rPr>
    </w:lvl>
    <w:lvl w:ilvl="3">
      <w:numFmt w:val="bullet"/>
      <w:lvlText w:val=""/>
      <w:lvlJc w:val="left"/>
      <w:pPr>
        <w:ind w:left="5370" w:hanging="360"/>
      </w:pPr>
      <w:rPr>
        <w:rFonts w:ascii="Symbol" w:hAnsi="Symbol"/>
      </w:rPr>
    </w:lvl>
    <w:lvl w:ilvl="4">
      <w:numFmt w:val="bullet"/>
      <w:lvlText w:val="o"/>
      <w:lvlJc w:val="left"/>
      <w:pPr>
        <w:ind w:left="6090" w:hanging="360"/>
      </w:pPr>
      <w:rPr>
        <w:rFonts w:ascii="Courier New" w:hAnsi="Courier New" w:cs="Courier New"/>
      </w:rPr>
    </w:lvl>
    <w:lvl w:ilvl="5">
      <w:numFmt w:val="bullet"/>
      <w:lvlText w:val=""/>
      <w:lvlJc w:val="left"/>
      <w:pPr>
        <w:ind w:left="6810" w:hanging="360"/>
      </w:pPr>
      <w:rPr>
        <w:rFonts w:ascii="Wingdings" w:hAnsi="Wingdings"/>
      </w:rPr>
    </w:lvl>
    <w:lvl w:ilvl="6">
      <w:numFmt w:val="bullet"/>
      <w:lvlText w:val=""/>
      <w:lvlJc w:val="left"/>
      <w:pPr>
        <w:ind w:left="7530" w:hanging="360"/>
      </w:pPr>
      <w:rPr>
        <w:rFonts w:ascii="Symbol" w:hAnsi="Symbol"/>
      </w:rPr>
    </w:lvl>
    <w:lvl w:ilvl="7">
      <w:numFmt w:val="bullet"/>
      <w:lvlText w:val="o"/>
      <w:lvlJc w:val="left"/>
      <w:pPr>
        <w:ind w:left="8250" w:hanging="360"/>
      </w:pPr>
      <w:rPr>
        <w:rFonts w:ascii="Courier New" w:hAnsi="Courier New" w:cs="Courier New"/>
      </w:rPr>
    </w:lvl>
    <w:lvl w:ilvl="8">
      <w:numFmt w:val="bullet"/>
      <w:lvlText w:val=""/>
      <w:lvlJc w:val="left"/>
      <w:pPr>
        <w:ind w:left="8970" w:hanging="360"/>
      </w:pPr>
      <w:rPr>
        <w:rFonts w:ascii="Wingdings" w:hAnsi="Wingdings"/>
      </w:rPr>
    </w:lvl>
  </w:abstractNum>
  <w:abstractNum w:abstractNumId="23" w15:restartNumberingAfterBreak="0">
    <w:nsid w:val="55DA5209"/>
    <w:multiLevelType w:val="multilevel"/>
    <w:tmpl w:val="EE8403C6"/>
    <w:styleLink w:val="WWNum3"/>
    <w:lvl w:ilvl="0">
      <w:numFmt w:val="bullet"/>
      <w:lvlText w:val=""/>
      <w:lvlJc w:val="left"/>
      <w:pPr>
        <w:ind w:left="992" w:hanging="283"/>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583C2D41"/>
    <w:multiLevelType w:val="multilevel"/>
    <w:tmpl w:val="BCF8E84A"/>
    <w:styleLink w:val="WWNum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D026D59"/>
    <w:multiLevelType w:val="multilevel"/>
    <w:tmpl w:val="76369626"/>
    <w:styleLink w:val="WWNum24"/>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6" w15:restartNumberingAfterBreak="0">
    <w:nsid w:val="621A543E"/>
    <w:multiLevelType w:val="multilevel"/>
    <w:tmpl w:val="2378FF1C"/>
    <w:lvl w:ilvl="0">
      <w:numFmt w:val="bullet"/>
      <w:lvlText w:val="•"/>
      <w:lvlJc w:val="left"/>
      <w:pPr>
        <w:ind w:left="1854" w:hanging="360"/>
      </w:pPr>
      <w:rPr>
        <w:rFonts w:ascii="OpenSymbol" w:eastAsia="OpenSymbol" w:hAnsi="OpenSymbol" w:cs="OpenSymbol"/>
      </w:rPr>
    </w:lvl>
    <w:lvl w:ilvl="1">
      <w:numFmt w:val="bullet"/>
      <w:lvlText w:val="◦"/>
      <w:lvlJc w:val="left"/>
      <w:pPr>
        <w:ind w:left="2214" w:hanging="360"/>
      </w:pPr>
      <w:rPr>
        <w:rFonts w:ascii="OpenSymbol" w:eastAsia="OpenSymbol" w:hAnsi="OpenSymbol" w:cs="OpenSymbol"/>
      </w:rPr>
    </w:lvl>
    <w:lvl w:ilvl="2">
      <w:numFmt w:val="bullet"/>
      <w:lvlText w:val="▪"/>
      <w:lvlJc w:val="left"/>
      <w:pPr>
        <w:ind w:left="2574" w:hanging="360"/>
      </w:pPr>
      <w:rPr>
        <w:rFonts w:ascii="OpenSymbol" w:eastAsia="OpenSymbol" w:hAnsi="OpenSymbol" w:cs="OpenSymbol"/>
      </w:rPr>
    </w:lvl>
    <w:lvl w:ilvl="3">
      <w:numFmt w:val="bullet"/>
      <w:lvlText w:val="•"/>
      <w:lvlJc w:val="left"/>
      <w:pPr>
        <w:ind w:left="2934" w:hanging="360"/>
      </w:pPr>
      <w:rPr>
        <w:rFonts w:ascii="OpenSymbol" w:eastAsia="OpenSymbol" w:hAnsi="OpenSymbol" w:cs="OpenSymbol"/>
      </w:rPr>
    </w:lvl>
    <w:lvl w:ilvl="4">
      <w:numFmt w:val="bullet"/>
      <w:lvlText w:val="◦"/>
      <w:lvlJc w:val="left"/>
      <w:pPr>
        <w:ind w:left="3294" w:hanging="360"/>
      </w:pPr>
      <w:rPr>
        <w:rFonts w:ascii="OpenSymbol" w:eastAsia="OpenSymbol" w:hAnsi="OpenSymbol" w:cs="OpenSymbol"/>
      </w:rPr>
    </w:lvl>
    <w:lvl w:ilvl="5">
      <w:numFmt w:val="bullet"/>
      <w:lvlText w:val="▪"/>
      <w:lvlJc w:val="left"/>
      <w:pPr>
        <w:ind w:left="3654" w:hanging="360"/>
      </w:pPr>
      <w:rPr>
        <w:rFonts w:ascii="OpenSymbol" w:eastAsia="OpenSymbol" w:hAnsi="OpenSymbol" w:cs="OpenSymbol"/>
      </w:rPr>
    </w:lvl>
    <w:lvl w:ilvl="6">
      <w:numFmt w:val="bullet"/>
      <w:lvlText w:val="•"/>
      <w:lvlJc w:val="left"/>
      <w:pPr>
        <w:ind w:left="4014" w:hanging="360"/>
      </w:pPr>
      <w:rPr>
        <w:rFonts w:ascii="OpenSymbol" w:eastAsia="OpenSymbol" w:hAnsi="OpenSymbol" w:cs="OpenSymbol"/>
      </w:rPr>
    </w:lvl>
    <w:lvl w:ilvl="7">
      <w:numFmt w:val="bullet"/>
      <w:lvlText w:val="◦"/>
      <w:lvlJc w:val="left"/>
      <w:pPr>
        <w:ind w:left="4374" w:hanging="360"/>
      </w:pPr>
      <w:rPr>
        <w:rFonts w:ascii="OpenSymbol" w:eastAsia="OpenSymbol" w:hAnsi="OpenSymbol" w:cs="OpenSymbol"/>
      </w:rPr>
    </w:lvl>
    <w:lvl w:ilvl="8">
      <w:numFmt w:val="bullet"/>
      <w:lvlText w:val="▪"/>
      <w:lvlJc w:val="left"/>
      <w:pPr>
        <w:ind w:left="4734" w:hanging="360"/>
      </w:pPr>
      <w:rPr>
        <w:rFonts w:ascii="OpenSymbol" w:eastAsia="OpenSymbol" w:hAnsi="OpenSymbol" w:cs="OpenSymbol"/>
      </w:rPr>
    </w:lvl>
  </w:abstractNum>
  <w:abstractNum w:abstractNumId="27" w15:restartNumberingAfterBreak="0">
    <w:nsid w:val="62E35E0F"/>
    <w:multiLevelType w:val="multilevel"/>
    <w:tmpl w:val="63401816"/>
    <w:styleLink w:val="WWNum22"/>
    <w:lvl w:ilvl="0">
      <w:numFmt w:val="bullet"/>
      <w:lvlText w:val=""/>
      <w:lvlJc w:val="left"/>
      <w:pPr>
        <w:ind w:left="1854" w:hanging="360"/>
      </w:pPr>
      <w:rPr>
        <w:rFonts w:ascii="Symbol" w:hAnsi="Symbol"/>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28" w15:restartNumberingAfterBreak="0">
    <w:nsid w:val="657D2AE0"/>
    <w:multiLevelType w:val="multilevel"/>
    <w:tmpl w:val="3B466E7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9" w15:restartNumberingAfterBreak="0">
    <w:nsid w:val="6DA80BCB"/>
    <w:multiLevelType w:val="multilevel"/>
    <w:tmpl w:val="511ACCEE"/>
    <w:styleLink w:val="WWNum30"/>
    <w:lvl w:ilvl="0">
      <w:numFmt w:val="bullet"/>
      <w:lvlText w:val=""/>
      <w:lvlJc w:val="left"/>
      <w:pPr>
        <w:ind w:left="1854" w:hanging="360"/>
      </w:pPr>
      <w:rPr>
        <w:rFonts w:ascii="Symbol" w:hAnsi="Symbol"/>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30" w15:restartNumberingAfterBreak="0">
    <w:nsid w:val="6E933F22"/>
    <w:multiLevelType w:val="multilevel"/>
    <w:tmpl w:val="94AE7E24"/>
    <w:styleLink w:val="WWNum2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EE17AAC"/>
    <w:multiLevelType w:val="multilevel"/>
    <w:tmpl w:val="D9F41414"/>
    <w:styleLink w:val="WWNum8"/>
    <w:lvl w:ilvl="0">
      <w:numFmt w:val="bullet"/>
      <w:lvlText w:val=""/>
      <w:lvlJc w:val="left"/>
      <w:pPr>
        <w:ind w:left="2138" w:hanging="360"/>
      </w:pPr>
      <w:rPr>
        <w:rFonts w:ascii="Symbol" w:hAnsi="Symbol"/>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32" w15:restartNumberingAfterBreak="0">
    <w:nsid w:val="71DB3857"/>
    <w:multiLevelType w:val="multilevel"/>
    <w:tmpl w:val="4550A596"/>
    <w:styleLink w:val="WWNum12"/>
    <w:lvl w:ilvl="0">
      <w:numFmt w:val="bullet"/>
      <w:lvlText w:val=""/>
      <w:lvlJc w:val="left"/>
      <w:pPr>
        <w:ind w:left="1854" w:hanging="360"/>
      </w:pPr>
      <w:rPr>
        <w:rFonts w:ascii="Wingdings" w:hAnsi="Wingdings"/>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33" w15:restartNumberingAfterBreak="0">
    <w:nsid w:val="72207C1B"/>
    <w:multiLevelType w:val="multilevel"/>
    <w:tmpl w:val="E8909338"/>
    <w:styleLink w:val="WWNum19"/>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4" w15:restartNumberingAfterBreak="0">
    <w:nsid w:val="74011A99"/>
    <w:multiLevelType w:val="multilevel"/>
    <w:tmpl w:val="0762994E"/>
    <w:styleLink w:val="WWNum18"/>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5" w15:restartNumberingAfterBreak="0">
    <w:nsid w:val="74CE55BD"/>
    <w:multiLevelType w:val="multilevel"/>
    <w:tmpl w:val="1A188608"/>
    <w:styleLink w:val="WWNum13"/>
    <w:lvl w:ilvl="0">
      <w:numFmt w:val="bullet"/>
      <w:lvlText w:val=""/>
      <w:lvlJc w:val="left"/>
      <w:pPr>
        <w:ind w:left="1854" w:hanging="360"/>
      </w:pPr>
      <w:rPr>
        <w:rFonts w:ascii="Wingdings" w:hAnsi="Wingdings"/>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36" w15:restartNumberingAfterBreak="0">
    <w:nsid w:val="755D5271"/>
    <w:multiLevelType w:val="multilevel"/>
    <w:tmpl w:val="0534F11C"/>
    <w:styleLink w:val="WWNum15"/>
    <w:lvl w:ilvl="0">
      <w:start w:val="1"/>
      <w:numFmt w:val="upperRoman"/>
      <w:lvlText w:val="%1."/>
      <w:lvlJc w:val="right"/>
      <w:pPr>
        <w:ind w:left="1674" w:hanging="180"/>
      </w:p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37" w15:restartNumberingAfterBreak="0">
    <w:nsid w:val="791206CC"/>
    <w:multiLevelType w:val="multilevel"/>
    <w:tmpl w:val="C43CC3A2"/>
    <w:styleLink w:val="WWOutlineListStyle"/>
    <w:lvl w:ilvl="0">
      <w:start w:val="1"/>
      <w:numFmt w:val="decimal"/>
      <w:pStyle w:val="Nadpis1"/>
      <w:lvlText w:val="%1."/>
      <w:lvlJc w:val="left"/>
    </w:lvl>
    <w:lvl w:ilvl="1">
      <w:start w:val="1"/>
      <w:numFmt w:val="decimal"/>
      <w:pStyle w:val="Nadpis2"/>
      <w:lvlText w:val="%1.%2."/>
      <w:lvlJc w:val="left"/>
    </w:lvl>
    <w:lvl w:ilvl="2">
      <w:start w:val="1"/>
      <w:numFmt w:val="decimal"/>
      <w:pStyle w:val="Nadpis3"/>
      <w:lvlText w:val="%1.%2.%3."/>
      <w:lvlJc w:val="left"/>
    </w:lvl>
    <w:lvl w:ilvl="3">
      <w:start w:val="1"/>
      <w:numFmt w:val="decimal"/>
      <w:pStyle w:val="Nadpis4"/>
      <w:lvlText w:val="%1.%2.%3.%4."/>
      <w:lvlJc w:val="left"/>
    </w:lvl>
    <w:lvl w:ilvl="4">
      <w:start w:val="1"/>
      <w:numFmt w:val="decimal"/>
      <w:pStyle w:val="Nadpis5"/>
      <w:lvlText w:val="%1.%2.%3.%4.%5."/>
      <w:lvlJc w:val="left"/>
    </w:lvl>
    <w:lvl w:ilvl="5">
      <w:start w:val="1"/>
      <w:numFmt w:val="decimal"/>
      <w:pStyle w:val="Nadpis6"/>
      <w:lvlText w:val="%1.%2.%3.%4.%5.%6."/>
      <w:lvlJc w:val="left"/>
    </w:lvl>
    <w:lvl w:ilvl="6">
      <w:start w:val="1"/>
      <w:numFmt w:val="decimal"/>
      <w:pStyle w:val="Nadpis7"/>
      <w:lvlText w:val="%1.%2.%3.%4.%5.%6.%7."/>
      <w:lvlJc w:val="left"/>
    </w:lvl>
    <w:lvl w:ilvl="7">
      <w:start w:val="1"/>
      <w:numFmt w:val="decimal"/>
      <w:pStyle w:val="Nadpis8"/>
      <w:lvlText w:val="%1.%2.%3.%4.%5.%6.%7.%8."/>
      <w:lvlJc w:val="left"/>
    </w:lvl>
    <w:lvl w:ilvl="8">
      <w:start w:val="1"/>
      <w:numFmt w:val="decimal"/>
      <w:pStyle w:val="Nadpis9"/>
      <w:lvlText w:val="%1.%2.%3.%4.%5.%6.%7.%8.%9."/>
      <w:lvlJc w:val="left"/>
    </w:lvl>
  </w:abstractNum>
  <w:abstractNum w:abstractNumId="38" w15:restartNumberingAfterBreak="0">
    <w:nsid w:val="796F5AA3"/>
    <w:multiLevelType w:val="multilevel"/>
    <w:tmpl w:val="B4300C8C"/>
    <w:styleLink w:val="WWNum21"/>
    <w:lvl w:ilvl="0">
      <w:numFmt w:val="bullet"/>
      <w:lvlText w:val=""/>
      <w:lvlJc w:val="left"/>
      <w:pPr>
        <w:ind w:left="1146" w:hanging="360"/>
      </w:pPr>
      <w:rPr>
        <w:rFonts w:ascii="Symbol" w:hAnsi="Symbol"/>
      </w:rPr>
    </w:lvl>
    <w:lvl w:ilvl="1">
      <w:numFmt w:val="bullet"/>
      <w:lvlText w:val="o"/>
      <w:lvlJc w:val="left"/>
      <w:pPr>
        <w:ind w:left="1866" w:hanging="360"/>
      </w:pPr>
      <w:rPr>
        <w:rFonts w:ascii="Courier New" w:hAnsi="Courier New" w:cs="Courier New"/>
      </w:rPr>
    </w:lvl>
    <w:lvl w:ilvl="2">
      <w:numFmt w:val="bullet"/>
      <w:lvlText w:val=""/>
      <w:lvlJc w:val="left"/>
      <w:pPr>
        <w:ind w:left="2586" w:hanging="360"/>
      </w:pPr>
      <w:rPr>
        <w:rFonts w:ascii="Wingdings" w:hAnsi="Wingdings"/>
      </w:rPr>
    </w:lvl>
    <w:lvl w:ilvl="3">
      <w:numFmt w:val="bullet"/>
      <w:lvlText w:val=""/>
      <w:lvlJc w:val="left"/>
      <w:pPr>
        <w:ind w:left="3306" w:hanging="360"/>
      </w:pPr>
      <w:rPr>
        <w:rFonts w:ascii="Symbol" w:hAnsi="Symbol"/>
      </w:rPr>
    </w:lvl>
    <w:lvl w:ilvl="4">
      <w:numFmt w:val="bullet"/>
      <w:lvlText w:val="o"/>
      <w:lvlJc w:val="left"/>
      <w:pPr>
        <w:ind w:left="4026" w:hanging="360"/>
      </w:pPr>
      <w:rPr>
        <w:rFonts w:ascii="Courier New" w:hAnsi="Courier New" w:cs="Courier New"/>
      </w:rPr>
    </w:lvl>
    <w:lvl w:ilvl="5">
      <w:numFmt w:val="bullet"/>
      <w:lvlText w:val=""/>
      <w:lvlJc w:val="left"/>
      <w:pPr>
        <w:ind w:left="4746" w:hanging="360"/>
      </w:pPr>
      <w:rPr>
        <w:rFonts w:ascii="Wingdings" w:hAnsi="Wingdings"/>
      </w:rPr>
    </w:lvl>
    <w:lvl w:ilvl="6">
      <w:numFmt w:val="bullet"/>
      <w:lvlText w:val=""/>
      <w:lvlJc w:val="left"/>
      <w:pPr>
        <w:ind w:left="5466" w:hanging="360"/>
      </w:pPr>
      <w:rPr>
        <w:rFonts w:ascii="Symbol" w:hAnsi="Symbol"/>
      </w:rPr>
    </w:lvl>
    <w:lvl w:ilvl="7">
      <w:numFmt w:val="bullet"/>
      <w:lvlText w:val="o"/>
      <w:lvlJc w:val="left"/>
      <w:pPr>
        <w:ind w:left="6186" w:hanging="360"/>
      </w:pPr>
      <w:rPr>
        <w:rFonts w:ascii="Courier New" w:hAnsi="Courier New" w:cs="Courier New"/>
      </w:rPr>
    </w:lvl>
    <w:lvl w:ilvl="8">
      <w:numFmt w:val="bullet"/>
      <w:lvlText w:val=""/>
      <w:lvlJc w:val="left"/>
      <w:pPr>
        <w:ind w:left="6906" w:hanging="360"/>
      </w:pPr>
      <w:rPr>
        <w:rFonts w:ascii="Wingdings" w:hAnsi="Wingdings"/>
      </w:rPr>
    </w:lvl>
  </w:abstractNum>
  <w:num w:numId="1">
    <w:abstractNumId w:val="37"/>
  </w:num>
  <w:num w:numId="2">
    <w:abstractNumId w:val="28"/>
  </w:num>
  <w:num w:numId="3">
    <w:abstractNumId w:val="10"/>
  </w:num>
  <w:num w:numId="4">
    <w:abstractNumId w:val="8"/>
  </w:num>
  <w:num w:numId="5">
    <w:abstractNumId w:val="1"/>
  </w:num>
  <w:num w:numId="6">
    <w:abstractNumId w:val="23"/>
  </w:num>
  <w:num w:numId="7">
    <w:abstractNumId w:val="4"/>
  </w:num>
  <w:num w:numId="8">
    <w:abstractNumId w:val="7"/>
  </w:num>
  <w:num w:numId="9">
    <w:abstractNumId w:val="22"/>
  </w:num>
  <w:num w:numId="10">
    <w:abstractNumId w:val="11"/>
  </w:num>
  <w:num w:numId="11">
    <w:abstractNumId w:val="31"/>
  </w:num>
  <w:num w:numId="12">
    <w:abstractNumId w:val="17"/>
  </w:num>
  <w:num w:numId="13">
    <w:abstractNumId w:val="5"/>
  </w:num>
  <w:num w:numId="14">
    <w:abstractNumId w:val="3"/>
  </w:num>
  <w:num w:numId="15">
    <w:abstractNumId w:val="32"/>
  </w:num>
  <w:num w:numId="16">
    <w:abstractNumId w:val="35"/>
  </w:num>
  <w:num w:numId="17">
    <w:abstractNumId w:val="15"/>
  </w:num>
  <w:num w:numId="18">
    <w:abstractNumId w:val="36"/>
  </w:num>
  <w:num w:numId="19">
    <w:abstractNumId w:val="13"/>
  </w:num>
  <w:num w:numId="20">
    <w:abstractNumId w:val="0"/>
  </w:num>
  <w:num w:numId="21">
    <w:abstractNumId w:val="34"/>
  </w:num>
  <w:num w:numId="22">
    <w:abstractNumId w:val="33"/>
  </w:num>
  <w:num w:numId="23">
    <w:abstractNumId w:val="12"/>
  </w:num>
  <w:num w:numId="24">
    <w:abstractNumId w:val="38"/>
  </w:num>
  <w:num w:numId="25">
    <w:abstractNumId w:val="27"/>
  </w:num>
  <w:num w:numId="26">
    <w:abstractNumId w:val="6"/>
  </w:num>
  <w:num w:numId="27">
    <w:abstractNumId w:val="25"/>
  </w:num>
  <w:num w:numId="28">
    <w:abstractNumId w:val="21"/>
  </w:num>
  <w:num w:numId="29">
    <w:abstractNumId w:val="24"/>
  </w:num>
  <w:num w:numId="30">
    <w:abstractNumId w:val="30"/>
  </w:num>
  <w:num w:numId="31">
    <w:abstractNumId w:val="20"/>
  </w:num>
  <w:num w:numId="32">
    <w:abstractNumId w:val="16"/>
  </w:num>
  <w:num w:numId="33">
    <w:abstractNumId w:val="29"/>
  </w:num>
  <w:num w:numId="34">
    <w:abstractNumId w:val="12"/>
  </w:num>
  <w:num w:numId="35">
    <w:abstractNumId w:val="6"/>
  </w:num>
  <w:num w:numId="36">
    <w:abstractNumId w:val="38"/>
  </w:num>
  <w:num w:numId="37">
    <w:abstractNumId w:val="27"/>
  </w:num>
  <w:num w:numId="38">
    <w:abstractNumId w:val="14"/>
  </w:num>
  <w:num w:numId="39">
    <w:abstractNumId w:val="16"/>
  </w:num>
  <w:num w:numId="40">
    <w:abstractNumId w:val="29"/>
  </w:num>
  <w:num w:numId="41">
    <w:abstractNumId w:val="9"/>
  </w:num>
  <w:num w:numId="42">
    <w:abstractNumId w:val="19"/>
  </w:num>
  <w:num w:numId="43">
    <w:abstractNumId w:val="18"/>
  </w:num>
  <w:num w:numId="44">
    <w:abstractNumId w:val="2"/>
  </w:num>
  <w:num w:numId="45">
    <w:abstractNumId w:val="26"/>
  </w:num>
  <w:num w:numId="46">
    <w:abstractNumId w:val="21"/>
  </w:num>
  <w:num w:numId="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DB8"/>
    <w:rsid w:val="00164DB8"/>
    <w:rsid w:val="001773F2"/>
    <w:rsid w:val="001827B4"/>
    <w:rsid w:val="001C2E97"/>
    <w:rsid w:val="003A6EA3"/>
    <w:rsid w:val="004B2AB9"/>
    <w:rsid w:val="004D28B9"/>
    <w:rsid w:val="0065074B"/>
    <w:rsid w:val="00761E0F"/>
    <w:rsid w:val="00897FCE"/>
    <w:rsid w:val="00A47140"/>
    <w:rsid w:val="00CE203C"/>
    <w:rsid w:val="00E0098C"/>
    <w:rsid w:val="00F05C6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73C2"/>
  <w15:docId w15:val="{F9D52917-C10F-4231-B37F-CDD3030D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G Times (W1)" w:eastAsia="Times New Roman" w:hAnsi="CG Times (W1)" w:cs="Times New Roman"/>
        <w:sz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pPr>
      <w:suppressAutoHyphens/>
    </w:pPr>
  </w:style>
  <w:style w:type="paragraph" w:styleId="Nadpis1">
    <w:name w:val="heading 1"/>
    <w:basedOn w:val="Standard"/>
    <w:next w:val="Normal1"/>
    <w:pPr>
      <w:keepNext/>
      <w:keepLines/>
      <w:numPr>
        <w:numId w:val="1"/>
      </w:numPr>
      <w:spacing w:before="360" w:after="240"/>
      <w:outlineLvl w:val="0"/>
    </w:pPr>
    <w:rPr>
      <w:b/>
      <w:kern w:val="3"/>
      <w:sz w:val="32"/>
    </w:rPr>
  </w:style>
  <w:style w:type="paragraph" w:styleId="Nadpis2">
    <w:name w:val="heading 2"/>
    <w:basedOn w:val="Standard"/>
    <w:next w:val="Normal2"/>
    <w:pPr>
      <w:keepNext/>
      <w:keepLines/>
      <w:numPr>
        <w:ilvl w:val="1"/>
        <w:numId w:val="1"/>
      </w:numPr>
      <w:spacing w:before="360" w:after="120"/>
      <w:outlineLvl w:val="1"/>
    </w:pPr>
    <w:rPr>
      <w:b/>
      <w:sz w:val="28"/>
    </w:rPr>
  </w:style>
  <w:style w:type="paragraph" w:styleId="Nadpis3">
    <w:name w:val="heading 3"/>
    <w:basedOn w:val="Standard"/>
    <w:next w:val="Normal3"/>
    <w:pPr>
      <w:keepNext/>
      <w:keepLines/>
      <w:numPr>
        <w:ilvl w:val="2"/>
        <w:numId w:val="1"/>
      </w:numPr>
      <w:spacing w:before="240" w:after="240"/>
      <w:outlineLvl w:val="2"/>
    </w:pPr>
    <w:rPr>
      <w:b/>
      <w:sz w:val="24"/>
    </w:rPr>
  </w:style>
  <w:style w:type="paragraph" w:styleId="Nadpis4">
    <w:name w:val="heading 4"/>
    <w:basedOn w:val="Standard"/>
    <w:next w:val="Normal4"/>
    <w:pPr>
      <w:keepNext/>
      <w:keepLines/>
      <w:numPr>
        <w:ilvl w:val="3"/>
        <w:numId w:val="1"/>
      </w:numPr>
      <w:spacing w:before="240" w:after="60"/>
      <w:outlineLvl w:val="3"/>
    </w:pPr>
    <w:rPr>
      <w:b/>
      <w:sz w:val="24"/>
    </w:rPr>
  </w:style>
  <w:style w:type="paragraph" w:styleId="Nadpis5">
    <w:name w:val="heading 5"/>
    <w:basedOn w:val="Standard"/>
    <w:next w:val="Normal5"/>
    <w:pPr>
      <w:numPr>
        <w:ilvl w:val="4"/>
        <w:numId w:val="1"/>
      </w:numPr>
      <w:spacing w:before="240" w:after="60"/>
      <w:outlineLvl w:val="4"/>
    </w:pPr>
    <w:rPr>
      <w:b/>
    </w:rPr>
  </w:style>
  <w:style w:type="paragraph" w:styleId="Nadpis6">
    <w:name w:val="heading 6"/>
    <w:basedOn w:val="Standard"/>
    <w:next w:val="Normal6"/>
    <w:pPr>
      <w:numPr>
        <w:ilvl w:val="5"/>
        <w:numId w:val="1"/>
      </w:numPr>
      <w:spacing w:before="240" w:after="60"/>
      <w:outlineLvl w:val="5"/>
    </w:pPr>
    <w:rPr>
      <w:b/>
    </w:rPr>
  </w:style>
  <w:style w:type="paragraph" w:styleId="Nadpis7">
    <w:name w:val="heading 7"/>
    <w:basedOn w:val="Standard"/>
    <w:next w:val="Normal7"/>
    <w:pPr>
      <w:numPr>
        <w:ilvl w:val="6"/>
        <w:numId w:val="1"/>
      </w:numPr>
      <w:spacing w:before="240" w:after="60"/>
      <w:outlineLvl w:val="6"/>
    </w:pPr>
    <w:rPr>
      <w:b/>
    </w:rPr>
  </w:style>
  <w:style w:type="paragraph" w:styleId="Nadpis8">
    <w:name w:val="heading 8"/>
    <w:basedOn w:val="Standard"/>
    <w:next w:val="Normal8"/>
    <w:pPr>
      <w:numPr>
        <w:ilvl w:val="7"/>
        <w:numId w:val="1"/>
      </w:numPr>
      <w:spacing w:before="240" w:after="60"/>
      <w:outlineLvl w:val="7"/>
    </w:pPr>
    <w:rPr>
      <w:b/>
    </w:rPr>
  </w:style>
  <w:style w:type="paragraph" w:styleId="Nadpis9">
    <w:name w:val="heading 9"/>
    <w:basedOn w:val="Standard"/>
    <w:next w:val="Normal9"/>
    <w:pPr>
      <w:numPr>
        <w:ilvl w:val="8"/>
        <w:numId w:val="1"/>
      </w:numPr>
      <w:spacing w:before="240" w:after="60"/>
      <w:outlineLvl w:val="8"/>
    </w:pPr>
    <w:rPr>
      <w:b/>
      <w:sz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numbering" w:customStyle="1" w:styleId="WWOutlineListStyle">
    <w:name w:val="WW_OutlineListStyle"/>
    <w:basedOn w:val="Bezzoznamu"/>
    <w:pPr>
      <w:numPr>
        <w:numId w:val="1"/>
      </w:numPr>
    </w:pPr>
  </w:style>
  <w:style w:type="paragraph" w:customStyle="1" w:styleId="Standard">
    <w:name w:val="Standard"/>
    <w:pPr>
      <w:widowControl/>
      <w:suppressAutoHyphens/>
      <w:jc w:val="both"/>
    </w:pPr>
    <w:rPr>
      <w:rFonts w:ascii="Arial" w:eastAsia="Arial" w:hAnsi="Arial" w:cs="Arial"/>
      <w:lang w:val="sk-SK"/>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before="60" w:after="60"/>
    </w:pPr>
  </w:style>
  <w:style w:type="paragraph" w:styleId="Zoznam">
    <w:name w:val="List"/>
    <w:basedOn w:val="Textbody"/>
    <w:rPr>
      <w:rFonts w:cs="Mangal"/>
      <w:sz w:val="24"/>
    </w:rPr>
  </w:style>
  <w:style w:type="paragraph" w:styleId="Popis">
    <w:name w:val="caption"/>
    <w:basedOn w:val="Standard"/>
    <w:next w:val="Standard"/>
    <w:pPr>
      <w:spacing w:before="120" w:after="120"/>
    </w:pPr>
    <w:rPr>
      <w:b/>
    </w:rPr>
  </w:style>
  <w:style w:type="paragraph" w:customStyle="1" w:styleId="Index">
    <w:name w:val="Index"/>
    <w:basedOn w:val="Standard"/>
    <w:pPr>
      <w:suppressLineNumbers/>
    </w:pPr>
    <w:rPr>
      <w:rFonts w:cs="Mangal"/>
      <w:sz w:val="24"/>
    </w:rPr>
  </w:style>
  <w:style w:type="paragraph" w:styleId="Normlnysozarkami">
    <w:name w:val="Normal Indent"/>
    <w:basedOn w:val="Standard"/>
    <w:pPr>
      <w:ind w:left="1985"/>
    </w:pPr>
    <w:rPr>
      <w:lang w:val="en-GB"/>
    </w:rPr>
  </w:style>
  <w:style w:type="paragraph" w:customStyle="1" w:styleId="Contents5">
    <w:name w:val="Contents 5"/>
    <w:basedOn w:val="Standard"/>
    <w:next w:val="Standard"/>
    <w:pPr>
      <w:tabs>
        <w:tab w:val="right" w:leader="dot" w:pos="10519"/>
      </w:tabs>
      <w:ind w:left="880"/>
    </w:pPr>
  </w:style>
  <w:style w:type="paragraph" w:customStyle="1" w:styleId="Contents6">
    <w:name w:val="Contents 6"/>
    <w:basedOn w:val="Standard"/>
    <w:next w:val="Standard"/>
    <w:pPr>
      <w:tabs>
        <w:tab w:val="right" w:leader="dot" w:pos="10739"/>
      </w:tabs>
      <w:ind w:left="1100"/>
    </w:pPr>
  </w:style>
  <w:style w:type="paragraph" w:customStyle="1" w:styleId="Contents7">
    <w:name w:val="Contents 7"/>
    <w:basedOn w:val="Standard"/>
    <w:next w:val="Standard"/>
    <w:pPr>
      <w:tabs>
        <w:tab w:val="right" w:leader="dot" w:pos="10959"/>
      </w:tabs>
      <w:ind w:left="1320"/>
    </w:pPr>
  </w:style>
  <w:style w:type="paragraph" w:customStyle="1" w:styleId="Contents8">
    <w:name w:val="Contents 8"/>
    <w:basedOn w:val="Standard"/>
    <w:next w:val="Standard"/>
    <w:pPr>
      <w:tabs>
        <w:tab w:val="right" w:leader="dot" w:pos="11179"/>
      </w:tabs>
      <w:ind w:left="1540"/>
    </w:pPr>
  </w:style>
  <w:style w:type="paragraph" w:customStyle="1" w:styleId="Contents9">
    <w:name w:val="Contents 9"/>
    <w:basedOn w:val="Standard"/>
    <w:next w:val="Standard"/>
    <w:pPr>
      <w:tabs>
        <w:tab w:val="right" w:leader="dot" w:pos="11399"/>
      </w:tabs>
      <w:ind w:left="1760"/>
    </w:pPr>
  </w:style>
  <w:style w:type="paragraph" w:customStyle="1" w:styleId="Contents4">
    <w:name w:val="Contents 4"/>
    <w:basedOn w:val="Standard"/>
    <w:next w:val="Standard"/>
    <w:pPr>
      <w:tabs>
        <w:tab w:val="right" w:leader="dot" w:pos="10299"/>
      </w:tabs>
      <w:ind w:left="660"/>
    </w:pPr>
  </w:style>
  <w:style w:type="paragraph" w:customStyle="1" w:styleId="Contents3">
    <w:name w:val="Contents 3"/>
    <w:basedOn w:val="Standard"/>
    <w:next w:val="Standard"/>
    <w:pPr>
      <w:tabs>
        <w:tab w:val="right" w:leader="dot" w:pos="10079"/>
      </w:tabs>
      <w:ind w:left="440"/>
    </w:pPr>
  </w:style>
  <w:style w:type="paragraph" w:customStyle="1" w:styleId="Contents2">
    <w:name w:val="Contents 2"/>
    <w:basedOn w:val="Standard"/>
    <w:next w:val="Standard"/>
    <w:pPr>
      <w:tabs>
        <w:tab w:val="right" w:leader="dot" w:pos="9860"/>
      </w:tabs>
      <w:spacing w:after="60"/>
      <w:ind w:left="221"/>
    </w:pPr>
  </w:style>
  <w:style w:type="paragraph" w:customStyle="1" w:styleId="Contents1">
    <w:name w:val="Contents 1"/>
    <w:basedOn w:val="Standard"/>
    <w:next w:val="Standard"/>
    <w:pPr>
      <w:tabs>
        <w:tab w:val="right" w:leader="dot" w:pos="9639"/>
      </w:tabs>
      <w:spacing w:before="120" w:after="60"/>
      <w:jc w:val="left"/>
    </w:pPr>
    <w:rPr>
      <w:b/>
    </w:rPr>
  </w:style>
  <w:style w:type="paragraph" w:styleId="Pta">
    <w:name w:val="footer"/>
    <w:basedOn w:val="Standard"/>
    <w:pPr>
      <w:tabs>
        <w:tab w:val="center" w:pos="4153"/>
        <w:tab w:val="right" w:pos="8306"/>
      </w:tabs>
    </w:pPr>
  </w:style>
  <w:style w:type="paragraph" w:styleId="Hlavika">
    <w:name w:val="header"/>
    <w:basedOn w:val="Standard"/>
    <w:pPr>
      <w:tabs>
        <w:tab w:val="left" w:pos="0"/>
        <w:tab w:val="center" w:pos="4153"/>
        <w:tab w:val="right" w:pos="8306"/>
      </w:tabs>
      <w:jc w:val="left"/>
    </w:pPr>
    <w:rPr>
      <w:sz w:val="32"/>
    </w:rPr>
  </w:style>
  <w:style w:type="paragraph" w:customStyle="1" w:styleId="header4">
    <w:name w:val="header4"/>
    <w:basedOn w:val="Nadpis3"/>
    <w:pPr>
      <w:numPr>
        <w:ilvl w:val="0"/>
        <w:numId w:val="0"/>
      </w:numPr>
      <w:ind w:left="1701" w:hanging="720"/>
    </w:pPr>
  </w:style>
  <w:style w:type="paragraph" w:customStyle="1" w:styleId="Textbodyindent">
    <w:name w:val="Text body indent"/>
    <w:basedOn w:val="Textbody"/>
    <w:pPr>
      <w:ind w:left="283"/>
    </w:pPr>
  </w:style>
  <w:style w:type="paragraph" w:styleId="Zkladntext3">
    <w:name w:val="Body Text 3"/>
    <w:basedOn w:val="Textbodyindent"/>
  </w:style>
  <w:style w:type="paragraph" w:styleId="Nzov">
    <w:name w:val="Title"/>
    <w:basedOn w:val="Standard"/>
    <w:pPr>
      <w:spacing w:before="240" w:after="60"/>
      <w:jc w:val="center"/>
    </w:pPr>
    <w:rPr>
      <w:b/>
      <w:kern w:val="3"/>
      <w:sz w:val="32"/>
    </w:rPr>
  </w:style>
  <w:style w:type="paragraph" w:customStyle="1" w:styleId="Podnadpis">
    <w:name w:val="Podnadpis"/>
    <w:basedOn w:val="Standard"/>
    <w:next w:val="Textbodyindent"/>
    <w:pPr>
      <w:keepNext/>
      <w:keepLines/>
      <w:spacing w:before="240"/>
    </w:pPr>
    <w:rPr>
      <w:b/>
      <w:sz w:val="24"/>
    </w:rPr>
  </w:style>
  <w:style w:type="paragraph" w:customStyle="1" w:styleId="Table">
    <w:name w:val="Table"/>
    <w:basedOn w:val="Textbody"/>
    <w:pPr>
      <w:jc w:val="left"/>
    </w:pPr>
  </w:style>
  <w:style w:type="paragraph" w:styleId="slovanzoznam">
    <w:name w:val="List Number"/>
    <w:basedOn w:val="Standard"/>
    <w:pPr>
      <w:ind w:left="284" w:hanging="284"/>
    </w:pPr>
  </w:style>
  <w:style w:type="paragraph" w:styleId="Zoznamsodrkami2">
    <w:name w:val="List Bullet 2"/>
    <w:basedOn w:val="Standard"/>
    <w:pPr>
      <w:ind w:left="566" w:hanging="283"/>
    </w:pPr>
  </w:style>
  <w:style w:type="paragraph" w:customStyle="1" w:styleId="Podnadpis2">
    <w:name w:val="Podnadpis2"/>
    <w:basedOn w:val="Standard"/>
    <w:next w:val="Textbody"/>
    <w:pPr>
      <w:keepNext/>
      <w:keepLines/>
      <w:spacing w:before="600" w:after="240"/>
    </w:pPr>
    <w:rPr>
      <w:b/>
      <w:caps/>
      <w:spacing w:val="4"/>
      <w:sz w:val="26"/>
    </w:rPr>
  </w:style>
  <w:style w:type="paragraph" w:styleId="Zoznamsodrkami">
    <w:name w:val="List Bullet"/>
    <w:basedOn w:val="Standard"/>
    <w:pPr>
      <w:ind w:left="283" w:hanging="283"/>
    </w:pPr>
  </w:style>
  <w:style w:type="paragraph" w:styleId="Zoznamsodrkami3">
    <w:name w:val="List Bullet 3"/>
    <w:basedOn w:val="Standard"/>
    <w:pPr>
      <w:ind w:left="849" w:hanging="283"/>
    </w:pPr>
  </w:style>
  <w:style w:type="paragraph" w:styleId="slovanzoznam2">
    <w:name w:val="List Number 2"/>
    <w:basedOn w:val="Standard"/>
    <w:pPr>
      <w:ind w:left="566" w:hanging="283"/>
    </w:pPr>
  </w:style>
  <w:style w:type="paragraph" w:styleId="slovanzoznam3">
    <w:name w:val="List Number 3"/>
    <w:basedOn w:val="Standard"/>
    <w:pPr>
      <w:ind w:left="849" w:hanging="283"/>
    </w:pPr>
  </w:style>
  <w:style w:type="paragraph" w:styleId="slovanzoznam4">
    <w:name w:val="List Number 4"/>
    <w:basedOn w:val="Standard"/>
    <w:pPr>
      <w:ind w:left="1132" w:hanging="283"/>
    </w:pPr>
  </w:style>
  <w:style w:type="paragraph" w:customStyle="1" w:styleId="Comment">
    <w:name w:val="Comment"/>
    <w:basedOn w:val="Standard"/>
    <w:pPr>
      <w:ind w:left="284"/>
    </w:pPr>
    <w:rPr>
      <w:rFonts w:ascii="AT*Southern" w:eastAsia="AT*Southern" w:hAnsi="AT*Southern" w:cs="AT*Southern"/>
      <w:i/>
      <w:lang w:val="en-GB"/>
    </w:rPr>
  </w:style>
  <w:style w:type="paragraph" w:customStyle="1" w:styleId="header1">
    <w:name w:val="header 1"/>
    <w:basedOn w:val="Hlavika"/>
    <w:pPr>
      <w:jc w:val="right"/>
    </w:pPr>
    <w:rPr>
      <w:sz w:val="22"/>
    </w:rPr>
  </w:style>
  <w:style w:type="paragraph" w:customStyle="1" w:styleId="Normal1">
    <w:name w:val="Normal1"/>
    <w:basedOn w:val="Standard"/>
    <w:pPr>
      <w:ind w:left="426"/>
    </w:pPr>
  </w:style>
  <w:style w:type="paragraph" w:customStyle="1" w:styleId="Normal2">
    <w:name w:val="Normal2"/>
    <w:basedOn w:val="Normal1"/>
    <w:pPr>
      <w:ind w:left="1134"/>
    </w:pPr>
  </w:style>
  <w:style w:type="paragraph" w:customStyle="1" w:styleId="Normal4">
    <w:name w:val="Normal4"/>
    <w:basedOn w:val="Standard"/>
    <w:pPr>
      <w:ind w:left="1418"/>
    </w:pPr>
  </w:style>
  <w:style w:type="paragraph" w:customStyle="1" w:styleId="Normal5">
    <w:name w:val="Normal5"/>
    <w:basedOn w:val="Standard"/>
    <w:pPr>
      <w:ind w:left="1560"/>
    </w:pPr>
  </w:style>
  <w:style w:type="paragraph" w:customStyle="1" w:styleId="Normal6">
    <w:name w:val="Normal6"/>
    <w:basedOn w:val="Standard"/>
    <w:pPr>
      <w:ind w:left="1701"/>
    </w:pPr>
  </w:style>
  <w:style w:type="paragraph" w:customStyle="1" w:styleId="Normal7">
    <w:name w:val="Normal7"/>
    <w:basedOn w:val="Normal6"/>
    <w:pPr>
      <w:ind w:left="1985"/>
    </w:pPr>
  </w:style>
  <w:style w:type="paragraph" w:customStyle="1" w:styleId="Normal8">
    <w:name w:val="Normal8"/>
    <w:basedOn w:val="Normal7"/>
    <w:pPr>
      <w:ind w:left="2127"/>
    </w:pPr>
  </w:style>
  <w:style w:type="paragraph" w:customStyle="1" w:styleId="Normal9">
    <w:name w:val="Normal9"/>
    <w:basedOn w:val="Normal8"/>
  </w:style>
  <w:style w:type="paragraph" w:customStyle="1" w:styleId="Normal3">
    <w:name w:val="Normal3"/>
    <w:basedOn w:val="Normal2"/>
  </w:style>
  <w:style w:type="paragraph" w:styleId="Register1">
    <w:name w:val="index 1"/>
    <w:basedOn w:val="Standard"/>
    <w:next w:val="Standard"/>
    <w:pPr>
      <w:tabs>
        <w:tab w:val="right" w:leader="dot" w:pos="4679"/>
      </w:tabs>
      <w:ind w:left="220" w:hanging="220"/>
    </w:pPr>
  </w:style>
  <w:style w:type="paragraph" w:styleId="Register2">
    <w:name w:val="index 2"/>
    <w:basedOn w:val="Standard"/>
    <w:next w:val="Standard"/>
    <w:pPr>
      <w:tabs>
        <w:tab w:val="right" w:leader="dot" w:pos="4899"/>
      </w:tabs>
      <w:ind w:left="440" w:hanging="220"/>
    </w:pPr>
  </w:style>
  <w:style w:type="paragraph" w:styleId="Register3">
    <w:name w:val="index 3"/>
    <w:basedOn w:val="Standard"/>
    <w:next w:val="Standard"/>
    <w:pPr>
      <w:tabs>
        <w:tab w:val="right" w:leader="dot" w:pos="5119"/>
      </w:tabs>
      <w:ind w:left="660" w:hanging="220"/>
    </w:pPr>
  </w:style>
  <w:style w:type="paragraph" w:styleId="Register4">
    <w:name w:val="index 4"/>
    <w:basedOn w:val="Standard"/>
    <w:next w:val="Standard"/>
    <w:pPr>
      <w:tabs>
        <w:tab w:val="right" w:leader="dot" w:pos="5339"/>
      </w:tabs>
      <w:ind w:left="880" w:hanging="220"/>
    </w:pPr>
  </w:style>
  <w:style w:type="paragraph" w:styleId="Register5">
    <w:name w:val="index 5"/>
    <w:basedOn w:val="Standard"/>
    <w:next w:val="Standard"/>
    <w:pPr>
      <w:tabs>
        <w:tab w:val="right" w:leader="dot" w:pos="5559"/>
      </w:tabs>
      <w:ind w:left="1100" w:hanging="220"/>
    </w:pPr>
  </w:style>
  <w:style w:type="paragraph" w:styleId="Register6">
    <w:name w:val="index 6"/>
    <w:basedOn w:val="Standard"/>
    <w:next w:val="Standard"/>
    <w:pPr>
      <w:tabs>
        <w:tab w:val="right" w:leader="dot" w:pos="5779"/>
      </w:tabs>
      <w:ind w:left="1320" w:hanging="220"/>
    </w:pPr>
  </w:style>
  <w:style w:type="paragraph" w:styleId="Register7">
    <w:name w:val="index 7"/>
    <w:basedOn w:val="Standard"/>
    <w:next w:val="Standard"/>
    <w:pPr>
      <w:tabs>
        <w:tab w:val="right" w:leader="dot" w:pos="5999"/>
      </w:tabs>
      <w:ind w:left="1540" w:hanging="220"/>
    </w:pPr>
  </w:style>
  <w:style w:type="paragraph" w:styleId="Register8">
    <w:name w:val="index 8"/>
    <w:basedOn w:val="Standard"/>
    <w:next w:val="Standard"/>
    <w:pPr>
      <w:tabs>
        <w:tab w:val="right" w:leader="dot" w:pos="6219"/>
      </w:tabs>
      <w:ind w:left="1760" w:hanging="220"/>
    </w:pPr>
  </w:style>
  <w:style w:type="paragraph" w:styleId="Register9">
    <w:name w:val="index 9"/>
    <w:basedOn w:val="Standard"/>
    <w:next w:val="Standard"/>
    <w:pPr>
      <w:tabs>
        <w:tab w:val="right" w:leader="dot" w:pos="6439"/>
      </w:tabs>
      <w:ind w:left="1980" w:hanging="220"/>
    </w:pPr>
  </w:style>
  <w:style w:type="paragraph" w:styleId="Nadpisregistra">
    <w:name w:val="index heading"/>
    <w:basedOn w:val="Standard"/>
    <w:next w:val="Register1"/>
  </w:style>
  <w:style w:type="paragraph" w:styleId="Textkomentra">
    <w:name w:val="annotation text"/>
    <w:basedOn w:val="Standard"/>
    <w:rPr>
      <w:sz w:val="20"/>
    </w:rPr>
  </w:style>
  <w:style w:type="paragraph" w:customStyle="1" w:styleId="KommentierterInhalt">
    <w:name w:val="Kommentierter Inhalt"/>
    <w:basedOn w:val="Standard"/>
    <w:pPr>
      <w:jc w:val="left"/>
    </w:pPr>
    <w:rPr>
      <w:i/>
      <w:color w:val="0000FF"/>
      <w:lang w:val="de-DE"/>
    </w:rPr>
  </w:style>
  <w:style w:type="paragraph" w:customStyle="1" w:styleId="scfBereich">
    <w:name w:val="scfBereich"/>
    <w:basedOn w:val="scfstandard"/>
    <w:pPr>
      <w:spacing w:before="140"/>
    </w:pPr>
    <w:rPr>
      <w:b/>
    </w:rPr>
  </w:style>
  <w:style w:type="paragraph" w:customStyle="1" w:styleId="scfKopfdaten">
    <w:name w:val="scfKopfdaten"/>
    <w:basedOn w:val="scfstandard"/>
    <w:pPr>
      <w:spacing w:line="240" w:lineRule="atLeast"/>
    </w:pPr>
  </w:style>
  <w:style w:type="paragraph" w:customStyle="1" w:styleId="scfstandard">
    <w:name w:val="scf_standard"/>
    <w:pPr>
      <w:widowControl/>
      <w:suppressAutoHyphens/>
    </w:pPr>
    <w:rPr>
      <w:rFonts w:ascii="Arial" w:eastAsia="Arial" w:hAnsi="Arial" w:cs="Arial"/>
      <w:lang w:val="de-DE"/>
    </w:rPr>
  </w:style>
  <w:style w:type="paragraph" w:styleId="truktradokumentu">
    <w:name w:val="Document Map"/>
    <w:basedOn w:val="Standard"/>
    <w:rPr>
      <w:rFonts w:ascii="Tahoma" w:eastAsia="Tahoma" w:hAnsi="Tahoma" w:cs="Tahoma"/>
      <w:sz w:val="16"/>
      <w:szCs w:val="16"/>
    </w:rPr>
  </w:style>
  <w:style w:type="paragraph" w:styleId="Textbubliny">
    <w:name w:val="Balloon Text"/>
    <w:basedOn w:val="Standard"/>
    <w:rPr>
      <w:rFonts w:ascii="Tahoma" w:eastAsia="Tahoma" w:hAnsi="Tahoma" w:cs="Tahoma"/>
      <w:sz w:val="16"/>
      <w:szCs w:val="16"/>
    </w:rPr>
  </w:style>
  <w:style w:type="paragraph" w:styleId="Odsekzoznamu">
    <w:name w:val="List Paragraph"/>
    <w:basedOn w:val="Standard"/>
    <w:pPr>
      <w:ind w:left="720"/>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styleId="slostrany">
    <w:name w:val="page number"/>
    <w:basedOn w:val="Predvolenpsmoodseku"/>
  </w:style>
  <w:style w:type="character" w:styleId="Odkaznakomentr">
    <w:name w:val="annotation reference"/>
    <w:basedOn w:val="Predvolenpsmoodseku"/>
    <w:rPr>
      <w:sz w:val="16"/>
    </w:rPr>
  </w:style>
  <w:style w:type="character" w:customStyle="1" w:styleId="TitleChar">
    <w:name w:val="Title Char"/>
    <w:basedOn w:val="Predvolenpsmoodseku"/>
    <w:rPr>
      <w:rFonts w:ascii="Arial" w:eastAsia="Arial" w:hAnsi="Arial" w:cs="Arial"/>
      <w:b/>
      <w:kern w:val="3"/>
      <w:sz w:val="32"/>
      <w:lang w:val="sk-SK"/>
    </w:rPr>
  </w:style>
  <w:style w:type="character" w:customStyle="1" w:styleId="Internetlink">
    <w:name w:val="Internet link"/>
    <w:basedOn w:val="Predvolenpsmoodseku"/>
    <w:rPr>
      <w:color w:val="0000FF"/>
      <w:u w:val="single"/>
    </w:rPr>
  </w:style>
  <w:style w:type="character" w:customStyle="1" w:styleId="DocumentMapChar">
    <w:name w:val="Document Map Char"/>
    <w:basedOn w:val="Predvolenpsmoodseku"/>
    <w:rPr>
      <w:rFonts w:ascii="Tahoma" w:eastAsia="Tahoma" w:hAnsi="Tahoma" w:cs="Tahoma"/>
      <w:sz w:val="16"/>
      <w:szCs w:val="16"/>
      <w:lang w:val="sk-SK"/>
    </w:rPr>
  </w:style>
  <w:style w:type="character" w:customStyle="1" w:styleId="Heading2Char">
    <w:name w:val="Heading 2 Char"/>
    <w:basedOn w:val="Predvolenpsmoodseku"/>
    <w:rPr>
      <w:rFonts w:ascii="Arial" w:eastAsia="Arial" w:hAnsi="Arial" w:cs="Arial"/>
      <w:b/>
      <w:sz w:val="28"/>
      <w:lang w:val="sk-SK" w:eastAsia="en-US" w:bidi="ar-SA"/>
    </w:rPr>
  </w:style>
  <w:style w:type="character" w:customStyle="1" w:styleId="Nevyrieenzmienka1">
    <w:name w:val="Nevyriešená zmienka1"/>
    <w:basedOn w:val="Predvolenpsmoodseku"/>
    <w:rPr>
      <w:color w:val="605E5C"/>
      <w:shd w:val="clear" w:color="auto" w:fill="E1DFDD"/>
    </w:rPr>
  </w:style>
  <w:style w:type="character" w:styleId="PouitHypertextovPrepojenie">
    <w:name w:val="FollowedHyperlink"/>
    <w:basedOn w:val="Predvolenpsmoodseku"/>
    <w:rPr>
      <w:color w:val="954F72"/>
      <w:u w:val="single"/>
    </w:rPr>
  </w:style>
  <w:style w:type="character" w:customStyle="1" w:styleId="ListLabel1">
    <w:name w:val="ListLabel 1"/>
    <w:rPr>
      <w:rFonts w:eastAsia="Times New Roman"/>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cs="Courier New"/>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cs="Courier New"/>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cs="Courier New"/>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b/>
    </w:rPr>
  </w:style>
  <w:style w:type="character" w:customStyle="1" w:styleId="ListLabel21">
    <w:name w:val="ListLabel 21"/>
    <w:rPr>
      <w:rFonts w:cs="Courier New"/>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rFonts w:cs="Courier New"/>
    </w:rPr>
  </w:style>
  <w:style w:type="character" w:customStyle="1" w:styleId="ListLabel38">
    <w:name w:val="ListLabel 38"/>
    <w:rPr>
      <w:rFonts w:cs="Courier New"/>
    </w:rPr>
  </w:style>
  <w:style w:type="character" w:customStyle="1" w:styleId="ListLabel39">
    <w:name w:val="ListLabel 39"/>
    <w:rPr>
      <w:rFonts w:cs="Courier New"/>
    </w:rPr>
  </w:style>
  <w:style w:type="character" w:customStyle="1" w:styleId="ListLabel40">
    <w:name w:val="ListLabel 40"/>
    <w:rPr>
      <w:rFonts w:cs="Courier New"/>
    </w:rPr>
  </w:style>
  <w:style w:type="character" w:customStyle="1" w:styleId="ListLabel41">
    <w:name w:val="ListLabel 41"/>
    <w:rPr>
      <w:rFonts w:cs="Courier New"/>
    </w:rPr>
  </w:style>
  <w:style w:type="character" w:customStyle="1" w:styleId="ListLabel42">
    <w:name w:val="ListLabel 42"/>
    <w:rPr>
      <w:rFonts w:cs="Courier New"/>
    </w:rPr>
  </w:style>
  <w:style w:type="character" w:customStyle="1" w:styleId="ListLabel43">
    <w:name w:val="ListLabel 43"/>
    <w:rPr>
      <w:rFonts w:cs="Courier New"/>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ListLabel50">
    <w:name w:val="ListLabel 50"/>
    <w:rPr>
      <w:rFonts w:cs="Courier New"/>
    </w:rPr>
  </w:style>
  <w:style w:type="character" w:customStyle="1" w:styleId="ListLabel51">
    <w:name w:val="ListLabel 51"/>
    <w:rPr>
      <w:rFonts w:ascii="Calibri" w:eastAsia="Calibri" w:hAnsi="Calibri" w:cs="Calibri"/>
    </w:rPr>
  </w:style>
  <w:style w:type="character" w:customStyle="1" w:styleId="ListLabel52">
    <w:name w:val="ListLabel 52"/>
    <w:rPr>
      <w:sz w:val="20"/>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paragraph" w:styleId="Obsah1">
    <w:name w:val="toc 1"/>
    <w:basedOn w:val="Normlny"/>
    <w:next w:val="Normlny"/>
    <w:autoRedefine/>
    <w:uiPriority w:val="39"/>
    <w:pPr>
      <w:spacing w:after="100"/>
    </w:pPr>
  </w:style>
  <w:style w:type="paragraph" w:styleId="Obsah2">
    <w:name w:val="toc 2"/>
    <w:basedOn w:val="Normlny"/>
    <w:next w:val="Normlny"/>
    <w:autoRedefine/>
    <w:uiPriority w:val="39"/>
    <w:pPr>
      <w:spacing w:after="100"/>
      <w:ind w:left="220"/>
    </w:pPr>
  </w:style>
  <w:style w:type="paragraph" w:styleId="Obsah3">
    <w:name w:val="toc 3"/>
    <w:basedOn w:val="Normlny"/>
    <w:next w:val="Normlny"/>
    <w:autoRedefine/>
    <w:uiPriority w:val="39"/>
    <w:pPr>
      <w:spacing w:after="100"/>
      <w:ind w:left="440"/>
    </w:pPr>
  </w:style>
  <w:style w:type="paragraph" w:styleId="Obsah4">
    <w:name w:val="toc 4"/>
    <w:basedOn w:val="Normlny"/>
    <w:next w:val="Normlny"/>
    <w:autoRedefine/>
    <w:uiPriority w:val="39"/>
    <w:pPr>
      <w:spacing w:after="100"/>
      <w:ind w:left="660"/>
    </w:pPr>
  </w:style>
  <w:style w:type="character" w:styleId="Hypertextovprepojenie">
    <w:name w:val="Hyperlink"/>
    <w:basedOn w:val="Predvolenpsmoodseku"/>
    <w:uiPriority w:val="99"/>
    <w:rPr>
      <w:color w:val="0563C1"/>
      <w:u w:val="single"/>
    </w:rPr>
  </w:style>
  <w:style w:type="character" w:customStyle="1" w:styleId="Nevyrieenzmienka2">
    <w:name w:val="Nevyriešená zmienka2"/>
    <w:basedOn w:val="Predvolenpsmoodseku"/>
    <w:rPr>
      <w:color w:val="605E5C"/>
      <w:shd w:val="clear" w:color="auto" w:fill="E1DFDD"/>
    </w:rPr>
  </w:style>
  <w:style w:type="numbering" w:customStyle="1" w:styleId="Outline">
    <w:name w:val="Outline"/>
    <w:basedOn w:val="Bezzoznamu"/>
    <w:pPr>
      <w:numPr>
        <w:numId w:val="2"/>
      </w:numPr>
    </w:pPr>
  </w:style>
  <w:style w:type="numbering" w:customStyle="1" w:styleId="NoList1">
    <w:name w:val="No List_1"/>
    <w:basedOn w:val="Bezzoznamu"/>
    <w:pPr>
      <w:numPr>
        <w:numId w:val="3"/>
      </w:numPr>
    </w:pPr>
  </w:style>
  <w:style w:type="numbering" w:customStyle="1" w:styleId="WWNum1">
    <w:name w:val="WWNum1"/>
    <w:basedOn w:val="Bezzoznamu"/>
    <w:pPr>
      <w:numPr>
        <w:numId w:val="4"/>
      </w:numPr>
    </w:pPr>
  </w:style>
  <w:style w:type="numbering" w:customStyle="1" w:styleId="WWNum2">
    <w:name w:val="WWNum2"/>
    <w:basedOn w:val="Bezzoznamu"/>
    <w:pPr>
      <w:numPr>
        <w:numId w:val="5"/>
      </w:numPr>
    </w:pPr>
  </w:style>
  <w:style w:type="numbering" w:customStyle="1" w:styleId="WWNum3">
    <w:name w:val="WWNum3"/>
    <w:basedOn w:val="Bezzoznamu"/>
    <w:pPr>
      <w:numPr>
        <w:numId w:val="6"/>
      </w:numPr>
    </w:pPr>
  </w:style>
  <w:style w:type="numbering" w:customStyle="1" w:styleId="WWNum4">
    <w:name w:val="WWNum4"/>
    <w:basedOn w:val="Bezzoznamu"/>
    <w:pPr>
      <w:numPr>
        <w:numId w:val="7"/>
      </w:numPr>
    </w:pPr>
  </w:style>
  <w:style w:type="numbering" w:customStyle="1" w:styleId="WWNum5">
    <w:name w:val="WWNum5"/>
    <w:basedOn w:val="Bezzoznamu"/>
    <w:pPr>
      <w:numPr>
        <w:numId w:val="8"/>
      </w:numPr>
    </w:pPr>
  </w:style>
  <w:style w:type="numbering" w:customStyle="1" w:styleId="WWNum6">
    <w:name w:val="WWNum6"/>
    <w:basedOn w:val="Bezzoznamu"/>
    <w:pPr>
      <w:numPr>
        <w:numId w:val="9"/>
      </w:numPr>
    </w:pPr>
  </w:style>
  <w:style w:type="numbering" w:customStyle="1" w:styleId="WWNum7">
    <w:name w:val="WWNum7"/>
    <w:basedOn w:val="Bezzoznamu"/>
    <w:pPr>
      <w:numPr>
        <w:numId w:val="10"/>
      </w:numPr>
    </w:pPr>
  </w:style>
  <w:style w:type="numbering" w:customStyle="1" w:styleId="WWNum8">
    <w:name w:val="WWNum8"/>
    <w:basedOn w:val="Bezzoznamu"/>
    <w:pPr>
      <w:numPr>
        <w:numId w:val="11"/>
      </w:numPr>
    </w:pPr>
  </w:style>
  <w:style w:type="numbering" w:customStyle="1" w:styleId="WWNum9">
    <w:name w:val="WWNum9"/>
    <w:basedOn w:val="Bezzoznamu"/>
    <w:pPr>
      <w:numPr>
        <w:numId w:val="12"/>
      </w:numPr>
    </w:pPr>
  </w:style>
  <w:style w:type="numbering" w:customStyle="1" w:styleId="WWNum10">
    <w:name w:val="WWNum10"/>
    <w:basedOn w:val="Bezzoznamu"/>
    <w:pPr>
      <w:numPr>
        <w:numId w:val="13"/>
      </w:numPr>
    </w:pPr>
  </w:style>
  <w:style w:type="numbering" w:customStyle="1" w:styleId="WWNum11">
    <w:name w:val="WWNum11"/>
    <w:basedOn w:val="Bezzoznamu"/>
    <w:pPr>
      <w:numPr>
        <w:numId w:val="14"/>
      </w:numPr>
    </w:pPr>
  </w:style>
  <w:style w:type="numbering" w:customStyle="1" w:styleId="WWNum12">
    <w:name w:val="WWNum12"/>
    <w:basedOn w:val="Bezzoznamu"/>
    <w:pPr>
      <w:numPr>
        <w:numId w:val="15"/>
      </w:numPr>
    </w:pPr>
  </w:style>
  <w:style w:type="numbering" w:customStyle="1" w:styleId="WWNum13">
    <w:name w:val="WWNum13"/>
    <w:basedOn w:val="Bezzoznamu"/>
    <w:pPr>
      <w:numPr>
        <w:numId w:val="16"/>
      </w:numPr>
    </w:pPr>
  </w:style>
  <w:style w:type="numbering" w:customStyle="1" w:styleId="WWNum14">
    <w:name w:val="WWNum14"/>
    <w:basedOn w:val="Bezzoznamu"/>
    <w:pPr>
      <w:numPr>
        <w:numId w:val="17"/>
      </w:numPr>
    </w:pPr>
  </w:style>
  <w:style w:type="numbering" w:customStyle="1" w:styleId="WWNum15">
    <w:name w:val="WWNum15"/>
    <w:basedOn w:val="Bezzoznamu"/>
    <w:pPr>
      <w:numPr>
        <w:numId w:val="18"/>
      </w:numPr>
    </w:pPr>
  </w:style>
  <w:style w:type="numbering" w:customStyle="1" w:styleId="WWNum16">
    <w:name w:val="WWNum16"/>
    <w:basedOn w:val="Bezzoznamu"/>
    <w:pPr>
      <w:numPr>
        <w:numId w:val="19"/>
      </w:numPr>
    </w:pPr>
  </w:style>
  <w:style w:type="numbering" w:customStyle="1" w:styleId="WWNum17">
    <w:name w:val="WWNum17"/>
    <w:basedOn w:val="Bezzoznamu"/>
    <w:pPr>
      <w:numPr>
        <w:numId w:val="20"/>
      </w:numPr>
    </w:pPr>
  </w:style>
  <w:style w:type="numbering" w:customStyle="1" w:styleId="WWNum18">
    <w:name w:val="WWNum18"/>
    <w:basedOn w:val="Bezzoznamu"/>
    <w:pPr>
      <w:numPr>
        <w:numId w:val="21"/>
      </w:numPr>
    </w:pPr>
  </w:style>
  <w:style w:type="numbering" w:customStyle="1" w:styleId="WWNum19">
    <w:name w:val="WWNum19"/>
    <w:basedOn w:val="Bezzoznamu"/>
    <w:pPr>
      <w:numPr>
        <w:numId w:val="22"/>
      </w:numPr>
    </w:pPr>
  </w:style>
  <w:style w:type="numbering" w:customStyle="1" w:styleId="WWNum20">
    <w:name w:val="WWNum20"/>
    <w:basedOn w:val="Bezzoznamu"/>
    <w:pPr>
      <w:numPr>
        <w:numId w:val="23"/>
      </w:numPr>
    </w:pPr>
  </w:style>
  <w:style w:type="numbering" w:customStyle="1" w:styleId="WWNum21">
    <w:name w:val="WWNum21"/>
    <w:basedOn w:val="Bezzoznamu"/>
    <w:pPr>
      <w:numPr>
        <w:numId w:val="24"/>
      </w:numPr>
    </w:pPr>
  </w:style>
  <w:style w:type="numbering" w:customStyle="1" w:styleId="WWNum22">
    <w:name w:val="WWNum22"/>
    <w:basedOn w:val="Bezzoznamu"/>
    <w:pPr>
      <w:numPr>
        <w:numId w:val="25"/>
      </w:numPr>
    </w:pPr>
  </w:style>
  <w:style w:type="numbering" w:customStyle="1" w:styleId="WWNum23">
    <w:name w:val="WWNum23"/>
    <w:basedOn w:val="Bezzoznamu"/>
    <w:pPr>
      <w:numPr>
        <w:numId w:val="26"/>
      </w:numPr>
    </w:pPr>
  </w:style>
  <w:style w:type="numbering" w:customStyle="1" w:styleId="WWNum24">
    <w:name w:val="WWNum24"/>
    <w:basedOn w:val="Bezzoznamu"/>
    <w:pPr>
      <w:numPr>
        <w:numId w:val="27"/>
      </w:numPr>
    </w:pPr>
  </w:style>
  <w:style w:type="numbering" w:customStyle="1" w:styleId="WWNum25">
    <w:name w:val="WWNum25"/>
    <w:basedOn w:val="Bezzoznamu"/>
    <w:pPr>
      <w:numPr>
        <w:numId w:val="28"/>
      </w:numPr>
    </w:pPr>
  </w:style>
  <w:style w:type="numbering" w:customStyle="1" w:styleId="WWNum26">
    <w:name w:val="WWNum26"/>
    <w:basedOn w:val="Bezzoznamu"/>
    <w:pPr>
      <w:numPr>
        <w:numId w:val="29"/>
      </w:numPr>
    </w:pPr>
  </w:style>
  <w:style w:type="numbering" w:customStyle="1" w:styleId="WWNum27">
    <w:name w:val="WWNum27"/>
    <w:basedOn w:val="Bezzoznamu"/>
    <w:pPr>
      <w:numPr>
        <w:numId w:val="30"/>
      </w:numPr>
    </w:pPr>
  </w:style>
  <w:style w:type="numbering" w:customStyle="1" w:styleId="WWNum28">
    <w:name w:val="WWNum28"/>
    <w:basedOn w:val="Bezzoznamu"/>
    <w:pPr>
      <w:numPr>
        <w:numId w:val="31"/>
      </w:numPr>
    </w:pPr>
  </w:style>
  <w:style w:type="numbering" w:customStyle="1" w:styleId="WWNum29">
    <w:name w:val="WWNum29"/>
    <w:basedOn w:val="Bezzoznamu"/>
    <w:pPr>
      <w:numPr>
        <w:numId w:val="32"/>
      </w:numPr>
    </w:pPr>
  </w:style>
  <w:style w:type="numbering" w:customStyle="1" w:styleId="WWNum30">
    <w:name w:val="WWNum30"/>
    <w:basedOn w:val="Bezzoznamu"/>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kytollas.sharepoint.com/:w:/s/SEMCR/Eesu-7Wrj1pDox-SZgqUQNIBe8fCX8r5itz02VYStcFekw?e=4tZyGi" TargetMode="External"/><Relationship Id="rId18" Type="http://schemas.openxmlformats.org/officeDocument/2006/relationships/hyperlink" Target="http://bmng-orafm01.sem.czechtoll.cz:9500/console"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kytollas.sharepoint.com/:x:/s/SEMCR/ETMN5R1nJP9GgGQiwbnLLIEBE_efi3OFTNUt7XXcNk_kRg?e=e5f2mJ" TargetMode="External"/><Relationship Id="rId17" Type="http://schemas.openxmlformats.org/officeDocument/2006/relationships/hyperlink" Target="http://bmng-orafm01.sem.czechtoll.cz:9502/analytics" TargetMode="Externa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middleware/bi12214/biee/docs.htm" TargetMode="External"/><Relationship Id="rId24" Type="http://schemas.openxmlformats.org/officeDocument/2006/relationships/image" Target="media/image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kytollas.sharepoint.com/:w:/s/SEMCR/EdVZxywGorRLjSkDgkCkzwQBvIObVgm_fTiqjJsPrixJ0w?e=tC8i3Q" TargetMode="External"/><Relationship Id="rId23" Type="http://schemas.openxmlformats.org/officeDocument/2006/relationships/hyperlink" Target="https://skytollas.sharepoint.com/:x:/s/SEMCR/ETMN5R1nJP9GgGQiwbnLLIEBE_efi3OFTNUt7XXcNk_kRg?e=e5f2mJ" TargetMode="External"/><Relationship Id="rId28" Type="http://schemas.openxmlformats.org/officeDocument/2006/relationships/hyperlink" Target="https://skytollas.sharepoint.com/:w:/s/SEMCR/EdVZxywGorRLjSkDgkCkzwQBvIObVgm_fTiqjJsPrixJ0w?e=tC8i3Q" TargetMode="External"/><Relationship Id="rId10" Type="http://schemas.openxmlformats.org/officeDocument/2006/relationships/hyperlink" Target="https://docs.oracle.com/database/121/index.htm" TargetMode="External"/><Relationship Id="rId19" Type="http://schemas.openxmlformats.org/officeDocument/2006/relationships/hyperlink" Target="http://bmng-orafm01.sem.czechtoll.cz:9500/e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skytollas.sharepoint.com/:w:/s/SEMCR/ESKwP3-3ml5PgggxJEljrxkBYiq05FDm5WwC15S0odQleg?e=8JW8mQ" TargetMode="External"/><Relationship Id="rId22" Type="http://schemas.openxmlformats.org/officeDocument/2006/relationships/image" Target="media/image4.png"/><Relationship Id="rId27" Type="http://schemas.openxmlformats.org/officeDocument/2006/relationships/hyperlink" Target="https://skytollas.sharepoint.com/:w:/s/SEMCR/Eesu-7Wrj1pDox-SZgqUQNIBe8fCX8r5itz02VYStcFekw?e=4tZyGi" TargetMode="External"/><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C8E20-9F95-4D2F-8ECF-FF4704B37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8107</Words>
  <Characters>46211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Administračná príručka</vt:lpstr>
    </vt:vector>
  </TitlesOfParts>
  <Company/>
  <LinksUpToDate>false</LinksUpToDate>
  <CharactersWithSpaces>54210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Administračná príručka</dc:title>
  <dc:creator>Jan Majlath</dc:creator>
  <cp:lastModifiedBy>Gergely Ladislav</cp:lastModifiedBy>
  <cp:revision>5</cp:revision>
  <cp:lastPrinted>2010-10-04T14:06:00Z</cp:lastPrinted>
  <dcterms:created xsi:type="dcterms:W3CDTF">2020-10-30T15:50:00Z</dcterms:created>
  <dcterms:modified xsi:type="dcterms:W3CDTF">2020-11-02T08:25:00Z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
    <vt:lpwstr>Document</vt:lpwstr>
  </property>
  <property fmtid="{D5CDD505-2E9C-101B-9397-08002B2CF9AE}" pid="4" name="ContentTypeId">
    <vt:lpwstr>0x010100028E97D71AD52345BD8F4B5CCADE4AF1</vt:lpwstr>
  </property>
  <property fmtid="{D5CDD505-2E9C-101B-9397-08002B2CF9AE}" pid="5" name="DocSecurity">
    <vt:r8>0</vt:r8>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