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0E152" w14:textId="77777777" w:rsidR="00BE169F" w:rsidRDefault="00BE169F" w:rsidP="00BE169F">
      <w:pPr>
        <w:pStyle w:val="Heading1"/>
      </w:pPr>
      <w:r w:rsidRPr="00BE169F">
        <w:t>PRCO204</w:t>
      </w:r>
      <w:r>
        <w:t xml:space="preserve"> – Risk Analysis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421"/>
        <w:gridCol w:w="2268"/>
        <w:gridCol w:w="2693"/>
        <w:gridCol w:w="2410"/>
        <w:gridCol w:w="1224"/>
      </w:tblGrid>
      <w:tr w:rsidR="00BE169F" w14:paraId="0D118F6C" w14:textId="77777777" w:rsidTr="00BE1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C80C74E" w14:textId="77777777" w:rsidR="00BE169F" w:rsidRDefault="00BE169F" w:rsidP="00BE169F"/>
        </w:tc>
        <w:tc>
          <w:tcPr>
            <w:tcW w:w="2268" w:type="dxa"/>
          </w:tcPr>
          <w:p w14:paraId="436ABDDF" w14:textId="77777777" w:rsidR="00BE169F" w:rsidRDefault="00BE169F" w:rsidP="00BE16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</w:t>
            </w:r>
          </w:p>
        </w:tc>
        <w:tc>
          <w:tcPr>
            <w:tcW w:w="2693" w:type="dxa"/>
          </w:tcPr>
          <w:p w14:paraId="7102F93D" w14:textId="77777777" w:rsidR="00BE169F" w:rsidRDefault="00BE169F" w:rsidP="00BE16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2410" w:type="dxa"/>
          </w:tcPr>
          <w:p w14:paraId="1A208236" w14:textId="77777777" w:rsidR="00BE169F" w:rsidRDefault="00BE169F" w:rsidP="00BE16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24" w:type="dxa"/>
          </w:tcPr>
          <w:p w14:paraId="6C301E91" w14:textId="77777777" w:rsidR="00BE169F" w:rsidRDefault="00BE169F" w:rsidP="00BE16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6FC3">
              <w:rPr>
                <w:sz w:val="20"/>
              </w:rPr>
              <w:t>Probability</w:t>
            </w:r>
            <w:r>
              <w:rPr>
                <w:sz w:val="20"/>
              </w:rPr>
              <w:t xml:space="preserve"> (1-10)</w:t>
            </w:r>
          </w:p>
        </w:tc>
      </w:tr>
      <w:tr w:rsidR="00BE169F" w:rsidRPr="00B56FC3" w14:paraId="37A9D073" w14:textId="77777777" w:rsidTr="00BE1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5B7E7B1" w14:textId="77777777" w:rsidR="00BE169F" w:rsidRPr="00B56FC3" w:rsidRDefault="00BE169F" w:rsidP="00CA0B32">
            <w:pPr>
              <w:rPr>
                <w:sz w:val="20"/>
              </w:rPr>
            </w:pPr>
            <w:r w:rsidRPr="00B56FC3">
              <w:rPr>
                <w:sz w:val="20"/>
              </w:rPr>
              <w:t>1</w:t>
            </w:r>
          </w:p>
        </w:tc>
        <w:tc>
          <w:tcPr>
            <w:tcW w:w="2268" w:type="dxa"/>
          </w:tcPr>
          <w:p w14:paraId="2B4059C1" w14:textId="77777777" w:rsidR="00BE169F" w:rsidRPr="00B56FC3" w:rsidRDefault="00BE169F" w:rsidP="00CA0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56FC3">
              <w:rPr>
                <w:sz w:val="20"/>
              </w:rPr>
              <w:t xml:space="preserve">Additional non-essential requirements </w:t>
            </w:r>
          </w:p>
        </w:tc>
        <w:tc>
          <w:tcPr>
            <w:tcW w:w="2693" w:type="dxa"/>
          </w:tcPr>
          <w:p w14:paraId="5EBFFCAE" w14:textId="77777777" w:rsidR="00BE169F" w:rsidRPr="00B56FC3" w:rsidRDefault="00BE169F" w:rsidP="00CA0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56FC3">
              <w:rPr>
                <w:sz w:val="20"/>
              </w:rPr>
              <w:t xml:space="preserve">If requirements that are not </w:t>
            </w:r>
            <w:r>
              <w:rPr>
                <w:sz w:val="20"/>
              </w:rPr>
              <w:t>integral</w:t>
            </w:r>
            <w:r w:rsidRPr="00B56FC3">
              <w:rPr>
                <w:sz w:val="20"/>
              </w:rPr>
              <w:t xml:space="preserve"> to the functionality of the project are added, there is a risk of these taking time and resources away from essential parts of the project.</w:t>
            </w:r>
          </w:p>
        </w:tc>
        <w:tc>
          <w:tcPr>
            <w:tcW w:w="2410" w:type="dxa"/>
          </w:tcPr>
          <w:p w14:paraId="064D8890" w14:textId="77777777" w:rsidR="00BE169F" w:rsidRPr="00B56FC3" w:rsidRDefault="00BE169F" w:rsidP="00CA0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Work in an agile way, working on use cases with the highest priority.</w:t>
            </w:r>
            <w:r>
              <w:rPr>
                <w:sz w:val="20"/>
              </w:rPr>
              <w:t xml:space="preserve"> Work towards a minimal viable product first then add on.</w:t>
            </w:r>
            <w:bookmarkStart w:id="0" w:name="_GoBack"/>
            <w:bookmarkEnd w:id="0"/>
          </w:p>
        </w:tc>
        <w:tc>
          <w:tcPr>
            <w:tcW w:w="1224" w:type="dxa"/>
          </w:tcPr>
          <w:p w14:paraId="677CBE9F" w14:textId="77777777" w:rsidR="00BE169F" w:rsidRPr="00B56FC3" w:rsidRDefault="00BE169F" w:rsidP="00CA0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BE169F" w:rsidRPr="00B56FC3" w14:paraId="1E89ADC1" w14:textId="77777777" w:rsidTr="00BE169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8AE9AD5" w14:textId="77777777" w:rsidR="00BE169F" w:rsidRPr="00B56FC3" w:rsidRDefault="00BE169F" w:rsidP="00CA0B32">
            <w:pPr>
              <w:rPr>
                <w:sz w:val="20"/>
              </w:rPr>
            </w:pPr>
            <w:r w:rsidRPr="00B56FC3">
              <w:rPr>
                <w:sz w:val="20"/>
              </w:rPr>
              <w:t>2</w:t>
            </w:r>
          </w:p>
        </w:tc>
        <w:tc>
          <w:tcPr>
            <w:tcW w:w="2268" w:type="dxa"/>
          </w:tcPr>
          <w:p w14:paraId="2D7682B2" w14:textId="77777777" w:rsidR="00BE169F" w:rsidRPr="00B56FC3" w:rsidRDefault="00BE169F" w:rsidP="00CA0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56FC3">
              <w:rPr>
                <w:sz w:val="20"/>
              </w:rPr>
              <w:t xml:space="preserve">Inaccurate time estimates </w:t>
            </w:r>
          </w:p>
        </w:tc>
        <w:tc>
          <w:tcPr>
            <w:tcW w:w="2693" w:type="dxa"/>
          </w:tcPr>
          <w:p w14:paraId="3680ABAD" w14:textId="77777777" w:rsidR="00BE169F" w:rsidRPr="00B56FC3" w:rsidRDefault="00BE169F" w:rsidP="00CA0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56FC3">
              <w:rPr>
                <w:sz w:val="20"/>
              </w:rPr>
              <w:t>Possibility of running out of time. Aspects rushed to meet a target may be of a lesser quality.</w:t>
            </w:r>
          </w:p>
        </w:tc>
        <w:tc>
          <w:tcPr>
            <w:tcW w:w="2410" w:type="dxa"/>
          </w:tcPr>
          <w:p w14:paraId="0146CA7E" w14:textId="77777777" w:rsidR="00BE169F" w:rsidRPr="00B56FC3" w:rsidRDefault="00BE169F" w:rsidP="00CA0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Work towards a minimum viable product and then iterate updates.</w:t>
            </w:r>
          </w:p>
        </w:tc>
        <w:tc>
          <w:tcPr>
            <w:tcW w:w="1224" w:type="dxa"/>
          </w:tcPr>
          <w:p w14:paraId="13D2F18F" w14:textId="77777777" w:rsidR="00BE169F" w:rsidRPr="00B56FC3" w:rsidRDefault="00BE169F" w:rsidP="00CA0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BE169F" w:rsidRPr="00B56FC3" w14:paraId="4C583295" w14:textId="77777777" w:rsidTr="00BE1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2DB89F0" w14:textId="77777777" w:rsidR="00BE169F" w:rsidRPr="00B56FC3" w:rsidRDefault="00BE169F" w:rsidP="00CA0B32">
            <w:pPr>
              <w:rPr>
                <w:sz w:val="20"/>
              </w:rPr>
            </w:pPr>
            <w:r w:rsidRPr="00B56FC3">
              <w:rPr>
                <w:sz w:val="20"/>
              </w:rPr>
              <w:t>3</w:t>
            </w:r>
          </w:p>
        </w:tc>
        <w:tc>
          <w:tcPr>
            <w:tcW w:w="2268" w:type="dxa"/>
          </w:tcPr>
          <w:p w14:paraId="5B477C96" w14:textId="77777777" w:rsidR="00BE169F" w:rsidRPr="00B56FC3" w:rsidRDefault="00BE169F" w:rsidP="00CA0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56FC3">
              <w:rPr>
                <w:sz w:val="20"/>
              </w:rPr>
              <w:t xml:space="preserve">Misunderstand requirements </w:t>
            </w:r>
          </w:p>
        </w:tc>
        <w:tc>
          <w:tcPr>
            <w:tcW w:w="2693" w:type="dxa"/>
          </w:tcPr>
          <w:p w14:paraId="6083781F" w14:textId="77777777" w:rsidR="00BE169F" w:rsidRPr="00B56FC3" w:rsidRDefault="00BE169F" w:rsidP="00CA0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56FC3">
              <w:rPr>
                <w:sz w:val="20"/>
              </w:rPr>
              <w:t>The requirement may not be completed to a good level.</w:t>
            </w:r>
          </w:p>
        </w:tc>
        <w:tc>
          <w:tcPr>
            <w:tcW w:w="2410" w:type="dxa"/>
          </w:tcPr>
          <w:p w14:paraId="2EA41587" w14:textId="77777777" w:rsidR="00BE169F" w:rsidRPr="00B56FC3" w:rsidRDefault="00BE169F" w:rsidP="00CA0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Re read the scenario and communicate with team members.</w:t>
            </w:r>
          </w:p>
        </w:tc>
        <w:tc>
          <w:tcPr>
            <w:tcW w:w="1224" w:type="dxa"/>
          </w:tcPr>
          <w:p w14:paraId="67DAB4D5" w14:textId="77777777" w:rsidR="00BE169F" w:rsidRPr="00B56FC3" w:rsidRDefault="00BE169F" w:rsidP="00CA0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56FC3">
              <w:rPr>
                <w:sz w:val="20"/>
              </w:rPr>
              <w:t>4</w:t>
            </w:r>
          </w:p>
        </w:tc>
      </w:tr>
      <w:tr w:rsidR="00BE169F" w:rsidRPr="00B56FC3" w14:paraId="6BBF026D" w14:textId="77777777" w:rsidTr="00BE169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E996AD9" w14:textId="77777777" w:rsidR="00BE169F" w:rsidRPr="00B56FC3" w:rsidRDefault="00BE169F" w:rsidP="00CA0B32">
            <w:pPr>
              <w:rPr>
                <w:sz w:val="20"/>
              </w:rPr>
            </w:pPr>
            <w:r w:rsidRPr="00B56FC3">
              <w:rPr>
                <w:sz w:val="20"/>
              </w:rPr>
              <w:t>4</w:t>
            </w:r>
          </w:p>
        </w:tc>
        <w:tc>
          <w:tcPr>
            <w:tcW w:w="2268" w:type="dxa"/>
          </w:tcPr>
          <w:p w14:paraId="0EA4F62E" w14:textId="77777777" w:rsidR="00BE169F" w:rsidRPr="00B56FC3" w:rsidRDefault="00BE169F" w:rsidP="00CA0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56FC3">
              <w:rPr>
                <w:sz w:val="20"/>
              </w:rPr>
              <w:t>Requirements low quality/incomplete</w:t>
            </w:r>
          </w:p>
        </w:tc>
        <w:tc>
          <w:tcPr>
            <w:tcW w:w="2693" w:type="dxa"/>
          </w:tcPr>
          <w:p w14:paraId="6984F330" w14:textId="77777777" w:rsidR="00BE169F" w:rsidRPr="00B56FC3" w:rsidRDefault="00BE169F" w:rsidP="00CA0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56FC3">
              <w:rPr>
                <w:sz w:val="20"/>
              </w:rPr>
              <w:t>Unclear requirements may result in the intended requirement not being met, harming the functionality of the project.</w:t>
            </w:r>
          </w:p>
        </w:tc>
        <w:tc>
          <w:tcPr>
            <w:tcW w:w="2410" w:type="dxa"/>
          </w:tcPr>
          <w:p w14:paraId="2C726649" w14:textId="77777777" w:rsidR="00BE169F" w:rsidRPr="00B56FC3" w:rsidRDefault="00BE169F" w:rsidP="00CA0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Have other members perform code quality reviews.</w:t>
            </w:r>
          </w:p>
        </w:tc>
        <w:tc>
          <w:tcPr>
            <w:tcW w:w="1224" w:type="dxa"/>
          </w:tcPr>
          <w:p w14:paraId="3BCABCEF" w14:textId="77777777" w:rsidR="00BE169F" w:rsidRPr="00B56FC3" w:rsidRDefault="00BE169F" w:rsidP="00CA0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56FC3">
              <w:rPr>
                <w:sz w:val="20"/>
              </w:rPr>
              <w:t>3</w:t>
            </w:r>
          </w:p>
        </w:tc>
      </w:tr>
      <w:tr w:rsidR="00BE169F" w:rsidRPr="00B56FC3" w14:paraId="7A92CE55" w14:textId="77777777" w:rsidTr="00BE1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9CCF521" w14:textId="77777777" w:rsidR="00BE169F" w:rsidRPr="00B56FC3" w:rsidRDefault="00BE169F" w:rsidP="00CA0B32">
            <w:pPr>
              <w:rPr>
                <w:sz w:val="20"/>
              </w:rPr>
            </w:pPr>
            <w:r w:rsidRPr="00B56FC3">
              <w:rPr>
                <w:sz w:val="20"/>
              </w:rPr>
              <w:t>5</w:t>
            </w:r>
          </w:p>
        </w:tc>
        <w:tc>
          <w:tcPr>
            <w:tcW w:w="2268" w:type="dxa"/>
          </w:tcPr>
          <w:p w14:paraId="66E4AB42" w14:textId="77777777" w:rsidR="00BE169F" w:rsidRPr="00B56FC3" w:rsidRDefault="00BE169F" w:rsidP="00CA0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56FC3">
              <w:rPr>
                <w:sz w:val="20"/>
              </w:rPr>
              <w:t xml:space="preserve">Lack of communication </w:t>
            </w:r>
          </w:p>
        </w:tc>
        <w:tc>
          <w:tcPr>
            <w:tcW w:w="2693" w:type="dxa"/>
          </w:tcPr>
          <w:p w14:paraId="6D8AEC9F" w14:textId="77777777" w:rsidR="00BE169F" w:rsidRPr="00B56FC3" w:rsidRDefault="00BE169F" w:rsidP="00CA0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56FC3">
              <w:rPr>
                <w:sz w:val="20"/>
              </w:rPr>
              <w:t>Merge conflicts are a rick if multiple people are working on a file at the same time without knowing.</w:t>
            </w:r>
          </w:p>
        </w:tc>
        <w:tc>
          <w:tcPr>
            <w:tcW w:w="2410" w:type="dxa"/>
          </w:tcPr>
          <w:p w14:paraId="05A49450" w14:textId="77777777" w:rsidR="00BE169F" w:rsidRPr="00B56FC3" w:rsidRDefault="00BE169F" w:rsidP="00CA0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Communicate more and effectively. Arrange a meeting to talk about the issue.</w:t>
            </w:r>
          </w:p>
        </w:tc>
        <w:tc>
          <w:tcPr>
            <w:tcW w:w="1224" w:type="dxa"/>
          </w:tcPr>
          <w:p w14:paraId="15DA80FB" w14:textId="77777777" w:rsidR="00BE169F" w:rsidRPr="00B56FC3" w:rsidRDefault="00BE169F" w:rsidP="00CA0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56FC3">
              <w:rPr>
                <w:sz w:val="20"/>
              </w:rPr>
              <w:t>3</w:t>
            </w:r>
          </w:p>
        </w:tc>
      </w:tr>
      <w:tr w:rsidR="00BE169F" w:rsidRPr="00B56FC3" w14:paraId="23EF5B47" w14:textId="77777777" w:rsidTr="00BE1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D029913" w14:textId="77777777" w:rsidR="00BE169F" w:rsidRPr="00B56FC3" w:rsidRDefault="00BE169F" w:rsidP="00CA0B32">
            <w:pPr>
              <w:rPr>
                <w:sz w:val="20"/>
              </w:rPr>
            </w:pPr>
            <w:r w:rsidRPr="00B56FC3">
              <w:rPr>
                <w:sz w:val="20"/>
              </w:rPr>
              <w:t>6</w:t>
            </w:r>
          </w:p>
        </w:tc>
        <w:tc>
          <w:tcPr>
            <w:tcW w:w="2268" w:type="dxa"/>
          </w:tcPr>
          <w:p w14:paraId="17B75408" w14:textId="77777777" w:rsidR="00BE169F" w:rsidRPr="00B56FC3" w:rsidRDefault="00BE169F" w:rsidP="00CA0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56FC3">
              <w:rPr>
                <w:sz w:val="20"/>
              </w:rPr>
              <w:t>Learning Curve for new program/resource</w:t>
            </w:r>
          </w:p>
        </w:tc>
        <w:tc>
          <w:tcPr>
            <w:tcW w:w="2693" w:type="dxa"/>
          </w:tcPr>
          <w:p w14:paraId="6F1F808F" w14:textId="77777777" w:rsidR="00BE169F" w:rsidRPr="00B56FC3" w:rsidRDefault="00BE169F" w:rsidP="00CA0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56FC3">
              <w:rPr>
                <w:sz w:val="20"/>
              </w:rPr>
              <w:t>Less time given towards the project and more spent learning how to use the program/resource.</w:t>
            </w:r>
          </w:p>
        </w:tc>
        <w:tc>
          <w:tcPr>
            <w:tcW w:w="2410" w:type="dxa"/>
          </w:tcPr>
          <w:p w14:paraId="2693DCFF" w14:textId="77777777" w:rsidR="00BE169F" w:rsidRPr="00B56FC3" w:rsidRDefault="00BE169F" w:rsidP="00CA0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Allocate extra time in the sprints.</w:t>
            </w:r>
          </w:p>
        </w:tc>
        <w:tc>
          <w:tcPr>
            <w:tcW w:w="1224" w:type="dxa"/>
          </w:tcPr>
          <w:p w14:paraId="1191DD9C" w14:textId="77777777" w:rsidR="00BE169F" w:rsidRPr="00B56FC3" w:rsidRDefault="00BE169F" w:rsidP="00CA0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56FC3">
              <w:rPr>
                <w:sz w:val="20"/>
              </w:rPr>
              <w:t>6</w:t>
            </w:r>
          </w:p>
        </w:tc>
      </w:tr>
      <w:tr w:rsidR="00BE169F" w:rsidRPr="00B56FC3" w14:paraId="51993D18" w14:textId="77777777" w:rsidTr="00BE1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08D6FB6" w14:textId="77777777" w:rsidR="00BE169F" w:rsidRPr="00B56FC3" w:rsidRDefault="00BE169F" w:rsidP="00CA0B32">
            <w:pPr>
              <w:rPr>
                <w:sz w:val="20"/>
              </w:rPr>
            </w:pPr>
            <w:r w:rsidRPr="00B56FC3">
              <w:rPr>
                <w:sz w:val="20"/>
              </w:rPr>
              <w:t>7</w:t>
            </w:r>
          </w:p>
        </w:tc>
        <w:tc>
          <w:tcPr>
            <w:tcW w:w="2268" w:type="dxa"/>
          </w:tcPr>
          <w:p w14:paraId="3D036672" w14:textId="77777777" w:rsidR="00BE169F" w:rsidRPr="00B56FC3" w:rsidRDefault="00BE169F" w:rsidP="00CA0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56FC3">
              <w:rPr>
                <w:sz w:val="20"/>
              </w:rPr>
              <w:t xml:space="preserve">Design becoming infeasible  </w:t>
            </w:r>
          </w:p>
        </w:tc>
        <w:tc>
          <w:tcPr>
            <w:tcW w:w="2693" w:type="dxa"/>
          </w:tcPr>
          <w:p w14:paraId="467DE846" w14:textId="77777777" w:rsidR="00BE169F" w:rsidRPr="00B56FC3" w:rsidRDefault="00BE169F" w:rsidP="00CA0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56FC3">
              <w:rPr>
                <w:sz w:val="20"/>
              </w:rPr>
              <w:t>If the proposed/targeted design is too ambitious it is unlikely to be completed in the given time.</w:t>
            </w:r>
          </w:p>
        </w:tc>
        <w:tc>
          <w:tcPr>
            <w:tcW w:w="2410" w:type="dxa"/>
          </w:tcPr>
          <w:p w14:paraId="67449C7F" w14:textId="77777777" w:rsidR="00BE169F" w:rsidRPr="00B56FC3" w:rsidRDefault="00BE169F" w:rsidP="00CA0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Work towards a minimum viable product and then iterate updates. Working in an agile way.</w:t>
            </w:r>
          </w:p>
        </w:tc>
        <w:tc>
          <w:tcPr>
            <w:tcW w:w="1224" w:type="dxa"/>
          </w:tcPr>
          <w:p w14:paraId="4E349086" w14:textId="77777777" w:rsidR="00BE169F" w:rsidRPr="00B56FC3" w:rsidRDefault="00BE169F" w:rsidP="00CA0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56FC3">
              <w:rPr>
                <w:sz w:val="20"/>
              </w:rPr>
              <w:t>4</w:t>
            </w:r>
          </w:p>
        </w:tc>
      </w:tr>
      <w:tr w:rsidR="00BE169F" w:rsidRPr="00B56FC3" w14:paraId="01BD90C9" w14:textId="77777777" w:rsidTr="00BE1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EC9A871" w14:textId="77777777" w:rsidR="00BE169F" w:rsidRPr="00B56FC3" w:rsidRDefault="00BE169F" w:rsidP="00CA0B32">
            <w:pPr>
              <w:rPr>
                <w:sz w:val="20"/>
              </w:rPr>
            </w:pPr>
            <w:r w:rsidRPr="00B56FC3">
              <w:rPr>
                <w:sz w:val="20"/>
              </w:rPr>
              <w:t>8</w:t>
            </w:r>
          </w:p>
        </w:tc>
        <w:tc>
          <w:tcPr>
            <w:tcW w:w="2268" w:type="dxa"/>
          </w:tcPr>
          <w:p w14:paraId="194FF861" w14:textId="77777777" w:rsidR="00BE169F" w:rsidRPr="00B56FC3" w:rsidRDefault="00BE169F" w:rsidP="00CA0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56FC3">
              <w:rPr>
                <w:sz w:val="20"/>
              </w:rPr>
              <w:t>Design lacking flexibility</w:t>
            </w:r>
          </w:p>
        </w:tc>
        <w:tc>
          <w:tcPr>
            <w:tcW w:w="2693" w:type="dxa"/>
          </w:tcPr>
          <w:p w14:paraId="2BF8687F" w14:textId="77777777" w:rsidR="00BE169F" w:rsidRPr="00B56FC3" w:rsidRDefault="00BE169F" w:rsidP="00CA0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56FC3">
              <w:rPr>
                <w:sz w:val="20"/>
              </w:rPr>
              <w:t>If changes are needed in the design and those changes are not possible with what has already been produced a lot of it would have to be redone.</w:t>
            </w:r>
          </w:p>
        </w:tc>
        <w:tc>
          <w:tcPr>
            <w:tcW w:w="2410" w:type="dxa"/>
          </w:tcPr>
          <w:p w14:paraId="73CDA002" w14:textId="77777777" w:rsidR="00BE169F" w:rsidRPr="00B56FC3" w:rsidRDefault="00BE169F" w:rsidP="00CA0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Think ahead about the possible designs and introduce modularity. Produce prototypes and perform cognitive walkthroughs.</w:t>
            </w:r>
          </w:p>
        </w:tc>
        <w:tc>
          <w:tcPr>
            <w:tcW w:w="1224" w:type="dxa"/>
          </w:tcPr>
          <w:p w14:paraId="32805EB2" w14:textId="77777777" w:rsidR="00BE169F" w:rsidRPr="00B56FC3" w:rsidRDefault="00BE169F" w:rsidP="00CA0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56FC3">
              <w:rPr>
                <w:sz w:val="20"/>
              </w:rPr>
              <w:t>4</w:t>
            </w:r>
          </w:p>
        </w:tc>
      </w:tr>
      <w:tr w:rsidR="00BE169F" w:rsidRPr="00B56FC3" w14:paraId="6F0D25F1" w14:textId="77777777" w:rsidTr="00BE1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0681262" w14:textId="77777777" w:rsidR="00BE169F" w:rsidRPr="00B56FC3" w:rsidRDefault="00BE169F" w:rsidP="00CA0B32">
            <w:pPr>
              <w:rPr>
                <w:sz w:val="20"/>
              </w:rPr>
            </w:pPr>
            <w:r w:rsidRPr="00B56FC3">
              <w:rPr>
                <w:sz w:val="20"/>
              </w:rPr>
              <w:t>9</w:t>
            </w:r>
          </w:p>
        </w:tc>
        <w:tc>
          <w:tcPr>
            <w:tcW w:w="2268" w:type="dxa"/>
          </w:tcPr>
          <w:p w14:paraId="13962F9E" w14:textId="77777777" w:rsidR="00BE169F" w:rsidRPr="00B56FC3" w:rsidRDefault="00BE169F" w:rsidP="00CA0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56FC3">
              <w:rPr>
                <w:sz w:val="20"/>
              </w:rPr>
              <w:t>Design not fit for purpose</w:t>
            </w:r>
          </w:p>
        </w:tc>
        <w:tc>
          <w:tcPr>
            <w:tcW w:w="2693" w:type="dxa"/>
          </w:tcPr>
          <w:p w14:paraId="03AD8E1A" w14:textId="77777777" w:rsidR="00BE169F" w:rsidRPr="00B56FC3" w:rsidRDefault="00BE169F" w:rsidP="00CA0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56FC3">
              <w:rPr>
                <w:sz w:val="20"/>
              </w:rPr>
              <w:t>Risks the project not reaching its requirements and not being fit for its purpose.</w:t>
            </w:r>
          </w:p>
        </w:tc>
        <w:tc>
          <w:tcPr>
            <w:tcW w:w="2410" w:type="dxa"/>
          </w:tcPr>
          <w:p w14:paraId="34313CC9" w14:textId="77777777" w:rsidR="00BE169F" w:rsidRPr="00B56FC3" w:rsidRDefault="00BE169F" w:rsidP="00CA0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Perform cognitive walkthroughs to find out what users want and test different designs/ features.</w:t>
            </w:r>
          </w:p>
        </w:tc>
        <w:tc>
          <w:tcPr>
            <w:tcW w:w="1224" w:type="dxa"/>
          </w:tcPr>
          <w:p w14:paraId="5FF5AD7B" w14:textId="77777777" w:rsidR="00BE169F" w:rsidRPr="00B56FC3" w:rsidRDefault="00BE169F" w:rsidP="00CA0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56FC3">
              <w:rPr>
                <w:sz w:val="20"/>
              </w:rPr>
              <w:t>2</w:t>
            </w:r>
          </w:p>
        </w:tc>
      </w:tr>
      <w:tr w:rsidR="00BE169F" w:rsidRPr="00B56FC3" w14:paraId="46622EAF" w14:textId="77777777" w:rsidTr="00BE1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6757BB8" w14:textId="77777777" w:rsidR="00BE169F" w:rsidRPr="00B56FC3" w:rsidRDefault="00BE169F" w:rsidP="00CA0B32">
            <w:pPr>
              <w:rPr>
                <w:sz w:val="20"/>
              </w:rPr>
            </w:pPr>
            <w:r w:rsidRPr="00B56FC3">
              <w:rPr>
                <w:sz w:val="20"/>
              </w:rPr>
              <w:t>10</w:t>
            </w:r>
          </w:p>
        </w:tc>
        <w:tc>
          <w:tcPr>
            <w:tcW w:w="2268" w:type="dxa"/>
          </w:tcPr>
          <w:p w14:paraId="441834B5" w14:textId="77777777" w:rsidR="00BE169F" w:rsidRPr="00B56FC3" w:rsidRDefault="00BE169F" w:rsidP="00CA0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56FC3">
              <w:rPr>
                <w:sz w:val="20"/>
              </w:rPr>
              <w:t xml:space="preserve">User Security </w:t>
            </w:r>
          </w:p>
        </w:tc>
        <w:tc>
          <w:tcPr>
            <w:tcW w:w="2693" w:type="dxa"/>
          </w:tcPr>
          <w:p w14:paraId="6FAAEF0C" w14:textId="77777777" w:rsidR="00BE169F" w:rsidRPr="00B56FC3" w:rsidRDefault="00BE169F" w:rsidP="00CA0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56FC3">
              <w:rPr>
                <w:sz w:val="20"/>
              </w:rPr>
              <w:t>Personal data of users lost or shared with unauthorised people.</w:t>
            </w:r>
          </w:p>
        </w:tc>
        <w:tc>
          <w:tcPr>
            <w:tcW w:w="2410" w:type="dxa"/>
          </w:tcPr>
          <w:p w14:paraId="0BA1A3C3" w14:textId="77777777" w:rsidR="00BE169F" w:rsidRPr="00B56FC3" w:rsidRDefault="00BE169F" w:rsidP="00CA0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Let users know of the breach and fix the security issue. Check GDPR policy is </w:t>
            </w:r>
            <w:proofErr w:type="gramStart"/>
            <w:r>
              <w:rPr>
                <w:sz w:val="20"/>
              </w:rPr>
              <w:t>sufficient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1224" w:type="dxa"/>
          </w:tcPr>
          <w:p w14:paraId="531421D1" w14:textId="77777777" w:rsidR="00BE169F" w:rsidRPr="00B56FC3" w:rsidRDefault="00BE169F" w:rsidP="00CA0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BE169F" w:rsidRPr="00B56FC3" w14:paraId="25C38FAA" w14:textId="77777777" w:rsidTr="00BE1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FA5CEA9" w14:textId="77777777" w:rsidR="00BE169F" w:rsidRPr="00B56FC3" w:rsidRDefault="00BE169F" w:rsidP="00CA0B32">
            <w:pPr>
              <w:rPr>
                <w:sz w:val="20"/>
              </w:rPr>
            </w:pPr>
            <w:r w:rsidRPr="00B56FC3">
              <w:rPr>
                <w:sz w:val="20"/>
              </w:rPr>
              <w:t>11</w:t>
            </w:r>
          </w:p>
        </w:tc>
        <w:tc>
          <w:tcPr>
            <w:tcW w:w="2268" w:type="dxa"/>
          </w:tcPr>
          <w:p w14:paraId="56F5F020" w14:textId="77777777" w:rsidR="00BE169F" w:rsidRPr="00B56FC3" w:rsidRDefault="00BE169F" w:rsidP="00CA0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56FC3">
              <w:rPr>
                <w:sz w:val="20"/>
              </w:rPr>
              <w:t xml:space="preserve">System outages </w:t>
            </w:r>
          </w:p>
        </w:tc>
        <w:tc>
          <w:tcPr>
            <w:tcW w:w="2693" w:type="dxa"/>
          </w:tcPr>
          <w:p w14:paraId="3409E773" w14:textId="77777777" w:rsidR="00BE169F" w:rsidRPr="00B56FC3" w:rsidRDefault="00BE169F" w:rsidP="00CA0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56FC3">
              <w:rPr>
                <w:sz w:val="20"/>
              </w:rPr>
              <w:t>If the servers running the database or API go down most of the project will not function and will not allow the project to be tested/worked on.</w:t>
            </w:r>
          </w:p>
        </w:tc>
        <w:tc>
          <w:tcPr>
            <w:tcW w:w="2410" w:type="dxa"/>
          </w:tcPr>
          <w:p w14:paraId="7B00E8DC" w14:textId="77777777" w:rsidR="00BE169F" w:rsidRPr="00B56FC3" w:rsidRDefault="00BE169F" w:rsidP="00CA0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Look at alternative providers and </w:t>
            </w:r>
            <w:proofErr w:type="gramStart"/>
            <w:r>
              <w:rPr>
                <w:sz w:val="20"/>
              </w:rPr>
              <w:t>look into</w:t>
            </w:r>
            <w:proofErr w:type="gramEnd"/>
            <w:r>
              <w:rPr>
                <w:sz w:val="20"/>
              </w:rPr>
              <w:t xml:space="preserve"> containerisation. Keep checking the server to see when it is back.</w:t>
            </w:r>
          </w:p>
        </w:tc>
        <w:tc>
          <w:tcPr>
            <w:tcW w:w="1224" w:type="dxa"/>
          </w:tcPr>
          <w:p w14:paraId="6CF24810" w14:textId="77777777" w:rsidR="00BE169F" w:rsidRPr="00B56FC3" w:rsidRDefault="00BE169F" w:rsidP="00CA0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56FC3">
              <w:rPr>
                <w:sz w:val="20"/>
              </w:rPr>
              <w:t>2</w:t>
            </w:r>
          </w:p>
        </w:tc>
      </w:tr>
      <w:tr w:rsidR="00BE169F" w:rsidRPr="00B56FC3" w14:paraId="1391ECF2" w14:textId="77777777" w:rsidTr="00BE1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A6B3E5A" w14:textId="77777777" w:rsidR="00BE169F" w:rsidRPr="00B56FC3" w:rsidRDefault="00BE169F" w:rsidP="00CA0B32">
            <w:pPr>
              <w:rPr>
                <w:sz w:val="20"/>
              </w:rPr>
            </w:pPr>
            <w:r w:rsidRPr="00B56FC3">
              <w:rPr>
                <w:sz w:val="20"/>
              </w:rPr>
              <w:lastRenderedPageBreak/>
              <w:t>12</w:t>
            </w:r>
          </w:p>
        </w:tc>
        <w:tc>
          <w:tcPr>
            <w:tcW w:w="2268" w:type="dxa"/>
          </w:tcPr>
          <w:p w14:paraId="5F43FB7A" w14:textId="77777777" w:rsidR="00BE169F" w:rsidRPr="00B56FC3" w:rsidRDefault="00BE169F" w:rsidP="00CA0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56FC3">
              <w:rPr>
                <w:sz w:val="20"/>
              </w:rPr>
              <w:t>Decisions/Conflicts delaying project</w:t>
            </w:r>
          </w:p>
        </w:tc>
        <w:tc>
          <w:tcPr>
            <w:tcW w:w="2693" w:type="dxa"/>
          </w:tcPr>
          <w:p w14:paraId="4E137007" w14:textId="77777777" w:rsidR="00BE169F" w:rsidRPr="00B56FC3" w:rsidRDefault="00BE169F" w:rsidP="00CA0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56FC3">
              <w:rPr>
                <w:sz w:val="20"/>
              </w:rPr>
              <w:t>More time spent discussing how to complete the project reduces the time making the project, possibly resulting in requirements not being met.</w:t>
            </w:r>
          </w:p>
        </w:tc>
        <w:tc>
          <w:tcPr>
            <w:tcW w:w="2410" w:type="dxa"/>
          </w:tcPr>
          <w:p w14:paraId="5ABDAE48" w14:textId="77777777" w:rsidR="00BE169F" w:rsidRPr="00B56FC3" w:rsidRDefault="00BE169F" w:rsidP="00CA0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Find common ground either by compromising or by conducting tests/research to decide the direction.</w:t>
            </w:r>
          </w:p>
        </w:tc>
        <w:tc>
          <w:tcPr>
            <w:tcW w:w="1224" w:type="dxa"/>
          </w:tcPr>
          <w:p w14:paraId="39D3F605" w14:textId="77777777" w:rsidR="00BE169F" w:rsidRPr="00B56FC3" w:rsidRDefault="00BE169F" w:rsidP="00CA0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BE169F" w:rsidRPr="00B56FC3" w14:paraId="6643CB74" w14:textId="77777777" w:rsidTr="00BE1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03BAC32" w14:textId="77777777" w:rsidR="00BE169F" w:rsidRPr="00B56FC3" w:rsidRDefault="00BE169F" w:rsidP="00CA0B32">
            <w:pPr>
              <w:rPr>
                <w:sz w:val="20"/>
              </w:rPr>
            </w:pPr>
            <w:r w:rsidRPr="00B56FC3">
              <w:rPr>
                <w:sz w:val="20"/>
              </w:rPr>
              <w:t>13</w:t>
            </w:r>
          </w:p>
        </w:tc>
        <w:tc>
          <w:tcPr>
            <w:tcW w:w="2268" w:type="dxa"/>
          </w:tcPr>
          <w:p w14:paraId="6C49E16A" w14:textId="77777777" w:rsidR="00BE169F" w:rsidRPr="00B56FC3" w:rsidRDefault="00BE169F" w:rsidP="00CA0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56FC3">
              <w:rPr>
                <w:sz w:val="20"/>
              </w:rPr>
              <w:t>Lack of organisation</w:t>
            </w:r>
          </w:p>
        </w:tc>
        <w:tc>
          <w:tcPr>
            <w:tcW w:w="2693" w:type="dxa"/>
          </w:tcPr>
          <w:p w14:paraId="695984E2" w14:textId="77777777" w:rsidR="00BE169F" w:rsidRPr="00B56FC3" w:rsidRDefault="00BE169F" w:rsidP="00CA0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56FC3">
              <w:rPr>
                <w:sz w:val="20"/>
              </w:rPr>
              <w:t>Aspects of the project may not get completed.</w:t>
            </w:r>
          </w:p>
        </w:tc>
        <w:tc>
          <w:tcPr>
            <w:tcW w:w="2410" w:type="dxa"/>
          </w:tcPr>
          <w:p w14:paraId="2A4BC92A" w14:textId="77777777" w:rsidR="00BE169F" w:rsidRPr="00B56FC3" w:rsidRDefault="00BE169F" w:rsidP="00CA0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Organise a meeting to address the issues. Potentially escalate the issue to course leaders if problem persists.</w:t>
            </w:r>
          </w:p>
        </w:tc>
        <w:tc>
          <w:tcPr>
            <w:tcW w:w="1224" w:type="dxa"/>
          </w:tcPr>
          <w:p w14:paraId="38711BC9" w14:textId="77777777" w:rsidR="00BE169F" w:rsidRPr="00B56FC3" w:rsidRDefault="00BE169F" w:rsidP="00CA0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56FC3">
              <w:rPr>
                <w:sz w:val="20"/>
              </w:rPr>
              <w:t>2</w:t>
            </w:r>
          </w:p>
        </w:tc>
      </w:tr>
      <w:tr w:rsidR="00BE169F" w:rsidRPr="00B56FC3" w14:paraId="74073403" w14:textId="77777777" w:rsidTr="00BE1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1E10E63" w14:textId="77777777" w:rsidR="00BE169F" w:rsidRPr="00B56FC3" w:rsidRDefault="00BE169F" w:rsidP="00CA0B32">
            <w:pPr>
              <w:rPr>
                <w:sz w:val="20"/>
              </w:rPr>
            </w:pPr>
            <w:r w:rsidRPr="00B56FC3">
              <w:rPr>
                <w:sz w:val="20"/>
              </w:rPr>
              <w:t>14</w:t>
            </w:r>
          </w:p>
        </w:tc>
        <w:tc>
          <w:tcPr>
            <w:tcW w:w="2268" w:type="dxa"/>
          </w:tcPr>
          <w:p w14:paraId="41F1BF5C" w14:textId="77777777" w:rsidR="00BE169F" w:rsidRPr="00B56FC3" w:rsidRDefault="00BE169F" w:rsidP="00CA0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56FC3">
              <w:rPr>
                <w:sz w:val="20"/>
              </w:rPr>
              <w:t xml:space="preserve">Group member illness/absence </w:t>
            </w:r>
          </w:p>
        </w:tc>
        <w:tc>
          <w:tcPr>
            <w:tcW w:w="2693" w:type="dxa"/>
          </w:tcPr>
          <w:p w14:paraId="72470CA1" w14:textId="77777777" w:rsidR="00BE169F" w:rsidRPr="00B56FC3" w:rsidRDefault="00BE169F" w:rsidP="00CA0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56FC3">
              <w:rPr>
                <w:sz w:val="20"/>
              </w:rPr>
              <w:t>More pressure put on the other members of the team, resulting in some requirements not being met or being poorly completed.</w:t>
            </w:r>
          </w:p>
        </w:tc>
        <w:tc>
          <w:tcPr>
            <w:tcW w:w="2410" w:type="dxa"/>
          </w:tcPr>
          <w:p w14:paraId="2ABC5F05" w14:textId="77777777" w:rsidR="00BE169F" w:rsidRPr="00B56FC3" w:rsidRDefault="00BE169F" w:rsidP="00CA0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Note absences through meetings and communicate to make sure it does not become an issue.</w:t>
            </w:r>
          </w:p>
        </w:tc>
        <w:tc>
          <w:tcPr>
            <w:tcW w:w="1224" w:type="dxa"/>
          </w:tcPr>
          <w:p w14:paraId="17961743" w14:textId="77777777" w:rsidR="00BE169F" w:rsidRPr="00B56FC3" w:rsidRDefault="00BE169F" w:rsidP="00CA0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56FC3">
              <w:rPr>
                <w:sz w:val="20"/>
              </w:rPr>
              <w:t>3</w:t>
            </w:r>
          </w:p>
        </w:tc>
      </w:tr>
    </w:tbl>
    <w:p w14:paraId="53634CA7" w14:textId="77777777" w:rsidR="00BE169F" w:rsidRPr="00BE169F" w:rsidRDefault="00BE169F" w:rsidP="00BE169F"/>
    <w:sectPr w:rsidR="00BE169F" w:rsidRPr="00BE1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9F"/>
    <w:rsid w:val="00187E3E"/>
    <w:rsid w:val="00BE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DEF35"/>
  <w15:chartTrackingRefBased/>
  <w15:docId w15:val="{99685150-8446-48C3-A48D-6BD57DC93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169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E1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BE169F"/>
    <w:rPr>
      <w:color w:val="0000FF"/>
      <w:u w:val="single"/>
    </w:rPr>
  </w:style>
  <w:style w:type="table" w:styleId="TableGrid">
    <w:name w:val="Table Grid"/>
    <w:basedOn w:val="TableNormal"/>
    <w:uiPriority w:val="39"/>
    <w:rsid w:val="00BE1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E16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BE16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BE16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BE169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4">
    <w:name w:val="Grid Table 5 Dark Accent 4"/>
    <w:basedOn w:val="TableNormal"/>
    <w:uiPriority w:val="50"/>
    <w:rsid w:val="00BE16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BE16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BD4F0E09A21245B2F2FBB471B98903" ma:contentTypeVersion="4" ma:contentTypeDescription="Create a new document." ma:contentTypeScope="" ma:versionID="baff644e2ce7a6a8fd60c0913bf700b3">
  <xsd:schema xmlns:xsd="http://www.w3.org/2001/XMLSchema" xmlns:xs="http://www.w3.org/2001/XMLSchema" xmlns:p="http://schemas.microsoft.com/office/2006/metadata/properties" xmlns:ns3="a65b76eb-291e-4c7e-82fa-31a9f6867a1d" targetNamespace="http://schemas.microsoft.com/office/2006/metadata/properties" ma:root="true" ma:fieldsID="135b12f421a2af622d61156ef54147dd" ns3:_="">
    <xsd:import namespace="a65b76eb-291e-4c7e-82fa-31a9f6867a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b76eb-291e-4c7e-82fa-31a9f6867a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55B358-ECC0-4452-9730-F48F0DEF0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5b76eb-291e-4c7e-82fa-31a9f6867a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C92499-D3A3-4F5E-A335-53425AC296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7FA316-1A83-4605-B173-0733BEE838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483</Words>
  <Characters>2754</Characters>
  <Application>Microsoft Office Word</Application>
  <DocSecurity>0</DocSecurity>
  <Lines>22</Lines>
  <Paragraphs>6</Paragraphs>
  <ScaleCrop>false</ScaleCrop>
  <Company>University of Plymouth</Company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McAulay</dc:creator>
  <cp:keywords/>
  <dc:description/>
  <cp:lastModifiedBy>(s) Jack McAulay</cp:lastModifiedBy>
  <cp:revision>1</cp:revision>
  <dcterms:created xsi:type="dcterms:W3CDTF">2020-02-14T10:41:00Z</dcterms:created>
  <dcterms:modified xsi:type="dcterms:W3CDTF">2020-02-14T10:49:00Z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0x010100BFBD4F0E09A21245B2F2FBB471B98903</vt:lpwstr>
  </property>
</Properties>
</file>