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MARIA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RUSTAM / NURLINA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NURHAYATI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  <w:tr w:rsidR="00F76EDD" w:rsidRP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HELLANG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ANDI NIHANG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ANDI RADI / HJ. NURHAYATI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</w:tr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LASAHIR / YANI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DARWISA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ABBAS/SYARIFAHYANI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KAHAR LAMPE, S.E &amp; Ny.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fi-FI"/>
              </w:rPr>
              <w:t>HJ. NURMI, S.Pd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fi-FI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fi-FI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fi-FI"/>
              </w:rPr>
              <w:t>DRS. LAHIYA, M.Pd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</w:tbl>
    <w:p w:rsidR="00F76EDD" w:rsidRDefault="00F76EDD" w:rsidP="00A2665C">
      <w:pPr>
        <w:ind w:left="91" w:right="91"/>
        <w:rPr>
          <w:vanish/>
        </w:rPr>
        <w:sectPr w:rsidR="00F76EDD" w:rsidSect="00F76EDD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ANDI JUMARNI, S.Pd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WIRGA REVA ANUGRAH, S.T &amp; Ny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Sengkang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KEMAL RESKI, S.T &amp; Ny.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Polman</w:t>
            </w:r>
          </w:p>
          <w:p w:rsidR="00F76EDD" w:rsidRDefault="00F76EDD" w:rsidP="00A2665C">
            <w:pPr>
              <w:ind w:left="91" w:right="91"/>
            </w:pPr>
          </w:p>
        </w:tc>
      </w:tr>
      <w:tr w:rsidR="00F76EDD" w:rsidRP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JAMALUDDIN &amp; Ny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Soppeng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KANARIYAH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Soppeng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MAGFIR, S.E &amp; Ny.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</w:tr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LAMASSIK, S.Pd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fi-FI"/>
              </w:rPr>
              <w:t>H. MUKMIN, S.Pd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fi-FI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fi-FI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fi-FI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MURSALIM, S.E &amp; Ny.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BAHARUDDIN ANDI HASAN, S.Pd, M.Pd &amp; Ny.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HJ. MAHLIA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ABD. RASYID / HJ. HASNAH DAENG PALENG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</w:tbl>
    <w:p w:rsidR="00F76EDD" w:rsidRDefault="00F76EDD" w:rsidP="00A2665C">
      <w:pPr>
        <w:ind w:left="91" w:right="91"/>
        <w:rPr>
          <w:vanish/>
        </w:rPr>
        <w:sectPr w:rsidR="00F76EDD" w:rsidSect="00F76EDD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9" w:type="dxa"/>
          <w:right w:w="29" w:type="dxa"/>
        </w:tblCellMar>
        <w:tblLook w:val="0000" w:firstRow="0" w:lastRow="0" w:firstColumn="0" w:lastColumn="0" w:noHBand="0" w:noVBand="0"/>
      </w:tblPr>
      <w:tblGrid>
        <w:gridCol w:w="3686"/>
        <w:gridCol w:w="3686"/>
        <w:gridCol w:w="3686"/>
      </w:tblGrid>
      <w:tr w:rsidR="00F76EDD" w:rsidRP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lastRenderedPageBreak/>
              <w:t>CHAERUL ABDI, S.H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ITAWARI SETIJORINI, S.Sos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HARUNA GAY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</w:tr>
      <w:tr w:rsid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H. IRWAN MURSALIM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Kampung Bila Pinrang</w:t>
            </w:r>
          </w:p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NASRUDDIN, S.SIT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  <w:tc>
          <w:tcPr>
            <w:tcW w:w="3686" w:type="dxa"/>
            <w:vAlign w:val="center"/>
          </w:tcPr>
          <w:p w:rsidR="00F76EDD" w:rsidRPr="00A2665C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64B5D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ANDI TAUFIQ &amp; Ny.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di</w:t>
            </w:r>
          </w:p>
          <w:p w:rsidR="00F76EDD" w:rsidRDefault="00F76EDD" w:rsidP="00A2665C">
            <w:pPr>
              <w:spacing w:before="111"/>
              <w:ind w:left="91" w:right="91"/>
              <w:jc w:val="center"/>
            </w:pPr>
            <w:r w:rsidRPr="00E64B5D">
              <w:rPr>
                <w:rFonts w:ascii="Arial" w:hAnsi="Arial" w:cs="Arial"/>
                <w:noProof/>
                <w:sz w:val="20"/>
                <w:szCs w:val="20"/>
              </w:rPr>
              <w:t>Tempat</w:t>
            </w:r>
          </w:p>
          <w:p w:rsidR="00F76EDD" w:rsidRDefault="00F76EDD" w:rsidP="00A2665C">
            <w:pPr>
              <w:ind w:left="91" w:right="91"/>
            </w:pPr>
          </w:p>
        </w:tc>
      </w:tr>
      <w:tr w:rsidR="00F76EDD" w:rsidRP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b/>
                <w:bCs/>
                <w:noProof/>
                <w:sz w:val="20"/>
                <w:szCs w:val="20"/>
                <w:lang w:val="sv-SE"/>
              </w:rPr>
              <w:t>ZAMSURIADI, STr.Kes &amp; Ny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rFonts w:ascii="Arial" w:hAnsi="Arial" w:cs="Arial"/>
                <w:sz w:val="20"/>
                <w:szCs w:val="20"/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di</w:t>
            </w:r>
          </w:p>
          <w:p w:rsidR="00F76EDD" w:rsidRPr="00F76EDD" w:rsidRDefault="00F76EDD" w:rsidP="00A2665C">
            <w:pPr>
              <w:spacing w:before="111"/>
              <w:ind w:left="91" w:right="91"/>
              <w:jc w:val="center"/>
              <w:rPr>
                <w:lang w:val="sv-SE"/>
              </w:rPr>
            </w:pPr>
            <w:r w:rsidRPr="00F76EDD">
              <w:rPr>
                <w:rFonts w:ascii="Arial" w:hAnsi="Arial" w:cs="Arial"/>
                <w:noProof/>
                <w:sz w:val="20"/>
                <w:szCs w:val="20"/>
                <w:lang w:val="sv-SE"/>
              </w:rPr>
              <w:t>Tempat</w:t>
            </w:r>
          </w:p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</w:tr>
      <w:tr w:rsidR="00F76EDD" w:rsidRPr="00F76EDD" w:rsidTr="00A2665C">
        <w:tblPrEx>
          <w:tblCellMar>
            <w:top w:w="0" w:type="dxa"/>
            <w:bottom w:w="0" w:type="dxa"/>
          </w:tblCellMar>
        </w:tblPrEx>
        <w:trPr>
          <w:cantSplit/>
          <w:trHeight w:hRule="exact" w:val="1871"/>
          <w:jc w:val="center"/>
        </w:trPr>
        <w:tc>
          <w:tcPr>
            <w:tcW w:w="3686" w:type="dxa"/>
            <w:vAlign w:val="center"/>
          </w:tcPr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  <w:tc>
          <w:tcPr>
            <w:tcW w:w="3686" w:type="dxa"/>
            <w:vAlign w:val="center"/>
          </w:tcPr>
          <w:p w:rsidR="00F76EDD" w:rsidRPr="00F76EDD" w:rsidRDefault="00F76EDD" w:rsidP="00A2665C">
            <w:pPr>
              <w:ind w:left="91" w:right="91"/>
              <w:rPr>
                <w:lang w:val="sv-SE"/>
              </w:rPr>
            </w:pPr>
          </w:p>
        </w:tc>
      </w:tr>
    </w:tbl>
    <w:p w:rsidR="00F76EDD" w:rsidRDefault="00F76EDD" w:rsidP="00A2665C">
      <w:pPr>
        <w:ind w:left="91" w:right="91"/>
        <w:rPr>
          <w:vanish/>
        </w:rPr>
        <w:sectPr w:rsidR="00F76EDD" w:rsidSect="00F76EDD">
          <w:pgSz w:w="11340" w:h="7768"/>
          <w:pgMar w:top="113" w:right="113" w:bottom="0" w:left="113" w:header="720" w:footer="720" w:gutter="0"/>
          <w:paperSrc w:first="4" w:other="4"/>
          <w:pgNumType w:start="1"/>
          <w:cols w:space="720"/>
        </w:sectPr>
      </w:pPr>
    </w:p>
    <w:p w:rsidR="00F76EDD" w:rsidRPr="00A2665C" w:rsidRDefault="00F76EDD" w:rsidP="00A2665C">
      <w:pPr>
        <w:ind w:left="91" w:right="91"/>
        <w:rPr>
          <w:vanish/>
        </w:rPr>
      </w:pPr>
    </w:p>
    <w:sectPr w:rsidR="00F76EDD" w:rsidRPr="00A2665C" w:rsidSect="00F76EDD">
      <w:type w:val="continuous"/>
      <w:pgSz w:w="11340" w:h="7768"/>
      <w:pgMar w:top="113" w:right="113" w:bottom="0" w:left="113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65C"/>
    <w:rsid w:val="001835B8"/>
    <w:rsid w:val="0025369A"/>
    <w:rsid w:val="003F5FF1"/>
    <w:rsid w:val="0090100B"/>
    <w:rsid w:val="00A2665C"/>
    <w:rsid w:val="00D207C4"/>
    <w:rsid w:val="00F7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8475D"/>
  <w15:chartTrackingRefBased/>
  <w15:docId w15:val="{9424E4F2-640C-430E-977A-35514A438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6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6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6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6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6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6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6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6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6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6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6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6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6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6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6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6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6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6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6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6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6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6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66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148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Nacht Lipp Ch.</dc:creator>
  <cp:keywords/>
  <dc:description/>
  <cp:lastModifiedBy>Nacht Lipp Ch.</cp:lastModifiedBy>
  <cp:revision>1</cp:revision>
  <cp:lastPrinted>2026-03-19T13:30:00Z</cp:lastPrinted>
  <dcterms:created xsi:type="dcterms:W3CDTF">2026-03-19T13:17:00Z</dcterms:created>
  <dcterms:modified xsi:type="dcterms:W3CDTF">2026-03-19T13:31:00Z</dcterms:modified>
</cp:coreProperties>
</file>