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893D4" w14:textId="3AD4A074" w:rsidR="00DD618B" w:rsidRDefault="004B61FC">
      <w:r w:rsidRPr="004B61FC">
        <w:t>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</w:t>
      </w:r>
    </w:p>
    <w:p w14:paraId="2589E79C" w14:textId="77777777" w:rsidR="00EA69F2" w:rsidRDefault="00EA69F2"/>
    <w:p w14:paraId="793B49D2" w14:textId="77777777" w:rsidR="00EA69F2" w:rsidRDefault="00EA69F2"/>
    <w:p w14:paraId="7D46D696" w14:textId="195DDE64" w:rsidR="00EA69F2" w:rsidRDefault="00EA69F2">
      <w:hyperlink r:id="rId4" w:history="1">
        <w:r w:rsidRPr="00EA69F2">
          <w:rPr>
            <w:rStyle w:val="Hyperlink"/>
          </w:rPr>
          <w:t>API keys - OpenAI API</w:t>
        </w:r>
      </w:hyperlink>
    </w:p>
    <w:sectPr w:rsidR="00EA6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18B"/>
    <w:rsid w:val="0003003B"/>
    <w:rsid w:val="004B61FC"/>
    <w:rsid w:val="00DD618B"/>
    <w:rsid w:val="00EA6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10302"/>
  <w15:chartTrackingRefBased/>
  <w15:docId w15:val="{A8963AC4-731A-44C1-8E8D-A8E6C4C49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1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69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9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latform.openai.com/api-ke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lipsa patra</dc:creator>
  <cp:keywords/>
  <dc:description/>
  <cp:lastModifiedBy>lipsa patra</cp:lastModifiedBy>
  <cp:revision>3</cp:revision>
  <dcterms:created xsi:type="dcterms:W3CDTF">2026-08-30T16:49:00Z</dcterms:created>
  <dcterms:modified xsi:type="dcterms:W3CDTF">2026-08-30T16:50:00Z</dcterms:modified>
</cp:coreProperties>
</file>