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1BCD" w:rsidRDefault="009C27B8" w:rsidP="009C27B8">
      <w:pPr>
        <w:jc w:val="center"/>
        <w:rPr>
          <w:sz w:val="36"/>
          <w:szCs w:val="36"/>
        </w:rPr>
      </w:pPr>
      <w:r>
        <w:rPr>
          <w:sz w:val="36"/>
          <w:szCs w:val="36"/>
        </w:rPr>
        <w:t>Felhasználói tesztek</w:t>
      </w:r>
    </w:p>
    <w:p w:rsidR="009C27B8" w:rsidRDefault="009C27B8" w:rsidP="009C27B8">
      <w:pPr>
        <w:rPr>
          <w:sz w:val="24"/>
          <w:szCs w:val="24"/>
        </w:rPr>
      </w:pPr>
    </w:p>
    <w:p w:rsidR="009C27B8" w:rsidRDefault="009C27B8" w:rsidP="009C27B8">
      <w:pPr>
        <w:rPr>
          <w:sz w:val="24"/>
          <w:szCs w:val="24"/>
        </w:rPr>
      </w:pPr>
      <w:r>
        <w:rPr>
          <w:sz w:val="24"/>
          <w:szCs w:val="24"/>
        </w:rPr>
        <w:t>A  felhasználói tesztek során a célom az volt hogy megnézzem mennyire felhasználóbarát a weboldal , mennyire érdekes , kelti fel a figyelmet és milyen egyéb fejlesztői lehetőséget lehetne még belevinni.</w:t>
      </w:r>
    </w:p>
    <w:p w:rsidR="009C27B8" w:rsidRDefault="009C27B8" w:rsidP="009C27B8">
      <w:pPr>
        <w:rPr>
          <w:sz w:val="24"/>
          <w:szCs w:val="24"/>
        </w:rPr>
      </w:pPr>
    </w:p>
    <w:p w:rsidR="009C27B8" w:rsidRDefault="009C27B8" w:rsidP="009C27B8">
      <w:pPr>
        <w:rPr>
          <w:sz w:val="36"/>
          <w:szCs w:val="36"/>
        </w:rPr>
      </w:pPr>
      <w:r>
        <w:rPr>
          <w:sz w:val="36"/>
          <w:szCs w:val="36"/>
        </w:rPr>
        <w:t>Tesztelés menete:</w:t>
      </w:r>
    </w:p>
    <w:p w:rsidR="009C27B8" w:rsidRDefault="009C27B8" w:rsidP="009C27B8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a tesztelés informális környezetben zajlott inkább baráti és ismeretségi körökben</w:t>
      </w:r>
    </w:p>
    <w:p w:rsidR="009C27B8" w:rsidRDefault="009C27B8" w:rsidP="009C27B8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összesen 6 fő tesztelte le a weboldalt különböző eszközökön (telefon/számítógép)</w:t>
      </w:r>
    </w:p>
    <w:p w:rsidR="009C27B8" w:rsidRDefault="009C27B8" w:rsidP="009C27B8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visszajelzéseket szóban és közösségi médiában érkeztek</w:t>
      </w:r>
    </w:p>
    <w:p w:rsidR="009C27B8" w:rsidRDefault="009C27B8" w:rsidP="009C27B8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résztvevők  szabadon böngészhették az oldalt és kipróbálhatták a funkciókat.</w:t>
      </w:r>
    </w:p>
    <w:p w:rsidR="009C27B8" w:rsidRDefault="009C27B8" w:rsidP="009C27B8">
      <w:pPr>
        <w:rPr>
          <w:sz w:val="24"/>
          <w:szCs w:val="24"/>
        </w:rPr>
      </w:pPr>
    </w:p>
    <w:tbl>
      <w:tblPr>
        <w:tblW w:w="10304" w:type="dxa"/>
        <w:tblInd w:w="-6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7E6E6" w:themeFill="background2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39"/>
        <w:gridCol w:w="2536"/>
        <w:gridCol w:w="1541"/>
        <w:gridCol w:w="3688"/>
      </w:tblGrid>
      <w:tr w:rsidR="009C27B8" w:rsidTr="00866DB4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539" w:type="dxa"/>
            <w:shd w:val="clear" w:color="auto" w:fill="000000" w:themeFill="text1"/>
          </w:tcPr>
          <w:p w:rsidR="009C27B8" w:rsidRPr="009C5608" w:rsidRDefault="009C5608" w:rsidP="009C5608">
            <w:pPr>
              <w:jc w:val="center"/>
              <w:rPr>
                <w:color w:val="FFFFFF" w:themeColor="background1"/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Résztvevő</w:t>
            </w:r>
          </w:p>
        </w:tc>
        <w:tc>
          <w:tcPr>
            <w:tcW w:w="2536" w:type="dxa"/>
            <w:shd w:val="clear" w:color="auto" w:fill="000000" w:themeFill="text1"/>
          </w:tcPr>
          <w:p w:rsidR="009C27B8" w:rsidRDefault="009C5608" w:rsidP="009C56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Háttér/kor</w:t>
            </w:r>
          </w:p>
        </w:tc>
        <w:tc>
          <w:tcPr>
            <w:tcW w:w="1541" w:type="dxa"/>
            <w:shd w:val="clear" w:color="auto" w:fill="000000" w:themeFill="text1"/>
          </w:tcPr>
          <w:p w:rsidR="009C27B8" w:rsidRDefault="009C5608" w:rsidP="009C56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Eszköz</w:t>
            </w:r>
          </w:p>
        </w:tc>
        <w:tc>
          <w:tcPr>
            <w:tcW w:w="3688" w:type="dxa"/>
            <w:shd w:val="clear" w:color="auto" w:fill="000000" w:themeFill="text1"/>
          </w:tcPr>
          <w:p w:rsidR="009C27B8" w:rsidRDefault="009C5608" w:rsidP="009C56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Megjegyzés</w:t>
            </w:r>
          </w:p>
        </w:tc>
      </w:tr>
      <w:tr w:rsidR="009C27B8" w:rsidTr="00866DB4">
        <w:tblPrEx>
          <w:tblCellMar>
            <w:top w:w="0" w:type="dxa"/>
            <w:bottom w:w="0" w:type="dxa"/>
          </w:tblCellMar>
        </w:tblPrEx>
        <w:trPr>
          <w:trHeight w:val="1300"/>
        </w:trPr>
        <w:tc>
          <w:tcPr>
            <w:tcW w:w="2539" w:type="dxa"/>
            <w:shd w:val="clear" w:color="auto" w:fill="E7E6E6" w:themeFill="background2"/>
          </w:tcPr>
          <w:p w:rsidR="00782624" w:rsidRDefault="009C5608" w:rsidP="009C5608">
            <w:pPr>
              <w:pStyle w:val="Listaszerbekezds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Nő</w:t>
            </w:r>
          </w:p>
          <w:p w:rsidR="009C27B8" w:rsidRPr="009C5608" w:rsidRDefault="00782624" w:rsidP="00782624">
            <w:pPr>
              <w:pStyle w:val="Listaszerbekezd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782624">
              <w:rPr>
                <w:sz w:val="24"/>
                <w:szCs w:val="24"/>
                <w:highlight w:val="cyan"/>
              </w:rPr>
              <w:t>(2025.03.27)</w:t>
            </w:r>
          </w:p>
        </w:tc>
        <w:tc>
          <w:tcPr>
            <w:tcW w:w="2536" w:type="dxa"/>
            <w:shd w:val="clear" w:color="auto" w:fill="E7E6E6" w:themeFill="background2"/>
          </w:tcPr>
          <w:p w:rsidR="009C27B8" w:rsidRDefault="009C5608" w:rsidP="009C56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 éves</w:t>
            </w:r>
          </w:p>
        </w:tc>
        <w:tc>
          <w:tcPr>
            <w:tcW w:w="1541" w:type="dxa"/>
            <w:shd w:val="clear" w:color="auto" w:fill="E7E6E6" w:themeFill="background2"/>
          </w:tcPr>
          <w:p w:rsidR="009C27B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telefon/sz.gép</w:t>
            </w:r>
          </w:p>
        </w:tc>
        <w:tc>
          <w:tcPr>
            <w:tcW w:w="3688" w:type="dxa"/>
            <w:shd w:val="clear" w:color="auto" w:fill="E7E6E6" w:themeFill="background2"/>
          </w:tcPr>
          <w:p w:rsidR="009C27B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„Összességében nagyon tetszett de a </w:t>
            </w:r>
            <w:r w:rsidR="00866DB4">
              <w:rPr>
                <w:sz w:val="24"/>
                <w:szCs w:val="24"/>
              </w:rPr>
              <w:t>navigációs menüben</w:t>
            </w:r>
            <w:r>
              <w:rPr>
                <w:sz w:val="24"/>
                <w:szCs w:val="24"/>
              </w:rPr>
              <w:t xml:space="preserve"> a vezérlők színe lehetne sötétebb”</w:t>
            </w:r>
          </w:p>
          <w:p w:rsidR="009C560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„A kosárnál lehetne egy „vásárolj tovább” navigációs gomb”</w:t>
            </w:r>
          </w:p>
          <w:p w:rsidR="009C560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„A regisztrációnál jelezni kellene hogy ha valamit kötelező kitölteni”</w:t>
            </w:r>
          </w:p>
        </w:tc>
      </w:tr>
      <w:tr w:rsidR="009C27B8" w:rsidTr="00866DB4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539" w:type="dxa"/>
            <w:shd w:val="clear" w:color="auto" w:fill="E7E6E6" w:themeFill="background2"/>
          </w:tcPr>
          <w:p w:rsidR="009C27B8" w:rsidRPr="009C5608" w:rsidRDefault="009C5608" w:rsidP="009C5608">
            <w:pPr>
              <w:pStyle w:val="Listaszerbekezds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9C5608">
              <w:rPr>
                <w:sz w:val="24"/>
                <w:szCs w:val="24"/>
              </w:rPr>
              <w:t>Férfi</w:t>
            </w:r>
            <w:r w:rsidR="00782624">
              <w:rPr>
                <w:sz w:val="24"/>
                <w:szCs w:val="24"/>
              </w:rPr>
              <w:t xml:space="preserve"> </w:t>
            </w:r>
            <w:r w:rsidR="00782624" w:rsidRPr="00782624">
              <w:rPr>
                <w:sz w:val="24"/>
                <w:szCs w:val="24"/>
                <w:highlight w:val="cyan"/>
              </w:rPr>
              <w:t>(2025.03.29)</w:t>
            </w:r>
          </w:p>
        </w:tc>
        <w:tc>
          <w:tcPr>
            <w:tcW w:w="2536" w:type="dxa"/>
            <w:shd w:val="clear" w:color="auto" w:fill="E7E6E6" w:themeFill="background2"/>
          </w:tcPr>
          <w:p w:rsidR="009C27B8" w:rsidRDefault="009C5608" w:rsidP="009C56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 éves</w:t>
            </w:r>
          </w:p>
        </w:tc>
        <w:tc>
          <w:tcPr>
            <w:tcW w:w="1541" w:type="dxa"/>
            <w:shd w:val="clear" w:color="auto" w:fill="E7E6E6" w:themeFill="background2"/>
          </w:tcPr>
          <w:p w:rsidR="009C27B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</w:t>
            </w:r>
          </w:p>
        </w:tc>
        <w:tc>
          <w:tcPr>
            <w:tcW w:w="3688" w:type="dxa"/>
            <w:shd w:val="clear" w:color="auto" w:fill="E7E6E6" w:themeFill="background2"/>
          </w:tcPr>
          <w:p w:rsidR="009C27B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„Kifogástalan”</w:t>
            </w:r>
          </w:p>
        </w:tc>
      </w:tr>
      <w:tr w:rsidR="009C27B8" w:rsidTr="00866DB4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539" w:type="dxa"/>
            <w:shd w:val="clear" w:color="auto" w:fill="E7E6E6" w:themeFill="background2"/>
          </w:tcPr>
          <w:p w:rsidR="009C27B8" w:rsidRPr="009C5608" w:rsidRDefault="009C5608" w:rsidP="009C5608">
            <w:pPr>
              <w:pStyle w:val="Listaszerbekezds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Férfi</w:t>
            </w:r>
            <w:r w:rsidR="00782624">
              <w:rPr>
                <w:sz w:val="24"/>
                <w:szCs w:val="24"/>
              </w:rPr>
              <w:t xml:space="preserve"> </w:t>
            </w:r>
            <w:r w:rsidR="00782624" w:rsidRPr="00782624">
              <w:rPr>
                <w:sz w:val="24"/>
                <w:szCs w:val="24"/>
                <w:highlight w:val="cyan"/>
              </w:rPr>
              <w:t>(2025.03.29)</w:t>
            </w:r>
          </w:p>
        </w:tc>
        <w:tc>
          <w:tcPr>
            <w:tcW w:w="2536" w:type="dxa"/>
            <w:shd w:val="clear" w:color="auto" w:fill="E7E6E6" w:themeFill="background2"/>
          </w:tcPr>
          <w:p w:rsidR="009C27B8" w:rsidRDefault="009C5608" w:rsidP="009C56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 éves</w:t>
            </w:r>
          </w:p>
        </w:tc>
        <w:tc>
          <w:tcPr>
            <w:tcW w:w="1541" w:type="dxa"/>
            <w:shd w:val="clear" w:color="auto" w:fill="E7E6E6" w:themeFill="background2"/>
          </w:tcPr>
          <w:p w:rsidR="009C27B8" w:rsidRDefault="009C5608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telefon/sz.gép</w:t>
            </w:r>
          </w:p>
        </w:tc>
        <w:tc>
          <w:tcPr>
            <w:tcW w:w="3688" w:type="dxa"/>
            <w:shd w:val="clear" w:color="auto" w:fill="E7E6E6" w:themeFill="background2"/>
          </w:tcPr>
          <w:p w:rsidR="009C27B8" w:rsidRDefault="00866DB4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„Ha külső helyről nyitjuk meg az oldalt akkor letiltja a funkciókat”</w:t>
            </w:r>
          </w:p>
        </w:tc>
        <w:bookmarkStart w:id="0" w:name="_GoBack"/>
        <w:bookmarkEnd w:id="0"/>
      </w:tr>
      <w:tr w:rsidR="009C27B8" w:rsidTr="00866DB4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539" w:type="dxa"/>
            <w:shd w:val="clear" w:color="auto" w:fill="E7E6E6" w:themeFill="background2"/>
          </w:tcPr>
          <w:p w:rsidR="009C27B8" w:rsidRPr="00866DB4" w:rsidRDefault="00866DB4" w:rsidP="00866DB4">
            <w:pPr>
              <w:pStyle w:val="Listaszerbekezds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866DB4">
              <w:rPr>
                <w:sz w:val="24"/>
                <w:szCs w:val="24"/>
              </w:rPr>
              <w:t>Férfi</w:t>
            </w:r>
            <w:r w:rsidR="00782624">
              <w:rPr>
                <w:sz w:val="24"/>
                <w:szCs w:val="24"/>
              </w:rPr>
              <w:t xml:space="preserve"> </w:t>
            </w:r>
            <w:r w:rsidR="00782624" w:rsidRPr="00782624">
              <w:rPr>
                <w:sz w:val="24"/>
                <w:szCs w:val="24"/>
                <w:highlight w:val="cyan"/>
              </w:rPr>
              <w:t>(2025.04.01)</w:t>
            </w:r>
          </w:p>
        </w:tc>
        <w:tc>
          <w:tcPr>
            <w:tcW w:w="2536" w:type="dxa"/>
            <w:shd w:val="clear" w:color="auto" w:fill="E7E6E6" w:themeFill="background2"/>
          </w:tcPr>
          <w:p w:rsidR="009C27B8" w:rsidRDefault="00866DB4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éves</w:t>
            </w:r>
          </w:p>
        </w:tc>
        <w:tc>
          <w:tcPr>
            <w:tcW w:w="1541" w:type="dxa"/>
            <w:shd w:val="clear" w:color="auto" w:fill="E7E6E6" w:themeFill="background2"/>
          </w:tcPr>
          <w:p w:rsidR="009C27B8" w:rsidRDefault="00866DB4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sz.gép</w:t>
            </w:r>
          </w:p>
        </w:tc>
        <w:tc>
          <w:tcPr>
            <w:tcW w:w="3688" w:type="dxa"/>
            <w:shd w:val="clear" w:color="auto" w:fill="E7E6E6" w:themeFill="background2"/>
          </w:tcPr>
          <w:p w:rsidR="009C27B8" w:rsidRDefault="00866DB4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„A tervezésnél az egérhez </w:t>
            </w:r>
            <w:proofErr w:type="spellStart"/>
            <w:r>
              <w:rPr>
                <w:sz w:val="24"/>
                <w:szCs w:val="24"/>
              </w:rPr>
              <w:t>ragadt</w:t>
            </w:r>
            <w:proofErr w:type="spellEnd"/>
            <w:r>
              <w:rPr>
                <w:sz w:val="24"/>
                <w:szCs w:val="24"/>
              </w:rPr>
              <w:t xml:space="preserve"> a bútor, nem tudtam elhelyezni” </w:t>
            </w:r>
          </w:p>
          <w:p w:rsidR="00866DB4" w:rsidRDefault="00866DB4" w:rsidP="009C2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„Ezen kívül nem volt probléma”</w:t>
            </w:r>
          </w:p>
        </w:tc>
      </w:tr>
    </w:tbl>
    <w:p w:rsidR="009C27B8" w:rsidRDefault="009C27B8" w:rsidP="009C27B8">
      <w:pPr>
        <w:rPr>
          <w:sz w:val="24"/>
          <w:szCs w:val="24"/>
        </w:rPr>
      </w:pPr>
    </w:p>
    <w:p w:rsidR="00866DB4" w:rsidRDefault="00866DB4" w:rsidP="009C27B8">
      <w:pPr>
        <w:rPr>
          <w:sz w:val="24"/>
          <w:szCs w:val="24"/>
        </w:rPr>
      </w:pPr>
    </w:p>
    <w:p w:rsidR="00866DB4" w:rsidRDefault="00866DB4" w:rsidP="009C27B8">
      <w:pPr>
        <w:rPr>
          <w:sz w:val="24"/>
          <w:szCs w:val="24"/>
        </w:rPr>
      </w:pPr>
    </w:p>
    <w:p w:rsidR="00866DB4" w:rsidRDefault="00866DB4" w:rsidP="00866DB4">
      <w:pPr>
        <w:rPr>
          <w:sz w:val="36"/>
          <w:szCs w:val="36"/>
        </w:rPr>
      </w:pPr>
    </w:p>
    <w:p w:rsidR="00866DB4" w:rsidRPr="00866DB4" w:rsidRDefault="00866DB4" w:rsidP="00866DB4">
      <w:pPr>
        <w:rPr>
          <w:sz w:val="36"/>
          <w:szCs w:val="36"/>
        </w:rPr>
      </w:pPr>
    </w:p>
    <w:p w:rsidR="009C27B8" w:rsidRDefault="00866DB4" w:rsidP="00866DB4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Visszajelzések összegzése</w:t>
      </w:r>
    </w:p>
    <w:p w:rsidR="00866DB4" w:rsidRDefault="00866DB4" w:rsidP="00866DB4">
      <w:pPr>
        <w:rPr>
          <w:sz w:val="28"/>
          <w:szCs w:val="28"/>
        </w:rPr>
      </w:pPr>
      <w:r>
        <w:rPr>
          <w:sz w:val="28"/>
          <w:szCs w:val="28"/>
        </w:rPr>
        <w:t>Pozitívumok:</w:t>
      </w:r>
    </w:p>
    <w:p w:rsidR="00866DB4" w:rsidRDefault="00866DB4" w:rsidP="00866DB4">
      <w:pPr>
        <w:pStyle w:val="Listaszerbekezds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Az oldal funkcionalitása működőképes</w:t>
      </w:r>
    </w:p>
    <w:p w:rsidR="00866DB4" w:rsidRDefault="00866DB4" w:rsidP="00866DB4">
      <w:pPr>
        <w:pStyle w:val="Listaszerbekezds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 dizájn modern</w:t>
      </w:r>
    </w:p>
    <w:p w:rsidR="00866DB4" w:rsidRDefault="00866DB4" w:rsidP="00866DB4">
      <w:pPr>
        <w:pStyle w:val="Listaszerbekezds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Felhasználó barát, felkelti az érdeklődést</w:t>
      </w:r>
    </w:p>
    <w:p w:rsidR="00866DB4" w:rsidRDefault="00866DB4" w:rsidP="00866DB4">
      <w:pPr>
        <w:pStyle w:val="Listaszerbekezds"/>
        <w:rPr>
          <w:sz w:val="28"/>
          <w:szCs w:val="28"/>
        </w:rPr>
      </w:pPr>
    </w:p>
    <w:p w:rsidR="00866DB4" w:rsidRDefault="00866DB4" w:rsidP="00866DB4">
      <w:pPr>
        <w:pStyle w:val="Listaszerbekezds"/>
        <w:rPr>
          <w:sz w:val="28"/>
          <w:szCs w:val="28"/>
        </w:rPr>
      </w:pPr>
    </w:p>
    <w:p w:rsidR="00866DB4" w:rsidRDefault="00866DB4" w:rsidP="00866DB4">
      <w:pPr>
        <w:rPr>
          <w:sz w:val="28"/>
          <w:szCs w:val="28"/>
        </w:rPr>
      </w:pPr>
      <w:r w:rsidRPr="00866DB4">
        <w:rPr>
          <w:sz w:val="28"/>
          <w:szCs w:val="28"/>
        </w:rPr>
        <w:t>Negatívumok</w:t>
      </w:r>
      <w:r>
        <w:rPr>
          <w:sz w:val="28"/>
          <w:szCs w:val="28"/>
        </w:rPr>
        <w:t>/Kiegészítő funkciók:</w:t>
      </w:r>
    </w:p>
    <w:p w:rsidR="00866DB4" w:rsidRDefault="00866DB4" w:rsidP="00866DB4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 színek összehangolása</w:t>
      </w:r>
    </w:p>
    <w:p w:rsidR="00866DB4" w:rsidRDefault="00866DB4" w:rsidP="00866DB4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Egy további lehetőség megadása vásárlásra</w:t>
      </w:r>
    </w:p>
    <w:p w:rsidR="00866DB4" w:rsidRDefault="00866DB4" w:rsidP="00866DB4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Információ közlés a kötelezően kitöltendő mezőkről.</w:t>
      </w:r>
    </w:p>
    <w:p w:rsidR="00866DB4" w:rsidRDefault="00866DB4" w:rsidP="00866DB4">
      <w:pPr>
        <w:rPr>
          <w:sz w:val="28"/>
          <w:szCs w:val="28"/>
        </w:rPr>
      </w:pPr>
    </w:p>
    <w:p w:rsidR="00866DB4" w:rsidRDefault="00866DB4" w:rsidP="00866DB4">
      <w:pPr>
        <w:rPr>
          <w:sz w:val="28"/>
          <w:szCs w:val="28"/>
        </w:rPr>
      </w:pPr>
    </w:p>
    <w:p w:rsidR="00866DB4" w:rsidRDefault="00866DB4" w:rsidP="00866DB4">
      <w:pPr>
        <w:jc w:val="center"/>
        <w:rPr>
          <w:sz w:val="36"/>
          <w:szCs w:val="36"/>
        </w:rPr>
      </w:pPr>
      <w:r w:rsidRPr="00866DB4">
        <w:rPr>
          <w:sz w:val="36"/>
          <w:szCs w:val="36"/>
        </w:rPr>
        <w:t>Módosítások a visszajelzések alapján</w:t>
      </w:r>
    </w:p>
    <w:p w:rsidR="00866DB4" w:rsidRDefault="00866DB4" w:rsidP="00866DB4">
      <w:pPr>
        <w:jc w:val="center"/>
        <w:rPr>
          <w:sz w:val="36"/>
          <w:szCs w:val="36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66DB4" w:rsidTr="00866DB4">
        <w:tc>
          <w:tcPr>
            <w:tcW w:w="3020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Javaslat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Megvalósítva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Részletek</w:t>
            </w:r>
          </w:p>
        </w:tc>
      </w:tr>
      <w:tr w:rsidR="00866DB4" w:rsidTr="00866DB4">
        <w:tc>
          <w:tcPr>
            <w:tcW w:w="3020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vezérlők színe lehetne sötétebb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</w:rPr>
              <w:drawing>
                <wp:inline distT="0" distB="0" distL="0" distR="0">
                  <wp:extent cx="365760" cy="365760"/>
                  <wp:effectExtent l="0" t="0" r="0" b="0"/>
                  <wp:docPr id="1" name="Ábra 1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checkmark.sv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betűszínt egy árnyalattal sötétebbre állítottam</w:t>
            </w:r>
          </w:p>
        </w:tc>
      </w:tr>
      <w:tr w:rsidR="00866DB4" w:rsidTr="00866DB4">
        <w:tc>
          <w:tcPr>
            <w:tcW w:w="3020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Kosárnál „vásárolj tovább” navigációs gomb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</w:rPr>
              <w:drawing>
                <wp:inline distT="0" distB="0" distL="0" distR="0">
                  <wp:extent cx="365760" cy="365760"/>
                  <wp:effectExtent l="0" t="0" r="0" b="0"/>
                  <wp:docPr id="2" name="Ábra 2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checkmark.sv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Oda raktam egy gombot amiben beállítottam hogy kattintásra navigáljon át a tervezési felülethez </w:t>
            </w:r>
          </w:p>
        </w:tc>
      </w:tr>
      <w:tr w:rsidR="00866DB4" w:rsidTr="00866DB4">
        <w:tc>
          <w:tcPr>
            <w:tcW w:w="3020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Regisztrációnál kötelezőnek megjelölni a kitöltendő mezőket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</w:rPr>
              <w:drawing>
                <wp:inline distT="0" distB="0" distL="0" distR="0">
                  <wp:extent cx="373380" cy="373380"/>
                  <wp:effectExtent l="0" t="0" r="7620" b="7620"/>
                  <wp:docPr id="3" name="Ábra 3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checkmark.sv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80" cy="37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HugeIcons</w:t>
            </w:r>
            <w:proofErr w:type="spellEnd"/>
            <w:r>
              <w:rPr>
                <w:sz w:val="24"/>
                <w:szCs w:val="24"/>
              </w:rPr>
              <w:t xml:space="preserve"> bővítmény használatával csillaggal jelöltem a kötelező mezőket</w:t>
            </w:r>
          </w:p>
        </w:tc>
      </w:tr>
      <w:tr w:rsidR="00866DB4" w:rsidTr="00866DB4">
        <w:tc>
          <w:tcPr>
            <w:tcW w:w="3020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Külső oldalról nem elérhetőek a funkciók (</w:t>
            </w:r>
            <w:proofErr w:type="spellStart"/>
            <w:r>
              <w:rPr>
                <w:sz w:val="24"/>
                <w:szCs w:val="24"/>
              </w:rPr>
              <w:t>pl</w:t>
            </w:r>
            <w:proofErr w:type="spellEnd"/>
            <w:r>
              <w:rPr>
                <w:sz w:val="24"/>
                <w:szCs w:val="24"/>
              </w:rPr>
              <w:t xml:space="preserve">:. </w:t>
            </w:r>
            <w:proofErr w:type="spellStart"/>
            <w:r>
              <w:rPr>
                <w:sz w:val="24"/>
                <w:szCs w:val="24"/>
              </w:rPr>
              <w:t>instagram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</w:rPr>
              <w:drawing>
                <wp:inline distT="0" distB="0" distL="0" distR="0" wp14:anchorId="7EE32C55" wp14:editId="6C28AF7D">
                  <wp:extent cx="342900" cy="320040"/>
                  <wp:effectExtent l="0" t="0" r="0" b="3810"/>
                  <wp:docPr id="4" name="Ábra 4" descr="Bezá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close.sv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34290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Fejlesztés alatt</w:t>
            </w:r>
          </w:p>
        </w:tc>
      </w:tr>
      <w:tr w:rsidR="00866DB4" w:rsidTr="00866DB4">
        <w:tc>
          <w:tcPr>
            <w:tcW w:w="3020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Tervezésnél az egérhez </w:t>
            </w:r>
            <w:proofErr w:type="spellStart"/>
            <w:r>
              <w:rPr>
                <w:sz w:val="24"/>
                <w:szCs w:val="24"/>
              </w:rPr>
              <w:t>ragadt</w:t>
            </w:r>
            <w:proofErr w:type="spellEnd"/>
            <w:r>
              <w:rPr>
                <w:sz w:val="24"/>
                <w:szCs w:val="24"/>
              </w:rPr>
              <w:t xml:space="preserve"> a termék , nem tudta elhelyezni</w:t>
            </w:r>
          </w:p>
        </w:tc>
        <w:tc>
          <w:tcPr>
            <w:tcW w:w="3021" w:type="dxa"/>
          </w:tcPr>
          <w:p w:rsidR="00866DB4" w:rsidRDefault="009507EB" w:rsidP="00866DB4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</w:rPr>
              <w:drawing>
                <wp:inline distT="0" distB="0" distL="0" distR="0">
                  <wp:extent cx="381000" cy="381000"/>
                  <wp:effectExtent l="0" t="0" r="0" b="0"/>
                  <wp:docPr id="5" name="Ábra 5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checkmark.sv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866DB4" w:rsidRPr="009507EB" w:rsidRDefault="009507EB" w:rsidP="00866DB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Megoldottam hogy „</w:t>
            </w:r>
            <w:proofErr w:type="spellStart"/>
            <w:r>
              <w:rPr>
                <w:sz w:val="24"/>
                <w:szCs w:val="24"/>
              </w:rPr>
              <w:t>drag</w:t>
            </w:r>
            <w:proofErr w:type="spellEnd"/>
            <w:r>
              <w:rPr>
                <w:sz w:val="24"/>
                <w:szCs w:val="24"/>
              </w:rPr>
              <w:t>”-</w:t>
            </w:r>
            <w:proofErr w:type="spellStart"/>
            <w:r>
              <w:rPr>
                <w:sz w:val="24"/>
                <w:szCs w:val="24"/>
              </w:rPr>
              <w:t>elni</w:t>
            </w:r>
            <w:proofErr w:type="spellEnd"/>
            <w:r>
              <w:rPr>
                <w:sz w:val="24"/>
                <w:szCs w:val="24"/>
              </w:rPr>
              <w:t xml:space="preserve"> lehessen a terméket és kattintásra le is tudja majd tenni a területre</w:t>
            </w:r>
          </w:p>
        </w:tc>
      </w:tr>
    </w:tbl>
    <w:p w:rsidR="00866DB4" w:rsidRDefault="00866DB4" w:rsidP="00866DB4">
      <w:pPr>
        <w:jc w:val="center"/>
        <w:rPr>
          <w:sz w:val="36"/>
          <w:szCs w:val="36"/>
        </w:rPr>
      </w:pPr>
    </w:p>
    <w:p w:rsidR="009507EB" w:rsidRDefault="009507EB" w:rsidP="00866DB4">
      <w:pPr>
        <w:jc w:val="center"/>
        <w:rPr>
          <w:sz w:val="36"/>
          <w:szCs w:val="36"/>
        </w:rPr>
      </w:pPr>
    </w:p>
    <w:p w:rsidR="009507EB" w:rsidRDefault="009507EB" w:rsidP="00866DB4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Összegezve</w:t>
      </w:r>
    </w:p>
    <w:p w:rsidR="00782624" w:rsidRPr="009507EB" w:rsidRDefault="009507EB" w:rsidP="009507EB">
      <w:pPr>
        <w:rPr>
          <w:sz w:val="24"/>
          <w:szCs w:val="24"/>
        </w:rPr>
      </w:pPr>
      <w:r w:rsidRPr="00782624">
        <w:rPr>
          <w:sz w:val="24"/>
          <w:szCs w:val="24"/>
          <w:highlight w:val="yellow"/>
        </w:rPr>
        <w:t xml:space="preserve">A felhasználói tesztek során sikerült olyan </w:t>
      </w:r>
      <w:r w:rsidR="00782624" w:rsidRPr="00782624">
        <w:rPr>
          <w:sz w:val="24"/>
          <w:szCs w:val="24"/>
          <w:highlight w:val="yellow"/>
        </w:rPr>
        <w:t>funkciókra rávilágítani amit lehetséges nem vettem volna észre ha nem teszteltetem le különböző felhasználókkal. Szerintem ezek a tapasztalatok sokat segítettek abban hogy megértsem a problémát és fejlesszem az oldalt.</w:t>
      </w:r>
    </w:p>
    <w:p w:rsidR="00866DB4" w:rsidRPr="00866DB4" w:rsidRDefault="00866DB4" w:rsidP="00866DB4">
      <w:pPr>
        <w:jc w:val="center"/>
        <w:rPr>
          <w:sz w:val="28"/>
          <w:szCs w:val="28"/>
        </w:rPr>
      </w:pPr>
    </w:p>
    <w:sectPr w:rsidR="00866DB4" w:rsidRPr="00866D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8F651B"/>
    <w:multiLevelType w:val="hybridMultilevel"/>
    <w:tmpl w:val="0FC42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E6039"/>
    <w:multiLevelType w:val="hybridMultilevel"/>
    <w:tmpl w:val="4B54641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B619A3"/>
    <w:multiLevelType w:val="hybridMultilevel"/>
    <w:tmpl w:val="C82CF2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E5371D"/>
    <w:multiLevelType w:val="hybridMultilevel"/>
    <w:tmpl w:val="ED6A95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7B8"/>
    <w:rsid w:val="004D18E0"/>
    <w:rsid w:val="00782624"/>
    <w:rsid w:val="00866DB4"/>
    <w:rsid w:val="009507EB"/>
    <w:rsid w:val="00950A10"/>
    <w:rsid w:val="009C27B8"/>
    <w:rsid w:val="009C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F7BB3"/>
  <w15:chartTrackingRefBased/>
  <w15:docId w15:val="{E2583C99-A361-43D9-AFDA-AC928827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C27B8"/>
    <w:pPr>
      <w:ind w:left="720"/>
      <w:contextualSpacing/>
    </w:pPr>
  </w:style>
  <w:style w:type="table" w:styleId="Rcsostblzat">
    <w:name w:val="Table Grid"/>
    <w:basedOn w:val="Normltblzat"/>
    <w:uiPriority w:val="39"/>
    <w:rsid w:val="00866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sv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302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1</cp:revision>
  <dcterms:created xsi:type="dcterms:W3CDTF">2025-04-07T05:51:00Z</dcterms:created>
  <dcterms:modified xsi:type="dcterms:W3CDTF">2025-04-07T06:38:00Z</dcterms:modified>
</cp:coreProperties>
</file>