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786227190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  <w:color w:val="auto"/>
          <w:sz w:val="20"/>
          <w:szCs w:val="20"/>
        </w:rPr>
      </w:sdtEndPr>
      <w:sdtContent>
        <w:p w14:paraId="64C75A55" w14:textId="2DA1DA2E" w:rsidR="009B3BA8" w:rsidRDefault="009B3BA8" w:rsidP="00CC5D53">
          <w:pPr>
            <w:pStyle w:val="Nincstrkz"/>
            <w:spacing w:before="160" w:after="16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28261168" wp14:editId="57769DF8">
                <wp:extent cx="1417320" cy="750898"/>
                <wp:effectExtent l="0" t="0" r="0" b="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EE16424" w14:textId="1B0E6626" w:rsidR="009B3BA8" w:rsidRPr="00040788" w:rsidRDefault="00040788" w:rsidP="00CC5D53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160" w:after="16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68"/>
              <w:szCs w:val="68"/>
            </w:rPr>
          </w:pPr>
          <w:r w:rsidRPr="00040788">
            <w:rPr>
              <w:rFonts w:asciiTheme="majorHAnsi" w:eastAsiaTheme="majorEastAsia" w:hAnsiTheme="majorHAnsi" w:cstheme="majorBidi"/>
              <w:caps/>
              <w:color w:val="156082" w:themeColor="accent1"/>
              <w:sz w:val="68"/>
              <w:szCs w:val="68"/>
            </w:rPr>
            <w:t>[Roomlab - projektfeladat]</w:t>
          </w:r>
        </w:p>
        <w:sdt>
          <w:sdtPr>
            <w:rPr>
              <w:color w:val="156082" w:themeColor="accent1"/>
              <w:sz w:val="44"/>
              <w:szCs w:val="44"/>
            </w:rPr>
            <w:alias w:val="Alcím"/>
            <w:tag w:val=""/>
            <w:id w:val="328029620"/>
            <w:placeholder>
              <w:docPart w:val="B6C8A7EBEC0B4B009D7C8F39F769C36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37CB9D2F" w14:textId="0886FA5F" w:rsidR="009B3BA8" w:rsidRDefault="009B3BA8" w:rsidP="00CC5D53">
              <w:pPr>
                <w:pStyle w:val="Nincstrkz"/>
                <w:spacing w:before="160" w:after="160"/>
                <w:jc w:val="center"/>
                <w:rPr>
                  <w:color w:val="156082" w:themeColor="accent1"/>
                  <w:sz w:val="28"/>
                  <w:szCs w:val="28"/>
                </w:rPr>
              </w:pPr>
              <w:r w:rsidRPr="00040788">
                <w:rPr>
                  <w:color w:val="156082" w:themeColor="accent1"/>
                  <w:sz w:val="44"/>
                  <w:szCs w:val="44"/>
                </w:rPr>
                <w:t>[Dokumentáció]</w:t>
              </w:r>
            </w:p>
          </w:sdtContent>
        </w:sdt>
        <w:p w14:paraId="1959E154" w14:textId="77777777" w:rsidR="009B3BA8" w:rsidRDefault="009B3BA8" w:rsidP="00CC5D53">
          <w:pPr>
            <w:pStyle w:val="Nincstrkz"/>
            <w:spacing w:before="160" w:after="16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C970F1A" wp14:editId="4A2B5AB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Szövegdoboz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á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2-21T00:00:00Z">
                                    <w:dateFormat w:val="yyyy. MMMM d."/>
                                    <w:lid w:val="hu-HU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59A7DDEE" w14:textId="010349CB" w:rsidR="009B3BA8" w:rsidRPr="009B3BA8" w:rsidRDefault="00CD591E" w:rsidP="009B3BA8">
                                    <w:pPr>
                                      <w:pStyle w:val="Nincstrkz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2025. február 21.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C970F1A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á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2-21T00:00:00Z">
                              <w:dateFormat w:val="yyyy. MMMM d."/>
                              <w:lid w:val="hu-HU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59A7DDEE" w14:textId="010349CB" w:rsidR="009B3BA8" w:rsidRPr="009B3BA8" w:rsidRDefault="00CD591E" w:rsidP="009B3BA8">
                              <w:pPr>
                                <w:pStyle w:val="Nincstrkz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2025. február 21.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7C45266D" wp14:editId="03E02A06">
                <wp:extent cx="758952" cy="478932"/>
                <wp:effectExtent l="0" t="0" r="3175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41B2581" w14:textId="77777777" w:rsidR="007E7BAA" w:rsidRDefault="007E7BAA" w:rsidP="00D1183C">
          <w:pPr>
            <w:spacing w:before="160"/>
            <w:rPr>
              <w:rFonts w:ascii="Times New Roman" w:hAnsi="Times New Roman" w:cs="Times New Roman"/>
              <w:sz w:val="20"/>
              <w:szCs w:val="20"/>
            </w:rPr>
          </w:pPr>
        </w:p>
        <w:p w14:paraId="07BC80DA" w14:textId="77B2FC03" w:rsidR="007E7BAA" w:rsidRDefault="007E7BAA" w:rsidP="00D1183C">
          <w:pPr>
            <w:spacing w:before="160"/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br w:type="page"/>
          </w:r>
        </w:p>
        <w:p w14:paraId="46AB1DCB" w14:textId="77777777" w:rsidR="00FA36CA" w:rsidRDefault="00FA36CA" w:rsidP="00D1183C">
          <w:pPr>
            <w:spacing w:before="160"/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</w:pPr>
        </w:p>
        <w:p w14:paraId="599CE502" w14:textId="77777777" w:rsidR="00FA36CA" w:rsidRDefault="00FA36CA" w:rsidP="00D1183C">
          <w:pPr>
            <w:spacing w:before="160"/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</w:pPr>
          <w:r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  <w:br w:type="page"/>
          </w:r>
        </w:p>
        <w:p w14:paraId="4CE0BB5A" w14:textId="77777777" w:rsidR="00462973" w:rsidRPr="00462973" w:rsidRDefault="00462973" w:rsidP="00462973">
          <w:pPr>
            <w:pStyle w:val="Cmsor1"/>
            <w:rPr>
              <w:rFonts w:asciiTheme="minorHAnsi" w:hAnsiTheme="minorHAnsi"/>
              <w:sz w:val="24"/>
              <w:szCs w:val="24"/>
            </w:rPr>
          </w:pPr>
          <w:r w:rsidRPr="00462973">
            <w:rPr>
              <w:rFonts w:asciiTheme="minorHAnsi" w:hAnsiTheme="minorHAnsi"/>
              <w:sz w:val="24"/>
              <w:szCs w:val="24"/>
            </w:rPr>
            <w:lastRenderedPageBreak/>
            <w:t>GitHub összefoglaló</w:t>
          </w:r>
        </w:p>
        <w:p w14:paraId="64804229" w14:textId="77777777" w:rsidR="00462973" w:rsidRPr="00462973" w:rsidRDefault="00462973" w:rsidP="00462973">
          <w:pPr>
            <w:pStyle w:val="NormlWeb"/>
            <w:rPr>
              <w:rFonts w:asciiTheme="minorHAnsi" w:hAnsiTheme="minorHAnsi"/>
            </w:rPr>
          </w:pPr>
          <w:r w:rsidRPr="00462973">
            <w:rPr>
              <w:rFonts w:asciiTheme="minorHAnsi" w:hAnsiTheme="minorHAnsi"/>
            </w:rPr>
            <w:t>A GitHub egy széles körben elterjedt verziókezelő és együttműködési platform, amely alapvetően megváltoztatta a szoftverfejlesztés gyakorlatát világszerte. Ez a platform nem csupán kódtárolási lehetőségeket kínál, hanem komplex eszközrendszert biztosít a fejlesztőcsapatok számára a hatékony együttműködéshez és projektmenedzsmenthez.</w:t>
          </w:r>
        </w:p>
        <w:p w14:paraId="27771043" w14:textId="77777777" w:rsidR="00462973" w:rsidRPr="00462973" w:rsidRDefault="00462973" w:rsidP="00462973">
          <w:pPr>
            <w:pStyle w:val="Cmsor2"/>
            <w:rPr>
              <w:rFonts w:asciiTheme="minorHAnsi" w:hAnsiTheme="minorHAnsi"/>
              <w:sz w:val="24"/>
              <w:szCs w:val="24"/>
            </w:rPr>
          </w:pPr>
          <w:r w:rsidRPr="00462973">
            <w:rPr>
              <w:rFonts w:asciiTheme="minorHAnsi" w:hAnsiTheme="minorHAnsi"/>
              <w:sz w:val="24"/>
              <w:szCs w:val="24"/>
            </w:rPr>
            <w:t>Működés</w:t>
          </w:r>
        </w:p>
        <w:p w14:paraId="1DB7AD5D" w14:textId="77777777" w:rsidR="00462973" w:rsidRPr="00462973" w:rsidRDefault="00462973" w:rsidP="00462973">
          <w:pPr>
            <w:pStyle w:val="NormlWeb"/>
            <w:rPr>
              <w:rFonts w:asciiTheme="minorHAnsi" w:hAnsiTheme="minorHAnsi"/>
            </w:rPr>
          </w:pPr>
          <w:r w:rsidRPr="00462973">
            <w:rPr>
              <w:rFonts w:asciiTheme="minorHAnsi" w:hAnsiTheme="minorHAnsi"/>
            </w:rPr>
            <w:t xml:space="preserve">A GitHub a </w:t>
          </w:r>
          <w:proofErr w:type="spellStart"/>
          <w:r w:rsidRPr="00462973">
            <w:rPr>
              <w:rFonts w:asciiTheme="minorHAnsi" w:hAnsiTheme="minorHAnsi"/>
            </w:rPr>
            <w:t>Git</w:t>
          </w:r>
          <w:proofErr w:type="spellEnd"/>
          <w:r w:rsidRPr="00462973">
            <w:rPr>
              <w:rFonts w:asciiTheme="minorHAnsi" w:hAnsiTheme="minorHAnsi"/>
            </w:rPr>
            <w:t xml:space="preserve"> verziókezelő rendszerre épül, amely lehetővé teszi a forráskód változásainak precíz követését és kezelését. A platform központi koncepciója a </w:t>
          </w:r>
          <w:proofErr w:type="spellStart"/>
          <w:r w:rsidRPr="00462973">
            <w:rPr>
              <w:rFonts w:asciiTheme="minorHAnsi" w:hAnsiTheme="minorHAnsi"/>
            </w:rPr>
            <w:t>repository</w:t>
          </w:r>
          <w:proofErr w:type="spellEnd"/>
          <w:r w:rsidRPr="00462973">
            <w:rPr>
              <w:rFonts w:asciiTheme="minorHAnsi" w:hAnsiTheme="minorHAnsi"/>
            </w:rPr>
            <w:t xml:space="preserve"> (</w:t>
          </w:r>
          <w:proofErr w:type="spellStart"/>
          <w:r w:rsidRPr="00462973">
            <w:rPr>
              <w:rFonts w:asciiTheme="minorHAnsi" w:hAnsiTheme="minorHAnsi"/>
            </w:rPr>
            <w:t>repozitórium</w:t>
          </w:r>
          <w:proofErr w:type="spellEnd"/>
          <w:r w:rsidRPr="00462973">
            <w:rPr>
              <w:rFonts w:asciiTheme="minorHAnsi" w:hAnsiTheme="minorHAnsi"/>
            </w:rPr>
            <w:t>), amely egy projekt teljes kódbázisát és annak történetét tartalmazza. A fejlesztők saját lokális környezetükben dolgoznak, majd a változtatásaikat feltöltik (</w:t>
          </w:r>
          <w:proofErr w:type="spellStart"/>
          <w:r w:rsidRPr="00462973">
            <w:rPr>
              <w:rFonts w:asciiTheme="minorHAnsi" w:hAnsiTheme="minorHAnsi"/>
            </w:rPr>
            <w:t>push</w:t>
          </w:r>
          <w:proofErr w:type="spellEnd"/>
          <w:r w:rsidRPr="00462973">
            <w:rPr>
              <w:rFonts w:asciiTheme="minorHAnsi" w:hAnsiTheme="minorHAnsi"/>
            </w:rPr>
            <w:t xml:space="preserve">) a központi </w:t>
          </w:r>
          <w:proofErr w:type="spellStart"/>
          <w:r w:rsidRPr="00462973">
            <w:rPr>
              <w:rFonts w:asciiTheme="minorHAnsi" w:hAnsiTheme="minorHAnsi"/>
            </w:rPr>
            <w:t>repozitóriumba</w:t>
          </w:r>
          <w:proofErr w:type="spellEnd"/>
          <w:r w:rsidRPr="00462973">
            <w:rPr>
              <w:rFonts w:asciiTheme="minorHAnsi" w:hAnsiTheme="minorHAnsi"/>
            </w:rPr>
            <w:t>, illetve letöltik (</w:t>
          </w:r>
          <w:proofErr w:type="spellStart"/>
          <w:r w:rsidRPr="00462973">
            <w:rPr>
              <w:rFonts w:asciiTheme="minorHAnsi" w:hAnsiTheme="minorHAnsi"/>
            </w:rPr>
            <w:t>pull</w:t>
          </w:r>
          <w:proofErr w:type="spellEnd"/>
          <w:r w:rsidRPr="00462973">
            <w:rPr>
              <w:rFonts w:asciiTheme="minorHAnsi" w:hAnsiTheme="minorHAnsi"/>
            </w:rPr>
            <w:t>) onnan a mások által készített módosításokat. Ez a decentralizált munkamódszer biztosítja, hogy több fejlesztő dolgozhasson párhuzamosan ugyanazon a projekten anélkül, hogy egymás munkáját zavarnák.</w:t>
          </w:r>
        </w:p>
        <w:p w14:paraId="2A828627" w14:textId="77777777" w:rsidR="00462973" w:rsidRPr="00462973" w:rsidRDefault="00462973" w:rsidP="00462973">
          <w:pPr>
            <w:pStyle w:val="NormlWeb"/>
            <w:rPr>
              <w:rFonts w:asciiTheme="minorHAnsi" w:hAnsiTheme="minorHAnsi"/>
            </w:rPr>
          </w:pPr>
          <w:r w:rsidRPr="00462973">
            <w:rPr>
              <w:rFonts w:asciiTheme="minorHAnsi" w:hAnsiTheme="minorHAnsi"/>
            </w:rPr>
            <w:t>A GitHub különleges értéke a társas kódolás (</w:t>
          </w:r>
          <w:proofErr w:type="spellStart"/>
          <w:r w:rsidRPr="00462973">
            <w:rPr>
              <w:rFonts w:asciiTheme="minorHAnsi" w:hAnsiTheme="minorHAnsi"/>
            </w:rPr>
            <w:t>social</w:t>
          </w:r>
          <w:proofErr w:type="spellEnd"/>
          <w:r w:rsidRPr="00462973">
            <w:rPr>
              <w:rFonts w:asciiTheme="minorHAnsi" w:hAnsiTheme="minorHAnsi"/>
            </w:rPr>
            <w:t xml:space="preserve"> </w:t>
          </w:r>
          <w:proofErr w:type="spellStart"/>
          <w:r w:rsidRPr="00462973">
            <w:rPr>
              <w:rFonts w:asciiTheme="minorHAnsi" w:hAnsiTheme="minorHAnsi"/>
            </w:rPr>
            <w:t>coding</w:t>
          </w:r>
          <w:proofErr w:type="spellEnd"/>
          <w:r w:rsidRPr="00462973">
            <w:rPr>
              <w:rFonts w:asciiTheme="minorHAnsi" w:hAnsiTheme="minorHAnsi"/>
            </w:rPr>
            <w:t xml:space="preserve">) koncepciójában rejlik, ahol a fejlesztők könnyen áttekinthetik egymás munkáját, visszajelzéseket adhatnak, és közösen finomíthatják a kódot, miközben a teljes változástörténet </w:t>
          </w:r>
          <w:proofErr w:type="spellStart"/>
          <w:r w:rsidRPr="00462973">
            <w:rPr>
              <w:rFonts w:asciiTheme="minorHAnsi" w:hAnsiTheme="minorHAnsi"/>
            </w:rPr>
            <w:t>megőrződik</w:t>
          </w:r>
          <w:proofErr w:type="spellEnd"/>
          <w:r w:rsidRPr="00462973">
            <w:rPr>
              <w:rFonts w:asciiTheme="minorHAnsi" w:hAnsiTheme="minorHAnsi"/>
            </w:rPr>
            <w:t xml:space="preserve"> és visszakövethető marad.</w:t>
          </w:r>
        </w:p>
        <w:p w14:paraId="6C6156F0" w14:textId="77777777" w:rsidR="00462973" w:rsidRPr="00462973" w:rsidRDefault="00462973" w:rsidP="00462973">
          <w:pPr>
            <w:pStyle w:val="Cmsor2"/>
            <w:rPr>
              <w:rFonts w:asciiTheme="minorHAnsi" w:hAnsiTheme="minorHAnsi"/>
              <w:sz w:val="24"/>
              <w:szCs w:val="24"/>
            </w:rPr>
          </w:pPr>
          <w:r w:rsidRPr="00462973">
            <w:rPr>
              <w:rFonts w:asciiTheme="minorHAnsi" w:hAnsiTheme="minorHAnsi"/>
              <w:sz w:val="24"/>
              <w:szCs w:val="24"/>
            </w:rPr>
            <w:t>Felépítés</w:t>
          </w:r>
        </w:p>
        <w:p w14:paraId="6D512E0B" w14:textId="77777777" w:rsidR="00462973" w:rsidRPr="00462973" w:rsidRDefault="00462973" w:rsidP="00462973">
          <w:pPr>
            <w:pStyle w:val="NormlWeb"/>
            <w:rPr>
              <w:rFonts w:asciiTheme="minorHAnsi" w:hAnsiTheme="minorHAnsi"/>
            </w:rPr>
          </w:pPr>
          <w:r w:rsidRPr="00462973">
            <w:rPr>
              <w:rFonts w:asciiTheme="minorHAnsi" w:hAnsiTheme="minorHAnsi"/>
            </w:rPr>
            <w:t>A GitHub ökoszisztémája logikusan strukturált elemekből épül fel, amelyek együttesen teszik lehetővé a komplex szoftverfejlesztési folyamatok hatékony kezelését:</w:t>
          </w:r>
        </w:p>
        <w:p w14:paraId="5E605BBF" w14:textId="77777777" w:rsidR="00462973" w:rsidRPr="00462973" w:rsidRDefault="00462973" w:rsidP="00462973">
          <w:pPr>
            <w:pStyle w:val="NormlWeb"/>
            <w:rPr>
              <w:rFonts w:asciiTheme="minorHAnsi" w:hAnsiTheme="minorHAnsi"/>
            </w:rPr>
          </w:pPr>
          <w:r w:rsidRPr="00462973">
            <w:rPr>
              <w:rFonts w:asciiTheme="minorHAnsi" w:hAnsiTheme="minorHAnsi"/>
            </w:rPr>
            <w:t xml:space="preserve">A </w:t>
          </w:r>
          <w:proofErr w:type="spellStart"/>
          <w:r w:rsidRPr="00462973">
            <w:rPr>
              <w:rFonts w:asciiTheme="minorHAnsi" w:hAnsiTheme="minorHAnsi"/>
            </w:rPr>
            <w:t>repozitóriumok</w:t>
          </w:r>
          <w:proofErr w:type="spellEnd"/>
          <w:r w:rsidRPr="00462973">
            <w:rPr>
              <w:rFonts w:asciiTheme="minorHAnsi" w:hAnsiTheme="minorHAnsi"/>
            </w:rPr>
            <w:t xml:space="preserve"> a projektek alapegységei, amelyek nem csak a forráskódot, hanem a dokumentációt, konfigurációs fájlokat és egyéb erőforrásokat is tartalmazzák. Ezek lehetnek nyilvánosak, amelyekhez bárki hozzáférhet, vagy privátak, amelyekhez csak a kijelölt személyek kapnak hozzáférést.</w:t>
          </w:r>
        </w:p>
        <w:p w14:paraId="31ACA30D" w14:textId="77777777" w:rsidR="00462973" w:rsidRPr="00462973" w:rsidRDefault="00462973" w:rsidP="00462973">
          <w:pPr>
            <w:pStyle w:val="NormlWeb"/>
            <w:rPr>
              <w:rFonts w:asciiTheme="minorHAnsi" w:hAnsiTheme="minorHAnsi"/>
            </w:rPr>
          </w:pPr>
          <w:r w:rsidRPr="00462973">
            <w:rPr>
              <w:rFonts w:asciiTheme="minorHAnsi" w:hAnsiTheme="minorHAnsi"/>
            </w:rPr>
            <w:t xml:space="preserve">A </w:t>
          </w:r>
          <w:proofErr w:type="spellStart"/>
          <w:r w:rsidRPr="00462973">
            <w:rPr>
              <w:rFonts w:asciiTheme="minorHAnsi" w:hAnsiTheme="minorHAnsi"/>
            </w:rPr>
            <w:t>branch</w:t>
          </w:r>
          <w:proofErr w:type="spellEnd"/>
          <w:r w:rsidRPr="00462973">
            <w:rPr>
              <w:rFonts w:asciiTheme="minorHAnsi" w:hAnsiTheme="minorHAnsi"/>
            </w:rPr>
            <w:t xml:space="preserve">-ek (ágak) lehetővé teszik a fejlesztőknek, hogy a </w:t>
          </w:r>
          <w:proofErr w:type="spellStart"/>
          <w:r w:rsidRPr="00462973">
            <w:rPr>
              <w:rFonts w:asciiTheme="minorHAnsi" w:hAnsiTheme="minorHAnsi"/>
            </w:rPr>
            <w:t>főkódbázistól</w:t>
          </w:r>
          <w:proofErr w:type="spellEnd"/>
          <w:r w:rsidRPr="00462973">
            <w:rPr>
              <w:rFonts w:asciiTheme="minorHAnsi" w:hAnsiTheme="minorHAnsi"/>
            </w:rPr>
            <w:t xml:space="preserve"> (main/</w:t>
          </w:r>
          <w:proofErr w:type="spellStart"/>
          <w:r w:rsidRPr="00462973">
            <w:rPr>
              <w:rFonts w:asciiTheme="minorHAnsi" w:hAnsiTheme="minorHAnsi"/>
            </w:rPr>
            <w:t>master</w:t>
          </w:r>
          <w:proofErr w:type="spellEnd"/>
          <w:r w:rsidRPr="00462973">
            <w:rPr>
              <w:rFonts w:asciiTheme="minorHAnsi" w:hAnsiTheme="minorHAnsi"/>
            </w:rPr>
            <w:t>) elkülönítve dolgozzanak új funkciókon vagy hibajavításokon, anélkül hogy a projekt stabil verzióját veszélyeztetnék.</w:t>
          </w:r>
        </w:p>
        <w:p w14:paraId="46F7FC72" w14:textId="77777777" w:rsidR="00462973" w:rsidRPr="00462973" w:rsidRDefault="00462973" w:rsidP="00462973">
          <w:pPr>
            <w:pStyle w:val="NormlWeb"/>
            <w:rPr>
              <w:rFonts w:asciiTheme="minorHAnsi" w:hAnsiTheme="minorHAnsi"/>
            </w:rPr>
          </w:pPr>
          <w:r w:rsidRPr="00462973">
            <w:rPr>
              <w:rFonts w:asciiTheme="minorHAnsi" w:hAnsiTheme="minorHAnsi"/>
            </w:rPr>
            <w:t xml:space="preserve">A </w:t>
          </w:r>
          <w:proofErr w:type="spellStart"/>
          <w:r w:rsidRPr="00462973">
            <w:rPr>
              <w:rFonts w:asciiTheme="minorHAnsi" w:hAnsiTheme="minorHAnsi"/>
            </w:rPr>
            <w:t>pull</w:t>
          </w:r>
          <w:proofErr w:type="spellEnd"/>
          <w:r w:rsidRPr="00462973">
            <w:rPr>
              <w:rFonts w:asciiTheme="minorHAnsi" w:hAnsiTheme="minorHAnsi"/>
            </w:rPr>
            <w:t xml:space="preserve"> </w:t>
          </w:r>
          <w:proofErr w:type="spellStart"/>
          <w:r w:rsidRPr="00462973">
            <w:rPr>
              <w:rFonts w:asciiTheme="minorHAnsi" w:hAnsiTheme="minorHAnsi"/>
            </w:rPr>
            <w:t>request</w:t>
          </w:r>
          <w:proofErr w:type="spellEnd"/>
          <w:r w:rsidRPr="00462973">
            <w:rPr>
              <w:rFonts w:asciiTheme="minorHAnsi" w:hAnsiTheme="minorHAnsi"/>
            </w:rPr>
            <w:t>-ek a kódfelülvizsgálat és integráció központi eszközei, amelyeken keresztül a fejlesztők kezdeményezhetik változtatásaik egyesítését a főággal. Ez lehetőséget ad a csapatnak a kód áttekintésére, megvitatására és finomítására a véglegesítés előtt.</w:t>
          </w:r>
        </w:p>
        <w:p w14:paraId="329C6945" w14:textId="77777777" w:rsidR="00462973" w:rsidRPr="00462973" w:rsidRDefault="00462973" w:rsidP="00462973">
          <w:pPr>
            <w:pStyle w:val="NormlWeb"/>
            <w:rPr>
              <w:rFonts w:asciiTheme="minorHAnsi" w:hAnsiTheme="minorHAnsi"/>
            </w:rPr>
          </w:pPr>
          <w:r w:rsidRPr="00462973">
            <w:rPr>
              <w:rFonts w:asciiTheme="minorHAnsi" w:hAnsiTheme="minorHAnsi"/>
            </w:rPr>
            <w:t xml:space="preserve">Az </w:t>
          </w:r>
          <w:proofErr w:type="spellStart"/>
          <w:r w:rsidRPr="00462973">
            <w:rPr>
              <w:rFonts w:asciiTheme="minorHAnsi" w:hAnsiTheme="minorHAnsi"/>
            </w:rPr>
            <w:t>issues</w:t>
          </w:r>
          <w:proofErr w:type="spellEnd"/>
          <w:r w:rsidRPr="00462973">
            <w:rPr>
              <w:rFonts w:asciiTheme="minorHAnsi" w:hAnsiTheme="minorHAnsi"/>
            </w:rPr>
            <w:t xml:space="preserve"> (problémák) rendszere segít a hibák, fejlesztési kérések és feladatok nyomon követésében és kezelésében, míg a project </w:t>
          </w:r>
          <w:proofErr w:type="spellStart"/>
          <w:r w:rsidRPr="00462973">
            <w:rPr>
              <w:rFonts w:asciiTheme="minorHAnsi" w:hAnsiTheme="minorHAnsi"/>
            </w:rPr>
            <w:t>board</w:t>
          </w:r>
          <w:proofErr w:type="spellEnd"/>
          <w:r w:rsidRPr="00462973">
            <w:rPr>
              <w:rFonts w:asciiTheme="minorHAnsi" w:hAnsiTheme="minorHAnsi"/>
            </w:rPr>
            <w:t>-ok vizuális áttekintést nyújtanak a munkafolyamatokról és prioritásokról.</w:t>
          </w:r>
        </w:p>
        <w:p w14:paraId="357F5D53" w14:textId="77777777" w:rsidR="00462973" w:rsidRPr="00462973" w:rsidRDefault="00462973" w:rsidP="00462973">
          <w:pPr>
            <w:pStyle w:val="NormlWeb"/>
            <w:rPr>
              <w:rFonts w:asciiTheme="minorHAnsi" w:hAnsiTheme="minorHAnsi"/>
            </w:rPr>
          </w:pPr>
          <w:r w:rsidRPr="00462973">
            <w:rPr>
              <w:rFonts w:asciiTheme="minorHAnsi" w:hAnsiTheme="minorHAnsi"/>
            </w:rPr>
            <w:t xml:space="preserve">A GitHub </w:t>
          </w:r>
          <w:proofErr w:type="spellStart"/>
          <w:r w:rsidRPr="00462973">
            <w:rPr>
              <w:rFonts w:asciiTheme="minorHAnsi" w:hAnsiTheme="minorHAnsi"/>
            </w:rPr>
            <w:t>Actions</w:t>
          </w:r>
          <w:proofErr w:type="spellEnd"/>
          <w:r w:rsidRPr="00462973">
            <w:rPr>
              <w:rFonts w:asciiTheme="minorHAnsi" w:hAnsiTheme="minorHAnsi"/>
            </w:rPr>
            <w:t xml:space="preserve"> segítségével automatizálhatók a folyamatos integráció és folyamatos szállítás (CI/CD) folyamatai, míg a GitHub </w:t>
          </w:r>
          <w:proofErr w:type="spellStart"/>
          <w:r w:rsidRPr="00462973">
            <w:rPr>
              <w:rFonts w:asciiTheme="minorHAnsi" w:hAnsiTheme="minorHAnsi"/>
            </w:rPr>
            <w:t>Packages</w:t>
          </w:r>
          <w:proofErr w:type="spellEnd"/>
          <w:r w:rsidRPr="00462973">
            <w:rPr>
              <w:rFonts w:asciiTheme="minorHAnsi" w:hAnsiTheme="minorHAnsi"/>
            </w:rPr>
            <w:t xml:space="preserve"> biztonságos </w:t>
          </w:r>
          <w:proofErr w:type="spellStart"/>
          <w:r w:rsidRPr="00462973">
            <w:rPr>
              <w:rFonts w:asciiTheme="minorHAnsi" w:hAnsiTheme="minorHAnsi"/>
            </w:rPr>
            <w:t>tárolóhelyet</w:t>
          </w:r>
          <w:proofErr w:type="spellEnd"/>
          <w:r w:rsidRPr="00462973">
            <w:rPr>
              <w:rFonts w:asciiTheme="minorHAnsi" w:hAnsiTheme="minorHAnsi"/>
            </w:rPr>
            <w:t xml:space="preserve"> kínál a szoftver csomagok számára.</w:t>
          </w:r>
        </w:p>
        <w:p w14:paraId="722C0A26" w14:textId="77777777" w:rsidR="00462973" w:rsidRPr="00462973" w:rsidRDefault="00462973" w:rsidP="00462973">
          <w:pPr>
            <w:pStyle w:val="Cmsor2"/>
            <w:rPr>
              <w:rFonts w:asciiTheme="minorHAnsi" w:hAnsiTheme="minorHAnsi"/>
              <w:sz w:val="24"/>
              <w:szCs w:val="24"/>
            </w:rPr>
          </w:pPr>
          <w:r w:rsidRPr="00462973">
            <w:rPr>
              <w:rFonts w:asciiTheme="minorHAnsi" w:hAnsiTheme="minorHAnsi"/>
              <w:sz w:val="24"/>
              <w:szCs w:val="24"/>
            </w:rPr>
            <w:lastRenderedPageBreak/>
            <w:t>Használat</w:t>
          </w:r>
        </w:p>
        <w:p w14:paraId="1E8E3B35" w14:textId="77777777" w:rsidR="00462973" w:rsidRPr="00462973" w:rsidRDefault="00462973" w:rsidP="00462973">
          <w:pPr>
            <w:pStyle w:val="NormlWeb"/>
            <w:rPr>
              <w:rFonts w:asciiTheme="minorHAnsi" w:hAnsiTheme="minorHAnsi"/>
            </w:rPr>
          </w:pPr>
          <w:r w:rsidRPr="00462973">
            <w:rPr>
              <w:rFonts w:asciiTheme="minorHAnsi" w:hAnsiTheme="minorHAnsi"/>
            </w:rPr>
            <w:t>A GitHub használata során a fejlesztési folyamat tipikusan a következő mintát követi:</w:t>
          </w:r>
        </w:p>
        <w:p w14:paraId="51822D34" w14:textId="77777777" w:rsidR="00462973" w:rsidRPr="00462973" w:rsidRDefault="00462973" w:rsidP="00462973">
          <w:pPr>
            <w:pStyle w:val="NormlWeb"/>
            <w:rPr>
              <w:rFonts w:asciiTheme="minorHAnsi" w:hAnsiTheme="minorHAnsi"/>
            </w:rPr>
          </w:pPr>
          <w:r w:rsidRPr="00462973">
            <w:rPr>
              <w:rFonts w:asciiTheme="minorHAnsi" w:hAnsiTheme="minorHAnsi"/>
            </w:rPr>
            <w:t xml:space="preserve">A fejlesztők klónozzák a </w:t>
          </w:r>
          <w:proofErr w:type="spellStart"/>
          <w:r w:rsidRPr="00462973">
            <w:rPr>
              <w:rFonts w:asciiTheme="minorHAnsi" w:hAnsiTheme="minorHAnsi"/>
            </w:rPr>
            <w:t>repozitóriumot</w:t>
          </w:r>
          <w:proofErr w:type="spellEnd"/>
          <w:r w:rsidRPr="00462973">
            <w:rPr>
              <w:rFonts w:asciiTheme="minorHAnsi" w:hAnsiTheme="minorHAnsi"/>
            </w:rPr>
            <w:t xml:space="preserve"> a saját gépükre, új </w:t>
          </w:r>
          <w:proofErr w:type="spellStart"/>
          <w:r w:rsidRPr="00462973">
            <w:rPr>
              <w:rFonts w:asciiTheme="minorHAnsi" w:hAnsiTheme="minorHAnsi"/>
            </w:rPr>
            <w:t>branch-et</w:t>
          </w:r>
          <w:proofErr w:type="spellEnd"/>
          <w:r w:rsidRPr="00462973">
            <w:rPr>
              <w:rFonts w:asciiTheme="minorHAnsi" w:hAnsiTheme="minorHAnsi"/>
            </w:rPr>
            <w:t xml:space="preserve"> hoznak létre a munkájukhoz, majd lokálisan elvégzik a szükséges módosításokat. A változtatások véglegesítése (</w:t>
          </w:r>
          <w:proofErr w:type="spellStart"/>
          <w:r w:rsidRPr="00462973">
            <w:rPr>
              <w:rFonts w:asciiTheme="minorHAnsi" w:hAnsiTheme="minorHAnsi"/>
            </w:rPr>
            <w:t>commit</w:t>
          </w:r>
          <w:proofErr w:type="spellEnd"/>
          <w:r w:rsidRPr="00462973">
            <w:rPr>
              <w:rFonts w:asciiTheme="minorHAnsi" w:hAnsiTheme="minorHAnsi"/>
            </w:rPr>
            <w:t>) után feltöltik azokat a GitHub-</w:t>
          </w:r>
          <w:proofErr w:type="spellStart"/>
          <w:r w:rsidRPr="00462973">
            <w:rPr>
              <w:rFonts w:asciiTheme="minorHAnsi" w:hAnsiTheme="minorHAnsi"/>
            </w:rPr>
            <w:t>ra</w:t>
          </w:r>
          <w:proofErr w:type="spellEnd"/>
          <w:r w:rsidRPr="00462973">
            <w:rPr>
              <w:rFonts w:asciiTheme="minorHAnsi" w:hAnsiTheme="minorHAnsi"/>
            </w:rPr>
            <w:t xml:space="preserve">, és </w:t>
          </w:r>
          <w:proofErr w:type="spellStart"/>
          <w:r w:rsidRPr="00462973">
            <w:rPr>
              <w:rFonts w:asciiTheme="minorHAnsi" w:hAnsiTheme="minorHAnsi"/>
            </w:rPr>
            <w:t>pull</w:t>
          </w:r>
          <w:proofErr w:type="spellEnd"/>
          <w:r w:rsidRPr="00462973">
            <w:rPr>
              <w:rFonts w:asciiTheme="minorHAnsi" w:hAnsiTheme="minorHAnsi"/>
            </w:rPr>
            <w:t xml:space="preserve"> </w:t>
          </w:r>
          <w:proofErr w:type="spellStart"/>
          <w:r w:rsidRPr="00462973">
            <w:rPr>
              <w:rFonts w:asciiTheme="minorHAnsi" w:hAnsiTheme="minorHAnsi"/>
            </w:rPr>
            <w:t>request-et</w:t>
          </w:r>
          <w:proofErr w:type="spellEnd"/>
          <w:r w:rsidRPr="00462973">
            <w:rPr>
              <w:rFonts w:asciiTheme="minorHAnsi" w:hAnsiTheme="minorHAnsi"/>
            </w:rPr>
            <w:t xml:space="preserve"> nyitnak, amelyben részletezik a módosítások célját és hatásait.</w:t>
          </w:r>
        </w:p>
        <w:p w14:paraId="0A0D12A3" w14:textId="77777777" w:rsidR="00462973" w:rsidRPr="00462973" w:rsidRDefault="00462973" w:rsidP="00462973">
          <w:pPr>
            <w:pStyle w:val="NormlWeb"/>
            <w:rPr>
              <w:rFonts w:asciiTheme="minorHAnsi" w:hAnsiTheme="minorHAnsi"/>
            </w:rPr>
          </w:pPr>
          <w:r w:rsidRPr="00462973">
            <w:rPr>
              <w:rFonts w:asciiTheme="minorHAnsi" w:hAnsiTheme="minorHAnsi"/>
            </w:rPr>
            <w:t>A csapat többi tagja áttekinti a kódot, visszajelzéseket ad, és szükség esetén további módosításokat kér. A kód jóváhagyása után a változtatások egyesíthetők (</w:t>
          </w:r>
          <w:proofErr w:type="spellStart"/>
          <w:r w:rsidRPr="00462973">
            <w:rPr>
              <w:rFonts w:asciiTheme="minorHAnsi" w:hAnsiTheme="minorHAnsi"/>
            </w:rPr>
            <w:t>merge</w:t>
          </w:r>
          <w:proofErr w:type="spellEnd"/>
          <w:r w:rsidRPr="00462973">
            <w:rPr>
              <w:rFonts w:asciiTheme="minorHAnsi" w:hAnsiTheme="minorHAnsi"/>
            </w:rPr>
            <w:t xml:space="preserve">) a főággal, és a </w:t>
          </w:r>
          <w:proofErr w:type="spellStart"/>
          <w:r w:rsidRPr="00462973">
            <w:rPr>
              <w:rFonts w:asciiTheme="minorHAnsi" w:hAnsiTheme="minorHAnsi"/>
            </w:rPr>
            <w:t>branch</w:t>
          </w:r>
          <w:proofErr w:type="spellEnd"/>
          <w:r w:rsidRPr="00462973">
            <w:rPr>
              <w:rFonts w:asciiTheme="minorHAnsi" w:hAnsiTheme="minorHAnsi"/>
            </w:rPr>
            <w:t xml:space="preserve"> törölhető.</w:t>
          </w:r>
        </w:p>
        <w:p w14:paraId="3290BC86" w14:textId="77777777" w:rsidR="00462973" w:rsidRPr="00462973" w:rsidRDefault="00462973" w:rsidP="00462973">
          <w:pPr>
            <w:pStyle w:val="NormlWeb"/>
            <w:rPr>
              <w:rFonts w:asciiTheme="minorHAnsi" w:hAnsiTheme="minorHAnsi"/>
            </w:rPr>
          </w:pPr>
          <w:r w:rsidRPr="00462973">
            <w:rPr>
              <w:rFonts w:asciiTheme="minorHAnsi" w:hAnsiTheme="minorHAnsi"/>
            </w:rPr>
            <w:t xml:space="preserve">Az </w:t>
          </w:r>
          <w:proofErr w:type="spellStart"/>
          <w:r w:rsidRPr="00462973">
            <w:rPr>
              <w:rFonts w:asciiTheme="minorHAnsi" w:hAnsiTheme="minorHAnsi"/>
            </w:rPr>
            <w:t>issues</w:t>
          </w:r>
          <w:proofErr w:type="spellEnd"/>
          <w:r w:rsidRPr="00462973">
            <w:rPr>
              <w:rFonts w:asciiTheme="minorHAnsi" w:hAnsiTheme="minorHAnsi"/>
            </w:rPr>
            <w:t xml:space="preserve"> rendszeren keresztül a csapat nyomon követi a fejlesztendő funkciókat és javítandó hibákat, míg a projekttáblák segítenek a feladatok rendszerezésében és prioritásuk meghatározásában.</w:t>
          </w:r>
        </w:p>
        <w:p w14:paraId="759D3B31" w14:textId="77777777" w:rsidR="00462973" w:rsidRPr="00462973" w:rsidRDefault="00462973" w:rsidP="00462973">
          <w:pPr>
            <w:pStyle w:val="NormlWeb"/>
            <w:rPr>
              <w:rFonts w:asciiTheme="minorHAnsi" w:hAnsiTheme="minorHAnsi"/>
            </w:rPr>
          </w:pPr>
          <w:r w:rsidRPr="00462973">
            <w:rPr>
              <w:rFonts w:asciiTheme="minorHAnsi" w:hAnsiTheme="minorHAnsi"/>
            </w:rPr>
            <w:t xml:space="preserve">A GitHub továbbá gazdag API-t és integrációs lehetőségeket kínál más fejlesztői eszközökkel és szolgáltatásokkal, mint például a </w:t>
          </w:r>
          <w:proofErr w:type="spellStart"/>
          <w:r w:rsidRPr="00462973">
            <w:rPr>
              <w:rFonts w:asciiTheme="minorHAnsi" w:hAnsiTheme="minorHAnsi"/>
            </w:rPr>
            <w:t>Jira</w:t>
          </w:r>
          <w:proofErr w:type="spellEnd"/>
          <w:r w:rsidRPr="00462973">
            <w:rPr>
              <w:rFonts w:asciiTheme="minorHAnsi" w:hAnsiTheme="minorHAnsi"/>
            </w:rPr>
            <w:t xml:space="preserve">, </w:t>
          </w:r>
          <w:proofErr w:type="spellStart"/>
          <w:r w:rsidRPr="00462973">
            <w:rPr>
              <w:rFonts w:asciiTheme="minorHAnsi" w:hAnsiTheme="minorHAnsi"/>
            </w:rPr>
            <w:t>Slack</w:t>
          </w:r>
          <w:proofErr w:type="spellEnd"/>
          <w:r w:rsidRPr="00462973">
            <w:rPr>
              <w:rFonts w:asciiTheme="minorHAnsi" w:hAnsiTheme="minorHAnsi"/>
            </w:rPr>
            <w:t xml:space="preserve"> vagy </w:t>
          </w:r>
          <w:proofErr w:type="spellStart"/>
          <w:r w:rsidRPr="00462973">
            <w:rPr>
              <w:rFonts w:asciiTheme="minorHAnsi" w:hAnsiTheme="minorHAnsi"/>
            </w:rPr>
            <w:t>CircleCI</w:t>
          </w:r>
          <w:proofErr w:type="spellEnd"/>
          <w:r w:rsidRPr="00462973">
            <w:rPr>
              <w:rFonts w:asciiTheme="minorHAnsi" w:hAnsiTheme="minorHAnsi"/>
            </w:rPr>
            <w:t>, ami tovább növeli a platform sokoldalúságát és beilleszthetőségét a különböző fejlesztési környezetekbe.</w:t>
          </w:r>
        </w:p>
        <w:p w14:paraId="2BF4B0D3" w14:textId="77777777" w:rsidR="00462973" w:rsidRDefault="00462973" w:rsidP="00462973">
          <w:pPr>
            <w:pStyle w:val="NormlWeb"/>
          </w:pPr>
          <w:r w:rsidRPr="00462973">
            <w:rPr>
              <w:rFonts w:asciiTheme="minorHAnsi" w:hAnsiTheme="minorHAnsi"/>
            </w:rPr>
            <w:t>A platform különösen értékes a nyílt forráskódú projektek számára, hiszen globális együttműködési lehetőséget biztosít, ugyanakkor az üzleti felhasználók számára is robusztus megoldást kínál a kódbázisuk védelmére és a fejlesztési folyamatok racionalizálására. A GitHub így vált a modern szoftverfejlesztés megkerülhetetlen pillérévé, amely egyesíti a verziókezelés technikai előnyeit a hatékony csapatmunka társadalmi aspektusaival</w:t>
          </w:r>
          <w:r>
            <w:t>.</w:t>
          </w:r>
        </w:p>
        <w:p w14:paraId="70D39011" w14:textId="77777777" w:rsidR="00FA36CA" w:rsidRDefault="00FA36CA" w:rsidP="00D1183C">
          <w:pPr>
            <w:spacing w:before="160"/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</w:pPr>
        </w:p>
        <w:p w14:paraId="098F4AEB" w14:textId="77777777" w:rsidR="004C36FB" w:rsidRPr="004C36FB" w:rsidRDefault="00FA36CA" w:rsidP="004C36FB">
          <w:pPr>
            <w:pStyle w:val="Cmsor1"/>
            <w:rPr>
              <w:rFonts w:asciiTheme="minorHAnsi" w:hAnsiTheme="minorHAnsi"/>
              <w:sz w:val="24"/>
              <w:szCs w:val="24"/>
            </w:rPr>
          </w:pPr>
          <w:r>
            <w:rPr>
              <w:rFonts w:cs="Times New Roman"/>
              <w:color w:val="156082" w:themeColor="accent1"/>
              <w:sz w:val="20"/>
              <w:szCs w:val="20"/>
            </w:rPr>
            <w:br w:type="page"/>
          </w:r>
          <w:proofErr w:type="spellStart"/>
          <w:r w:rsidR="004C36FB" w:rsidRPr="004C36FB">
            <w:rPr>
              <w:rFonts w:asciiTheme="minorHAnsi" w:hAnsiTheme="minorHAnsi"/>
              <w:sz w:val="24"/>
              <w:szCs w:val="24"/>
            </w:rPr>
            <w:lastRenderedPageBreak/>
            <w:t>Trello</w:t>
          </w:r>
          <w:proofErr w:type="spellEnd"/>
          <w:r w:rsidR="004C36FB" w:rsidRPr="004C36FB">
            <w:rPr>
              <w:rFonts w:asciiTheme="minorHAnsi" w:hAnsiTheme="minorHAnsi"/>
              <w:sz w:val="24"/>
              <w:szCs w:val="24"/>
            </w:rPr>
            <w:t xml:space="preserve"> összefoglaló</w:t>
          </w:r>
        </w:p>
        <w:p w14:paraId="5939C4E7" w14:textId="77777777" w:rsidR="004C36FB" w:rsidRPr="004C36FB" w:rsidRDefault="004C36FB" w:rsidP="004C36FB">
          <w:pPr>
            <w:pStyle w:val="NormlWeb"/>
            <w:rPr>
              <w:rFonts w:asciiTheme="minorHAnsi" w:hAnsiTheme="minorHAnsi"/>
            </w:rPr>
          </w:pPr>
          <w:r w:rsidRPr="004C36FB">
            <w:rPr>
              <w:rFonts w:asciiTheme="minorHAnsi" w:hAnsiTheme="minorHAnsi"/>
            </w:rPr>
            <w:t xml:space="preserve">A </w:t>
          </w:r>
          <w:proofErr w:type="spellStart"/>
          <w:r w:rsidRPr="004C36FB">
            <w:rPr>
              <w:rFonts w:asciiTheme="minorHAnsi" w:hAnsiTheme="minorHAnsi"/>
            </w:rPr>
            <w:t>Trello</w:t>
          </w:r>
          <w:proofErr w:type="spellEnd"/>
          <w:r w:rsidRPr="004C36FB">
            <w:rPr>
              <w:rFonts w:asciiTheme="minorHAnsi" w:hAnsiTheme="minorHAnsi"/>
            </w:rPr>
            <w:t xml:space="preserve"> egy rendkívül hatékony vizuális projektmenedzsment és együttműködési platform, amely a Kanban módszertan elveit követi. Ez az eszköz lehetővé teszi a csapatok számára, hogy átláthatóan és gördülékenyen kezeljék projektjeiket, feladataikat és munkafolyamataikat.</w:t>
          </w:r>
        </w:p>
        <w:p w14:paraId="1843C037" w14:textId="77777777" w:rsidR="004C36FB" w:rsidRPr="004C36FB" w:rsidRDefault="004C36FB" w:rsidP="004C36FB">
          <w:pPr>
            <w:pStyle w:val="Cmsor2"/>
            <w:rPr>
              <w:rFonts w:asciiTheme="minorHAnsi" w:hAnsiTheme="minorHAnsi"/>
              <w:sz w:val="24"/>
              <w:szCs w:val="24"/>
            </w:rPr>
          </w:pPr>
          <w:r w:rsidRPr="004C36FB">
            <w:rPr>
              <w:rFonts w:asciiTheme="minorHAnsi" w:hAnsiTheme="minorHAnsi"/>
              <w:sz w:val="24"/>
              <w:szCs w:val="24"/>
            </w:rPr>
            <w:t>Működés</w:t>
          </w:r>
        </w:p>
        <w:p w14:paraId="7A31BFD7" w14:textId="68599D0B" w:rsidR="004C36FB" w:rsidRPr="004C36FB" w:rsidRDefault="004C36FB" w:rsidP="004C36FB">
          <w:pPr>
            <w:pStyle w:val="NormlWeb"/>
            <w:rPr>
              <w:rFonts w:asciiTheme="minorHAnsi" w:hAnsiTheme="minorHAnsi"/>
            </w:rPr>
          </w:pPr>
          <w:r w:rsidRPr="004C36FB">
            <w:rPr>
              <w:rFonts w:asciiTheme="minorHAnsi" w:hAnsiTheme="minorHAnsi"/>
            </w:rPr>
            <w:t xml:space="preserve">A </w:t>
          </w:r>
          <w:proofErr w:type="spellStart"/>
          <w:r w:rsidRPr="004C36FB">
            <w:rPr>
              <w:rFonts w:asciiTheme="minorHAnsi" w:hAnsiTheme="minorHAnsi"/>
            </w:rPr>
            <w:t>Trello</w:t>
          </w:r>
          <w:proofErr w:type="spellEnd"/>
          <w:r w:rsidRPr="004C36FB">
            <w:rPr>
              <w:rFonts w:asciiTheme="minorHAnsi" w:hAnsiTheme="minorHAnsi"/>
            </w:rPr>
            <w:t xml:space="preserve"> kártyaalapú rendszere </w:t>
          </w:r>
          <w:r w:rsidR="00B10CE1">
            <w:rPr>
              <w:rFonts w:asciiTheme="minorHAnsi" w:hAnsiTheme="minorHAnsi"/>
            </w:rPr>
            <w:t xml:space="preserve">könnyed </w:t>
          </w:r>
          <w:r w:rsidR="000233E5">
            <w:rPr>
              <w:rFonts w:asciiTheme="minorHAnsi" w:hAnsiTheme="minorHAnsi"/>
            </w:rPr>
            <w:t>szemléltetéssel</w:t>
          </w:r>
          <w:r w:rsidRPr="004C36FB">
            <w:rPr>
              <w:rFonts w:asciiTheme="minorHAnsi" w:hAnsiTheme="minorHAnsi"/>
            </w:rPr>
            <w:t xml:space="preserve"> jeleníti meg a feladatokat és azok állapotát. A feladatok kártyaként jelennek meg, amelyeket a munkafolyamat különböző szakaszait jelképező oszlopok között mozgathatunk. Ahogy egy feladat halad előre a "Teendők" állapotból a "Folyamatban" fázison át egészen a "Kész" állapotig, úgy vándorol a kártya is egyik oszlopból a másikba, valós időben tükrözve a projekt előrehaladását. Ez a valós idejű együttműködés lehetővé teszi, hogy minden csapattag azonnal értesüljön a változásokról és naprakész maradjon a fejleményekkel kapcsolatban.</w:t>
          </w:r>
        </w:p>
        <w:p w14:paraId="61998E58" w14:textId="77777777" w:rsidR="004C36FB" w:rsidRPr="004C36FB" w:rsidRDefault="004C36FB" w:rsidP="004C36FB">
          <w:pPr>
            <w:pStyle w:val="Cmsor2"/>
            <w:rPr>
              <w:rFonts w:asciiTheme="minorHAnsi" w:hAnsiTheme="minorHAnsi"/>
              <w:sz w:val="24"/>
              <w:szCs w:val="24"/>
            </w:rPr>
          </w:pPr>
          <w:r w:rsidRPr="004C36FB">
            <w:rPr>
              <w:rFonts w:asciiTheme="minorHAnsi" w:hAnsiTheme="minorHAnsi"/>
              <w:sz w:val="24"/>
              <w:szCs w:val="24"/>
            </w:rPr>
            <w:t>Felépítés</w:t>
          </w:r>
        </w:p>
        <w:p w14:paraId="5AF6ADE5" w14:textId="77777777" w:rsidR="004C36FB" w:rsidRPr="004C36FB" w:rsidRDefault="004C36FB" w:rsidP="004C36FB">
          <w:pPr>
            <w:pStyle w:val="NormlWeb"/>
            <w:rPr>
              <w:rFonts w:asciiTheme="minorHAnsi" w:hAnsiTheme="minorHAnsi"/>
            </w:rPr>
          </w:pPr>
          <w:r w:rsidRPr="004C36FB">
            <w:rPr>
              <w:rFonts w:asciiTheme="minorHAnsi" w:hAnsiTheme="minorHAnsi"/>
            </w:rPr>
            <w:t xml:space="preserve">A </w:t>
          </w:r>
          <w:proofErr w:type="spellStart"/>
          <w:r w:rsidRPr="004C36FB">
            <w:rPr>
              <w:rFonts w:asciiTheme="minorHAnsi" w:hAnsiTheme="minorHAnsi"/>
            </w:rPr>
            <w:t>Trello</w:t>
          </w:r>
          <w:proofErr w:type="spellEnd"/>
          <w:r w:rsidRPr="004C36FB">
            <w:rPr>
              <w:rFonts w:asciiTheme="minorHAnsi" w:hAnsiTheme="minorHAnsi"/>
            </w:rPr>
            <w:t xml:space="preserve"> struktúrája logikusan egymásra épülő elemekből áll, amelyek rugalmasan alakíthatók a különböző projektekhez és csapatokhoz. A táblák különálló projekteket vagy munkafolyamatokat reprezentálnak, míg a táblán belüli listák a munkafolyamat fázisait jelenítik meg. A kártyák a konkrét feladatokat vagy tevékenységeket jelölik, és számos funkcióval gazdagíthatók, mint például részletes leírásokkal, határidőkkel, színes címkékkel, csatolmányokkal, ellenőrzőlistákkal, hozzászólásokkal és felelősök hozzárendelésével. A különböző táblák csoportosíthatók munkacsoportokba, amelyek segítenek rendszerezni a projekteket céljaik vagy a hozzájuk tartozó csapatok szerint.</w:t>
          </w:r>
        </w:p>
        <w:p w14:paraId="217FF8C4" w14:textId="2C143F8D" w:rsidR="004C36FB" w:rsidRPr="004C36FB" w:rsidRDefault="004C36FB" w:rsidP="004C36FB">
          <w:pPr>
            <w:pStyle w:val="NormlWeb"/>
            <w:rPr>
              <w:rFonts w:asciiTheme="minorHAnsi" w:hAnsiTheme="minorHAnsi"/>
            </w:rPr>
          </w:pPr>
          <w:r w:rsidRPr="004C36FB">
            <w:rPr>
              <w:rFonts w:asciiTheme="minorHAnsi" w:hAnsiTheme="minorHAnsi"/>
            </w:rPr>
            <w:t xml:space="preserve">A </w:t>
          </w:r>
          <w:proofErr w:type="spellStart"/>
          <w:r w:rsidRPr="004C36FB">
            <w:rPr>
              <w:rFonts w:asciiTheme="minorHAnsi" w:hAnsiTheme="minorHAnsi"/>
            </w:rPr>
            <w:t>Power</w:t>
          </w:r>
          <w:proofErr w:type="spellEnd"/>
          <w:r w:rsidRPr="004C36FB">
            <w:rPr>
              <w:rFonts w:asciiTheme="minorHAnsi" w:hAnsiTheme="minorHAnsi"/>
            </w:rPr>
            <w:t>-</w:t>
          </w:r>
          <w:proofErr w:type="spellStart"/>
          <w:r w:rsidRPr="004C36FB">
            <w:rPr>
              <w:rFonts w:asciiTheme="minorHAnsi" w:hAnsiTheme="minorHAnsi"/>
            </w:rPr>
            <w:t>Up</w:t>
          </w:r>
          <w:proofErr w:type="spellEnd"/>
          <w:r w:rsidRPr="004C36FB">
            <w:rPr>
              <w:rFonts w:asciiTheme="minorHAnsi" w:hAnsiTheme="minorHAnsi"/>
            </w:rPr>
            <w:t xml:space="preserve">-ok révén integrálhatjuk a </w:t>
          </w:r>
          <w:proofErr w:type="spellStart"/>
          <w:r w:rsidRPr="004C36FB">
            <w:rPr>
              <w:rFonts w:asciiTheme="minorHAnsi" w:hAnsiTheme="minorHAnsi"/>
            </w:rPr>
            <w:t>Trellót</w:t>
          </w:r>
          <w:proofErr w:type="spellEnd"/>
          <w:r w:rsidRPr="004C36FB">
            <w:rPr>
              <w:rFonts w:asciiTheme="minorHAnsi" w:hAnsiTheme="minorHAnsi"/>
            </w:rPr>
            <w:t xml:space="preserve"> más népszerű alkalmazásokkal, mint a Google Drive, </w:t>
          </w:r>
          <w:proofErr w:type="spellStart"/>
          <w:r w:rsidRPr="004C36FB">
            <w:rPr>
              <w:rFonts w:asciiTheme="minorHAnsi" w:hAnsiTheme="minorHAnsi"/>
            </w:rPr>
            <w:t>Slack</w:t>
          </w:r>
          <w:proofErr w:type="spellEnd"/>
          <w:r w:rsidRPr="004C36FB">
            <w:rPr>
              <w:rFonts w:asciiTheme="minorHAnsi" w:hAnsiTheme="minorHAnsi"/>
            </w:rPr>
            <w:t xml:space="preserve"> vagy GitHub</w:t>
          </w:r>
          <w:r w:rsidR="006A21C8">
            <w:rPr>
              <w:rFonts w:asciiTheme="minorHAnsi" w:hAnsiTheme="minorHAnsi"/>
            </w:rPr>
            <w:t xml:space="preserve">. </w:t>
          </w:r>
          <w:r w:rsidRPr="004C36FB">
            <w:rPr>
              <w:rFonts w:asciiTheme="minorHAnsi" w:hAnsiTheme="minorHAnsi"/>
            </w:rPr>
            <w:t xml:space="preserve">Az adatexportálási lehetőségek pedig biztosítják, hogy a </w:t>
          </w:r>
          <w:proofErr w:type="spellStart"/>
          <w:r w:rsidRPr="004C36FB">
            <w:rPr>
              <w:rFonts w:asciiTheme="minorHAnsi" w:hAnsiTheme="minorHAnsi"/>
            </w:rPr>
            <w:t>Trelloban</w:t>
          </w:r>
          <w:proofErr w:type="spellEnd"/>
          <w:r w:rsidRPr="004C36FB">
            <w:rPr>
              <w:rFonts w:asciiTheme="minorHAnsi" w:hAnsiTheme="minorHAnsi"/>
            </w:rPr>
            <w:t xml:space="preserve"> tárolt információkat más rendszerekben is felhasználhassuk.</w:t>
          </w:r>
        </w:p>
        <w:p w14:paraId="45773911" w14:textId="3B893715" w:rsidR="004C36FB" w:rsidRPr="004C36FB" w:rsidRDefault="004C36FB" w:rsidP="004C36FB">
          <w:pPr>
            <w:pStyle w:val="NormlWeb"/>
            <w:rPr>
              <w:rFonts w:asciiTheme="minorHAnsi" w:hAnsiTheme="minorHAnsi"/>
            </w:rPr>
          </w:pPr>
          <w:r w:rsidRPr="004C36FB">
            <w:rPr>
              <w:rFonts w:asciiTheme="minorHAnsi" w:hAnsiTheme="minorHAnsi"/>
            </w:rPr>
            <w:t xml:space="preserve">A </w:t>
          </w:r>
          <w:proofErr w:type="spellStart"/>
          <w:r w:rsidRPr="004C36FB">
            <w:rPr>
              <w:rFonts w:asciiTheme="minorHAnsi" w:hAnsiTheme="minorHAnsi"/>
            </w:rPr>
            <w:t>Trello</w:t>
          </w:r>
          <w:proofErr w:type="spellEnd"/>
          <w:r w:rsidRPr="004C36FB">
            <w:rPr>
              <w:rFonts w:asciiTheme="minorHAnsi" w:hAnsiTheme="minorHAnsi"/>
            </w:rPr>
            <w:t xml:space="preserve"> egyedülálló erőssége, hogy egyszerűsége ellenére rendkívül rugalmas és hatékony eszköz, amely ugyanúgy alkalmas egy projekt nyomon követésére</w:t>
          </w:r>
          <w:r w:rsidR="00C23B85">
            <w:rPr>
              <w:rFonts w:asciiTheme="minorHAnsi" w:hAnsiTheme="minorHAnsi"/>
            </w:rPr>
            <w:t xml:space="preserve">, egy </w:t>
          </w:r>
          <w:r w:rsidRPr="004C36FB">
            <w:rPr>
              <w:rFonts w:asciiTheme="minorHAnsi" w:hAnsiTheme="minorHAnsi"/>
            </w:rPr>
            <w:t xml:space="preserve">csapat összetett munkafolyamatainak menedzselésére. Vizuális jellege, intuitív kezelőfelülete és gazdag funkciókészlete révén a </w:t>
          </w:r>
          <w:proofErr w:type="spellStart"/>
          <w:r w:rsidRPr="004C36FB">
            <w:rPr>
              <w:rFonts w:asciiTheme="minorHAnsi" w:hAnsiTheme="minorHAnsi"/>
            </w:rPr>
            <w:t>Trello</w:t>
          </w:r>
          <w:proofErr w:type="spellEnd"/>
          <w:r w:rsidRPr="004C36FB">
            <w:rPr>
              <w:rFonts w:asciiTheme="minorHAnsi" w:hAnsiTheme="minorHAnsi"/>
            </w:rPr>
            <w:t xml:space="preserve"> ideális választás bármilyen típusú </w:t>
          </w:r>
          <w:proofErr w:type="spellStart"/>
          <w:r w:rsidRPr="004C36FB">
            <w:rPr>
              <w:rFonts w:asciiTheme="minorHAnsi" w:hAnsiTheme="minorHAnsi"/>
            </w:rPr>
            <w:t>kollaboratív</w:t>
          </w:r>
          <w:proofErr w:type="spellEnd"/>
          <w:r w:rsidRPr="004C36FB">
            <w:rPr>
              <w:rFonts w:asciiTheme="minorHAnsi" w:hAnsiTheme="minorHAnsi"/>
            </w:rPr>
            <w:t xml:space="preserve"> munka szervezésére és nyomon követésére.</w:t>
          </w:r>
        </w:p>
        <w:p w14:paraId="73FB5DBE" w14:textId="77777777" w:rsidR="00FA36CA" w:rsidRDefault="00FA36CA" w:rsidP="00D1183C">
          <w:pPr>
            <w:spacing w:before="160"/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</w:pPr>
        </w:p>
        <w:p w14:paraId="12026D99" w14:textId="6465F153" w:rsidR="002E6AA4" w:rsidRDefault="002E6AA4" w:rsidP="00D1183C">
          <w:pPr>
            <w:spacing w:before="160"/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</w:pPr>
          <w:r w:rsidRPr="002E6AA4"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  <w:t>Bevezető</w:t>
          </w:r>
        </w:p>
        <w:p w14:paraId="1795AEBB" w14:textId="645CF2DB" w:rsidR="002E6AA4" w:rsidRPr="002E6AA4" w:rsidRDefault="002E6AA4" w:rsidP="00D1183C">
          <w:pPr>
            <w:spacing w:before="160"/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</w:pPr>
          <w:r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  <w:t>Mi a projekt lényege?</w:t>
          </w:r>
        </w:p>
        <w:p w14:paraId="3697B473" w14:textId="77777777" w:rsidR="005441F8" w:rsidRDefault="007E7BAA" w:rsidP="00D1183C">
          <w:pPr>
            <w:spacing w:before="160"/>
            <w:rPr>
              <w:rFonts w:cs="Times New Roman"/>
              <w:color w:val="156082" w:themeColor="accent1"/>
              <w:sz w:val="20"/>
              <w:szCs w:val="20"/>
            </w:rPr>
          </w:pPr>
          <w:r>
            <w:rPr>
              <w:rFonts w:cs="Times New Roman"/>
              <w:color w:val="156082" w:themeColor="accent1"/>
              <w:sz w:val="20"/>
              <w:szCs w:val="20"/>
            </w:rPr>
            <w:t xml:space="preserve">Röviden, egy szobatervező. Egy egyszerű bejelentkezés után </w:t>
          </w:r>
          <w:r w:rsidR="002E6AA4">
            <w:rPr>
              <w:rFonts w:cs="Times New Roman"/>
              <w:color w:val="156082" w:themeColor="accent1"/>
              <w:sz w:val="20"/>
              <w:szCs w:val="20"/>
            </w:rPr>
            <w:t>a weboldal segítségével különböző bútorokból összeválogatva tervezhetjük meg a leendő álomszobánkat. Az oldalon több fajta bútorbolt termékei közül tud a felhasználó választani kedve, igénye szerint</w:t>
          </w:r>
          <w:r w:rsidR="005441F8">
            <w:rPr>
              <w:rFonts w:cs="Times New Roman"/>
              <w:color w:val="156082" w:themeColor="accent1"/>
              <w:sz w:val="20"/>
              <w:szCs w:val="20"/>
            </w:rPr>
            <w:t>.</w:t>
          </w:r>
        </w:p>
        <w:p w14:paraId="6BB1E32F" w14:textId="77777777" w:rsidR="005441F8" w:rsidRPr="00CE5E33" w:rsidRDefault="005441F8" w:rsidP="00D1183C">
          <w:pPr>
            <w:spacing w:before="160"/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</w:pPr>
          <w:r w:rsidRPr="00CE5E33">
            <w:rPr>
              <w:rFonts w:asciiTheme="majorHAnsi" w:hAnsiTheme="majorHAnsi" w:cs="Times New Roman"/>
              <w:color w:val="156082" w:themeColor="accent1"/>
              <w:sz w:val="20"/>
              <w:szCs w:val="20"/>
            </w:rPr>
            <w:t>A tervezőről</w:t>
          </w:r>
        </w:p>
        <w:p w14:paraId="6C0BF9E4" w14:textId="227E812A" w:rsidR="00CE5E33" w:rsidRDefault="005441F8" w:rsidP="00D1183C">
          <w:pPr>
            <w:spacing w:before="160"/>
            <w:rPr>
              <w:rFonts w:cs="Times New Roman"/>
              <w:color w:val="156082" w:themeColor="accent1"/>
              <w:sz w:val="20"/>
              <w:szCs w:val="20"/>
            </w:rPr>
          </w:pPr>
          <w:r>
            <w:rPr>
              <w:rFonts w:cs="Times New Roman"/>
              <w:color w:val="156082" w:themeColor="accent1"/>
              <w:sz w:val="20"/>
              <w:szCs w:val="20"/>
            </w:rPr>
            <w:lastRenderedPageBreak/>
            <w:t xml:space="preserve">Az oldalon található a Tervező rész, amiben </w:t>
          </w:r>
          <w:r w:rsidR="001F3BBA">
            <w:rPr>
              <w:rFonts w:cs="Times New Roman"/>
              <w:color w:val="156082" w:themeColor="accent1"/>
              <w:sz w:val="20"/>
              <w:szCs w:val="20"/>
            </w:rPr>
            <w:t>a választott szobák közül (fürdő, nappali, konyha,</w:t>
          </w:r>
          <w:r w:rsidR="001F3BBA" w:rsidRPr="001F3BBA">
            <w:rPr>
              <w:rFonts w:cs="Times New Roman"/>
              <w:color w:val="156082" w:themeColor="accent1"/>
              <w:sz w:val="20"/>
              <w:szCs w:val="20"/>
            </w:rPr>
            <w:t xml:space="preserve"> </w:t>
          </w:r>
          <w:r w:rsidR="001F3BBA">
            <w:rPr>
              <w:rFonts w:cs="Times New Roman"/>
              <w:color w:val="156082" w:themeColor="accent1"/>
              <w:sz w:val="20"/>
              <w:szCs w:val="20"/>
            </w:rPr>
            <w:t>étkező hálószoba)</w:t>
          </w:r>
          <w:r w:rsidR="009303E0">
            <w:rPr>
              <w:rFonts w:cs="Times New Roman"/>
              <w:color w:val="156082" w:themeColor="accent1"/>
              <w:sz w:val="20"/>
              <w:szCs w:val="20"/>
            </w:rPr>
            <w:t xml:space="preserve"> bármelyik </w:t>
          </w:r>
          <w:r w:rsidR="00CE5E33">
            <w:rPr>
              <w:rFonts w:cs="Times New Roman"/>
              <w:color w:val="156082" w:themeColor="accent1"/>
              <w:sz w:val="20"/>
              <w:szCs w:val="20"/>
            </w:rPr>
            <w:t>kiválasztása után elkezdhetjük szabadon a tervezést ahogy csak szeretnénk. Elég csak kiválasztani a tetszőleges bútort vagy bútorokat, a tervezőn való elhelyezés után már el is készült egy tervünk. Egy felhasználó több tervet is elmenthet, viszont előhívásra csak a legkorábbi fog előhívódni.</w:t>
          </w:r>
        </w:p>
        <w:p w14:paraId="5989E17B" w14:textId="7987D437" w:rsidR="00CE5E33" w:rsidRDefault="00CE5E33" w:rsidP="00D1183C">
          <w:pPr>
            <w:spacing w:before="160"/>
            <w:rPr>
              <w:rFonts w:cs="Times New Roman"/>
              <w:color w:val="156082" w:themeColor="accent1"/>
              <w:sz w:val="20"/>
              <w:szCs w:val="20"/>
            </w:rPr>
          </w:pPr>
        </w:p>
        <w:p w14:paraId="7E9F01AD" w14:textId="35103D77" w:rsidR="00CE5E33" w:rsidRDefault="00CE5E33" w:rsidP="00D1183C">
          <w:pPr>
            <w:spacing w:before="160"/>
            <w:rPr>
              <w:rFonts w:cs="Times New Roman"/>
              <w:color w:val="156082" w:themeColor="accent1"/>
              <w:sz w:val="20"/>
              <w:szCs w:val="20"/>
            </w:rPr>
          </w:pPr>
          <w:r>
            <w:rPr>
              <w:rFonts w:cs="Times New Roman"/>
              <w:color w:val="156082" w:themeColor="accent1"/>
              <w:sz w:val="20"/>
              <w:szCs w:val="20"/>
            </w:rPr>
            <w:t>Megrendelés, szállítás</w:t>
          </w:r>
        </w:p>
        <w:p w14:paraId="28CAAC52" w14:textId="2CACB778" w:rsidR="00CE5E33" w:rsidRDefault="00DB52D6" w:rsidP="00D1183C">
          <w:pPr>
            <w:spacing w:before="160"/>
            <w:rPr>
              <w:rFonts w:cs="Times New Roman"/>
              <w:color w:val="156082" w:themeColor="accent1"/>
              <w:sz w:val="20"/>
              <w:szCs w:val="20"/>
            </w:rPr>
          </w:pPr>
          <w:r>
            <w:rPr>
              <w:rFonts w:cs="Times New Roman"/>
              <w:color w:val="156082" w:themeColor="accent1"/>
              <w:sz w:val="20"/>
              <w:szCs w:val="20"/>
            </w:rPr>
            <w:t xml:space="preserve">Miután összeválogatásra kerültek az adott bútorok, függetlenül az adott üzlettől, akkor az oldal küldeni fog egy e-mait a kiválasztott bútorokkal és a hozzájuk tartozó ár listával.   </w:t>
          </w:r>
        </w:p>
        <w:p w14:paraId="3BC77BD6" w14:textId="7B44459B" w:rsidR="009B3BA8" w:rsidRDefault="009B3BA8" w:rsidP="00D1183C">
          <w:pPr>
            <w:spacing w:before="160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sz w:val="20"/>
              <w:szCs w:val="20"/>
            </w:rPr>
            <w:br w:type="page"/>
          </w:r>
        </w:p>
      </w:sdtContent>
    </w:sdt>
    <w:p w14:paraId="7A494E19" w14:textId="77777777" w:rsidR="007C7DD0" w:rsidRDefault="007C7DD0" w:rsidP="00D1183C">
      <w:pPr>
        <w:spacing w:before="160"/>
        <w:rPr>
          <w:rFonts w:ascii="Times New Roman" w:hAnsi="Times New Roman" w:cs="Times New Roman"/>
          <w:sz w:val="20"/>
          <w:szCs w:val="20"/>
        </w:rPr>
      </w:pPr>
    </w:p>
    <w:p w14:paraId="412CBD5F" w14:textId="77777777" w:rsidR="007C7DD0" w:rsidRPr="009D6D69" w:rsidRDefault="007C7DD0" w:rsidP="00D1183C">
      <w:pPr>
        <w:spacing w:before="160"/>
        <w:rPr>
          <w:rFonts w:asciiTheme="majorHAnsi" w:hAnsiTheme="majorHAnsi" w:cs="Times New Roman"/>
          <w:sz w:val="20"/>
          <w:szCs w:val="20"/>
        </w:rPr>
      </w:pPr>
    </w:p>
    <w:p w14:paraId="6D5C38E1" w14:textId="19D316FE" w:rsidR="00761924" w:rsidRPr="00345735" w:rsidRDefault="007C7DD0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A projekt elkészítéséhez az alábbi kódolási nyelvek</w:t>
      </w:r>
      <w:r w:rsidR="00845175" w:rsidRPr="00345735">
        <w:rPr>
          <w:rFonts w:cs="Times New Roman"/>
          <w:b/>
          <w:bCs/>
          <w:color w:val="156082" w:themeColor="accent1"/>
        </w:rPr>
        <w:t xml:space="preserve">, </w:t>
      </w:r>
      <w:r w:rsidR="0019629D" w:rsidRPr="00345735">
        <w:rPr>
          <w:rFonts w:cs="Times New Roman"/>
          <w:b/>
          <w:bCs/>
          <w:color w:val="156082" w:themeColor="accent1"/>
        </w:rPr>
        <w:t>szoftverek</w:t>
      </w:r>
      <w:r w:rsidR="00845175" w:rsidRPr="00345735">
        <w:rPr>
          <w:rFonts w:cs="Times New Roman"/>
          <w:b/>
          <w:bCs/>
          <w:color w:val="156082" w:themeColor="accent1"/>
        </w:rPr>
        <w:t xml:space="preserve"> kerültek felhasználásra</w:t>
      </w:r>
      <w:r w:rsidR="00761924" w:rsidRPr="00345735">
        <w:rPr>
          <w:rFonts w:cs="Times New Roman"/>
          <w:b/>
          <w:bCs/>
          <w:color w:val="156082" w:themeColor="accent1"/>
        </w:rPr>
        <w:t>:</w:t>
      </w:r>
    </w:p>
    <w:p w14:paraId="20BAF446" w14:textId="77777777" w:rsidR="00761924" w:rsidRPr="00345735" w:rsidRDefault="00761924" w:rsidP="00D1183C">
      <w:pPr>
        <w:spacing w:before="160"/>
        <w:rPr>
          <w:rFonts w:cs="Times New Roman"/>
          <w:color w:val="156082" w:themeColor="accent1"/>
        </w:rPr>
      </w:pPr>
    </w:p>
    <w:p w14:paraId="3074EDAB" w14:textId="77777777" w:rsidR="00895DFB" w:rsidRPr="00345735" w:rsidRDefault="00761924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Front-end:</w:t>
      </w:r>
    </w:p>
    <w:p w14:paraId="3D3B3919" w14:textId="1A076408" w:rsidR="00895DFB" w:rsidRPr="00345735" w:rsidRDefault="00FA79DD" w:rsidP="00D1183C">
      <w:pPr>
        <w:pStyle w:val="Listaszerbekezds"/>
        <w:numPr>
          <w:ilvl w:val="0"/>
          <w:numId w:val="7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HTML</w:t>
      </w:r>
    </w:p>
    <w:p w14:paraId="0092F984" w14:textId="271F6B16" w:rsidR="00895DFB" w:rsidRPr="00345735" w:rsidRDefault="00FA79DD" w:rsidP="00D1183C">
      <w:pPr>
        <w:pStyle w:val="Listaszerbekezds"/>
        <w:numPr>
          <w:ilvl w:val="0"/>
          <w:numId w:val="7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CSS</w:t>
      </w:r>
    </w:p>
    <w:p w14:paraId="616376D1" w14:textId="7899E684" w:rsidR="007B26F3" w:rsidRPr="00345735" w:rsidRDefault="0005428C" w:rsidP="00D1183C">
      <w:pPr>
        <w:pStyle w:val="Listaszerbekezds"/>
        <w:numPr>
          <w:ilvl w:val="0"/>
          <w:numId w:val="7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JavaScript (</w:t>
      </w:r>
      <w:r w:rsidR="00023AAE" w:rsidRPr="00345735">
        <w:rPr>
          <w:rFonts w:cs="Times New Roman"/>
          <w:color w:val="156082" w:themeColor="accent1"/>
        </w:rPr>
        <w:t>REACT</w:t>
      </w:r>
      <w:r w:rsidR="007B26F3" w:rsidRPr="00345735">
        <w:rPr>
          <w:rFonts w:cs="Times New Roman"/>
          <w:color w:val="156082" w:themeColor="accent1"/>
        </w:rPr>
        <w:t>)</w:t>
      </w:r>
    </w:p>
    <w:p w14:paraId="57E0E772" w14:textId="77777777" w:rsidR="00761924" w:rsidRPr="00345735" w:rsidRDefault="00761924" w:rsidP="00D1183C">
      <w:pPr>
        <w:spacing w:before="160"/>
        <w:rPr>
          <w:rFonts w:cs="Times New Roman"/>
          <w:color w:val="156082" w:themeColor="accent1"/>
        </w:rPr>
      </w:pPr>
    </w:p>
    <w:p w14:paraId="2F65E897" w14:textId="77777777" w:rsidR="00895DFB" w:rsidRPr="00345735" w:rsidRDefault="00761924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Back-end:</w:t>
      </w:r>
    </w:p>
    <w:p w14:paraId="36E43549" w14:textId="77777777" w:rsidR="00895DFB" w:rsidRPr="00345735" w:rsidRDefault="003D71E1" w:rsidP="00D1183C">
      <w:pPr>
        <w:pStyle w:val="Listaszerbekezds"/>
        <w:numPr>
          <w:ilvl w:val="0"/>
          <w:numId w:val="8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C</w:t>
      </w:r>
      <w:r w:rsidR="00761924" w:rsidRPr="00345735">
        <w:rPr>
          <w:rFonts w:cs="Times New Roman"/>
          <w:color w:val="156082" w:themeColor="accent1"/>
        </w:rPr>
        <w:t>#</w:t>
      </w:r>
    </w:p>
    <w:p w14:paraId="483CA1DB" w14:textId="591A24E0" w:rsidR="00895DFB" w:rsidRPr="00345735" w:rsidRDefault="003D71E1" w:rsidP="00D1183C">
      <w:pPr>
        <w:pStyle w:val="Listaszerbekezds"/>
        <w:numPr>
          <w:ilvl w:val="0"/>
          <w:numId w:val="8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WPF</w:t>
      </w:r>
      <w:r w:rsidR="00CF4B09" w:rsidRPr="00345735">
        <w:rPr>
          <w:rFonts w:cs="Times New Roman"/>
          <w:color w:val="156082" w:themeColor="accent1"/>
        </w:rPr>
        <w:t xml:space="preserve"> Application</w:t>
      </w:r>
    </w:p>
    <w:p w14:paraId="4C765FEB" w14:textId="0F311F04" w:rsidR="00761924" w:rsidRPr="00345735" w:rsidRDefault="002B047E" w:rsidP="00D1183C">
      <w:pPr>
        <w:pStyle w:val="Listaszerbekezds"/>
        <w:numPr>
          <w:ilvl w:val="0"/>
          <w:numId w:val="8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MySQL</w:t>
      </w:r>
    </w:p>
    <w:p w14:paraId="462550FE" w14:textId="77777777" w:rsidR="0085137B" w:rsidRPr="00345735" w:rsidRDefault="0085137B" w:rsidP="00D1183C">
      <w:pPr>
        <w:spacing w:before="160"/>
        <w:rPr>
          <w:rFonts w:cs="Times New Roman"/>
          <w:color w:val="156082" w:themeColor="accent1"/>
        </w:rPr>
      </w:pPr>
    </w:p>
    <w:p w14:paraId="3EA439FC" w14:textId="13AEB452" w:rsidR="00901BD6" w:rsidRPr="00345735" w:rsidRDefault="00845175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A</w:t>
      </w:r>
      <w:r w:rsidR="0085137B" w:rsidRPr="00345735">
        <w:rPr>
          <w:rFonts w:cs="Times New Roman"/>
          <w:b/>
          <w:bCs/>
          <w:color w:val="156082" w:themeColor="accent1"/>
        </w:rPr>
        <w:t xml:space="preserve"> pro</w:t>
      </w:r>
      <w:r w:rsidR="0005428C" w:rsidRPr="00345735">
        <w:rPr>
          <w:rFonts w:cs="Times New Roman"/>
          <w:b/>
          <w:bCs/>
          <w:color w:val="156082" w:themeColor="accent1"/>
        </w:rPr>
        <w:t>jek</w:t>
      </w:r>
      <w:r w:rsidR="00E95DA2" w:rsidRPr="00345735">
        <w:rPr>
          <w:rFonts w:cs="Times New Roman"/>
          <w:b/>
          <w:bCs/>
          <w:color w:val="156082" w:themeColor="accent1"/>
        </w:rPr>
        <w:t>t</w:t>
      </w:r>
      <w:r w:rsidR="0005428C" w:rsidRPr="00345735">
        <w:rPr>
          <w:rFonts w:cs="Times New Roman"/>
          <w:b/>
          <w:bCs/>
          <w:color w:val="156082" w:themeColor="accent1"/>
        </w:rPr>
        <w:t>hez</w:t>
      </w:r>
      <w:r w:rsidR="0085137B" w:rsidRPr="00345735">
        <w:rPr>
          <w:rFonts w:cs="Times New Roman"/>
          <w:b/>
          <w:bCs/>
          <w:color w:val="156082" w:themeColor="accent1"/>
        </w:rPr>
        <w:t xml:space="preserve"> használt </w:t>
      </w:r>
      <w:r w:rsidR="0005428C" w:rsidRPr="00345735">
        <w:rPr>
          <w:rFonts w:cs="Times New Roman"/>
          <w:b/>
          <w:bCs/>
          <w:color w:val="156082" w:themeColor="accent1"/>
        </w:rPr>
        <w:t>fejlesztési</w:t>
      </w:r>
      <w:r w:rsidR="00E817E9" w:rsidRPr="00345735">
        <w:rPr>
          <w:rFonts w:cs="Times New Roman"/>
          <w:b/>
          <w:bCs/>
          <w:color w:val="156082" w:themeColor="accent1"/>
        </w:rPr>
        <w:t xml:space="preserve"> és </w:t>
      </w:r>
      <w:r w:rsidR="00901BD6" w:rsidRPr="00345735">
        <w:rPr>
          <w:rFonts w:cs="Times New Roman"/>
          <w:b/>
          <w:bCs/>
          <w:color w:val="156082" w:themeColor="accent1"/>
        </w:rPr>
        <w:t>elérési környezetek</w:t>
      </w:r>
      <w:r w:rsidR="0085137B" w:rsidRPr="00345735">
        <w:rPr>
          <w:rFonts w:cs="Times New Roman"/>
          <w:b/>
          <w:bCs/>
          <w:color w:val="156082" w:themeColor="accent1"/>
        </w:rPr>
        <w:t>:</w:t>
      </w:r>
    </w:p>
    <w:p w14:paraId="291CD8AD" w14:textId="5F120095" w:rsidR="00901BD6" w:rsidRPr="00345735" w:rsidRDefault="0085137B" w:rsidP="00D1183C">
      <w:pPr>
        <w:pStyle w:val="Listaszerbekezds"/>
        <w:numPr>
          <w:ilvl w:val="0"/>
          <w:numId w:val="9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Swagger</w:t>
      </w:r>
    </w:p>
    <w:p w14:paraId="566C854C" w14:textId="77777777" w:rsidR="00901BD6" w:rsidRPr="00345735" w:rsidRDefault="0085137B" w:rsidP="00D1183C">
      <w:pPr>
        <w:pStyle w:val="Listaszerbekezds"/>
        <w:numPr>
          <w:ilvl w:val="0"/>
          <w:numId w:val="9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Visual </w:t>
      </w:r>
      <w:r w:rsidR="00D36B33" w:rsidRPr="00345735">
        <w:rPr>
          <w:rFonts w:cs="Times New Roman"/>
          <w:color w:val="156082" w:themeColor="accent1"/>
        </w:rPr>
        <w:t>S</w:t>
      </w:r>
      <w:r w:rsidRPr="00345735">
        <w:rPr>
          <w:rFonts w:cs="Times New Roman"/>
          <w:color w:val="156082" w:themeColor="accent1"/>
        </w:rPr>
        <w:t>tudio 2022</w:t>
      </w:r>
    </w:p>
    <w:p w14:paraId="04ACC937" w14:textId="77777777" w:rsidR="00901BD6" w:rsidRPr="00345735" w:rsidRDefault="0085137B" w:rsidP="00D1183C">
      <w:pPr>
        <w:pStyle w:val="Listaszerbekezds"/>
        <w:numPr>
          <w:ilvl w:val="0"/>
          <w:numId w:val="9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Visual </w:t>
      </w:r>
      <w:r w:rsidR="00D36B33" w:rsidRPr="00345735">
        <w:rPr>
          <w:rFonts w:cs="Times New Roman"/>
          <w:color w:val="156082" w:themeColor="accent1"/>
        </w:rPr>
        <w:t>S</w:t>
      </w:r>
      <w:r w:rsidRPr="00345735">
        <w:rPr>
          <w:rFonts w:cs="Times New Roman"/>
          <w:color w:val="156082" w:themeColor="accent1"/>
        </w:rPr>
        <w:t>tudio code</w:t>
      </w:r>
    </w:p>
    <w:p w14:paraId="5AC79AC8" w14:textId="1A61ABFC" w:rsidR="0085137B" w:rsidRDefault="0085137B" w:rsidP="00D1183C">
      <w:pPr>
        <w:pStyle w:val="Listaszerbekezds"/>
        <w:numPr>
          <w:ilvl w:val="0"/>
          <w:numId w:val="9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phpMy</w:t>
      </w:r>
      <w:r w:rsidR="00195B1C" w:rsidRPr="00345735">
        <w:rPr>
          <w:rFonts w:cs="Times New Roman"/>
          <w:color w:val="156082" w:themeColor="accent1"/>
        </w:rPr>
        <w:t>A</w:t>
      </w:r>
      <w:r w:rsidRPr="00345735">
        <w:rPr>
          <w:rFonts w:cs="Times New Roman"/>
          <w:color w:val="156082" w:themeColor="accent1"/>
        </w:rPr>
        <w:t>dmin</w:t>
      </w:r>
      <w:r w:rsidR="00924E77" w:rsidRPr="00345735">
        <w:rPr>
          <w:rFonts w:cs="Times New Roman"/>
          <w:color w:val="156082" w:themeColor="accent1"/>
        </w:rPr>
        <w:t xml:space="preserve"> </w:t>
      </w:r>
      <w:r w:rsidR="009B3BA8" w:rsidRPr="00345735">
        <w:rPr>
          <w:rFonts w:cs="Times New Roman"/>
          <w:color w:val="156082" w:themeColor="accent1"/>
        </w:rPr>
        <w:t>–</w:t>
      </w:r>
      <w:r w:rsidR="00924E77" w:rsidRPr="00345735">
        <w:rPr>
          <w:rFonts w:cs="Times New Roman"/>
          <w:color w:val="156082" w:themeColor="accent1"/>
        </w:rPr>
        <w:t xml:space="preserve"> XAMPP</w:t>
      </w:r>
    </w:p>
    <w:p w14:paraId="300FA576" w14:textId="18AA68E0" w:rsidR="008137D5" w:rsidRDefault="008137D5" w:rsidP="00D1183C">
      <w:pPr>
        <w:pStyle w:val="Listaszerbekezds"/>
        <w:numPr>
          <w:ilvl w:val="0"/>
          <w:numId w:val="9"/>
        </w:numPr>
        <w:spacing w:before="160"/>
        <w:rPr>
          <w:rFonts w:cs="Times New Roman"/>
          <w:color w:val="156082" w:themeColor="accent1"/>
        </w:rPr>
      </w:pPr>
      <w:proofErr w:type="spellStart"/>
      <w:r>
        <w:rPr>
          <w:rFonts w:cs="Times New Roman"/>
          <w:color w:val="156082" w:themeColor="accent1"/>
        </w:rPr>
        <w:t>trello</w:t>
      </w:r>
      <w:proofErr w:type="spellEnd"/>
    </w:p>
    <w:p w14:paraId="5C860954" w14:textId="16B29EC4" w:rsidR="00C90E74" w:rsidRPr="00345735" w:rsidRDefault="00C90E74" w:rsidP="00D1183C">
      <w:pPr>
        <w:pStyle w:val="Listaszerbekezds"/>
        <w:numPr>
          <w:ilvl w:val="0"/>
          <w:numId w:val="9"/>
        </w:numPr>
        <w:spacing w:before="160"/>
        <w:rPr>
          <w:rFonts w:cs="Times New Roman"/>
          <w:color w:val="156082" w:themeColor="accent1"/>
        </w:rPr>
      </w:pPr>
      <w:proofErr w:type="spellStart"/>
      <w:r>
        <w:rPr>
          <w:rFonts w:cs="Times New Roman"/>
          <w:color w:val="156082" w:themeColor="accent1"/>
        </w:rPr>
        <w:t>github</w:t>
      </w:r>
      <w:proofErr w:type="spellEnd"/>
    </w:p>
    <w:p w14:paraId="23251046" w14:textId="77777777" w:rsidR="009B3BA8" w:rsidRPr="00345735" w:rsidRDefault="009B3BA8" w:rsidP="00D1183C">
      <w:pPr>
        <w:spacing w:before="160"/>
        <w:rPr>
          <w:rFonts w:cs="Times New Roman"/>
        </w:rPr>
      </w:pPr>
    </w:p>
    <w:p w14:paraId="70F8A7A6" w14:textId="77777777" w:rsidR="009B3BA8" w:rsidRPr="00345735" w:rsidRDefault="009B3BA8" w:rsidP="00D1183C">
      <w:pPr>
        <w:spacing w:before="160"/>
        <w:rPr>
          <w:rFonts w:cs="Times New Roman"/>
        </w:rPr>
      </w:pPr>
    </w:p>
    <w:p w14:paraId="745E665A" w14:textId="77777777" w:rsidR="009B3BA8" w:rsidRPr="00345735" w:rsidRDefault="009B3BA8" w:rsidP="00D1183C">
      <w:pPr>
        <w:spacing w:before="160"/>
        <w:rPr>
          <w:rFonts w:cs="Times New Roman"/>
        </w:rPr>
      </w:pPr>
    </w:p>
    <w:p w14:paraId="73295243" w14:textId="77777777" w:rsidR="006A6593" w:rsidRPr="00345735" w:rsidRDefault="006A6593" w:rsidP="00D1183C">
      <w:pPr>
        <w:spacing w:before="160"/>
        <w:rPr>
          <w:rFonts w:cs="Times New Roman"/>
        </w:rPr>
      </w:pPr>
    </w:p>
    <w:p w14:paraId="7A115D91" w14:textId="421347ED" w:rsidR="00E33AD5" w:rsidRPr="00345735" w:rsidRDefault="00E33AD5" w:rsidP="00D1183C">
      <w:pPr>
        <w:spacing w:before="160"/>
        <w:rPr>
          <w:rFonts w:cs="Times New Roman"/>
        </w:rPr>
      </w:pPr>
    </w:p>
    <w:p w14:paraId="78BB2689" w14:textId="77777777" w:rsidR="00E33AD5" w:rsidRPr="00345735" w:rsidRDefault="00E33AD5" w:rsidP="00D1183C">
      <w:pPr>
        <w:spacing w:before="160"/>
        <w:rPr>
          <w:rFonts w:cs="Times New Roman"/>
        </w:rPr>
      </w:pPr>
      <w:r w:rsidRPr="00345735">
        <w:rPr>
          <w:rFonts w:cs="Times New Roman"/>
        </w:rPr>
        <w:br w:type="page"/>
      </w:r>
    </w:p>
    <w:p w14:paraId="566F1B1E" w14:textId="1A3D4D0E" w:rsidR="00B8712E" w:rsidRPr="00345735" w:rsidRDefault="00B8712E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lastRenderedPageBreak/>
        <w:t>HTML összefoglaló</w:t>
      </w:r>
    </w:p>
    <w:p w14:paraId="7F7025B6" w14:textId="77777777" w:rsidR="00B8712E" w:rsidRPr="00345735" w:rsidRDefault="00B8712E" w:rsidP="00D1183C">
      <w:pPr>
        <w:spacing w:before="160"/>
        <w:rPr>
          <w:rFonts w:cs="Times New Roman"/>
          <w:color w:val="156082" w:themeColor="accent1"/>
        </w:rPr>
      </w:pPr>
    </w:p>
    <w:p w14:paraId="0C63B2D4" w14:textId="73B6BB87" w:rsidR="00B8712E" w:rsidRPr="00345735" w:rsidRDefault="00B8712E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A HTML (HyperText Markup Language) a webes technológiák alapvető építőeleme, amely meghatározza a weboldalak struktúráját és tartalmát. </w:t>
      </w:r>
    </w:p>
    <w:p w14:paraId="67D01E4B" w14:textId="77777777" w:rsidR="00B8712E" w:rsidRPr="00345735" w:rsidRDefault="00B8712E" w:rsidP="00D1183C">
      <w:pPr>
        <w:spacing w:before="160"/>
        <w:rPr>
          <w:rFonts w:cs="Times New Roman"/>
          <w:color w:val="156082" w:themeColor="accent1"/>
        </w:rPr>
      </w:pPr>
    </w:p>
    <w:p w14:paraId="14517DEE" w14:textId="6022F7F7" w:rsidR="00B8712E" w:rsidRPr="00345735" w:rsidRDefault="00B8712E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 xml:space="preserve"> Működési alapelvek</w:t>
      </w:r>
    </w:p>
    <w:p w14:paraId="1558CCB6" w14:textId="77777777" w:rsidR="00B8712E" w:rsidRPr="00345735" w:rsidRDefault="00B8712E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 HTML egy szabványosított leíró nyelv, amely elemeken (tag-</w:t>
      </w:r>
      <w:proofErr w:type="spellStart"/>
      <w:r w:rsidRPr="00345735">
        <w:rPr>
          <w:rFonts w:cs="Times New Roman"/>
          <w:color w:val="156082" w:themeColor="accent1"/>
        </w:rPr>
        <w:t>eken</w:t>
      </w:r>
      <w:proofErr w:type="spellEnd"/>
      <w:r w:rsidRPr="00345735">
        <w:rPr>
          <w:rFonts w:cs="Times New Roman"/>
          <w:color w:val="156082" w:themeColor="accent1"/>
        </w:rPr>
        <w:t>) keresztül határozza meg a webtartalom szerkezetét. A webböngészők ezeket az elemeket értelmezik és jelenítik meg a felhasználók számára. A HTML dokumentumok hierarchikus felépítése lehetővé teszi a tartalom logikus strukturálását.</w:t>
      </w:r>
    </w:p>
    <w:p w14:paraId="126E7B32" w14:textId="77777777" w:rsidR="00B8712E" w:rsidRPr="00345735" w:rsidRDefault="00B8712E" w:rsidP="00D1183C">
      <w:pPr>
        <w:spacing w:before="160"/>
        <w:rPr>
          <w:rFonts w:cs="Times New Roman"/>
          <w:color w:val="156082" w:themeColor="accent1"/>
        </w:rPr>
      </w:pPr>
    </w:p>
    <w:p w14:paraId="4117D0B0" w14:textId="5A98B1F1" w:rsidR="00B8712E" w:rsidRPr="00345735" w:rsidRDefault="00B8712E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 </w:t>
      </w:r>
      <w:r w:rsidRPr="00345735">
        <w:rPr>
          <w:rFonts w:cs="Times New Roman"/>
          <w:b/>
          <w:bCs/>
          <w:color w:val="156082" w:themeColor="accent1"/>
        </w:rPr>
        <w:t>Alapvető funkcionalitás</w:t>
      </w:r>
    </w:p>
    <w:p w14:paraId="49ADC641" w14:textId="77777777" w:rsidR="00B8712E" w:rsidRPr="00345735" w:rsidRDefault="00B8712E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 HTML technológia elsődleges funkciói:</w:t>
      </w:r>
    </w:p>
    <w:p w14:paraId="2A9B8F0B" w14:textId="2DBD6127" w:rsidR="00B8712E" w:rsidRPr="00345735" w:rsidRDefault="00B8712E" w:rsidP="00D1183C">
      <w:pPr>
        <w:pStyle w:val="Listaszerbekezds"/>
        <w:numPr>
          <w:ilvl w:val="0"/>
          <w:numId w:val="3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Strukturált tartalomkezelés</w:t>
      </w:r>
    </w:p>
    <w:p w14:paraId="2CCB7443" w14:textId="6F18B808" w:rsidR="00B8712E" w:rsidRPr="00345735" w:rsidRDefault="00B8712E" w:rsidP="00D1183C">
      <w:pPr>
        <w:pStyle w:val="Listaszerbekezds"/>
        <w:numPr>
          <w:ilvl w:val="0"/>
          <w:numId w:val="3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Hiperhivatkozások kezelése</w:t>
      </w:r>
    </w:p>
    <w:p w14:paraId="1437EAF6" w14:textId="57285377" w:rsidR="00B8712E" w:rsidRPr="00345735" w:rsidRDefault="00B8712E" w:rsidP="00D1183C">
      <w:pPr>
        <w:pStyle w:val="Listaszerbekezds"/>
        <w:numPr>
          <w:ilvl w:val="0"/>
          <w:numId w:val="3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Multimédiás tartalmak beágyazása</w:t>
      </w:r>
    </w:p>
    <w:p w14:paraId="403D90D2" w14:textId="20CF6BA6" w:rsidR="00B8712E" w:rsidRPr="00345735" w:rsidRDefault="00B8712E" w:rsidP="00D1183C">
      <w:pPr>
        <w:pStyle w:val="Listaszerbekezds"/>
        <w:numPr>
          <w:ilvl w:val="0"/>
          <w:numId w:val="3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Űrlapok és interaktív elemek létrehozása</w:t>
      </w:r>
    </w:p>
    <w:p w14:paraId="14E99DA3" w14:textId="6935DDF7" w:rsidR="00B8712E" w:rsidRPr="00345735" w:rsidRDefault="00B8712E" w:rsidP="00D1183C">
      <w:pPr>
        <w:pStyle w:val="Listaszerbekezds"/>
        <w:numPr>
          <w:ilvl w:val="0"/>
          <w:numId w:val="3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Szemantikus tartalomjelölés</w:t>
      </w:r>
    </w:p>
    <w:p w14:paraId="3D100679" w14:textId="77777777" w:rsidR="005A3DDA" w:rsidRPr="00345735" w:rsidRDefault="005A3DDA" w:rsidP="00D1183C">
      <w:pPr>
        <w:spacing w:before="160"/>
        <w:rPr>
          <w:rFonts w:cs="Times New Roman"/>
          <w:color w:val="156082" w:themeColor="accent1"/>
        </w:rPr>
      </w:pPr>
    </w:p>
    <w:p w14:paraId="2CB76215" w14:textId="78DFCEDE" w:rsidR="00B8712E" w:rsidRPr="00345735" w:rsidRDefault="00B8712E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Integráció más technológiákkal</w:t>
      </w:r>
    </w:p>
    <w:p w14:paraId="123A7881" w14:textId="77777777" w:rsidR="00B8712E" w:rsidRPr="00345735" w:rsidRDefault="00B8712E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 modern webfejlesztésben a HTML szorosan együttműködik más technológiákkal:</w:t>
      </w:r>
    </w:p>
    <w:p w14:paraId="682DA6AB" w14:textId="77777777" w:rsidR="00B8712E" w:rsidRPr="00345735" w:rsidRDefault="00B8712E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CSS: Megjelenítés és elrendezés vezérlése</w:t>
      </w:r>
    </w:p>
    <w:p w14:paraId="3A5FE05A" w14:textId="77777777" w:rsidR="00B8712E" w:rsidRPr="00345735" w:rsidRDefault="00B8712E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JavaScript: Dinamikus funkcionalitás és interakció</w:t>
      </w:r>
    </w:p>
    <w:p w14:paraId="0B2E9FFC" w14:textId="77777777" w:rsidR="00B8712E" w:rsidRPr="00345735" w:rsidRDefault="00B8712E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</w:t>
      </w:r>
      <w:proofErr w:type="spellStart"/>
      <w:r w:rsidRPr="00345735">
        <w:rPr>
          <w:rFonts w:cs="Times New Roman"/>
          <w:color w:val="156082" w:themeColor="accent1"/>
        </w:rPr>
        <w:t>WebAPI</w:t>
      </w:r>
      <w:proofErr w:type="spellEnd"/>
      <w:r w:rsidRPr="00345735">
        <w:rPr>
          <w:rFonts w:cs="Times New Roman"/>
          <w:color w:val="156082" w:themeColor="accent1"/>
        </w:rPr>
        <w:t>-k: Böngésző funkcionalitások elérése</w:t>
      </w:r>
    </w:p>
    <w:p w14:paraId="1956E1CF" w14:textId="41DD9BC1" w:rsidR="00B8712E" w:rsidRPr="00345735" w:rsidRDefault="001823E7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  </w:t>
      </w:r>
    </w:p>
    <w:p w14:paraId="352180B1" w14:textId="27342203" w:rsidR="00B8712E" w:rsidRPr="00345735" w:rsidRDefault="00B8712E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Összegzés</w:t>
      </w:r>
    </w:p>
    <w:p w14:paraId="6152CC82" w14:textId="77777777" w:rsidR="00B8712E" w:rsidRPr="00345735" w:rsidRDefault="00B8712E" w:rsidP="00D1183C">
      <w:pPr>
        <w:spacing w:before="160"/>
        <w:rPr>
          <w:rFonts w:cs="Times New Roman"/>
          <w:color w:val="156082" w:themeColor="accent1"/>
        </w:rPr>
      </w:pPr>
    </w:p>
    <w:p w14:paraId="4D564ECE" w14:textId="407C78A2" w:rsidR="00E33AD5" w:rsidRPr="00345735" w:rsidRDefault="00B8712E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 HTML technológia folyamatos fejlődése és szabványosítása biztosítja a webes alkalmazások megbízható alapját. A megfelelő HTML implementáció kulcsfontosságú a modern webalkalmazások fejlesztésében és karbantartásában.</w:t>
      </w:r>
    </w:p>
    <w:p w14:paraId="1CBFB158" w14:textId="1B7A953C" w:rsidR="00E33AD5" w:rsidRPr="00345735" w:rsidRDefault="00E33AD5" w:rsidP="00D1183C">
      <w:pPr>
        <w:tabs>
          <w:tab w:val="left" w:pos="3585"/>
        </w:tabs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ab/>
      </w:r>
    </w:p>
    <w:p w14:paraId="7BE4F1ED" w14:textId="6C3C27C0" w:rsidR="009F7746" w:rsidRPr="00D1183C" w:rsidRDefault="00E33AD5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br w:type="page"/>
      </w:r>
      <w:r w:rsidR="00290020" w:rsidRPr="00345735">
        <w:rPr>
          <w:rFonts w:cs="Times New Roman"/>
          <w:b/>
          <w:bCs/>
          <w:color w:val="156082" w:themeColor="accent1"/>
        </w:rPr>
        <w:lastRenderedPageBreak/>
        <w:t>CSS összefoglaló</w:t>
      </w:r>
    </w:p>
    <w:p w14:paraId="4DBB434B" w14:textId="5FC9F031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</w:p>
    <w:p w14:paraId="24117E6C" w14:textId="066389B6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 CSS (</w:t>
      </w:r>
      <w:proofErr w:type="spellStart"/>
      <w:r w:rsidRPr="00345735">
        <w:rPr>
          <w:rFonts w:cs="Times New Roman"/>
          <w:color w:val="156082" w:themeColor="accent1"/>
        </w:rPr>
        <w:t>Cascading</w:t>
      </w:r>
      <w:proofErr w:type="spellEnd"/>
      <w:r w:rsidRPr="00345735">
        <w:rPr>
          <w:rFonts w:cs="Times New Roman"/>
          <w:color w:val="156082" w:themeColor="accent1"/>
        </w:rPr>
        <w:t xml:space="preserve"> </w:t>
      </w:r>
      <w:proofErr w:type="spellStart"/>
      <w:r w:rsidRPr="00345735">
        <w:rPr>
          <w:rFonts w:cs="Times New Roman"/>
          <w:color w:val="156082" w:themeColor="accent1"/>
        </w:rPr>
        <w:t>Style</w:t>
      </w:r>
      <w:proofErr w:type="spellEnd"/>
      <w:r w:rsidRPr="00345735">
        <w:rPr>
          <w:rFonts w:cs="Times New Roman"/>
          <w:color w:val="156082" w:themeColor="accent1"/>
        </w:rPr>
        <w:t xml:space="preserve"> </w:t>
      </w:r>
      <w:proofErr w:type="spellStart"/>
      <w:r w:rsidRPr="00345735">
        <w:rPr>
          <w:rFonts w:cs="Times New Roman"/>
          <w:color w:val="156082" w:themeColor="accent1"/>
        </w:rPr>
        <w:t>Sheets</w:t>
      </w:r>
      <w:proofErr w:type="spellEnd"/>
      <w:r w:rsidRPr="00345735">
        <w:rPr>
          <w:rFonts w:cs="Times New Roman"/>
          <w:color w:val="156082" w:themeColor="accent1"/>
        </w:rPr>
        <w:t xml:space="preserve">) a webes megjelenítés szabványos technológiája, amely a HTML dokumentumok vizuális megjelenését és elrendezését szabályozza. </w:t>
      </w:r>
    </w:p>
    <w:p w14:paraId="4E2BB778" w14:textId="77777777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</w:p>
    <w:p w14:paraId="7E2A664F" w14:textId="6A78F880" w:rsidR="009F7746" w:rsidRPr="00345735" w:rsidRDefault="009F7746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Működési alapelvek</w:t>
      </w:r>
    </w:p>
    <w:p w14:paraId="3BA3DE3C" w14:textId="77777777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</w:p>
    <w:p w14:paraId="18916F41" w14:textId="77777777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A CSS szelektorokon és deklarációkon alapuló szabályrendszer, amely lehetővé teszi a weboldalak stílusának precíz meghatározását. A böngészők a CSS szabályokat hierarchikus rendben alkalmazzák, figyelembe véve a </w:t>
      </w:r>
      <w:proofErr w:type="spellStart"/>
      <w:r w:rsidRPr="00345735">
        <w:rPr>
          <w:rFonts w:cs="Times New Roman"/>
          <w:color w:val="156082" w:themeColor="accent1"/>
        </w:rPr>
        <w:t>specificitást</w:t>
      </w:r>
      <w:proofErr w:type="spellEnd"/>
      <w:r w:rsidRPr="00345735">
        <w:rPr>
          <w:rFonts w:cs="Times New Roman"/>
          <w:color w:val="156082" w:themeColor="accent1"/>
        </w:rPr>
        <w:t xml:space="preserve"> és a </w:t>
      </w:r>
      <w:proofErr w:type="spellStart"/>
      <w:r w:rsidRPr="00345735">
        <w:rPr>
          <w:rFonts w:cs="Times New Roman"/>
          <w:color w:val="156082" w:themeColor="accent1"/>
        </w:rPr>
        <w:t>kaszkádolást</w:t>
      </w:r>
      <w:proofErr w:type="spellEnd"/>
      <w:r w:rsidRPr="00345735">
        <w:rPr>
          <w:rFonts w:cs="Times New Roman"/>
          <w:color w:val="156082" w:themeColor="accent1"/>
        </w:rPr>
        <w:t>.</w:t>
      </w:r>
    </w:p>
    <w:p w14:paraId="046F83E2" w14:textId="77777777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</w:p>
    <w:p w14:paraId="6EC4BF5C" w14:textId="2E480B68" w:rsidR="009F7746" w:rsidRPr="00345735" w:rsidRDefault="009F7746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 xml:space="preserve"> Alapvető funkcionalitás</w:t>
      </w:r>
    </w:p>
    <w:p w14:paraId="0CEE274F" w14:textId="77777777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 CSS technológia fő területei:</w:t>
      </w:r>
    </w:p>
    <w:p w14:paraId="2766B0FB" w14:textId="77777777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Színek és tipográfia kezelése</w:t>
      </w:r>
    </w:p>
    <w:p w14:paraId="29A05843" w14:textId="77777777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</w:t>
      </w:r>
      <w:proofErr w:type="spellStart"/>
      <w:r w:rsidRPr="00345735">
        <w:rPr>
          <w:rFonts w:cs="Times New Roman"/>
          <w:color w:val="156082" w:themeColor="accent1"/>
        </w:rPr>
        <w:t>Box</w:t>
      </w:r>
      <w:proofErr w:type="spellEnd"/>
      <w:r w:rsidRPr="00345735">
        <w:rPr>
          <w:rFonts w:cs="Times New Roman"/>
          <w:color w:val="156082" w:themeColor="accent1"/>
        </w:rPr>
        <w:t xml:space="preserve"> </w:t>
      </w:r>
      <w:proofErr w:type="spellStart"/>
      <w:r w:rsidRPr="00345735">
        <w:rPr>
          <w:rFonts w:cs="Times New Roman"/>
          <w:color w:val="156082" w:themeColor="accent1"/>
        </w:rPr>
        <w:t>model</w:t>
      </w:r>
      <w:proofErr w:type="spellEnd"/>
      <w:r w:rsidRPr="00345735">
        <w:rPr>
          <w:rFonts w:cs="Times New Roman"/>
          <w:color w:val="156082" w:themeColor="accent1"/>
        </w:rPr>
        <w:t xml:space="preserve"> és </w:t>
      </w:r>
      <w:proofErr w:type="spellStart"/>
      <w:r w:rsidRPr="00345735">
        <w:rPr>
          <w:rFonts w:cs="Times New Roman"/>
          <w:color w:val="156082" w:themeColor="accent1"/>
        </w:rPr>
        <w:t>layoutok</w:t>
      </w:r>
      <w:proofErr w:type="spellEnd"/>
      <w:r w:rsidRPr="00345735">
        <w:rPr>
          <w:rFonts w:cs="Times New Roman"/>
          <w:color w:val="156082" w:themeColor="accent1"/>
        </w:rPr>
        <w:t xml:space="preserve"> definiálása</w:t>
      </w:r>
    </w:p>
    <w:p w14:paraId="0766DC55" w14:textId="77777777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</w:t>
      </w:r>
      <w:proofErr w:type="spellStart"/>
      <w:r w:rsidRPr="00345735">
        <w:rPr>
          <w:rFonts w:cs="Times New Roman"/>
          <w:color w:val="156082" w:themeColor="accent1"/>
        </w:rPr>
        <w:t>Flexbox</w:t>
      </w:r>
      <w:proofErr w:type="spellEnd"/>
      <w:r w:rsidRPr="00345735">
        <w:rPr>
          <w:rFonts w:cs="Times New Roman"/>
          <w:color w:val="156082" w:themeColor="accent1"/>
        </w:rPr>
        <w:t xml:space="preserve"> és </w:t>
      </w:r>
      <w:proofErr w:type="spellStart"/>
      <w:r w:rsidRPr="00345735">
        <w:rPr>
          <w:rFonts w:cs="Times New Roman"/>
          <w:color w:val="156082" w:themeColor="accent1"/>
        </w:rPr>
        <w:t>Grid</w:t>
      </w:r>
      <w:proofErr w:type="spellEnd"/>
      <w:r w:rsidRPr="00345735">
        <w:rPr>
          <w:rFonts w:cs="Times New Roman"/>
          <w:color w:val="156082" w:themeColor="accent1"/>
        </w:rPr>
        <w:t xml:space="preserve"> rendszerek</w:t>
      </w:r>
    </w:p>
    <w:p w14:paraId="101F6221" w14:textId="77777777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Animációk és átmenetek</w:t>
      </w:r>
    </w:p>
    <w:p w14:paraId="1F0436C6" w14:textId="77777777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Reszponzív dizájn megvalósítása</w:t>
      </w:r>
    </w:p>
    <w:p w14:paraId="6BB38E3A" w14:textId="77777777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</w:p>
    <w:p w14:paraId="381587F5" w14:textId="1CEA712C" w:rsidR="009F7746" w:rsidRPr="00345735" w:rsidRDefault="009F7746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Fejlesztési irányelvek</w:t>
      </w:r>
    </w:p>
    <w:p w14:paraId="2D0DA36A" w14:textId="77777777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Hatékony CSS implementáció alapelvei:</w:t>
      </w:r>
    </w:p>
    <w:p w14:paraId="7F42D213" w14:textId="77777777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</w:t>
      </w:r>
      <w:proofErr w:type="spellStart"/>
      <w:r w:rsidRPr="00345735">
        <w:rPr>
          <w:rFonts w:cs="Times New Roman"/>
          <w:color w:val="156082" w:themeColor="accent1"/>
        </w:rPr>
        <w:t>Újrahasználható</w:t>
      </w:r>
      <w:proofErr w:type="spellEnd"/>
      <w:r w:rsidRPr="00345735">
        <w:rPr>
          <w:rFonts w:cs="Times New Roman"/>
          <w:color w:val="156082" w:themeColor="accent1"/>
        </w:rPr>
        <w:t xml:space="preserve"> kód írása</w:t>
      </w:r>
    </w:p>
    <w:p w14:paraId="4182286D" w14:textId="77777777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Teljesítményoptimalizálás</w:t>
      </w:r>
    </w:p>
    <w:p w14:paraId="3955AB73" w14:textId="77777777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Böngészőkompatibilitás kezelése</w:t>
      </w:r>
    </w:p>
    <w:p w14:paraId="269F2A0E" w14:textId="77777777" w:rsidR="009F7746" w:rsidRPr="00345735" w:rsidRDefault="009F7746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Karbantartható struktúra kialakítása</w:t>
      </w:r>
    </w:p>
    <w:p w14:paraId="4DC73058" w14:textId="77777777" w:rsidR="009F7746" w:rsidRPr="00345735" w:rsidRDefault="009F7746" w:rsidP="00D1183C">
      <w:pPr>
        <w:spacing w:before="160"/>
        <w:rPr>
          <w:rFonts w:cs="Times New Roman"/>
          <w:b/>
          <w:bCs/>
          <w:color w:val="156082" w:themeColor="accent1"/>
        </w:rPr>
      </w:pPr>
    </w:p>
    <w:p w14:paraId="42A336A9" w14:textId="6CC765E8" w:rsidR="009F7746" w:rsidRPr="00345735" w:rsidRDefault="00CD591E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Összegzés</w:t>
      </w:r>
    </w:p>
    <w:p w14:paraId="4043A4F6" w14:textId="0A74D9A0" w:rsidR="00E33AD5" w:rsidRPr="00345735" w:rsidRDefault="009F7746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 CSS technológia folyamatos fejlődése biztosítja a modern webalkalmazások rugalmas és hatékony stíluskezelését.</w:t>
      </w:r>
    </w:p>
    <w:p w14:paraId="53440A28" w14:textId="4D6664F7" w:rsidR="003918C2" w:rsidRPr="00D1183C" w:rsidRDefault="003918C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lastRenderedPageBreak/>
        <w:t xml:space="preserve">JavaScript </w:t>
      </w:r>
      <w:r w:rsidR="00373B42" w:rsidRPr="00345735">
        <w:rPr>
          <w:rFonts w:cs="Times New Roman"/>
          <w:b/>
          <w:bCs/>
          <w:color w:val="156082" w:themeColor="accent1"/>
        </w:rPr>
        <w:t xml:space="preserve">és </w:t>
      </w:r>
      <w:proofErr w:type="spellStart"/>
      <w:r w:rsidR="00373B42" w:rsidRPr="00345735">
        <w:rPr>
          <w:rFonts w:cs="Times New Roman"/>
          <w:b/>
          <w:bCs/>
          <w:color w:val="156082" w:themeColor="accent1"/>
        </w:rPr>
        <w:t>React</w:t>
      </w:r>
      <w:proofErr w:type="spellEnd"/>
      <w:r w:rsidRPr="00345735">
        <w:rPr>
          <w:rFonts w:cs="Times New Roman"/>
          <w:b/>
          <w:bCs/>
          <w:color w:val="156082" w:themeColor="accent1"/>
        </w:rPr>
        <w:t xml:space="preserve"> összefoglaló</w:t>
      </w:r>
    </w:p>
    <w:p w14:paraId="74466FA7" w14:textId="77777777" w:rsidR="003918C2" w:rsidRPr="00345735" w:rsidRDefault="003918C2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Bevezetés</w:t>
      </w:r>
    </w:p>
    <w:p w14:paraId="4D366110" w14:textId="29C00B57" w:rsidR="003918C2" w:rsidRPr="00345735" w:rsidRDefault="003918C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 JavaScript egy dinamikus, prototípus-alapú programozási nyelv, amely lehetővé teszi az interaktív webalkalmazások fejlesztését</w:t>
      </w:r>
      <w:r w:rsidR="00373B42" w:rsidRPr="00345735">
        <w:rPr>
          <w:rFonts w:cs="Times New Roman"/>
          <w:color w:val="156082" w:themeColor="accent1"/>
        </w:rPr>
        <w:t xml:space="preserve">. </w:t>
      </w:r>
      <w:r w:rsidR="00505EB4" w:rsidRPr="00345735">
        <w:rPr>
          <w:rFonts w:cs="Times New Roman"/>
          <w:color w:val="156082" w:themeColor="accent1"/>
        </w:rPr>
        <w:t xml:space="preserve">A </w:t>
      </w:r>
      <w:proofErr w:type="spellStart"/>
      <w:r w:rsidR="00505EB4" w:rsidRPr="00345735">
        <w:rPr>
          <w:rFonts w:cs="Times New Roman"/>
          <w:color w:val="156082" w:themeColor="accent1"/>
        </w:rPr>
        <w:t>React</w:t>
      </w:r>
      <w:proofErr w:type="spellEnd"/>
      <w:r w:rsidR="00505EB4" w:rsidRPr="00345735">
        <w:rPr>
          <w:rFonts w:cs="Times New Roman"/>
          <w:color w:val="156082" w:themeColor="accent1"/>
        </w:rPr>
        <w:t xml:space="preserve"> </w:t>
      </w:r>
      <w:r w:rsidR="00734BD9" w:rsidRPr="00345735">
        <w:rPr>
          <w:rFonts w:cs="Times New Roman"/>
          <w:color w:val="156082" w:themeColor="accent1"/>
        </w:rPr>
        <w:t>ezen belül</w:t>
      </w:r>
      <w:r w:rsidR="00505EB4" w:rsidRPr="00345735">
        <w:rPr>
          <w:rFonts w:cs="Times New Roman"/>
          <w:color w:val="156082" w:themeColor="accent1"/>
        </w:rPr>
        <w:t xml:space="preserve"> egy </w:t>
      </w:r>
      <w:r w:rsidR="005469D1" w:rsidRPr="00345735">
        <w:rPr>
          <w:rFonts w:cs="Times New Roman"/>
          <w:color w:val="156082" w:themeColor="accent1"/>
        </w:rPr>
        <w:t>könyvtár,</w:t>
      </w:r>
      <w:r w:rsidR="00505EB4" w:rsidRPr="00345735">
        <w:rPr>
          <w:rFonts w:cs="Times New Roman"/>
          <w:color w:val="156082" w:themeColor="accent1"/>
        </w:rPr>
        <w:t xml:space="preserve"> </w:t>
      </w:r>
      <w:r w:rsidR="00734BD9" w:rsidRPr="00345735">
        <w:rPr>
          <w:rFonts w:cs="Times New Roman"/>
          <w:color w:val="156082" w:themeColor="accent1"/>
        </w:rPr>
        <w:t>ami implementációja révén hatékony UI fejlesztést tesz lehetővé.</w:t>
      </w:r>
    </w:p>
    <w:p w14:paraId="3A368558" w14:textId="77777777" w:rsidR="003918C2" w:rsidRPr="00345735" w:rsidRDefault="003918C2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Működési alapelvek</w:t>
      </w:r>
    </w:p>
    <w:p w14:paraId="1D83D9FD" w14:textId="7CC4F028" w:rsidR="003918C2" w:rsidRPr="00345735" w:rsidRDefault="003918C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A JavaScript </w:t>
      </w:r>
      <w:proofErr w:type="spellStart"/>
      <w:r w:rsidRPr="00345735">
        <w:rPr>
          <w:rFonts w:cs="Times New Roman"/>
          <w:color w:val="156082" w:themeColor="accent1"/>
        </w:rPr>
        <w:t>eseményvezérelt</w:t>
      </w:r>
      <w:proofErr w:type="spellEnd"/>
      <w:r w:rsidRPr="00345735">
        <w:rPr>
          <w:rFonts w:cs="Times New Roman"/>
          <w:color w:val="156082" w:themeColor="accent1"/>
        </w:rPr>
        <w:t xml:space="preserve">, aszinkron programozási paradigmát követ, ahol a kód végrehajtása nem feltétlenül lineáris sorrendben történik. </w:t>
      </w:r>
      <w:r w:rsidR="00290020" w:rsidRPr="00345735">
        <w:rPr>
          <w:rFonts w:cs="Times New Roman"/>
          <w:color w:val="156082" w:themeColor="accent1"/>
        </w:rPr>
        <w:t xml:space="preserve">A </w:t>
      </w:r>
      <w:proofErr w:type="spellStart"/>
      <w:r w:rsidR="00290020" w:rsidRPr="00345735">
        <w:rPr>
          <w:rFonts w:cs="Times New Roman"/>
          <w:color w:val="156082" w:themeColor="accent1"/>
        </w:rPr>
        <w:t>React</w:t>
      </w:r>
      <w:proofErr w:type="spellEnd"/>
      <w:r w:rsidR="00290020" w:rsidRPr="00345735">
        <w:rPr>
          <w:rFonts w:cs="Times New Roman"/>
          <w:color w:val="156082" w:themeColor="accent1"/>
        </w:rPr>
        <w:t xml:space="preserve"> deklaratív paradigmát követ, ahol a fejlesztők azt írják le, hogy minek kell megjelennie, nem pedig azt, hogyan.</w:t>
      </w:r>
    </w:p>
    <w:p w14:paraId="7EA480CB" w14:textId="77777777" w:rsidR="004F2032" w:rsidRPr="00345735" w:rsidRDefault="004F2032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Alapvető funkcionalitás</w:t>
      </w:r>
    </w:p>
    <w:p w14:paraId="07EDF70B" w14:textId="77777777" w:rsidR="004F2032" w:rsidRPr="00345735" w:rsidRDefault="004F203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Főbb jellemzők:</w:t>
      </w:r>
    </w:p>
    <w:p w14:paraId="4F2B07E2" w14:textId="77777777" w:rsidR="004F2032" w:rsidRPr="00345735" w:rsidRDefault="004F2032" w:rsidP="00D1183C">
      <w:pPr>
        <w:numPr>
          <w:ilvl w:val="0"/>
          <w:numId w:val="4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Objektum-orientált és funkcionális programozás</w:t>
      </w:r>
    </w:p>
    <w:p w14:paraId="11D67740" w14:textId="77777777" w:rsidR="004F2032" w:rsidRPr="00345735" w:rsidRDefault="004F2032" w:rsidP="00D1183C">
      <w:pPr>
        <w:numPr>
          <w:ilvl w:val="0"/>
          <w:numId w:val="4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Aszinkron programozás (</w:t>
      </w:r>
      <w:proofErr w:type="spellStart"/>
      <w:r w:rsidRPr="00345735">
        <w:rPr>
          <w:rFonts w:cs="Times New Roman"/>
          <w:color w:val="156082" w:themeColor="accent1"/>
        </w:rPr>
        <w:t>Promise</w:t>
      </w:r>
      <w:proofErr w:type="spellEnd"/>
      <w:r w:rsidRPr="00345735">
        <w:rPr>
          <w:rFonts w:cs="Times New Roman"/>
          <w:color w:val="156082" w:themeColor="accent1"/>
        </w:rPr>
        <w:t xml:space="preserve">-ok, </w:t>
      </w:r>
      <w:proofErr w:type="spellStart"/>
      <w:r w:rsidRPr="00345735">
        <w:rPr>
          <w:rFonts w:cs="Times New Roman"/>
          <w:color w:val="156082" w:themeColor="accent1"/>
        </w:rPr>
        <w:t>async</w:t>
      </w:r>
      <w:proofErr w:type="spellEnd"/>
      <w:r w:rsidRPr="00345735">
        <w:rPr>
          <w:rFonts w:cs="Times New Roman"/>
          <w:color w:val="156082" w:themeColor="accent1"/>
        </w:rPr>
        <w:t>/</w:t>
      </w:r>
      <w:proofErr w:type="spellStart"/>
      <w:r w:rsidRPr="00345735">
        <w:rPr>
          <w:rFonts w:cs="Times New Roman"/>
          <w:color w:val="156082" w:themeColor="accent1"/>
        </w:rPr>
        <w:t>await</w:t>
      </w:r>
      <w:proofErr w:type="spellEnd"/>
      <w:r w:rsidRPr="00345735">
        <w:rPr>
          <w:rFonts w:cs="Times New Roman"/>
          <w:color w:val="156082" w:themeColor="accent1"/>
        </w:rPr>
        <w:t>)</w:t>
      </w:r>
    </w:p>
    <w:p w14:paraId="168F4514" w14:textId="2D7A33B8" w:rsidR="00561B3E" w:rsidRPr="00345735" w:rsidRDefault="00561B3E" w:rsidP="00D1183C">
      <w:pPr>
        <w:numPr>
          <w:ilvl w:val="0"/>
          <w:numId w:val="4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Komponens architektúra </w:t>
      </w:r>
    </w:p>
    <w:p w14:paraId="6BA987E5" w14:textId="0E587D0E" w:rsidR="004F2032" w:rsidRPr="00345735" w:rsidRDefault="00561B3E" w:rsidP="00D1183C">
      <w:pPr>
        <w:numPr>
          <w:ilvl w:val="0"/>
          <w:numId w:val="4"/>
        </w:numPr>
        <w:spacing w:before="160"/>
        <w:rPr>
          <w:rFonts w:cs="Times New Roman"/>
          <w:color w:val="156082" w:themeColor="accent1"/>
        </w:rPr>
      </w:pPr>
      <w:proofErr w:type="spellStart"/>
      <w:r w:rsidRPr="00345735">
        <w:rPr>
          <w:rFonts w:cs="Times New Roman"/>
          <w:color w:val="156082" w:themeColor="accent1"/>
        </w:rPr>
        <w:t>Props</w:t>
      </w:r>
      <w:proofErr w:type="spellEnd"/>
      <w:r w:rsidRPr="00345735">
        <w:rPr>
          <w:rFonts w:cs="Times New Roman"/>
          <w:color w:val="156082" w:themeColor="accent1"/>
        </w:rPr>
        <w:t xml:space="preserve"> és </w:t>
      </w:r>
      <w:proofErr w:type="spellStart"/>
      <w:r w:rsidRPr="00345735">
        <w:rPr>
          <w:rFonts w:cs="Times New Roman"/>
          <w:color w:val="156082" w:themeColor="accent1"/>
        </w:rPr>
        <w:t>State</w:t>
      </w:r>
      <w:proofErr w:type="spellEnd"/>
      <w:r w:rsidRPr="00345735">
        <w:rPr>
          <w:rFonts w:cs="Times New Roman"/>
          <w:color w:val="156082" w:themeColor="accent1"/>
        </w:rPr>
        <w:t xml:space="preserve"> kezelés</w:t>
      </w:r>
    </w:p>
    <w:p w14:paraId="61CF5E7D" w14:textId="77449072" w:rsidR="004F2032" w:rsidRPr="00345735" w:rsidRDefault="004F2032" w:rsidP="00D1183C">
      <w:pPr>
        <w:numPr>
          <w:ilvl w:val="0"/>
          <w:numId w:val="4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API kommunikáció</w:t>
      </w:r>
      <w:r w:rsidR="00561B3E" w:rsidRPr="00345735">
        <w:rPr>
          <w:rFonts w:cs="Times New Roman"/>
          <w:color w:val="156082" w:themeColor="accent1"/>
        </w:rPr>
        <w:t xml:space="preserve"> (Context API)</w:t>
      </w:r>
    </w:p>
    <w:p w14:paraId="178528C5" w14:textId="77777777" w:rsidR="00204AD6" w:rsidRPr="00345735" w:rsidRDefault="00204AD6" w:rsidP="00D1183C">
      <w:pPr>
        <w:spacing w:before="160"/>
        <w:rPr>
          <w:rFonts w:cs="Times New Roman"/>
          <w:color w:val="156082" w:themeColor="accent1"/>
        </w:rPr>
      </w:pPr>
    </w:p>
    <w:p w14:paraId="5BE680AF" w14:textId="77777777" w:rsidR="00204AD6" w:rsidRPr="00345735" w:rsidRDefault="00204AD6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Integráció más technológiákkal</w:t>
      </w:r>
    </w:p>
    <w:p w14:paraId="34E3A4A6" w14:textId="77777777" w:rsidR="00204AD6" w:rsidRPr="00345735" w:rsidRDefault="00204AD6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JavaScript együttműködése:</w:t>
      </w:r>
    </w:p>
    <w:p w14:paraId="1C303D70" w14:textId="77777777" w:rsidR="00204AD6" w:rsidRPr="00345735" w:rsidRDefault="00204AD6" w:rsidP="00D1183C">
      <w:pPr>
        <w:numPr>
          <w:ilvl w:val="0"/>
          <w:numId w:val="5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HTML és CSS: DOM manipuláció</w:t>
      </w:r>
    </w:p>
    <w:p w14:paraId="2E6240DC" w14:textId="4C8506AF" w:rsidR="008F65B6" w:rsidRPr="00345735" w:rsidRDefault="008F65B6" w:rsidP="00D1183C">
      <w:pPr>
        <w:numPr>
          <w:ilvl w:val="0"/>
          <w:numId w:val="5"/>
        </w:numPr>
        <w:spacing w:before="160"/>
        <w:rPr>
          <w:rFonts w:cs="Times New Roman"/>
          <w:color w:val="156082" w:themeColor="accent1"/>
        </w:rPr>
      </w:pPr>
      <w:proofErr w:type="spellStart"/>
      <w:r w:rsidRPr="00345735">
        <w:rPr>
          <w:rFonts w:cs="Times New Roman"/>
          <w:color w:val="156082" w:themeColor="accent1"/>
        </w:rPr>
        <w:t>Styled-components</w:t>
      </w:r>
      <w:proofErr w:type="spellEnd"/>
      <w:r w:rsidRPr="00345735">
        <w:rPr>
          <w:rFonts w:cs="Times New Roman"/>
          <w:color w:val="156082" w:themeColor="accent1"/>
        </w:rPr>
        <w:t>: Stíluskezelés</w:t>
      </w:r>
    </w:p>
    <w:p w14:paraId="652299E7" w14:textId="6175DEAE" w:rsidR="004B7138" w:rsidRPr="00345735" w:rsidRDefault="004B7138" w:rsidP="00D1183C">
      <w:pPr>
        <w:numPr>
          <w:ilvl w:val="0"/>
          <w:numId w:val="5"/>
        </w:numPr>
        <w:spacing w:before="160"/>
        <w:rPr>
          <w:rFonts w:cs="Times New Roman"/>
          <w:color w:val="156082" w:themeColor="accent1"/>
        </w:rPr>
      </w:pPr>
      <w:proofErr w:type="spellStart"/>
      <w:r w:rsidRPr="00345735">
        <w:rPr>
          <w:rFonts w:cs="Times New Roman"/>
          <w:color w:val="156082" w:themeColor="accent1"/>
        </w:rPr>
        <w:t>React</w:t>
      </w:r>
      <w:proofErr w:type="spellEnd"/>
      <w:r w:rsidRPr="00345735">
        <w:rPr>
          <w:rFonts w:cs="Times New Roman"/>
          <w:color w:val="156082" w:themeColor="accent1"/>
        </w:rPr>
        <w:t xml:space="preserve"> Router: Útválasztás</w:t>
      </w:r>
    </w:p>
    <w:p w14:paraId="01B1AFF5" w14:textId="77777777" w:rsidR="00204AD6" w:rsidRPr="00345735" w:rsidRDefault="00204AD6" w:rsidP="00D1183C">
      <w:pPr>
        <w:numPr>
          <w:ilvl w:val="0"/>
          <w:numId w:val="5"/>
        </w:numPr>
        <w:spacing w:before="160"/>
        <w:rPr>
          <w:rFonts w:cs="Times New Roman"/>
          <w:color w:val="156082" w:themeColor="accent1"/>
        </w:rPr>
      </w:pPr>
      <w:proofErr w:type="spellStart"/>
      <w:r w:rsidRPr="00345735">
        <w:rPr>
          <w:rFonts w:cs="Times New Roman"/>
          <w:color w:val="156082" w:themeColor="accent1"/>
        </w:rPr>
        <w:t>WebAPI</w:t>
      </w:r>
      <w:proofErr w:type="spellEnd"/>
      <w:r w:rsidRPr="00345735">
        <w:rPr>
          <w:rFonts w:cs="Times New Roman"/>
          <w:color w:val="156082" w:themeColor="accent1"/>
        </w:rPr>
        <w:t>-k: Böngésző funkcionalitások</w:t>
      </w:r>
    </w:p>
    <w:p w14:paraId="18B7FB4F" w14:textId="77777777" w:rsidR="00204AD6" w:rsidRPr="00345735" w:rsidRDefault="00204AD6" w:rsidP="00D1183C">
      <w:pPr>
        <w:numPr>
          <w:ilvl w:val="0"/>
          <w:numId w:val="5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Backend szolgáltatások: REST/</w:t>
      </w:r>
      <w:proofErr w:type="spellStart"/>
      <w:r w:rsidRPr="00345735">
        <w:rPr>
          <w:rFonts w:cs="Times New Roman"/>
          <w:color w:val="156082" w:themeColor="accent1"/>
        </w:rPr>
        <w:t>GraphQL</w:t>
      </w:r>
      <w:proofErr w:type="spellEnd"/>
    </w:p>
    <w:p w14:paraId="6530CD1B" w14:textId="77777777" w:rsidR="00204AD6" w:rsidRPr="00345735" w:rsidRDefault="00204AD6" w:rsidP="00D1183C">
      <w:pPr>
        <w:numPr>
          <w:ilvl w:val="0"/>
          <w:numId w:val="5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Node.js: Szerver oldali futtatás</w:t>
      </w:r>
    </w:p>
    <w:p w14:paraId="3B60D2F9" w14:textId="77777777" w:rsidR="00587EBC" w:rsidRPr="00345735" w:rsidRDefault="00587EBC" w:rsidP="00D1183C">
      <w:pPr>
        <w:spacing w:before="160"/>
        <w:ind w:left="720"/>
        <w:rPr>
          <w:rFonts w:cs="Times New Roman"/>
          <w:color w:val="156082" w:themeColor="accent1"/>
        </w:rPr>
      </w:pPr>
    </w:p>
    <w:p w14:paraId="364203D4" w14:textId="77777777" w:rsidR="00587EBC" w:rsidRPr="00345735" w:rsidRDefault="00587EBC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Fejlesztési irányelvek</w:t>
      </w:r>
    </w:p>
    <w:p w14:paraId="1D99AFB7" w14:textId="77777777" w:rsidR="00587EBC" w:rsidRPr="00345735" w:rsidRDefault="00587EBC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Legjobb gyakorlatok:</w:t>
      </w:r>
    </w:p>
    <w:p w14:paraId="2BF6AED6" w14:textId="77777777" w:rsidR="00587EBC" w:rsidRPr="00345735" w:rsidRDefault="00587EBC" w:rsidP="00D1183C">
      <w:pPr>
        <w:numPr>
          <w:ilvl w:val="0"/>
          <w:numId w:val="6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Moduláris kód írása</w:t>
      </w:r>
    </w:p>
    <w:p w14:paraId="4BCB22EF" w14:textId="67552D0B" w:rsidR="00587EBC" w:rsidRPr="00345735" w:rsidRDefault="00587EBC" w:rsidP="00D1183C">
      <w:pPr>
        <w:numPr>
          <w:ilvl w:val="0"/>
          <w:numId w:val="6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lastRenderedPageBreak/>
        <w:t xml:space="preserve">Komponens újrahasználhatóság </w:t>
      </w:r>
    </w:p>
    <w:p w14:paraId="4186A24A" w14:textId="254A9E98" w:rsidR="00587EBC" w:rsidRPr="00345735" w:rsidRDefault="00587EBC" w:rsidP="00D1183C">
      <w:pPr>
        <w:numPr>
          <w:ilvl w:val="0"/>
          <w:numId w:val="6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Állapotkezelési stratégiák</w:t>
      </w:r>
    </w:p>
    <w:p w14:paraId="319E19CA" w14:textId="77777777" w:rsidR="00587EBC" w:rsidRPr="00345735" w:rsidRDefault="00587EBC" w:rsidP="00D1183C">
      <w:pPr>
        <w:numPr>
          <w:ilvl w:val="0"/>
          <w:numId w:val="6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Teljesítmény optimalizálás</w:t>
      </w:r>
    </w:p>
    <w:p w14:paraId="19503041" w14:textId="77777777" w:rsidR="00587EBC" w:rsidRPr="00345735" w:rsidRDefault="00587EBC" w:rsidP="00D1183C">
      <w:pPr>
        <w:numPr>
          <w:ilvl w:val="0"/>
          <w:numId w:val="6"/>
        </w:num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Hibakezelés implementálása</w:t>
      </w:r>
    </w:p>
    <w:p w14:paraId="36D8B691" w14:textId="09B0325E" w:rsidR="00587EBC" w:rsidRPr="00345735" w:rsidRDefault="00587EBC" w:rsidP="00D1183C">
      <w:pPr>
        <w:numPr>
          <w:ilvl w:val="0"/>
          <w:numId w:val="6"/>
        </w:numPr>
        <w:spacing w:before="160"/>
        <w:rPr>
          <w:rFonts w:cs="Times New Roman"/>
          <w:color w:val="156082" w:themeColor="accent1"/>
        </w:rPr>
      </w:pPr>
      <w:proofErr w:type="spellStart"/>
      <w:r w:rsidRPr="00345735">
        <w:rPr>
          <w:rFonts w:cs="Times New Roman"/>
          <w:color w:val="156082" w:themeColor="accent1"/>
        </w:rPr>
        <w:t>Clean</w:t>
      </w:r>
      <w:proofErr w:type="spellEnd"/>
      <w:r w:rsidRPr="00345735">
        <w:rPr>
          <w:rFonts w:cs="Times New Roman"/>
          <w:color w:val="156082" w:themeColor="accent1"/>
        </w:rPr>
        <w:t xml:space="preserve"> code elvek követése</w:t>
      </w:r>
    </w:p>
    <w:p w14:paraId="6BF809E6" w14:textId="6F815765" w:rsidR="00344919" w:rsidRPr="00345735" w:rsidRDefault="00344919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C# összefoglaló</w:t>
      </w:r>
    </w:p>
    <w:p w14:paraId="25A0AE86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</w:p>
    <w:p w14:paraId="52E243D7" w14:textId="452BF1A0" w:rsidR="00344919" w:rsidRPr="00345735" w:rsidRDefault="00344919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 xml:space="preserve"> Bevezetés</w:t>
      </w:r>
    </w:p>
    <w:p w14:paraId="4D515EC1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 C# egy modern, típusos, objektum-orientált programozási nyelv, amelyet a Microsoft fejlesztett ki a .NET platform részeként.</w:t>
      </w:r>
    </w:p>
    <w:p w14:paraId="45ACEF2D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</w:p>
    <w:p w14:paraId="09ACBCC1" w14:textId="1497AB6D" w:rsidR="00344919" w:rsidRPr="00345735" w:rsidRDefault="00344919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Működési alapelvek</w:t>
      </w:r>
    </w:p>
    <w:p w14:paraId="42D1F016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A C# erős </w:t>
      </w:r>
      <w:proofErr w:type="spellStart"/>
      <w:r w:rsidRPr="00345735">
        <w:rPr>
          <w:rFonts w:cs="Times New Roman"/>
          <w:color w:val="156082" w:themeColor="accent1"/>
        </w:rPr>
        <w:t>típusosságot</w:t>
      </w:r>
      <w:proofErr w:type="spellEnd"/>
      <w:r w:rsidRPr="00345735">
        <w:rPr>
          <w:rFonts w:cs="Times New Roman"/>
          <w:color w:val="156082" w:themeColor="accent1"/>
        </w:rPr>
        <w:t xml:space="preserve"> és biztonságos memóriakezelést biztosít, támogatva mind az objektum-orientált, mind a funkcionális programozási paradigmákat.</w:t>
      </w:r>
    </w:p>
    <w:p w14:paraId="0A0E1D4B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</w:p>
    <w:p w14:paraId="731B29D6" w14:textId="07672E4C" w:rsidR="00344919" w:rsidRPr="00345735" w:rsidRDefault="00344919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Alapvető funkcionalitás</w:t>
      </w:r>
    </w:p>
    <w:p w14:paraId="7420DA8B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Nyelvi jellemzők:</w:t>
      </w:r>
    </w:p>
    <w:p w14:paraId="2B6D049A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Osztály alapú OOP</w:t>
      </w:r>
    </w:p>
    <w:p w14:paraId="10565666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Generikus típusok</w:t>
      </w:r>
    </w:p>
    <w:p w14:paraId="5800D94F" w14:textId="28D7FCEA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LINQ</w:t>
      </w:r>
      <w:r w:rsidR="00F86D6B" w:rsidRPr="00345735">
        <w:rPr>
          <w:rFonts w:cs="Times New Roman"/>
          <w:color w:val="156082" w:themeColor="accent1"/>
        </w:rPr>
        <w:t>/</w:t>
      </w:r>
      <w:proofErr w:type="spellStart"/>
      <w:r w:rsidRPr="00345735">
        <w:rPr>
          <w:rFonts w:cs="Times New Roman"/>
          <w:color w:val="156082" w:themeColor="accent1"/>
        </w:rPr>
        <w:t>Async</w:t>
      </w:r>
      <w:proofErr w:type="spellEnd"/>
      <w:r w:rsidRPr="00345735">
        <w:rPr>
          <w:rFonts w:cs="Times New Roman"/>
          <w:color w:val="156082" w:themeColor="accent1"/>
        </w:rPr>
        <w:t>/</w:t>
      </w:r>
      <w:proofErr w:type="spellStart"/>
      <w:r w:rsidRPr="00345735">
        <w:rPr>
          <w:rFonts w:cs="Times New Roman"/>
          <w:color w:val="156082" w:themeColor="accent1"/>
        </w:rPr>
        <w:t>await</w:t>
      </w:r>
      <w:proofErr w:type="spellEnd"/>
      <w:r w:rsidRPr="00345735">
        <w:rPr>
          <w:rFonts w:cs="Times New Roman"/>
          <w:color w:val="156082" w:themeColor="accent1"/>
        </w:rPr>
        <w:t xml:space="preserve"> </w:t>
      </w:r>
    </w:p>
    <w:p w14:paraId="339D8DB5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</w:t>
      </w:r>
      <w:proofErr w:type="spellStart"/>
      <w:r w:rsidRPr="00345735">
        <w:rPr>
          <w:rFonts w:cs="Times New Roman"/>
          <w:color w:val="156082" w:themeColor="accent1"/>
        </w:rPr>
        <w:t>Events</w:t>
      </w:r>
      <w:proofErr w:type="spellEnd"/>
      <w:r w:rsidRPr="00345735">
        <w:rPr>
          <w:rFonts w:cs="Times New Roman"/>
          <w:color w:val="156082" w:themeColor="accent1"/>
        </w:rPr>
        <w:t xml:space="preserve"> és </w:t>
      </w:r>
      <w:proofErr w:type="spellStart"/>
      <w:r w:rsidRPr="00345735">
        <w:rPr>
          <w:rFonts w:cs="Times New Roman"/>
          <w:color w:val="156082" w:themeColor="accent1"/>
        </w:rPr>
        <w:t>delegates</w:t>
      </w:r>
      <w:proofErr w:type="spellEnd"/>
    </w:p>
    <w:p w14:paraId="3E5222B5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</w:p>
    <w:p w14:paraId="58D0CD65" w14:textId="7F5E903F" w:rsidR="00344919" w:rsidRPr="00345735" w:rsidRDefault="00344919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Integráció más technológiákkal</w:t>
      </w:r>
    </w:p>
    <w:p w14:paraId="5D648DA8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C# ökoszisztéma:</w:t>
      </w:r>
    </w:p>
    <w:p w14:paraId="759B4A6F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.NET keretrendszer</w:t>
      </w:r>
    </w:p>
    <w:p w14:paraId="61836D72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Visual Studio IDE</w:t>
      </w:r>
    </w:p>
    <w:p w14:paraId="0A0AA8A0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</w:t>
      </w:r>
      <w:proofErr w:type="spellStart"/>
      <w:r w:rsidRPr="00345735">
        <w:rPr>
          <w:rFonts w:cs="Times New Roman"/>
          <w:color w:val="156082" w:themeColor="accent1"/>
        </w:rPr>
        <w:t>NuGet</w:t>
      </w:r>
      <w:proofErr w:type="spellEnd"/>
      <w:r w:rsidRPr="00345735">
        <w:rPr>
          <w:rFonts w:cs="Times New Roman"/>
          <w:color w:val="156082" w:themeColor="accent1"/>
        </w:rPr>
        <w:t xml:space="preserve"> csomagkezelő</w:t>
      </w:r>
    </w:p>
    <w:p w14:paraId="030335AE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Xamarin/MAUI</w:t>
      </w:r>
    </w:p>
    <w:p w14:paraId="2D2F0477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</w:p>
    <w:p w14:paraId="2EEAD3C4" w14:textId="69D0B972" w:rsidR="00344919" w:rsidRPr="00345735" w:rsidRDefault="00344919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lastRenderedPageBreak/>
        <w:t>Fejlesztési irányelvek</w:t>
      </w:r>
    </w:p>
    <w:p w14:paraId="5F4114D2" w14:textId="78CEADC2" w:rsidR="00344919" w:rsidRPr="00345735" w:rsidRDefault="000A3217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Alap</w:t>
      </w:r>
      <w:r w:rsidR="007C7F2B" w:rsidRPr="00345735">
        <w:rPr>
          <w:rFonts w:cs="Times New Roman"/>
          <w:color w:val="156082" w:themeColor="accent1"/>
        </w:rPr>
        <w:t>v</w:t>
      </w:r>
      <w:r w:rsidRPr="00345735">
        <w:rPr>
          <w:rFonts w:cs="Times New Roman"/>
          <w:color w:val="156082" w:themeColor="accent1"/>
        </w:rPr>
        <w:t>ető</w:t>
      </w:r>
      <w:r w:rsidR="00344919" w:rsidRPr="00345735">
        <w:rPr>
          <w:rFonts w:cs="Times New Roman"/>
          <w:color w:val="156082" w:themeColor="accent1"/>
        </w:rPr>
        <w:t xml:space="preserve"> gyakorlatok:</w:t>
      </w:r>
    </w:p>
    <w:p w14:paraId="5EC8AE1B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</w:t>
      </w:r>
      <w:proofErr w:type="spellStart"/>
      <w:r w:rsidRPr="00345735">
        <w:rPr>
          <w:rFonts w:cs="Times New Roman"/>
          <w:color w:val="156082" w:themeColor="accent1"/>
        </w:rPr>
        <w:t>Dependency</w:t>
      </w:r>
      <w:proofErr w:type="spellEnd"/>
      <w:r w:rsidRPr="00345735">
        <w:rPr>
          <w:rFonts w:cs="Times New Roman"/>
          <w:color w:val="156082" w:themeColor="accent1"/>
        </w:rPr>
        <w:t xml:space="preserve"> </w:t>
      </w:r>
      <w:proofErr w:type="spellStart"/>
      <w:r w:rsidRPr="00345735">
        <w:rPr>
          <w:rFonts w:cs="Times New Roman"/>
          <w:color w:val="156082" w:themeColor="accent1"/>
        </w:rPr>
        <w:t>Injection</w:t>
      </w:r>
      <w:proofErr w:type="spellEnd"/>
    </w:p>
    <w:p w14:paraId="53CC2F47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Unit tesztelés</w:t>
      </w:r>
    </w:p>
    <w:p w14:paraId="5B3E9F18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</w:t>
      </w:r>
      <w:proofErr w:type="spellStart"/>
      <w:r w:rsidRPr="00345735">
        <w:rPr>
          <w:rFonts w:cs="Times New Roman"/>
          <w:color w:val="156082" w:themeColor="accent1"/>
        </w:rPr>
        <w:t>Clean</w:t>
      </w:r>
      <w:proofErr w:type="spellEnd"/>
      <w:r w:rsidRPr="00345735">
        <w:rPr>
          <w:rFonts w:cs="Times New Roman"/>
          <w:color w:val="156082" w:themeColor="accent1"/>
        </w:rPr>
        <w:t xml:space="preserve"> </w:t>
      </w:r>
      <w:proofErr w:type="spellStart"/>
      <w:r w:rsidRPr="00345735">
        <w:rPr>
          <w:rFonts w:cs="Times New Roman"/>
          <w:color w:val="156082" w:themeColor="accent1"/>
        </w:rPr>
        <w:t>architecture</w:t>
      </w:r>
      <w:proofErr w:type="spellEnd"/>
    </w:p>
    <w:p w14:paraId="0C6A2F91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Dokumentáció készítés</w:t>
      </w:r>
    </w:p>
    <w:p w14:paraId="60AF8AF7" w14:textId="77777777" w:rsidR="00344919" w:rsidRPr="00345735" w:rsidRDefault="00344919" w:rsidP="00D1183C">
      <w:pPr>
        <w:spacing w:before="160"/>
        <w:rPr>
          <w:rFonts w:cs="Times New Roman"/>
          <w:color w:val="156082" w:themeColor="accent1"/>
        </w:rPr>
      </w:pPr>
    </w:p>
    <w:p w14:paraId="5F1BEF2C" w14:textId="71ADF744" w:rsidR="00344919" w:rsidRPr="00345735" w:rsidRDefault="00F67AC9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Összegzés</w:t>
      </w:r>
    </w:p>
    <w:p w14:paraId="5D701428" w14:textId="491577C8" w:rsidR="004F2032" w:rsidRPr="00345735" w:rsidRDefault="002239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 C# egy rendkívül fejlett széles körben alkalmazható nyelv, ami stabil alapot biztosít nagy méretű, komplex szoftverrendszerek megvalósításához.</w:t>
      </w:r>
    </w:p>
    <w:p w14:paraId="4D917CD5" w14:textId="5A5FF7C7" w:rsidR="00FD55C0" w:rsidRPr="00345735" w:rsidRDefault="00FD55C0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MySQL összefoglaló</w:t>
      </w:r>
    </w:p>
    <w:p w14:paraId="616EE8BE" w14:textId="77777777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</w:p>
    <w:p w14:paraId="76E3BA67" w14:textId="28411ABE" w:rsidR="00FD55C0" w:rsidRPr="00345735" w:rsidRDefault="00FD55C0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Bevezetés</w:t>
      </w:r>
    </w:p>
    <w:p w14:paraId="19730B83" w14:textId="77777777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</w:p>
    <w:p w14:paraId="6D8D716F" w14:textId="77777777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 MySQL egy nyílt forráskódú relációs adatbázis-kezelő rendszer, amely széles körben használt web és vállalati alkalmazásokban.</w:t>
      </w:r>
    </w:p>
    <w:p w14:paraId="6645AF26" w14:textId="77777777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</w:p>
    <w:p w14:paraId="1A5D4084" w14:textId="006C8D36" w:rsidR="00FD55C0" w:rsidRPr="00345735" w:rsidRDefault="00FD55C0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Működési alapelvek</w:t>
      </w:r>
    </w:p>
    <w:p w14:paraId="0680B729" w14:textId="77777777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</w:p>
    <w:p w14:paraId="6AAC5879" w14:textId="7B5FCFD0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 MySQL relációs adatmodellt használ, támogatva a komplex lekérdezéseket és adatmanipulációt.</w:t>
      </w:r>
    </w:p>
    <w:p w14:paraId="6198599F" w14:textId="77777777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</w:p>
    <w:p w14:paraId="6E267532" w14:textId="0474AF1D" w:rsidR="00FD55C0" w:rsidRPr="00345735" w:rsidRDefault="00FD55C0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Alapvető funkcionalitás</w:t>
      </w:r>
    </w:p>
    <w:p w14:paraId="546AF5ED" w14:textId="77777777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Fő tulajdonságok:</w:t>
      </w:r>
    </w:p>
    <w:p w14:paraId="32DC3554" w14:textId="77C01D00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SQL szabvány támogatás</w:t>
      </w:r>
    </w:p>
    <w:p w14:paraId="434FEC26" w14:textId="1E99EA3B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</w:t>
      </w:r>
      <w:proofErr w:type="spellStart"/>
      <w:r w:rsidRPr="00345735">
        <w:rPr>
          <w:rFonts w:cs="Times New Roman"/>
          <w:color w:val="156082" w:themeColor="accent1"/>
        </w:rPr>
        <w:t>Stored</w:t>
      </w:r>
      <w:proofErr w:type="spellEnd"/>
      <w:r w:rsidRPr="00345735">
        <w:rPr>
          <w:rFonts w:cs="Times New Roman"/>
          <w:color w:val="156082" w:themeColor="accent1"/>
        </w:rPr>
        <w:t xml:space="preserve"> </w:t>
      </w:r>
      <w:proofErr w:type="spellStart"/>
      <w:r w:rsidRPr="00345735">
        <w:rPr>
          <w:rFonts w:cs="Times New Roman"/>
          <w:color w:val="156082" w:themeColor="accent1"/>
        </w:rPr>
        <w:t>procedures</w:t>
      </w:r>
      <w:proofErr w:type="spellEnd"/>
    </w:p>
    <w:p w14:paraId="6C23502F" w14:textId="77777777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Replikáció és </w:t>
      </w:r>
      <w:proofErr w:type="spellStart"/>
      <w:r w:rsidRPr="00345735">
        <w:rPr>
          <w:rFonts w:cs="Times New Roman"/>
          <w:color w:val="156082" w:themeColor="accent1"/>
        </w:rPr>
        <w:t>clustering</w:t>
      </w:r>
      <w:proofErr w:type="spellEnd"/>
    </w:p>
    <w:p w14:paraId="21C807DF" w14:textId="77777777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</w:p>
    <w:p w14:paraId="43D140F0" w14:textId="059AC060" w:rsidR="00FD55C0" w:rsidRPr="00345735" w:rsidRDefault="00FD55C0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Integráció más technológiákkal</w:t>
      </w:r>
    </w:p>
    <w:p w14:paraId="4DB51778" w14:textId="77777777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lastRenderedPageBreak/>
        <w:t>MySQL kapcsolódások:</w:t>
      </w:r>
    </w:p>
    <w:p w14:paraId="37524018" w14:textId="49EB73A0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Programozási nyelvek (PHP, Java, </w:t>
      </w:r>
      <w:r w:rsidR="00587BC4" w:rsidRPr="00345735">
        <w:rPr>
          <w:rFonts w:cs="Times New Roman"/>
          <w:color w:val="156082" w:themeColor="accent1"/>
        </w:rPr>
        <w:t>C#</w:t>
      </w:r>
      <w:r w:rsidRPr="00345735">
        <w:rPr>
          <w:rFonts w:cs="Times New Roman"/>
          <w:color w:val="156082" w:themeColor="accent1"/>
        </w:rPr>
        <w:t xml:space="preserve"> stb.)</w:t>
      </w:r>
    </w:p>
    <w:p w14:paraId="6971A8F7" w14:textId="77777777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ORM rendszerek</w:t>
      </w:r>
    </w:p>
    <w:p w14:paraId="71696025" w14:textId="3CDF75A6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Backup eszközök</w:t>
      </w:r>
      <w:r w:rsidR="005450EF" w:rsidRPr="00345735">
        <w:rPr>
          <w:rFonts w:cs="Times New Roman"/>
          <w:color w:val="156082" w:themeColor="accent1"/>
        </w:rPr>
        <w:t xml:space="preserve">, </w:t>
      </w:r>
      <w:r w:rsidRPr="00345735">
        <w:rPr>
          <w:rFonts w:cs="Times New Roman"/>
          <w:color w:val="156082" w:themeColor="accent1"/>
        </w:rPr>
        <w:t>Monitoring rendszerek</w:t>
      </w:r>
    </w:p>
    <w:p w14:paraId="729A5670" w14:textId="77777777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</w:t>
      </w:r>
      <w:proofErr w:type="spellStart"/>
      <w:r w:rsidRPr="00345735">
        <w:rPr>
          <w:rFonts w:cs="Times New Roman"/>
          <w:color w:val="156082" w:themeColor="accent1"/>
        </w:rPr>
        <w:t>Cloud</w:t>
      </w:r>
      <w:proofErr w:type="spellEnd"/>
      <w:r w:rsidRPr="00345735">
        <w:rPr>
          <w:rFonts w:cs="Times New Roman"/>
          <w:color w:val="156082" w:themeColor="accent1"/>
        </w:rPr>
        <w:t xml:space="preserve"> platformok</w:t>
      </w:r>
    </w:p>
    <w:p w14:paraId="25F2EF37" w14:textId="77777777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</w:p>
    <w:p w14:paraId="06EF7450" w14:textId="71269B4E" w:rsidR="00FD55C0" w:rsidRPr="00345735" w:rsidRDefault="00FD55C0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Fejlesztési irányelvek</w:t>
      </w:r>
    </w:p>
    <w:p w14:paraId="2B4DE805" w14:textId="5B89A7CD" w:rsidR="00FD55C0" w:rsidRPr="00345735" w:rsidRDefault="002F324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Alapvető</w:t>
      </w:r>
      <w:r w:rsidR="00FD55C0" w:rsidRPr="00345735">
        <w:rPr>
          <w:rFonts w:cs="Times New Roman"/>
          <w:color w:val="156082" w:themeColor="accent1"/>
        </w:rPr>
        <w:t xml:space="preserve"> gyakorlatok:</w:t>
      </w:r>
    </w:p>
    <w:p w14:paraId="1053DACD" w14:textId="0A559BFB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Adatbázis </w:t>
      </w:r>
      <w:proofErr w:type="spellStart"/>
      <w:r w:rsidRPr="00345735">
        <w:rPr>
          <w:rFonts w:cs="Times New Roman"/>
          <w:color w:val="156082" w:themeColor="accent1"/>
        </w:rPr>
        <w:t>normalizáció</w:t>
      </w:r>
      <w:proofErr w:type="spellEnd"/>
      <w:r w:rsidR="00882C91" w:rsidRPr="00345735">
        <w:rPr>
          <w:rFonts w:cs="Times New Roman"/>
          <w:color w:val="156082" w:themeColor="accent1"/>
        </w:rPr>
        <w:t xml:space="preserve">, </w:t>
      </w:r>
      <w:r w:rsidRPr="00345735">
        <w:rPr>
          <w:rFonts w:cs="Times New Roman"/>
          <w:color w:val="156082" w:themeColor="accent1"/>
        </w:rPr>
        <w:t>Index optimalizálás</w:t>
      </w:r>
    </w:p>
    <w:p w14:paraId="7BFDA703" w14:textId="77777777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Biztonsági beállítások</w:t>
      </w:r>
    </w:p>
    <w:p w14:paraId="24270484" w14:textId="114DA402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Teljesítmény hangolás</w:t>
      </w:r>
      <w:r w:rsidR="00052608" w:rsidRPr="00345735">
        <w:rPr>
          <w:rFonts w:cs="Times New Roman"/>
          <w:color w:val="156082" w:themeColor="accent1"/>
        </w:rPr>
        <w:t>,</w:t>
      </w:r>
      <w:r w:rsidR="00882C91" w:rsidRPr="00345735">
        <w:rPr>
          <w:rFonts w:cs="Times New Roman"/>
          <w:color w:val="156082" w:themeColor="accent1"/>
        </w:rPr>
        <w:t xml:space="preserve"> </w:t>
      </w:r>
      <w:r w:rsidRPr="00345735">
        <w:rPr>
          <w:rFonts w:cs="Times New Roman"/>
          <w:color w:val="156082" w:themeColor="accent1"/>
        </w:rPr>
        <w:t>Backup stratégiák</w:t>
      </w:r>
    </w:p>
    <w:p w14:paraId="07E4F1C1" w14:textId="77777777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</w:p>
    <w:p w14:paraId="751B3C9F" w14:textId="702B76AD" w:rsidR="00FD55C0" w:rsidRPr="00345735" w:rsidRDefault="00F40FA8" w:rsidP="00D1183C">
      <w:pPr>
        <w:spacing w:before="160"/>
        <w:rPr>
          <w:rFonts w:cs="Times New Roman"/>
          <w:b/>
          <w:bCs/>
          <w:color w:val="156082" w:themeColor="accent1"/>
        </w:rPr>
      </w:pPr>
      <w:r w:rsidRPr="00345735">
        <w:rPr>
          <w:rFonts w:cs="Times New Roman"/>
          <w:b/>
          <w:bCs/>
          <w:color w:val="156082" w:themeColor="accent1"/>
        </w:rPr>
        <w:t>Összegzés</w:t>
      </w:r>
    </w:p>
    <w:p w14:paraId="30F192DA" w14:textId="77777777" w:rsidR="00FD55C0" w:rsidRPr="00345735" w:rsidRDefault="00FD55C0" w:rsidP="00D1183C">
      <w:pPr>
        <w:spacing w:before="160"/>
        <w:rPr>
          <w:rFonts w:cs="Times New Roman"/>
          <w:color w:val="156082" w:themeColor="accent1"/>
        </w:rPr>
      </w:pPr>
    </w:p>
    <w:p w14:paraId="379B5128" w14:textId="70A5A905" w:rsidR="00761BD2" w:rsidRPr="00D1183C" w:rsidRDefault="00FD55C0" w:rsidP="00D1183C">
      <w:pPr>
        <w:spacing w:before="160"/>
        <w:rPr>
          <w:rFonts w:cs="Times New Roman"/>
        </w:rPr>
      </w:pPr>
      <w:r w:rsidRPr="00345735">
        <w:rPr>
          <w:rFonts w:cs="Times New Roman"/>
          <w:color w:val="156082" w:themeColor="accent1"/>
        </w:rPr>
        <w:t xml:space="preserve">A MySQL megbízható és skálázható adatbázis megoldást nyújt különböző méretű </w:t>
      </w:r>
      <w:r w:rsidR="00A231DC" w:rsidRPr="00345735">
        <w:rPr>
          <w:rFonts w:cs="Times New Roman"/>
          <w:color w:val="156082" w:themeColor="accent1"/>
        </w:rPr>
        <w:t xml:space="preserve">és fajta </w:t>
      </w:r>
      <w:proofErr w:type="spellStart"/>
      <w:r w:rsidR="00A231DC" w:rsidRPr="00345735">
        <w:rPr>
          <w:rFonts w:cs="Times New Roman"/>
          <w:color w:val="156082" w:themeColor="accent1"/>
        </w:rPr>
        <w:t>problémákhoz</w:t>
      </w:r>
      <w:r w:rsidRPr="00345735">
        <w:rPr>
          <w:rFonts w:cs="Times New Roman"/>
          <w:color w:val="156082" w:themeColor="accent1"/>
        </w:rPr>
        <w:t>.</w:t>
      </w:r>
      <w:r w:rsidR="00761BD2" w:rsidRPr="00345735">
        <w:rPr>
          <w:rFonts w:cs="Times New Roman"/>
          <w:b/>
          <w:color w:val="156082" w:themeColor="accent1"/>
        </w:rPr>
        <w:t>Visual</w:t>
      </w:r>
      <w:proofErr w:type="spellEnd"/>
      <w:r w:rsidR="00761BD2" w:rsidRPr="00345735">
        <w:rPr>
          <w:rFonts w:cs="Times New Roman"/>
          <w:b/>
          <w:color w:val="156082" w:themeColor="accent1"/>
        </w:rPr>
        <w:t xml:space="preserve"> Studio Code összefoglaló</w:t>
      </w:r>
    </w:p>
    <w:p w14:paraId="5C8536C2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7D929866" w14:textId="358BBBA5" w:rsidR="00761BD2" w:rsidRPr="00345735" w:rsidRDefault="00761BD2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 </w:t>
      </w:r>
      <w:r w:rsidRPr="00345735">
        <w:rPr>
          <w:rFonts w:cs="Times New Roman"/>
          <w:b/>
          <w:color w:val="156082" w:themeColor="accent1"/>
        </w:rPr>
        <w:t>Bevezetés</w:t>
      </w:r>
    </w:p>
    <w:p w14:paraId="7BED7EC8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7EECDD1D" w14:textId="7068C43B" w:rsidR="00761BD2" w:rsidRPr="00345735" w:rsidRDefault="003334BC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 Visual Studio Code egy ingyenes, </w:t>
      </w:r>
      <w:hyperlink r:id="rId11" w:tooltip="Nyílt forráskódú szoftver" w:history="1">
        <w:r w:rsidRPr="00345735">
          <w:rPr>
            <w:rStyle w:val="Hiperhivatkozs"/>
            <w:rFonts w:cs="Times New Roman"/>
            <w:color w:val="156082" w:themeColor="accent1"/>
            <w:u w:val="none"/>
          </w:rPr>
          <w:t>nyílt forráskódú</w:t>
        </w:r>
      </w:hyperlink>
      <w:r w:rsidRPr="00345735">
        <w:rPr>
          <w:rFonts w:cs="Times New Roman"/>
          <w:color w:val="156082" w:themeColor="accent1"/>
        </w:rPr>
        <w:t> rendszer, melyet a </w:t>
      </w:r>
      <w:hyperlink r:id="rId12" w:tooltip="Microsoft" w:history="1">
        <w:r w:rsidRPr="00345735">
          <w:rPr>
            <w:rStyle w:val="Hiperhivatkozs"/>
            <w:rFonts w:cs="Times New Roman"/>
            <w:color w:val="156082" w:themeColor="accent1"/>
            <w:u w:val="none"/>
          </w:rPr>
          <w:t>Microsoft</w:t>
        </w:r>
      </w:hyperlink>
      <w:r w:rsidRPr="00345735">
        <w:rPr>
          <w:rFonts w:cs="Times New Roman"/>
          <w:color w:val="156082" w:themeColor="accent1"/>
        </w:rPr>
        <w:t> fejleszt </w:t>
      </w:r>
      <w:hyperlink r:id="rId13" w:tooltip="Windows" w:history="1">
        <w:r w:rsidRPr="00345735">
          <w:rPr>
            <w:rStyle w:val="Hiperhivatkozs"/>
            <w:rFonts w:cs="Times New Roman"/>
            <w:color w:val="156082" w:themeColor="accent1"/>
            <w:u w:val="none"/>
          </w:rPr>
          <w:t>Windows</w:t>
        </w:r>
      </w:hyperlink>
      <w:r w:rsidRPr="00345735">
        <w:rPr>
          <w:rFonts w:cs="Times New Roman"/>
          <w:color w:val="156082" w:themeColor="accent1"/>
        </w:rPr>
        <w:t>, </w:t>
      </w:r>
      <w:hyperlink r:id="rId14" w:tooltip="Linux" w:history="1">
        <w:r w:rsidRPr="00345735">
          <w:rPr>
            <w:rStyle w:val="Hiperhivatkozs"/>
            <w:rFonts w:cs="Times New Roman"/>
            <w:color w:val="156082" w:themeColor="accent1"/>
            <w:u w:val="none"/>
          </w:rPr>
          <w:t>Linux</w:t>
        </w:r>
      </w:hyperlink>
      <w:r w:rsidRPr="00345735">
        <w:rPr>
          <w:rFonts w:cs="Times New Roman"/>
          <w:color w:val="156082" w:themeColor="accent1"/>
        </w:rPr>
        <w:t> és </w:t>
      </w:r>
      <w:hyperlink r:id="rId15" w:tooltip="MacOS" w:history="1">
        <w:r w:rsidRPr="00345735">
          <w:rPr>
            <w:rStyle w:val="Hiperhivatkozs"/>
            <w:rFonts w:cs="Times New Roman"/>
            <w:color w:val="156082" w:themeColor="accent1"/>
            <w:u w:val="none"/>
          </w:rPr>
          <w:t>macOS</w:t>
        </w:r>
      </w:hyperlink>
      <w:r w:rsidRPr="00345735">
        <w:rPr>
          <w:rFonts w:cs="Times New Roman"/>
          <w:color w:val="156082" w:themeColor="accent1"/>
        </w:rPr>
        <w:t> operációs rendszerekhez.</w:t>
      </w:r>
    </w:p>
    <w:p w14:paraId="3F336AB7" w14:textId="77777777" w:rsidR="003334BC" w:rsidRPr="00345735" w:rsidRDefault="003334BC" w:rsidP="00D1183C">
      <w:pPr>
        <w:spacing w:before="160"/>
        <w:rPr>
          <w:rFonts w:cs="Times New Roman"/>
          <w:color w:val="156082" w:themeColor="accent1"/>
        </w:rPr>
      </w:pPr>
    </w:p>
    <w:p w14:paraId="5FEBAED9" w14:textId="094B6773" w:rsidR="00761BD2" w:rsidRPr="00345735" w:rsidRDefault="00761BD2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t>Működési alapelvek</w:t>
      </w:r>
    </w:p>
    <w:p w14:paraId="6F9FAAD9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5B6A35E0" w14:textId="3F5D31EF" w:rsidR="00761BD2" w:rsidRPr="00345735" w:rsidRDefault="003334BC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Egyfajta szerkesztő/IDE hibrid, ami rendelkezik hibakeresés, intelligens kiegészítés, és </w:t>
      </w:r>
      <w:proofErr w:type="spellStart"/>
      <w:r w:rsidRPr="00345735">
        <w:rPr>
          <w:rFonts w:cs="Times New Roman"/>
          <w:color w:val="156082" w:themeColor="accent1"/>
        </w:rPr>
        <w:t>git</w:t>
      </w:r>
      <w:proofErr w:type="spellEnd"/>
      <w:r w:rsidRPr="00345735">
        <w:rPr>
          <w:rFonts w:cs="Times New Roman"/>
          <w:color w:val="156082" w:themeColor="accent1"/>
        </w:rPr>
        <w:t xml:space="preserve"> támogatással, valamint bővítmények tucatjával személyre szabható és bővíthető a </w:t>
      </w:r>
      <w:r w:rsidR="000028A9" w:rsidRPr="00345735">
        <w:rPr>
          <w:rFonts w:cs="Times New Roman"/>
          <w:color w:val="156082" w:themeColor="accent1"/>
        </w:rPr>
        <w:t>tudása,</w:t>
      </w:r>
      <w:r w:rsidRPr="00345735">
        <w:rPr>
          <w:rFonts w:cs="Times New Roman"/>
          <w:color w:val="156082" w:themeColor="accent1"/>
        </w:rPr>
        <w:t xml:space="preserve"> </w:t>
      </w:r>
      <w:r w:rsidR="00761BD2" w:rsidRPr="00345735">
        <w:rPr>
          <w:rFonts w:cs="Times New Roman"/>
          <w:color w:val="156082" w:themeColor="accent1"/>
        </w:rPr>
        <w:t xml:space="preserve">amely kombinál egy hatékony szövegszerkesztőt fejlett fejlesztői </w:t>
      </w:r>
      <w:r w:rsidR="0021112F" w:rsidRPr="00345735">
        <w:rPr>
          <w:rFonts w:cs="Times New Roman"/>
          <w:color w:val="156082" w:themeColor="accent1"/>
        </w:rPr>
        <w:t>keretek között.</w:t>
      </w:r>
      <w:r w:rsidRPr="00345735">
        <w:rPr>
          <w:rFonts w:cs="Times New Roman"/>
          <w:color w:val="156082" w:themeColor="accent1"/>
        </w:rPr>
        <w:t> </w:t>
      </w:r>
    </w:p>
    <w:p w14:paraId="14A1B3B6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1CB4A11B" w14:textId="63EBCD92" w:rsidR="00761BD2" w:rsidRPr="00345735" w:rsidRDefault="00761BD2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t>Alapvető funkcionalitás</w:t>
      </w:r>
    </w:p>
    <w:p w14:paraId="589547AC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71EB7A88" w14:textId="5F66490A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Fő</w:t>
      </w:r>
      <w:r w:rsidR="002F4344" w:rsidRPr="00345735">
        <w:rPr>
          <w:rFonts w:cs="Times New Roman"/>
          <w:color w:val="156082" w:themeColor="accent1"/>
        </w:rPr>
        <w:t>bb</w:t>
      </w:r>
      <w:r w:rsidRPr="00345735">
        <w:rPr>
          <w:rFonts w:cs="Times New Roman"/>
          <w:color w:val="156082" w:themeColor="accent1"/>
        </w:rPr>
        <w:t xml:space="preserve"> jellemző</w:t>
      </w:r>
      <w:r w:rsidR="002F4344" w:rsidRPr="00345735">
        <w:rPr>
          <w:rFonts w:cs="Times New Roman"/>
          <w:color w:val="156082" w:themeColor="accent1"/>
        </w:rPr>
        <w:t>i</w:t>
      </w:r>
      <w:r w:rsidRPr="00345735">
        <w:rPr>
          <w:rFonts w:cs="Times New Roman"/>
          <w:color w:val="156082" w:themeColor="accent1"/>
        </w:rPr>
        <w:t>:</w:t>
      </w:r>
    </w:p>
    <w:p w14:paraId="71C8A691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Többnyelvű kódszerkesztés</w:t>
      </w:r>
    </w:p>
    <w:p w14:paraId="39AB0FEC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Bővítmény rendszer</w:t>
      </w:r>
    </w:p>
    <w:p w14:paraId="728EA553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</w:t>
      </w:r>
      <w:proofErr w:type="spellStart"/>
      <w:r w:rsidRPr="00345735">
        <w:rPr>
          <w:rFonts w:cs="Times New Roman"/>
          <w:color w:val="156082" w:themeColor="accent1"/>
        </w:rPr>
        <w:t>Testreszabható</w:t>
      </w:r>
      <w:proofErr w:type="spellEnd"/>
      <w:r w:rsidRPr="00345735">
        <w:rPr>
          <w:rFonts w:cs="Times New Roman"/>
          <w:color w:val="156082" w:themeColor="accent1"/>
        </w:rPr>
        <w:t xml:space="preserve"> felület</w:t>
      </w:r>
    </w:p>
    <w:p w14:paraId="65696420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Integrált verziókezelés</w:t>
      </w:r>
    </w:p>
    <w:p w14:paraId="17330CF3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</w:t>
      </w:r>
      <w:proofErr w:type="spellStart"/>
      <w:r w:rsidRPr="00345735">
        <w:rPr>
          <w:rFonts w:cs="Times New Roman"/>
          <w:color w:val="156082" w:themeColor="accent1"/>
        </w:rPr>
        <w:t>Live</w:t>
      </w:r>
      <w:proofErr w:type="spellEnd"/>
      <w:r w:rsidRPr="00345735">
        <w:rPr>
          <w:rFonts w:cs="Times New Roman"/>
          <w:color w:val="156082" w:themeColor="accent1"/>
        </w:rPr>
        <w:t xml:space="preserve"> </w:t>
      </w:r>
      <w:proofErr w:type="spellStart"/>
      <w:r w:rsidRPr="00345735">
        <w:rPr>
          <w:rFonts w:cs="Times New Roman"/>
          <w:color w:val="156082" w:themeColor="accent1"/>
        </w:rPr>
        <w:t>Share</w:t>
      </w:r>
      <w:proofErr w:type="spellEnd"/>
      <w:r w:rsidRPr="00345735">
        <w:rPr>
          <w:rFonts w:cs="Times New Roman"/>
          <w:color w:val="156082" w:themeColor="accent1"/>
        </w:rPr>
        <w:t xml:space="preserve"> együttműködés</w:t>
      </w:r>
    </w:p>
    <w:p w14:paraId="1C847A48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2153D1E2" w14:textId="1CF9087A" w:rsidR="00761BD2" w:rsidRPr="00345735" w:rsidRDefault="00761BD2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t>Integráció más technológiákkal</w:t>
      </w:r>
    </w:p>
    <w:p w14:paraId="27A787A5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610B95CA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Támogatott területek:</w:t>
      </w:r>
    </w:p>
    <w:p w14:paraId="147E3FDA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Web fejlesztés (HTML, CSS, JS)</w:t>
      </w:r>
    </w:p>
    <w:p w14:paraId="4A643D06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Backend fejlesztés</w:t>
      </w:r>
    </w:p>
    <w:p w14:paraId="0285FD2E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</w:t>
      </w:r>
      <w:proofErr w:type="spellStart"/>
      <w:r w:rsidRPr="00345735">
        <w:rPr>
          <w:rFonts w:cs="Times New Roman"/>
          <w:color w:val="156082" w:themeColor="accent1"/>
        </w:rPr>
        <w:t>Konténerizáció</w:t>
      </w:r>
      <w:proofErr w:type="spellEnd"/>
      <w:r w:rsidRPr="00345735">
        <w:rPr>
          <w:rFonts w:cs="Times New Roman"/>
          <w:color w:val="156082" w:themeColor="accent1"/>
        </w:rPr>
        <w:t xml:space="preserve"> (Docker)</w:t>
      </w:r>
    </w:p>
    <w:p w14:paraId="694E73B3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</w:t>
      </w:r>
      <w:proofErr w:type="spellStart"/>
      <w:r w:rsidRPr="00345735">
        <w:rPr>
          <w:rFonts w:cs="Times New Roman"/>
          <w:color w:val="156082" w:themeColor="accent1"/>
        </w:rPr>
        <w:t>Cloud</w:t>
      </w:r>
      <w:proofErr w:type="spellEnd"/>
      <w:r w:rsidRPr="00345735">
        <w:rPr>
          <w:rFonts w:cs="Times New Roman"/>
          <w:color w:val="156082" w:themeColor="accent1"/>
        </w:rPr>
        <w:t xml:space="preserve"> fejlesztés</w:t>
      </w:r>
    </w:p>
    <w:p w14:paraId="43260E3F" w14:textId="77777777" w:rsidR="00761BD2" w:rsidRPr="00345735" w:rsidRDefault="00761BD2" w:rsidP="00D1183C">
      <w:pPr>
        <w:spacing w:before="160"/>
        <w:rPr>
          <w:rFonts w:cs="Times New Roman"/>
        </w:rPr>
      </w:pPr>
    </w:p>
    <w:p w14:paraId="73004091" w14:textId="77777777" w:rsidR="00761BD2" w:rsidRPr="00345735" w:rsidRDefault="00761BD2" w:rsidP="00D1183C">
      <w:pPr>
        <w:spacing w:before="160"/>
        <w:rPr>
          <w:rFonts w:cs="Times New Roman"/>
        </w:rPr>
      </w:pPr>
    </w:p>
    <w:p w14:paraId="2F5E848A" w14:textId="457AFFB2" w:rsidR="00761BD2" w:rsidRPr="00D1183C" w:rsidRDefault="00761BD2" w:rsidP="00D1183C">
      <w:pPr>
        <w:spacing w:before="160"/>
        <w:rPr>
          <w:rFonts w:cs="Times New Roman"/>
        </w:rPr>
      </w:pPr>
      <w:r w:rsidRPr="00345735">
        <w:rPr>
          <w:rFonts w:cs="Times New Roman"/>
          <w:b/>
          <w:color w:val="156082" w:themeColor="accent1"/>
        </w:rPr>
        <w:t>Visual Studio 2022 összefoglaló</w:t>
      </w:r>
    </w:p>
    <w:p w14:paraId="580F6B90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629E4D73" w14:textId="3C0DDAE0" w:rsidR="00761BD2" w:rsidRPr="00345735" w:rsidRDefault="00761BD2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t>Bevezetés</w:t>
      </w:r>
    </w:p>
    <w:p w14:paraId="6E0E2252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2F47930F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 Visual Studio 2022 a Microsoft integrált fejlesztőkörnyezete (IDE), amely átfogó eszközkészletet biztosít professzionális alkalmazásfejlesztéshez.</w:t>
      </w:r>
    </w:p>
    <w:p w14:paraId="67E1763F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4F8239E2" w14:textId="515AA626" w:rsidR="00761BD2" w:rsidRPr="00345735" w:rsidRDefault="00761BD2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t>Működési alapelvek</w:t>
      </w:r>
    </w:p>
    <w:p w14:paraId="51F37BA0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04DA91E1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64 bites alkalmazásként fut, támogatva a nagy méretű projektek hatékony kezelését, beépített fordítóval és </w:t>
      </w:r>
      <w:proofErr w:type="spellStart"/>
      <w:r w:rsidRPr="00345735">
        <w:rPr>
          <w:rFonts w:cs="Times New Roman"/>
          <w:color w:val="156082" w:themeColor="accent1"/>
        </w:rPr>
        <w:t>debuggerrel</w:t>
      </w:r>
      <w:proofErr w:type="spellEnd"/>
      <w:r w:rsidRPr="00345735">
        <w:rPr>
          <w:rFonts w:cs="Times New Roman"/>
          <w:color w:val="156082" w:themeColor="accent1"/>
        </w:rPr>
        <w:t>.</w:t>
      </w:r>
    </w:p>
    <w:p w14:paraId="1125A75F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4F7EC284" w14:textId="6317AEB4" w:rsidR="00761BD2" w:rsidRPr="00345735" w:rsidRDefault="00761BD2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lastRenderedPageBreak/>
        <w:t>Alapvető funkcionalitás</w:t>
      </w:r>
    </w:p>
    <w:p w14:paraId="4CF91D24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Főbb jellemzők:</w:t>
      </w:r>
    </w:p>
    <w:p w14:paraId="0BDFCA18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Intelligens kódszerkesztés</w:t>
      </w:r>
    </w:p>
    <w:p w14:paraId="2358B04B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Vizuális tervezőeszközök</w:t>
      </w:r>
    </w:p>
    <w:p w14:paraId="1C700238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Beépített tesztelési eszközök</w:t>
      </w:r>
    </w:p>
    <w:p w14:paraId="168E7842" w14:textId="15A8DFE3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Forráskód verziókezelés</w:t>
      </w:r>
    </w:p>
    <w:p w14:paraId="56CFDEB1" w14:textId="7F78CB9E" w:rsidR="00537B7F" w:rsidRPr="00345735" w:rsidRDefault="00537B7F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-Tesztelés beépített keretrendszerre</w:t>
      </w:r>
      <w:r w:rsidR="007B5924" w:rsidRPr="00345735">
        <w:rPr>
          <w:rFonts w:cs="Times New Roman"/>
          <w:color w:val="156082" w:themeColor="accent1"/>
        </w:rPr>
        <w:t>l</w:t>
      </w:r>
    </w:p>
    <w:p w14:paraId="72A831D9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398D42AD" w14:textId="7B59902A" w:rsidR="00761BD2" w:rsidRPr="00345735" w:rsidRDefault="00761BD2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t>Integráció más technológiákkal</w:t>
      </w:r>
    </w:p>
    <w:p w14:paraId="7B43AF9A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6EB48F18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Támogatott területek:</w:t>
      </w:r>
    </w:p>
    <w:p w14:paraId="1FE27824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.NET Framework/</w:t>
      </w:r>
      <w:proofErr w:type="spellStart"/>
      <w:r w:rsidRPr="00345735">
        <w:rPr>
          <w:rFonts w:cs="Times New Roman"/>
          <w:color w:val="156082" w:themeColor="accent1"/>
        </w:rPr>
        <w:t>Core</w:t>
      </w:r>
      <w:proofErr w:type="spellEnd"/>
      <w:r w:rsidRPr="00345735">
        <w:rPr>
          <w:rFonts w:cs="Times New Roman"/>
          <w:color w:val="156082" w:themeColor="accent1"/>
        </w:rPr>
        <w:t xml:space="preserve"> fejlesztés</w:t>
      </w:r>
    </w:p>
    <w:p w14:paraId="4E27D09F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C++ fejlesztés</w:t>
      </w:r>
    </w:p>
    <w:p w14:paraId="687B51E7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Web fejlesztés</w:t>
      </w:r>
    </w:p>
    <w:p w14:paraId="5E020B91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Mobil fejlesztés</w:t>
      </w:r>
    </w:p>
    <w:p w14:paraId="246CA68F" w14:textId="77777777" w:rsidR="00761BD2" w:rsidRPr="00345735" w:rsidRDefault="00761BD2" w:rsidP="00D1183C">
      <w:pPr>
        <w:spacing w:before="160"/>
        <w:rPr>
          <w:rFonts w:cs="Times New Roman"/>
        </w:rPr>
      </w:pPr>
    </w:p>
    <w:p w14:paraId="2253B872" w14:textId="77777777" w:rsidR="00761BD2" w:rsidRPr="00345735" w:rsidRDefault="00761BD2" w:rsidP="00D1183C">
      <w:pPr>
        <w:spacing w:before="160"/>
        <w:rPr>
          <w:rFonts w:cs="Times New Roman"/>
        </w:rPr>
      </w:pPr>
      <w:r w:rsidRPr="00345735">
        <w:rPr>
          <w:rFonts w:cs="Times New Roman"/>
        </w:rPr>
        <w:br w:type="page"/>
      </w:r>
    </w:p>
    <w:p w14:paraId="6453844C" w14:textId="116EC0AF" w:rsidR="00761BD2" w:rsidRPr="00345735" w:rsidRDefault="00761BD2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lastRenderedPageBreak/>
        <w:t>Swagger összefoglaló</w:t>
      </w:r>
    </w:p>
    <w:p w14:paraId="73074886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7976329D" w14:textId="6506D5CE" w:rsidR="00761BD2" w:rsidRPr="00345735" w:rsidRDefault="00761BD2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t>Bevezetés</w:t>
      </w:r>
    </w:p>
    <w:p w14:paraId="4680ADA4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5192491D" w14:textId="11883D55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A Swagger egy API dokumentációs és tervezési keretrendszer, amely lehetővé teszi </w:t>
      </w:r>
      <w:proofErr w:type="spellStart"/>
      <w:r w:rsidRPr="00345735">
        <w:rPr>
          <w:rFonts w:cs="Times New Roman"/>
          <w:color w:val="156082" w:themeColor="accent1"/>
        </w:rPr>
        <w:t>RESTful</w:t>
      </w:r>
      <w:proofErr w:type="spellEnd"/>
      <w:r w:rsidRPr="00345735">
        <w:rPr>
          <w:rFonts w:cs="Times New Roman"/>
          <w:color w:val="156082" w:themeColor="accent1"/>
        </w:rPr>
        <w:t xml:space="preserve"> API-k szabványos leírását és tesztelését.</w:t>
      </w:r>
    </w:p>
    <w:p w14:paraId="740BC3E2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0266B9F4" w14:textId="5B9727B8" w:rsidR="00761BD2" w:rsidRPr="00345735" w:rsidRDefault="00761BD2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t>Működési alapelvek</w:t>
      </w:r>
    </w:p>
    <w:p w14:paraId="39F87B11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0C960237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Az eszköz JSON vagy YAML formátumban definiált API specifikációkon alapul, amelyekből automatikusan generál interaktív dokumentációt és kliens könyvtárakat.</w:t>
      </w:r>
    </w:p>
    <w:p w14:paraId="71DFA396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2B93A6C2" w14:textId="325E2053" w:rsidR="00761BD2" w:rsidRPr="00345735" w:rsidRDefault="00761BD2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t>Technológiai háttér</w:t>
      </w:r>
    </w:p>
    <w:p w14:paraId="5A711E4B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40A3F777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Működési folyamat:</w:t>
      </w:r>
    </w:p>
    <w:p w14:paraId="6D59705C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1. API specifikáció definiálása</w:t>
      </w:r>
    </w:p>
    <w:p w14:paraId="1B387B5A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2. Dokumentáció automatikus generálása</w:t>
      </w:r>
    </w:p>
    <w:p w14:paraId="60E0DDF8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3. Interaktív API felület létrehozása</w:t>
      </w:r>
    </w:p>
    <w:p w14:paraId="2DB06EBA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4. Kliens kód generálása különböző nyelvekhez</w:t>
      </w:r>
    </w:p>
    <w:p w14:paraId="6494A42B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5. API tesztelési környezet biztosítása</w:t>
      </w:r>
    </w:p>
    <w:p w14:paraId="59EE94C3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30CDE358" w14:textId="3E284D59" w:rsidR="00761BD2" w:rsidRPr="00345735" w:rsidRDefault="00761BD2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t>Integráció más technológiákkal</w:t>
      </w:r>
    </w:p>
    <w:p w14:paraId="65976D06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7D3E7902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Kapcsolódási pontok:</w:t>
      </w:r>
    </w:p>
    <w:p w14:paraId="60B54F44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.NET Core/ASP.NET</w:t>
      </w:r>
    </w:p>
    <w:p w14:paraId="26AEC231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Node.js</w:t>
      </w:r>
    </w:p>
    <w:p w14:paraId="195C8727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Java Spring</w:t>
      </w:r>
    </w:p>
    <w:p w14:paraId="25B7F3E3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CI/CD rendszerek</w:t>
      </w:r>
    </w:p>
    <w:p w14:paraId="1D14230F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2891B6E4" w14:textId="161F1A06" w:rsidR="00761BD2" w:rsidRPr="00345735" w:rsidRDefault="00761BD2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lastRenderedPageBreak/>
        <w:t>Fejlesztési irányelvek</w:t>
      </w:r>
    </w:p>
    <w:p w14:paraId="79220465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</w:p>
    <w:p w14:paraId="290F800B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Ajánlott gyakorlatok:</w:t>
      </w:r>
    </w:p>
    <w:p w14:paraId="52AFE875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API verziókezelés</w:t>
      </w:r>
    </w:p>
    <w:p w14:paraId="4175AEC4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Részletes paraméter dokumentáció</w:t>
      </w:r>
    </w:p>
    <w:p w14:paraId="5ABE5C02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Példák és tesztesetek definiálása</w:t>
      </w:r>
    </w:p>
    <w:p w14:paraId="53DCAB84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Biztonsági konfigurációk</w:t>
      </w:r>
    </w:p>
    <w:p w14:paraId="53ACCB48" w14:textId="77777777" w:rsidR="00761BD2" w:rsidRPr="00345735" w:rsidRDefault="00761BD2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Szabványos hibakezelés</w:t>
      </w:r>
    </w:p>
    <w:p w14:paraId="26FF6B50" w14:textId="77777777" w:rsidR="00761BD2" w:rsidRPr="00345735" w:rsidRDefault="00761BD2" w:rsidP="00D1183C">
      <w:pPr>
        <w:spacing w:before="160"/>
        <w:rPr>
          <w:rFonts w:cs="Times New Roman"/>
        </w:rPr>
      </w:pPr>
    </w:p>
    <w:p w14:paraId="02CE6360" w14:textId="1212F915" w:rsidR="0016202B" w:rsidRPr="00345735" w:rsidRDefault="0016202B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t>phpMyAdmin összefoglaló</w:t>
      </w:r>
    </w:p>
    <w:p w14:paraId="42C71AB0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</w:p>
    <w:p w14:paraId="6B57B059" w14:textId="0F24CB0A" w:rsidR="0016202B" w:rsidRPr="00345735" w:rsidRDefault="0016202B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t>Bevezetés</w:t>
      </w:r>
    </w:p>
    <w:p w14:paraId="1E153215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</w:p>
    <w:p w14:paraId="2E2F0AE6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A phpMyAdmin egy nyílt forráskódú webes felülettel rendelkező MySQL/</w:t>
      </w:r>
      <w:proofErr w:type="spellStart"/>
      <w:r w:rsidRPr="00345735">
        <w:rPr>
          <w:rFonts w:cs="Times New Roman"/>
          <w:color w:val="156082" w:themeColor="accent1"/>
        </w:rPr>
        <w:t>MariaDB</w:t>
      </w:r>
      <w:proofErr w:type="spellEnd"/>
      <w:r w:rsidRPr="00345735">
        <w:rPr>
          <w:rFonts w:cs="Times New Roman"/>
          <w:color w:val="156082" w:themeColor="accent1"/>
        </w:rPr>
        <w:t xml:space="preserve"> adatbázis-kezelő eszköz, amely egyszerűsíti az adatbázisok adminisztrációját.</w:t>
      </w:r>
    </w:p>
    <w:p w14:paraId="5DC1E707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</w:p>
    <w:p w14:paraId="72C8F0B3" w14:textId="29ECBF90" w:rsidR="0016202B" w:rsidRPr="00345735" w:rsidRDefault="0016202B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t>Működési alapelvek</w:t>
      </w:r>
    </w:p>
    <w:p w14:paraId="21C6F838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</w:p>
    <w:p w14:paraId="692D331D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PHP-ban írt webalkalmazásként működik, amely grafikus felületet biztosít MySQL műveletek végrehajtásához.</w:t>
      </w:r>
    </w:p>
    <w:p w14:paraId="060ED746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</w:p>
    <w:p w14:paraId="026555F3" w14:textId="4388D1FB" w:rsidR="0016202B" w:rsidRPr="00345735" w:rsidRDefault="0016202B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t>Technológiai háttér</w:t>
      </w:r>
    </w:p>
    <w:p w14:paraId="049F03A1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</w:p>
    <w:p w14:paraId="635ADB61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Működési folyamat:</w:t>
      </w:r>
    </w:p>
    <w:p w14:paraId="2F9F094C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1. Web-alapú felület biztosítása</w:t>
      </w:r>
    </w:p>
    <w:p w14:paraId="033476D7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2. SQL lekérdezések végrehajtása</w:t>
      </w:r>
    </w:p>
    <w:p w14:paraId="0EBFBB7F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3. Adatbázis struktúra kezelése</w:t>
      </w:r>
    </w:p>
    <w:p w14:paraId="6C88C31D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4. Jogosultságkezelés</w:t>
      </w:r>
    </w:p>
    <w:p w14:paraId="55B2276B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5. Import/Export funkciók</w:t>
      </w:r>
    </w:p>
    <w:p w14:paraId="2E9F25B0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</w:p>
    <w:p w14:paraId="2A75A768" w14:textId="0F38828C" w:rsidR="0016202B" w:rsidRPr="00345735" w:rsidRDefault="0016202B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t>Alapvető funkcionalitás</w:t>
      </w:r>
    </w:p>
    <w:p w14:paraId="7EA40BC8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</w:p>
    <w:p w14:paraId="7664F109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Fő jellemzők:</w:t>
      </w:r>
    </w:p>
    <w:p w14:paraId="197FF05D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Vizuális adatbázis kezelés</w:t>
      </w:r>
    </w:p>
    <w:p w14:paraId="5C34F0A2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SQL lekérdezés szerkesztő</w:t>
      </w:r>
    </w:p>
    <w:p w14:paraId="76005050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Adatimport/export</w:t>
      </w:r>
    </w:p>
    <w:p w14:paraId="051608A0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Felhasználókezelés</w:t>
      </w:r>
    </w:p>
    <w:p w14:paraId="39558378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Backup funkciók</w:t>
      </w:r>
    </w:p>
    <w:p w14:paraId="20A165EB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</w:p>
    <w:p w14:paraId="6ACF9B3F" w14:textId="25861DC2" w:rsidR="0016202B" w:rsidRPr="00345735" w:rsidRDefault="0016202B" w:rsidP="00D1183C">
      <w:pPr>
        <w:spacing w:before="160"/>
        <w:rPr>
          <w:rFonts w:cs="Times New Roman"/>
          <w:b/>
          <w:color w:val="156082" w:themeColor="accent1"/>
        </w:rPr>
      </w:pPr>
      <w:r w:rsidRPr="00345735">
        <w:rPr>
          <w:rFonts w:cs="Times New Roman"/>
          <w:b/>
          <w:color w:val="156082" w:themeColor="accent1"/>
        </w:rPr>
        <w:t>Integráció más technológiákkal</w:t>
      </w:r>
    </w:p>
    <w:p w14:paraId="3983A68A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</w:p>
    <w:p w14:paraId="0A98D048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Kapcsolódási pontok:</w:t>
      </w:r>
    </w:p>
    <w:p w14:paraId="237B0CF6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MySQL/</w:t>
      </w:r>
      <w:proofErr w:type="spellStart"/>
      <w:r w:rsidRPr="00345735">
        <w:rPr>
          <w:rFonts w:cs="Times New Roman"/>
          <w:color w:val="156082" w:themeColor="accent1"/>
        </w:rPr>
        <w:t>MariaDB</w:t>
      </w:r>
      <w:proofErr w:type="spellEnd"/>
    </w:p>
    <w:p w14:paraId="42ACF2B0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Web szerverek</w:t>
      </w:r>
    </w:p>
    <w:p w14:paraId="7FE7220D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PHP alkalmazások</w:t>
      </w:r>
    </w:p>
    <w:p w14:paraId="61123DF0" w14:textId="77777777" w:rsidR="0016202B" w:rsidRPr="00345735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>- Backup rendszerek</w:t>
      </w:r>
    </w:p>
    <w:p w14:paraId="13DF0BB6" w14:textId="6D42698D" w:rsidR="0016202B" w:rsidRDefault="0016202B" w:rsidP="00D1183C">
      <w:pPr>
        <w:spacing w:before="160"/>
        <w:rPr>
          <w:rFonts w:cs="Times New Roman"/>
          <w:color w:val="156082" w:themeColor="accent1"/>
        </w:rPr>
      </w:pPr>
      <w:r w:rsidRPr="00345735">
        <w:rPr>
          <w:rFonts w:cs="Times New Roman"/>
          <w:color w:val="156082" w:themeColor="accent1"/>
        </w:rPr>
        <w:t xml:space="preserve">- </w:t>
      </w:r>
      <w:proofErr w:type="spellStart"/>
      <w:r w:rsidRPr="00345735">
        <w:rPr>
          <w:rFonts w:cs="Times New Roman"/>
          <w:color w:val="156082" w:themeColor="accent1"/>
        </w:rPr>
        <w:t>Hosting</w:t>
      </w:r>
      <w:proofErr w:type="spellEnd"/>
      <w:r w:rsidRPr="00345735">
        <w:rPr>
          <w:rFonts w:cs="Times New Roman"/>
          <w:color w:val="156082" w:themeColor="accent1"/>
        </w:rPr>
        <w:t xml:space="preserve"> szolgáltatások</w:t>
      </w:r>
    </w:p>
    <w:p w14:paraId="76D3393A" w14:textId="11195484" w:rsidR="00D7245A" w:rsidRDefault="00D7245A" w:rsidP="00D1183C">
      <w:pPr>
        <w:spacing w:before="160"/>
        <w:rPr>
          <w:rFonts w:cs="Times New Roman"/>
          <w:color w:val="156082" w:themeColor="accent1"/>
        </w:rPr>
      </w:pPr>
    </w:p>
    <w:p w14:paraId="660D3A0A" w14:textId="77777777" w:rsidR="00893E90" w:rsidRPr="00893E90" w:rsidRDefault="00893E90" w:rsidP="00893E90">
      <w:pPr>
        <w:pStyle w:val="Cmsor1"/>
        <w:rPr>
          <w:rFonts w:asciiTheme="minorHAnsi" w:hAnsiTheme="minorHAnsi"/>
          <w:color w:val="156082" w:themeColor="accent1"/>
          <w:sz w:val="24"/>
          <w:szCs w:val="24"/>
        </w:rPr>
      </w:pPr>
      <w:r w:rsidRPr="00893E90">
        <w:rPr>
          <w:rFonts w:asciiTheme="minorHAnsi" w:hAnsiTheme="minorHAnsi"/>
          <w:color w:val="156082" w:themeColor="accent1"/>
          <w:sz w:val="24"/>
          <w:szCs w:val="24"/>
        </w:rPr>
        <w:t>JavaScript összefoglaló</w:t>
      </w:r>
    </w:p>
    <w:p w14:paraId="24787A89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 xml:space="preserve">A JavaScript egy dinamikus, interpretált programozási nyelv, amely a modern webes technológiák egyik legfontosabb pillére. Elsődlegesen a böngészőkben fut, és lehetővé teszi az interaktív webalkalmazások fejlesztését, ugyanakkor szerveroldali környezetben is használható. </w:t>
      </w:r>
      <w:proofErr w:type="spellStart"/>
      <w:r w:rsidRPr="00893E90">
        <w:rPr>
          <w:rFonts w:asciiTheme="minorHAnsi" w:hAnsiTheme="minorHAnsi"/>
          <w:color w:val="156082" w:themeColor="accent1"/>
        </w:rPr>
        <w:t>Eseményvezérelt</w:t>
      </w:r>
      <w:proofErr w:type="spellEnd"/>
      <w:r w:rsidRPr="00893E90">
        <w:rPr>
          <w:rFonts w:asciiTheme="minorHAnsi" w:hAnsiTheme="minorHAnsi"/>
          <w:color w:val="156082" w:themeColor="accent1"/>
        </w:rPr>
        <w:t>, aszinkron programozási paradigmát követ, ahol a kód végrehajtása nem feltétlenül lineáris sorrendben történik. A nyelv prototípus-alapú objektum-orientált megközelítést alkalmaz, rugalmasan kezelve a típusokat és objektumokat.</w:t>
      </w:r>
    </w:p>
    <w:p w14:paraId="3D0198A3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 xml:space="preserve">A JavaScript technológia fő funkcionalitásai közé tartozik az objektum-orientált és funkcionális programozás, a DOM manipuláció, az aszinkron programozás </w:t>
      </w:r>
      <w:proofErr w:type="spellStart"/>
      <w:r w:rsidRPr="00893E90">
        <w:rPr>
          <w:rFonts w:asciiTheme="minorHAnsi" w:hAnsiTheme="minorHAnsi"/>
          <w:color w:val="156082" w:themeColor="accent1"/>
        </w:rPr>
        <w:t>Promise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-okkal és </w:t>
      </w:r>
      <w:proofErr w:type="spellStart"/>
      <w:r w:rsidRPr="00893E90">
        <w:rPr>
          <w:rFonts w:asciiTheme="minorHAnsi" w:hAnsiTheme="minorHAnsi"/>
          <w:color w:val="156082" w:themeColor="accent1"/>
        </w:rPr>
        <w:t>async</w:t>
      </w:r>
      <w:proofErr w:type="spellEnd"/>
      <w:r w:rsidRPr="00893E90">
        <w:rPr>
          <w:rFonts w:asciiTheme="minorHAnsi" w:hAnsiTheme="minorHAnsi"/>
          <w:color w:val="156082" w:themeColor="accent1"/>
        </w:rPr>
        <w:t>/</w:t>
      </w:r>
      <w:proofErr w:type="spellStart"/>
      <w:r w:rsidRPr="00893E90">
        <w:rPr>
          <w:rFonts w:asciiTheme="minorHAnsi" w:hAnsiTheme="minorHAnsi"/>
          <w:color w:val="156082" w:themeColor="accent1"/>
        </w:rPr>
        <w:t>await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szintaxissal, az eseménykezelés, a szerver kommunikáció AJAX és </w:t>
      </w:r>
      <w:proofErr w:type="spellStart"/>
      <w:r w:rsidRPr="00893E90">
        <w:rPr>
          <w:rFonts w:asciiTheme="minorHAnsi" w:hAnsiTheme="minorHAnsi"/>
          <w:color w:val="156082" w:themeColor="accent1"/>
        </w:rPr>
        <w:t>fetch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API-n </w:t>
      </w:r>
      <w:r w:rsidRPr="00893E90">
        <w:rPr>
          <w:rFonts w:asciiTheme="minorHAnsi" w:hAnsiTheme="minorHAnsi"/>
          <w:color w:val="156082" w:themeColor="accent1"/>
        </w:rPr>
        <w:lastRenderedPageBreak/>
        <w:t>keresztül, a lokális adattárolás, valamint a JSON adatformátum feldolgozása. Ezek az eszközök együttesen teszik lehetővé komplex webes alkalmazások létrehozását.</w:t>
      </w:r>
    </w:p>
    <w:p w14:paraId="014967E8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>A JavaScript szorosan együttműködik más webtechnológiákkal, mint a HTML és CSS a DOM manipuláció és dinamikus stílusok révén, a Node.js a szerveroldali futtatásban, az NPM csomagkezelő rendszer, különböző frontend keretrendszerek (</w:t>
      </w:r>
      <w:proofErr w:type="spellStart"/>
      <w:r w:rsidRPr="00893E90">
        <w:rPr>
          <w:rFonts w:asciiTheme="minorHAnsi" w:hAnsiTheme="minorHAnsi"/>
          <w:color w:val="156082" w:themeColor="accent1"/>
        </w:rPr>
        <w:t>React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, </w:t>
      </w:r>
      <w:proofErr w:type="spellStart"/>
      <w:r w:rsidRPr="00893E90">
        <w:rPr>
          <w:rFonts w:asciiTheme="minorHAnsi" w:hAnsiTheme="minorHAnsi"/>
          <w:color w:val="156082" w:themeColor="accent1"/>
        </w:rPr>
        <w:t>Angular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, </w:t>
      </w:r>
      <w:proofErr w:type="spellStart"/>
      <w:r w:rsidRPr="00893E90">
        <w:rPr>
          <w:rFonts w:asciiTheme="minorHAnsi" w:hAnsiTheme="minorHAnsi"/>
          <w:color w:val="156082" w:themeColor="accent1"/>
        </w:rPr>
        <w:t>Vue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), </w:t>
      </w:r>
      <w:proofErr w:type="spellStart"/>
      <w:r w:rsidRPr="00893E90">
        <w:rPr>
          <w:rFonts w:asciiTheme="minorHAnsi" w:hAnsiTheme="minorHAnsi"/>
          <w:color w:val="156082" w:themeColor="accent1"/>
        </w:rPr>
        <w:t>WebAPI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-k a böngésző funkcionalitások eléréséhez, valamint backend szolgáltatások REST és </w:t>
      </w:r>
      <w:proofErr w:type="spellStart"/>
      <w:r w:rsidRPr="00893E90">
        <w:rPr>
          <w:rFonts w:asciiTheme="minorHAnsi" w:hAnsiTheme="minorHAnsi"/>
          <w:color w:val="156082" w:themeColor="accent1"/>
        </w:rPr>
        <w:t>GraphQL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API-</w:t>
      </w:r>
      <w:proofErr w:type="spellStart"/>
      <w:r w:rsidRPr="00893E90">
        <w:rPr>
          <w:rFonts w:asciiTheme="minorHAnsi" w:hAnsiTheme="minorHAnsi"/>
          <w:color w:val="156082" w:themeColor="accent1"/>
        </w:rPr>
        <w:t>kon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keresztül.</w:t>
      </w:r>
    </w:p>
    <w:p w14:paraId="7823D5B7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>A hatékony JavaScript implementáció alapelvei közé tartozik a moduláris kód írása, a teljesítményoptimalizálás, a böngészőkompatibilitás kezelése, a karbantartható kódstruktúra kialakítása, a tiszta kód elvek követése és megfelelő tesztelési stratégiák alkalmazása. A JavaScript technológia folyamatos fejlődése biztosítja a modern webalkalmazások dinamikus és interaktív funkcionalitását, miközben az ökoszisztéma bővülése a komplex fejlesztési feladatok hatékony megoldását teszi lehetővé.</w:t>
      </w:r>
    </w:p>
    <w:p w14:paraId="11CAD4A8" w14:textId="77777777" w:rsidR="00893E90" w:rsidRPr="00893E90" w:rsidRDefault="00893E90" w:rsidP="00893E90">
      <w:pPr>
        <w:pStyle w:val="Cmsor1"/>
        <w:rPr>
          <w:rFonts w:asciiTheme="minorHAnsi" w:hAnsiTheme="minorHAnsi"/>
          <w:color w:val="156082" w:themeColor="accent1"/>
          <w:sz w:val="24"/>
          <w:szCs w:val="24"/>
        </w:rPr>
      </w:pPr>
      <w:r w:rsidRPr="00893E90">
        <w:rPr>
          <w:rFonts w:asciiTheme="minorHAnsi" w:hAnsiTheme="minorHAnsi"/>
          <w:color w:val="156082" w:themeColor="accent1"/>
          <w:sz w:val="24"/>
          <w:szCs w:val="24"/>
        </w:rPr>
        <w:t>Python összefoglaló</w:t>
      </w:r>
    </w:p>
    <w:p w14:paraId="2D4CE3C2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 xml:space="preserve">A Python egy magas szintű, általános célú programozási nyelv, amely egyszerű szintaxisával és sokoldalúságával vált a világ egyik legszélesebb körben használt technológiájává mind kezdő, mind tapasztalt fejlesztők körében. Interpretált nyelv, amely dinamikus típuskezelést és memóriakezelést biztosít. Filozófiája az </w:t>
      </w:r>
      <w:proofErr w:type="spellStart"/>
      <w:r w:rsidRPr="00893E90">
        <w:rPr>
          <w:rFonts w:asciiTheme="minorHAnsi" w:hAnsiTheme="minorHAnsi"/>
          <w:color w:val="156082" w:themeColor="accent1"/>
        </w:rPr>
        <w:t>olvashatóságot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és az egyszerűséget helyezi előtérbe, hangsúlyozva a kód tisztaságát és átláthatóságát, miközben támogatja a procedurális, objektum-orientált és funkcionális programozási paradigmákat is.</w:t>
      </w:r>
    </w:p>
    <w:p w14:paraId="79CA6230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 xml:space="preserve">A Python fő funkcionalitásai közé tartozik az egyszerű és olvasható szintaxis, a kiterjedt standard könyvtár, a dinamikus típuskezelés, az automatikus memóriakezelés, a </w:t>
      </w:r>
      <w:proofErr w:type="spellStart"/>
      <w:r w:rsidRPr="00893E90">
        <w:rPr>
          <w:rFonts w:asciiTheme="minorHAnsi" w:hAnsiTheme="minorHAnsi"/>
          <w:color w:val="156082" w:themeColor="accent1"/>
        </w:rPr>
        <w:t>list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</w:t>
      </w:r>
      <w:proofErr w:type="spellStart"/>
      <w:r w:rsidRPr="00893E90">
        <w:rPr>
          <w:rFonts w:asciiTheme="minorHAnsi" w:hAnsiTheme="minorHAnsi"/>
          <w:color w:val="156082" w:themeColor="accent1"/>
        </w:rPr>
        <w:t>comprehension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és generátorok, a funkcionális és OOP eszközök, a hatékony </w:t>
      </w:r>
      <w:proofErr w:type="spellStart"/>
      <w:r w:rsidRPr="00893E90">
        <w:rPr>
          <w:rFonts w:asciiTheme="minorHAnsi" w:hAnsiTheme="minorHAnsi"/>
          <w:color w:val="156082" w:themeColor="accent1"/>
        </w:rPr>
        <w:t>exception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kezelés, valamint a moduláris programfejlesztés támogatása. Ezek az eszközök együttesen biztosítják a nyelv rendkívüli rugalmasságát.</w:t>
      </w:r>
    </w:p>
    <w:p w14:paraId="6425CE09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>A Python kiemelkedő integrációs képességekkel rendelkezik, különösen az adattudomány és gépi tanulás (</w:t>
      </w:r>
      <w:proofErr w:type="spellStart"/>
      <w:r w:rsidRPr="00893E90">
        <w:rPr>
          <w:rFonts w:asciiTheme="minorHAnsi" w:hAnsiTheme="minorHAnsi"/>
          <w:color w:val="156082" w:themeColor="accent1"/>
        </w:rPr>
        <w:t>NumPy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, </w:t>
      </w:r>
      <w:proofErr w:type="spellStart"/>
      <w:r w:rsidRPr="00893E90">
        <w:rPr>
          <w:rFonts w:asciiTheme="minorHAnsi" w:hAnsiTheme="minorHAnsi"/>
          <w:color w:val="156082" w:themeColor="accent1"/>
        </w:rPr>
        <w:t>Pandas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, </w:t>
      </w:r>
      <w:proofErr w:type="spellStart"/>
      <w:r w:rsidRPr="00893E90">
        <w:rPr>
          <w:rFonts w:asciiTheme="minorHAnsi" w:hAnsiTheme="minorHAnsi"/>
          <w:color w:val="156082" w:themeColor="accent1"/>
        </w:rPr>
        <w:t>TensorFlow</w:t>
      </w:r>
      <w:proofErr w:type="spellEnd"/>
      <w:r w:rsidRPr="00893E90">
        <w:rPr>
          <w:rFonts w:asciiTheme="minorHAnsi" w:hAnsiTheme="minorHAnsi"/>
          <w:color w:val="156082" w:themeColor="accent1"/>
        </w:rPr>
        <w:t>), webfejlesztés (</w:t>
      </w:r>
      <w:proofErr w:type="spellStart"/>
      <w:r w:rsidRPr="00893E90">
        <w:rPr>
          <w:rFonts w:asciiTheme="minorHAnsi" w:hAnsiTheme="minorHAnsi"/>
          <w:color w:val="156082" w:themeColor="accent1"/>
        </w:rPr>
        <w:t>Django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, </w:t>
      </w:r>
      <w:proofErr w:type="spellStart"/>
      <w:r w:rsidRPr="00893E90">
        <w:rPr>
          <w:rFonts w:asciiTheme="minorHAnsi" w:hAnsiTheme="minorHAnsi"/>
          <w:color w:val="156082" w:themeColor="accent1"/>
        </w:rPr>
        <w:t>Flask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), </w:t>
      </w:r>
      <w:proofErr w:type="spellStart"/>
      <w:r w:rsidRPr="00893E90">
        <w:rPr>
          <w:rFonts w:asciiTheme="minorHAnsi" w:hAnsiTheme="minorHAnsi"/>
          <w:color w:val="156082" w:themeColor="accent1"/>
        </w:rPr>
        <w:t>DevOps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és infrastruktúra kezelés, automatizálás és </w:t>
      </w:r>
      <w:proofErr w:type="spellStart"/>
      <w:r w:rsidRPr="00893E90">
        <w:rPr>
          <w:rFonts w:asciiTheme="minorHAnsi" w:hAnsiTheme="minorHAnsi"/>
          <w:color w:val="156082" w:themeColor="accent1"/>
        </w:rPr>
        <w:t>szkriptelés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, adatbáziskezelők és API integrációk, GUI alkalmazások fejlesztése, valamint </w:t>
      </w:r>
      <w:proofErr w:type="spellStart"/>
      <w:r w:rsidRPr="00893E90">
        <w:rPr>
          <w:rFonts w:asciiTheme="minorHAnsi" w:hAnsiTheme="minorHAnsi"/>
          <w:color w:val="156082" w:themeColor="accent1"/>
        </w:rPr>
        <w:t>IoT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és beágyazott rendszerek területén. Ez a sokoldalúság teszi a Pythont ideális választássá számos fejlesztési feladathoz.</w:t>
      </w:r>
    </w:p>
    <w:p w14:paraId="195E2030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>A hatékony Python fejlesztés alapelvei közé tartozik a "</w:t>
      </w:r>
      <w:proofErr w:type="spellStart"/>
      <w:r w:rsidRPr="00893E90">
        <w:rPr>
          <w:rFonts w:asciiTheme="minorHAnsi" w:hAnsiTheme="minorHAnsi"/>
          <w:color w:val="156082" w:themeColor="accent1"/>
        </w:rPr>
        <w:t>Pythonic</w:t>
      </w:r>
      <w:proofErr w:type="spellEnd"/>
      <w:r w:rsidRPr="00893E90">
        <w:rPr>
          <w:rFonts w:asciiTheme="minorHAnsi" w:hAnsiTheme="minorHAnsi"/>
          <w:color w:val="156082" w:themeColor="accent1"/>
        </w:rPr>
        <w:t>" kódstílus és a PEP 8 kódolási konvenciók követése, a környezetkezelés virtuális környezetekkel, a megfelelő kódtesztelés, a részletes dokumentáció készítése, a típusjelölések használata, valamint a teljesítmény optimalizálása. A Python univerzalitása, egyszerűsége és robusztus ökoszisztémája révén ideális választás a legkülönfélébb fejlesztési területeken, az oktatástól kezdve a nagyvállalati alkalmazásokon át a kutatásig és adattudományig.</w:t>
      </w:r>
    </w:p>
    <w:p w14:paraId="4B05A103" w14:textId="0F842C8C" w:rsidR="00893E90" w:rsidRPr="00893E90" w:rsidRDefault="00893E90" w:rsidP="00893E90">
      <w:pPr>
        <w:pStyle w:val="Cmsor1"/>
        <w:rPr>
          <w:rFonts w:asciiTheme="minorHAnsi" w:hAnsiTheme="minorHAnsi"/>
          <w:color w:val="156082" w:themeColor="accent1"/>
          <w:sz w:val="24"/>
          <w:szCs w:val="24"/>
        </w:rPr>
      </w:pPr>
      <w:r w:rsidRPr="00893E90">
        <w:rPr>
          <w:rFonts w:asciiTheme="minorHAnsi" w:hAnsiTheme="minorHAnsi"/>
          <w:color w:val="156082" w:themeColor="accent1"/>
          <w:sz w:val="24"/>
          <w:szCs w:val="24"/>
        </w:rPr>
        <w:lastRenderedPageBreak/>
        <w:t>SQL összefoglaló</w:t>
      </w:r>
      <w:r>
        <w:rPr>
          <w:rFonts w:asciiTheme="minorHAnsi" w:hAnsiTheme="minorHAnsi"/>
          <w:color w:val="156082" w:themeColor="accent1"/>
          <w:sz w:val="24"/>
          <w:szCs w:val="24"/>
        </w:rPr>
        <w:t xml:space="preserve"> </w:t>
      </w:r>
      <w:r w:rsidR="00857749">
        <w:rPr>
          <w:rFonts w:asciiTheme="minorHAnsi" w:hAnsiTheme="minorHAnsi"/>
          <w:color w:val="156082" w:themeColor="accent1"/>
          <w:sz w:val="24"/>
          <w:szCs w:val="24"/>
        </w:rPr>
        <w:t>–</w:t>
      </w:r>
      <w:r>
        <w:rPr>
          <w:rFonts w:asciiTheme="minorHAnsi" w:hAnsiTheme="minorHAnsi"/>
          <w:color w:val="156082" w:themeColor="accent1"/>
          <w:sz w:val="24"/>
          <w:szCs w:val="24"/>
        </w:rPr>
        <w:t xml:space="preserve"> </w:t>
      </w:r>
      <w:proofErr w:type="spellStart"/>
      <w:r w:rsidR="00857749">
        <w:rPr>
          <w:rFonts w:asciiTheme="minorHAnsi" w:hAnsiTheme="minorHAnsi"/>
          <w:color w:val="156082" w:themeColor="accent1"/>
          <w:sz w:val="24"/>
          <w:szCs w:val="24"/>
        </w:rPr>
        <w:t>nezd</w:t>
      </w:r>
      <w:proofErr w:type="spellEnd"/>
      <w:r w:rsidR="00857749">
        <w:rPr>
          <w:rFonts w:asciiTheme="minorHAnsi" w:hAnsiTheme="minorHAnsi"/>
          <w:color w:val="156082" w:themeColor="accent1"/>
          <w:sz w:val="24"/>
          <w:szCs w:val="24"/>
        </w:rPr>
        <w:t xml:space="preserve"> </w:t>
      </w:r>
      <w:proofErr w:type="spellStart"/>
      <w:r w:rsidR="00857749">
        <w:rPr>
          <w:rFonts w:asciiTheme="minorHAnsi" w:hAnsiTheme="minorHAnsi"/>
          <w:color w:val="156082" w:themeColor="accent1"/>
          <w:sz w:val="24"/>
          <w:szCs w:val="24"/>
        </w:rPr>
        <w:t>at</w:t>
      </w:r>
      <w:proofErr w:type="spellEnd"/>
      <w:r w:rsidR="00857749">
        <w:rPr>
          <w:rFonts w:asciiTheme="minorHAnsi" w:hAnsiTheme="minorHAnsi"/>
          <w:color w:val="156082" w:themeColor="accent1"/>
          <w:sz w:val="24"/>
          <w:szCs w:val="24"/>
        </w:rPr>
        <w:t xml:space="preserve"> mert mar van ilyen, de </w:t>
      </w:r>
      <w:proofErr w:type="spellStart"/>
      <w:r w:rsidR="00857749">
        <w:rPr>
          <w:rFonts w:asciiTheme="minorHAnsi" w:hAnsiTheme="minorHAnsi"/>
          <w:color w:val="156082" w:themeColor="accent1"/>
          <w:sz w:val="24"/>
          <w:szCs w:val="24"/>
        </w:rPr>
        <w:t>atkell</w:t>
      </w:r>
      <w:proofErr w:type="spellEnd"/>
      <w:r w:rsidR="00857749">
        <w:rPr>
          <w:rFonts w:asciiTheme="minorHAnsi" w:hAnsiTheme="minorHAnsi"/>
          <w:color w:val="156082" w:themeColor="accent1"/>
          <w:sz w:val="24"/>
          <w:szCs w:val="24"/>
        </w:rPr>
        <w:t xml:space="preserve"> irni</w:t>
      </w:r>
      <w:bookmarkStart w:id="0" w:name="_GoBack"/>
      <w:bookmarkEnd w:id="0"/>
    </w:p>
    <w:p w14:paraId="31FEC62F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>Az SQL (</w:t>
      </w:r>
      <w:proofErr w:type="spellStart"/>
      <w:r w:rsidRPr="00893E90">
        <w:rPr>
          <w:rFonts w:asciiTheme="minorHAnsi" w:hAnsiTheme="minorHAnsi"/>
          <w:color w:val="156082" w:themeColor="accent1"/>
        </w:rPr>
        <w:t>Structured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</w:t>
      </w:r>
      <w:proofErr w:type="spellStart"/>
      <w:r w:rsidRPr="00893E90">
        <w:rPr>
          <w:rFonts w:asciiTheme="minorHAnsi" w:hAnsiTheme="minorHAnsi"/>
          <w:color w:val="156082" w:themeColor="accent1"/>
        </w:rPr>
        <w:t>Query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Language) egy szabványosított programozási nyelv, amely kifejezetten adatbázisok kezelésére, lekérdezésére és manipulálására lett tervezve, alapvető szerepet játszva az </w:t>
      </w:r>
      <w:proofErr w:type="spellStart"/>
      <w:r w:rsidRPr="00893E90">
        <w:rPr>
          <w:rFonts w:asciiTheme="minorHAnsi" w:hAnsiTheme="minorHAnsi"/>
          <w:color w:val="156082" w:themeColor="accent1"/>
        </w:rPr>
        <w:t>adatvezérelt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alkalmazások és rendszerek működésében. Deklaratív nyelvként azt határozza meg, hogy milyen adatot szeretnénk elérni vagy módosítani, nem pedig azt, hogy ezt hogyan kell végrehajtani. A relációs adatbázisok táblákban tárolják az adatokat, ahol a sorok az egyes rekordokat, az oszlopok pedig az adattípusokat reprezentálják, miközben az SQL szabvány biztosítja a különböző adatbázis-kezelő rendszerek közötti kompatibilitást.</w:t>
      </w:r>
    </w:p>
    <w:p w14:paraId="1605C79A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 xml:space="preserve">Az SQL technológia fő funkcionalitásai közé tartozik az </w:t>
      </w:r>
      <w:proofErr w:type="spellStart"/>
      <w:r w:rsidRPr="00893E90">
        <w:rPr>
          <w:rFonts w:asciiTheme="minorHAnsi" w:hAnsiTheme="minorHAnsi"/>
          <w:color w:val="156082" w:themeColor="accent1"/>
        </w:rPr>
        <w:t>adatlekérdezés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(SELECT), adatmanipuláció (INSERT, UPDATE, DELETE), adatdefiníció (CREATE, ALTER, DROP), adathozzáférés-vezérlés (GRANT, REVOKE), tranzakciókezelés (COMMIT, ROLLBACK), indexelés és teljesítményoptimalizálás, tárolt eljárások és függvények létrehozása, valamint </w:t>
      </w:r>
      <w:proofErr w:type="spellStart"/>
      <w:r w:rsidRPr="00893E90">
        <w:rPr>
          <w:rFonts w:asciiTheme="minorHAnsi" w:hAnsiTheme="minorHAnsi"/>
          <w:color w:val="156082" w:themeColor="accent1"/>
        </w:rPr>
        <w:t>triggerek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és adatintegritás-szabályok kezelése. Ezek az eszközök együttesen biztosítják a hatékony adatkezelést és -hozzáférést.</w:t>
      </w:r>
    </w:p>
    <w:p w14:paraId="76C72034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 xml:space="preserve">Az SQL szorosan </w:t>
      </w:r>
      <w:proofErr w:type="spellStart"/>
      <w:r w:rsidRPr="00893E90">
        <w:rPr>
          <w:rFonts w:asciiTheme="minorHAnsi" w:hAnsiTheme="minorHAnsi"/>
          <w:color w:val="156082" w:themeColor="accent1"/>
        </w:rPr>
        <w:t>integrálódik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más technológiákkal, beleértve az ORM rendszereket, különböző adatbázis-kezelő rendszereket, analitikai eszközöket és business </w:t>
      </w:r>
      <w:proofErr w:type="spellStart"/>
      <w:r w:rsidRPr="00893E90">
        <w:rPr>
          <w:rFonts w:asciiTheme="minorHAnsi" w:hAnsiTheme="minorHAnsi"/>
          <w:color w:val="156082" w:themeColor="accent1"/>
        </w:rPr>
        <w:t>intelligence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megoldásokat, adattárházakat és </w:t>
      </w:r>
      <w:proofErr w:type="spellStart"/>
      <w:r w:rsidRPr="00893E90">
        <w:rPr>
          <w:rFonts w:asciiTheme="minorHAnsi" w:hAnsiTheme="minorHAnsi"/>
          <w:color w:val="156082" w:themeColor="accent1"/>
        </w:rPr>
        <w:t>big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</w:t>
      </w:r>
      <w:proofErr w:type="spellStart"/>
      <w:r w:rsidRPr="00893E90">
        <w:rPr>
          <w:rFonts w:asciiTheme="minorHAnsi" w:hAnsiTheme="minorHAnsi"/>
          <w:color w:val="156082" w:themeColor="accent1"/>
        </w:rPr>
        <w:t>data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platformokat, webalkalmazásokat és szerveroldali technológiákat, </w:t>
      </w:r>
      <w:proofErr w:type="spellStart"/>
      <w:r w:rsidRPr="00893E90">
        <w:rPr>
          <w:rFonts w:asciiTheme="minorHAnsi" w:hAnsiTheme="minorHAnsi"/>
          <w:color w:val="156082" w:themeColor="accent1"/>
        </w:rPr>
        <w:t>mikroszolgáltatás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-architektúrákat, valamint a </w:t>
      </w:r>
      <w:proofErr w:type="spellStart"/>
      <w:r w:rsidRPr="00893E90">
        <w:rPr>
          <w:rFonts w:asciiTheme="minorHAnsi" w:hAnsiTheme="minorHAnsi"/>
          <w:color w:val="156082" w:themeColor="accent1"/>
        </w:rPr>
        <w:t>NoSQL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adatbázisokkal való hibrid megoldásokat. Ez a széles körű integráció teszi az SQL-t nélkülözhetetlenné a modern szoftverfejlesztésben.</w:t>
      </w:r>
    </w:p>
    <w:p w14:paraId="502B731C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>A hatékony SQL implementáció alapelvei között szerepel az optimalizált lekérdezések írása, a megfelelő indexelési stratégia kialakítása, a normalizálás és precíz adatmodellezés, a tranzakció-kezelési szabályok betartása, a biztonsági intézkedések alkalmazása, a teljesítménymérés és -hangolás, valamint az adatbázis-verziókezelés. Az SQL technológia a digitális kor adatkezelésének meghatározó eleme, amely a legegyszerűbb alkalmazásoktól a legkomplexebb vállalati rendszerekig biztosítja az adatok hatékony tárolását, elérését és manipulálását.</w:t>
      </w:r>
    </w:p>
    <w:p w14:paraId="2DEBDBB4" w14:textId="77777777" w:rsidR="00893E90" w:rsidRPr="00893E90" w:rsidRDefault="00893E90" w:rsidP="00893E90">
      <w:pPr>
        <w:pStyle w:val="Cmsor1"/>
        <w:rPr>
          <w:rFonts w:asciiTheme="minorHAnsi" w:hAnsiTheme="minorHAnsi"/>
          <w:color w:val="156082" w:themeColor="accent1"/>
          <w:sz w:val="24"/>
          <w:szCs w:val="24"/>
        </w:rPr>
      </w:pPr>
      <w:r w:rsidRPr="00893E90">
        <w:rPr>
          <w:rFonts w:asciiTheme="minorHAnsi" w:hAnsiTheme="minorHAnsi"/>
          <w:color w:val="156082" w:themeColor="accent1"/>
          <w:sz w:val="24"/>
          <w:szCs w:val="24"/>
        </w:rPr>
        <w:t>Docker összefoglaló</w:t>
      </w:r>
    </w:p>
    <w:p w14:paraId="4C585CC2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 xml:space="preserve">A Docker egy nyílt forráskódú </w:t>
      </w:r>
      <w:proofErr w:type="spellStart"/>
      <w:r w:rsidRPr="00893E90">
        <w:rPr>
          <w:rFonts w:asciiTheme="minorHAnsi" w:hAnsiTheme="minorHAnsi"/>
          <w:color w:val="156082" w:themeColor="accent1"/>
        </w:rPr>
        <w:t>konténerizációs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platform, amely lehetővé teszi az alkalmazások és függőségeik egységes, izolált környezetben történő csomagolását, terjesztését és futtatását, forradalmasítva ezzel a szoftverfejlesztési és -telepítési folyamatokat. Konténer-alapú </w:t>
      </w:r>
      <w:proofErr w:type="spellStart"/>
      <w:r w:rsidRPr="00893E90">
        <w:rPr>
          <w:rFonts w:asciiTheme="minorHAnsi" w:hAnsiTheme="minorHAnsi"/>
          <w:color w:val="156082" w:themeColor="accent1"/>
        </w:rPr>
        <w:t>virtualizációt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alkalmaz, ahol az alkalmazások és környezetük izolált egységekben futnak, amelyek osztoznak a gazdarendszer kernelén, így a konténerek könnyűsúlyúak, gyorsan indíthatók és leállíthatók. A Docker képek rétegelt fájlrendszert használnak, ami hatékony tárolást és gyors verziókezelést tesz lehetővé.</w:t>
      </w:r>
    </w:p>
    <w:p w14:paraId="74EB6C8B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 xml:space="preserve">A Docker technológia fő funkcionalitásai közé tartozik a konténerkezelés (létrehozás, indítás, leállítás), kép (image) építés és verziókezelés, több konténeres alkalmazások </w:t>
      </w:r>
      <w:proofErr w:type="spellStart"/>
      <w:r w:rsidRPr="00893E90">
        <w:rPr>
          <w:rFonts w:asciiTheme="minorHAnsi" w:hAnsiTheme="minorHAnsi"/>
          <w:color w:val="156082" w:themeColor="accent1"/>
        </w:rPr>
        <w:t>orchestrációja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, hálózatkezelés és kommunikáció, </w:t>
      </w:r>
      <w:proofErr w:type="spellStart"/>
      <w:r w:rsidRPr="00893E90">
        <w:rPr>
          <w:rFonts w:asciiTheme="minorHAnsi" w:hAnsiTheme="minorHAnsi"/>
          <w:color w:val="156082" w:themeColor="accent1"/>
        </w:rPr>
        <w:t>volumekezelés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és </w:t>
      </w:r>
      <w:proofErr w:type="spellStart"/>
      <w:r w:rsidRPr="00893E90">
        <w:rPr>
          <w:rFonts w:asciiTheme="minorHAnsi" w:hAnsiTheme="minorHAnsi"/>
          <w:color w:val="156082" w:themeColor="accent1"/>
        </w:rPr>
        <w:t>adatperzisztencia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, erőforráskorlátozás és izolációs mechanizmusok, </w:t>
      </w:r>
      <w:proofErr w:type="spellStart"/>
      <w:r w:rsidRPr="00893E90">
        <w:rPr>
          <w:rFonts w:asciiTheme="minorHAnsi" w:hAnsiTheme="minorHAnsi"/>
          <w:color w:val="156082" w:themeColor="accent1"/>
        </w:rPr>
        <w:t>registry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és kép-megosztás, valamint a folyamatos integráció és </w:t>
      </w:r>
      <w:r w:rsidRPr="00893E90">
        <w:rPr>
          <w:rFonts w:asciiTheme="minorHAnsi" w:hAnsiTheme="minorHAnsi"/>
          <w:color w:val="156082" w:themeColor="accent1"/>
        </w:rPr>
        <w:lastRenderedPageBreak/>
        <w:t>szállítás (CI/CD) támogatása. Ezek az eszközök együttesen biztosítják a modern alkalmazásfejlesztés agilitását és megbízhatóságát.</w:t>
      </w:r>
    </w:p>
    <w:p w14:paraId="06B00A2F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 xml:space="preserve">A Docker szorosan együttműködik más technológiákkal, beleértve a </w:t>
      </w:r>
      <w:proofErr w:type="spellStart"/>
      <w:r w:rsidRPr="00893E90">
        <w:rPr>
          <w:rFonts w:asciiTheme="minorHAnsi" w:hAnsiTheme="minorHAnsi"/>
          <w:color w:val="156082" w:themeColor="accent1"/>
        </w:rPr>
        <w:t>Kubernetes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és más </w:t>
      </w:r>
      <w:proofErr w:type="spellStart"/>
      <w:r w:rsidRPr="00893E90">
        <w:rPr>
          <w:rFonts w:asciiTheme="minorHAnsi" w:hAnsiTheme="minorHAnsi"/>
          <w:color w:val="156082" w:themeColor="accent1"/>
        </w:rPr>
        <w:t>orchestrációs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megoldásokat, CI/CD rendszereket, felhőplatformokat, </w:t>
      </w:r>
      <w:proofErr w:type="spellStart"/>
      <w:r w:rsidRPr="00893E90">
        <w:rPr>
          <w:rFonts w:asciiTheme="minorHAnsi" w:hAnsiTheme="minorHAnsi"/>
          <w:color w:val="156082" w:themeColor="accent1"/>
        </w:rPr>
        <w:t>mikroszolgáltatás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-architektúrákat, </w:t>
      </w:r>
      <w:proofErr w:type="spellStart"/>
      <w:r w:rsidRPr="00893E90">
        <w:rPr>
          <w:rFonts w:asciiTheme="minorHAnsi" w:hAnsiTheme="minorHAnsi"/>
          <w:color w:val="156082" w:themeColor="accent1"/>
        </w:rPr>
        <w:t>monitorozó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és naplózó rendszereket, </w:t>
      </w:r>
      <w:proofErr w:type="spellStart"/>
      <w:r w:rsidRPr="00893E90">
        <w:rPr>
          <w:rFonts w:asciiTheme="minorHAnsi" w:hAnsiTheme="minorHAnsi"/>
          <w:color w:val="156082" w:themeColor="accent1"/>
        </w:rPr>
        <w:t>DevOps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eszközöket és folyamatokat, valamint a verziókezelő rendszereket. Ez a széleskörű integráció teszi a Dockert a modern szoftverfejlesztési ökoszisztéma kulcsfontosságú elemévé.</w:t>
      </w:r>
    </w:p>
    <w:p w14:paraId="2A835FF4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>A hatékony Docker implementáció alapelvei közé tartozik a minimális és biztonságos alapképek használata, többlépcsős építés alkalmazása, konténerek állapotmentességre tervezése, biztonsági szabályok betartása, hatékony rétegkezelés, automatizált tesztelés és validáció, valamint az infrastruktúra mint kód megközelítés. A Docker technológia alapvetően megváltoztatta a szoftverfejlesztés, -tesztelés és -üzemeltetés világát, lehetővé téve a "bárhol fejleszd, bárhol futtasd" elv gyakorlati megvalósítását, miközben jelentősen javította a telepítési folyamatok megbízhatóságát és skálázhatóságát.</w:t>
      </w:r>
    </w:p>
    <w:p w14:paraId="0D04D3EF" w14:textId="77777777" w:rsidR="00893E90" w:rsidRPr="00893E90" w:rsidRDefault="00893E90" w:rsidP="00893E90">
      <w:pPr>
        <w:pStyle w:val="Cmsor1"/>
        <w:rPr>
          <w:rFonts w:asciiTheme="minorHAnsi" w:hAnsiTheme="minorHAnsi"/>
          <w:color w:val="156082" w:themeColor="accent1"/>
          <w:sz w:val="24"/>
          <w:szCs w:val="24"/>
        </w:rPr>
      </w:pPr>
      <w:r w:rsidRPr="00893E90">
        <w:rPr>
          <w:rFonts w:asciiTheme="minorHAnsi" w:hAnsiTheme="minorHAnsi"/>
          <w:color w:val="156082" w:themeColor="accent1"/>
          <w:sz w:val="24"/>
          <w:szCs w:val="24"/>
        </w:rPr>
        <w:t>.NET összefoglaló</w:t>
      </w:r>
    </w:p>
    <w:p w14:paraId="0D432575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 xml:space="preserve">A .NET egy ingyenes, nyílt forráskódú fejlesztői platform, amelyet a Microsoft fejleszt, komplett eszközrendszert biztosítva különböző típusú alkalmazások létrehozásához a webes rendszerektől a mobilalkalmazásokig és asztali programokig. A platform közös </w:t>
      </w:r>
      <w:proofErr w:type="spellStart"/>
      <w:r w:rsidRPr="00893E90">
        <w:rPr>
          <w:rFonts w:asciiTheme="minorHAnsi" w:hAnsiTheme="minorHAnsi"/>
          <w:color w:val="156082" w:themeColor="accent1"/>
        </w:rPr>
        <w:t>futásidejű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környezetet (CLR) biztosít, amely biztonságos memóriakezelést, típusbiztonságot és automatikus szemétgyűjtést tesz lehetővé, miközben támogatja a különböző programozási nyelveket (C#, F#, Visual Basic), amelyek közös köztes nyelvre (IL) fordulnak, így az alkalmazások </w:t>
      </w:r>
      <w:proofErr w:type="spellStart"/>
      <w:r w:rsidRPr="00893E90">
        <w:rPr>
          <w:rFonts w:asciiTheme="minorHAnsi" w:hAnsiTheme="minorHAnsi"/>
          <w:color w:val="156082" w:themeColor="accent1"/>
        </w:rPr>
        <w:t>platformfüggetlenül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futtathatók Windows, Linux és macOS rendszereken.</w:t>
      </w:r>
    </w:p>
    <w:p w14:paraId="6400C4BB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 xml:space="preserve">A .NET technológia fő funkcionalitásai közé tartozik a webalkalmazás fejlesztés (ASP.NET), asztali alkalmazás fejlesztés (WPF, WinForms), mobil alkalmazás fejlesztés (MAUI, Xamarin), felhő-natív alkalmazások (microservices, serverless), </w:t>
      </w:r>
      <w:proofErr w:type="spellStart"/>
      <w:r w:rsidRPr="00893E90">
        <w:rPr>
          <w:rFonts w:asciiTheme="minorHAnsi" w:hAnsiTheme="minorHAnsi"/>
          <w:color w:val="156082" w:themeColor="accent1"/>
        </w:rPr>
        <w:t>IoT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és beágyazott rendszerek, gépi tanulás és AI (.NET ML), játékfejlesztés (</w:t>
      </w:r>
      <w:proofErr w:type="spellStart"/>
      <w:r w:rsidRPr="00893E90">
        <w:rPr>
          <w:rFonts w:asciiTheme="minorHAnsi" w:hAnsiTheme="minorHAnsi"/>
          <w:color w:val="156082" w:themeColor="accent1"/>
        </w:rPr>
        <w:t>Unity</w:t>
      </w:r>
      <w:proofErr w:type="spellEnd"/>
      <w:r w:rsidRPr="00893E90">
        <w:rPr>
          <w:rFonts w:asciiTheme="minorHAnsi" w:hAnsiTheme="minorHAnsi"/>
          <w:color w:val="156082" w:themeColor="accent1"/>
        </w:rPr>
        <w:t>), valamint adatelérés és adatbáziskezelés (</w:t>
      </w:r>
      <w:proofErr w:type="spellStart"/>
      <w:r w:rsidRPr="00893E90">
        <w:rPr>
          <w:rFonts w:asciiTheme="minorHAnsi" w:hAnsiTheme="minorHAnsi"/>
          <w:color w:val="156082" w:themeColor="accent1"/>
        </w:rPr>
        <w:t>Entity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Framework). Ez a sokoldalúság teszi a .NET-</w:t>
      </w:r>
      <w:proofErr w:type="spellStart"/>
      <w:r w:rsidRPr="00893E90">
        <w:rPr>
          <w:rFonts w:asciiTheme="minorHAnsi" w:hAnsiTheme="minorHAnsi"/>
          <w:color w:val="156082" w:themeColor="accent1"/>
        </w:rPr>
        <w:t>et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alkalmazások széles spektrumának fejlesztésére alkalmassá.</w:t>
      </w:r>
    </w:p>
    <w:p w14:paraId="0C8821DD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 xml:space="preserve">A .NET szorosan </w:t>
      </w:r>
      <w:proofErr w:type="spellStart"/>
      <w:r w:rsidRPr="00893E90">
        <w:rPr>
          <w:rFonts w:asciiTheme="minorHAnsi" w:hAnsiTheme="minorHAnsi"/>
          <w:color w:val="156082" w:themeColor="accent1"/>
        </w:rPr>
        <w:t>integrálódik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más technológiákkal, beleértve az </w:t>
      </w:r>
      <w:proofErr w:type="spellStart"/>
      <w:r w:rsidRPr="00893E90">
        <w:rPr>
          <w:rFonts w:asciiTheme="minorHAnsi" w:hAnsiTheme="minorHAnsi"/>
          <w:color w:val="156082" w:themeColor="accent1"/>
        </w:rPr>
        <w:t>Azure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felhőszolgáltatásokat, SQL Server és más adatbázis rendszereket, Docker és </w:t>
      </w:r>
      <w:proofErr w:type="spellStart"/>
      <w:r w:rsidRPr="00893E90">
        <w:rPr>
          <w:rFonts w:asciiTheme="minorHAnsi" w:hAnsiTheme="minorHAnsi"/>
          <w:color w:val="156082" w:themeColor="accent1"/>
        </w:rPr>
        <w:t>konténerizációs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megoldásokat, </w:t>
      </w:r>
      <w:proofErr w:type="spellStart"/>
      <w:r w:rsidRPr="00893E90">
        <w:rPr>
          <w:rFonts w:asciiTheme="minorHAnsi" w:hAnsiTheme="minorHAnsi"/>
          <w:color w:val="156082" w:themeColor="accent1"/>
        </w:rPr>
        <w:t>DevOps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és CI/CD eszközöket, REST és </w:t>
      </w:r>
      <w:proofErr w:type="spellStart"/>
      <w:r w:rsidRPr="00893E90">
        <w:rPr>
          <w:rFonts w:asciiTheme="minorHAnsi" w:hAnsiTheme="minorHAnsi"/>
          <w:color w:val="156082" w:themeColor="accent1"/>
        </w:rPr>
        <w:t>gRPC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API-</w:t>
      </w:r>
      <w:proofErr w:type="spellStart"/>
      <w:r w:rsidRPr="00893E90">
        <w:rPr>
          <w:rFonts w:asciiTheme="minorHAnsi" w:hAnsiTheme="minorHAnsi"/>
          <w:color w:val="156082" w:themeColor="accent1"/>
        </w:rPr>
        <w:t>kat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, frontend JavaScript keretrendszereket, más nyelvekkel való </w:t>
      </w:r>
      <w:proofErr w:type="spellStart"/>
      <w:r w:rsidRPr="00893E90">
        <w:rPr>
          <w:rFonts w:asciiTheme="minorHAnsi" w:hAnsiTheme="minorHAnsi"/>
          <w:color w:val="156082" w:themeColor="accent1"/>
        </w:rPr>
        <w:t>interoperabilitást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, valamint </w:t>
      </w:r>
      <w:proofErr w:type="spellStart"/>
      <w:r w:rsidRPr="00893E90">
        <w:rPr>
          <w:rFonts w:asciiTheme="minorHAnsi" w:hAnsiTheme="minorHAnsi"/>
          <w:color w:val="156082" w:themeColor="accent1"/>
        </w:rPr>
        <w:t>IoT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eszközöket és platformokat. Ez a kiterjedt integráció teszi a .NET-</w:t>
      </w:r>
      <w:proofErr w:type="spellStart"/>
      <w:r w:rsidRPr="00893E90">
        <w:rPr>
          <w:rFonts w:asciiTheme="minorHAnsi" w:hAnsiTheme="minorHAnsi"/>
          <w:color w:val="156082" w:themeColor="accent1"/>
        </w:rPr>
        <w:t>et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komplex fejlesztési ökoszisztémák központi elemévé.</w:t>
      </w:r>
    </w:p>
    <w:p w14:paraId="5D87CC49" w14:textId="77777777" w:rsidR="00893E90" w:rsidRPr="00893E90" w:rsidRDefault="00893E90" w:rsidP="00893E90">
      <w:pPr>
        <w:pStyle w:val="NormlWeb"/>
        <w:rPr>
          <w:rFonts w:asciiTheme="minorHAnsi" w:hAnsiTheme="minorHAnsi"/>
          <w:color w:val="156082" w:themeColor="accent1"/>
        </w:rPr>
      </w:pPr>
      <w:r w:rsidRPr="00893E90">
        <w:rPr>
          <w:rFonts w:asciiTheme="minorHAnsi" w:hAnsiTheme="minorHAnsi"/>
          <w:color w:val="156082" w:themeColor="accent1"/>
        </w:rPr>
        <w:t xml:space="preserve">A hatékony .NET implementáció alapelvei közé tartozik a </w:t>
      </w:r>
      <w:proofErr w:type="spellStart"/>
      <w:r w:rsidRPr="00893E90">
        <w:rPr>
          <w:rFonts w:asciiTheme="minorHAnsi" w:hAnsiTheme="minorHAnsi"/>
          <w:color w:val="156082" w:themeColor="accent1"/>
        </w:rPr>
        <w:t>clean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code és SOLID elvek alkalmazása, </w:t>
      </w:r>
      <w:proofErr w:type="spellStart"/>
      <w:r w:rsidRPr="00893E90">
        <w:rPr>
          <w:rFonts w:asciiTheme="minorHAnsi" w:hAnsiTheme="minorHAnsi"/>
          <w:color w:val="156082" w:themeColor="accent1"/>
        </w:rPr>
        <w:t>dependency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</w:t>
      </w:r>
      <w:proofErr w:type="spellStart"/>
      <w:r w:rsidRPr="00893E90">
        <w:rPr>
          <w:rFonts w:asciiTheme="minorHAnsi" w:hAnsiTheme="minorHAnsi"/>
          <w:color w:val="156082" w:themeColor="accent1"/>
        </w:rPr>
        <w:t>injection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 és testelhető kód írása, aszinkron programozás (</w:t>
      </w:r>
      <w:proofErr w:type="spellStart"/>
      <w:r w:rsidRPr="00893E90">
        <w:rPr>
          <w:rFonts w:asciiTheme="minorHAnsi" w:hAnsiTheme="minorHAnsi"/>
          <w:color w:val="156082" w:themeColor="accent1"/>
        </w:rPr>
        <w:t>async</w:t>
      </w:r>
      <w:proofErr w:type="spellEnd"/>
      <w:r w:rsidRPr="00893E90">
        <w:rPr>
          <w:rFonts w:asciiTheme="minorHAnsi" w:hAnsiTheme="minorHAnsi"/>
          <w:color w:val="156082" w:themeColor="accent1"/>
        </w:rPr>
        <w:t>/</w:t>
      </w:r>
      <w:proofErr w:type="spellStart"/>
      <w:r w:rsidRPr="00893E90">
        <w:rPr>
          <w:rFonts w:asciiTheme="minorHAnsi" w:hAnsiTheme="minorHAnsi"/>
          <w:color w:val="156082" w:themeColor="accent1"/>
        </w:rPr>
        <w:t>await</w:t>
      </w:r>
      <w:proofErr w:type="spellEnd"/>
      <w:r w:rsidRPr="00893E90">
        <w:rPr>
          <w:rFonts w:asciiTheme="minorHAnsi" w:hAnsiTheme="minorHAnsi"/>
          <w:color w:val="156082" w:themeColor="accent1"/>
        </w:rPr>
        <w:t>), teljesítményoptimalizálás, biztonságos kódolási gyakorlatok követése, verziókezelés és csomagmenedzsment (</w:t>
      </w:r>
      <w:proofErr w:type="spellStart"/>
      <w:r w:rsidRPr="00893E90">
        <w:rPr>
          <w:rFonts w:asciiTheme="minorHAnsi" w:hAnsiTheme="minorHAnsi"/>
          <w:color w:val="156082" w:themeColor="accent1"/>
        </w:rPr>
        <w:t>NuGet</w:t>
      </w:r>
      <w:proofErr w:type="spellEnd"/>
      <w:r w:rsidRPr="00893E90">
        <w:rPr>
          <w:rFonts w:asciiTheme="minorHAnsi" w:hAnsiTheme="minorHAnsi"/>
          <w:color w:val="156082" w:themeColor="accent1"/>
        </w:rPr>
        <w:t xml:space="preserve">) alkalmazása, részletes dokumentáció készítése, valamint az automatizált tesztelés. A .NET platform folyamatos fejlődése és nyílt forráskódúvá válása révén egy modern, rugalmas és hatékony fejlesztési környezetet </w:t>
      </w:r>
      <w:r w:rsidRPr="00893E90">
        <w:rPr>
          <w:rFonts w:asciiTheme="minorHAnsi" w:hAnsiTheme="minorHAnsi"/>
          <w:color w:val="156082" w:themeColor="accent1"/>
        </w:rPr>
        <w:lastRenderedPageBreak/>
        <w:t>biztosít, amely támogatja a legkülönfélébb alkalmazástípusok fejlesztését keresztplatform környezetben.</w:t>
      </w:r>
    </w:p>
    <w:p w14:paraId="13CC02E1" w14:textId="77777777" w:rsidR="00893E90" w:rsidRPr="00345735" w:rsidRDefault="00893E90" w:rsidP="00D1183C">
      <w:pPr>
        <w:spacing w:before="160"/>
        <w:rPr>
          <w:rFonts w:cs="Times New Roman"/>
          <w:color w:val="156082" w:themeColor="accent1"/>
        </w:rPr>
      </w:pPr>
    </w:p>
    <w:p w14:paraId="7A77D3A7" w14:textId="44802313" w:rsidR="006A6593" w:rsidRPr="00345735" w:rsidRDefault="006A6593" w:rsidP="00D1183C">
      <w:pPr>
        <w:spacing w:before="160"/>
        <w:rPr>
          <w:rFonts w:cs="Times New Roman"/>
        </w:rPr>
      </w:pPr>
    </w:p>
    <w:p w14:paraId="1D93D41B" w14:textId="77777777" w:rsidR="0085137B" w:rsidRPr="00345735" w:rsidRDefault="0085137B" w:rsidP="00D1183C">
      <w:pPr>
        <w:spacing w:before="160"/>
        <w:rPr>
          <w:rFonts w:cs="Times New Roman"/>
        </w:rPr>
      </w:pPr>
    </w:p>
    <w:p w14:paraId="74B254FA" w14:textId="77777777" w:rsidR="0085137B" w:rsidRPr="00345735" w:rsidRDefault="0085137B" w:rsidP="00D1183C">
      <w:pPr>
        <w:spacing w:before="160"/>
        <w:rPr>
          <w:rFonts w:cs="Times New Roman"/>
        </w:rPr>
      </w:pPr>
    </w:p>
    <w:sectPr w:rsidR="0085137B" w:rsidRPr="00345735" w:rsidSect="009B3BA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7DF1E7" w14:textId="77777777" w:rsidR="00532468" w:rsidRDefault="00532468" w:rsidP="007E7BAA">
      <w:pPr>
        <w:spacing w:after="0" w:line="240" w:lineRule="auto"/>
      </w:pPr>
      <w:r>
        <w:separator/>
      </w:r>
    </w:p>
  </w:endnote>
  <w:endnote w:type="continuationSeparator" w:id="0">
    <w:p w14:paraId="276B7D74" w14:textId="77777777" w:rsidR="00532468" w:rsidRDefault="00532468" w:rsidP="007E7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927EE7" w14:textId="77777777" w:rsidR="00532468" w:rsidRDefault="00532468" w:rsidP="007E7BAA">
      <w:pPr>
        <w:spacing w:after="0" w:line="240" w:lineRule="auto"/>
      </w:pPr>
      <w:r>
        <w:separator/>
      </w:r>
    </w:p>
  </w:footnote>
  <w:footnote w:type="continuationSeparator" w:id="0">
    <w:p w14:paraId="74144206" w14:textId="77777777" w:rsidR="00532468" w:rsidRDefault="00532468" w:rsidP="007E7B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1C4840"/>
    <w:multiLevelType w:val="hybridMultilevel"/>
    <w:tmpl w:val="10D038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B45878"/>
    <w:multiLevelType w:val="hybridMultilevel"/>
    <w:tmpl w:val="E2B8374C"/>
    <w:lvl w:ilvl="0" w:tplc="28686B8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2B42B9"/>
    <w:multiLevelType w:val="hybridMultilevel"/>
    <w:tmpl w:val="B1A484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CA7FD7"/>
    <w:multiLevelType w:val="multilevel"/>
    <w:tmpl w:val="7AD2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F578B6"/>
    <w:multiLevelType w:val="hybridMultilevel"/>
    <w:tmpl w:val="7C28A6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FE59CE"/>
    <w:multiLevelType w:val="multilevel"/>
    <w:tmpl w:val="1B748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61603D"/>
    <w:multiLevelType w:val="hybridMultilevel"/>
    <w:tmpl w:val="AF9EE5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6D29DB"/>
    <w:multiLevelType w:val="multilevel"/>
    <w:tmpl w:val="CDD8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9677CB"/>
    <w:multiLevelType w:val="hybridMultilevel"/>
    <w:tmpl w:val="EBE2B9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</w:num>
  <w:num w:numId="3">
    <w:abstractNumId w:val="2"/>
  </w:num>
  <w:num w:numId="4">
    <w:abstractNumId w:val="3"/>
  </w:num>
  <w:num w:numId="5">
    <w:abstractNumId w:val="5"/>
  </w:num>
  <w:num w:numId="6">
    <w:abstractNumId w:val="7"/>
  </w:num>
  <w:num w:numId="7">
    <w:abstractNumId w:val="0"/>
  </w:num>
  <w:num w:numId="8">
    <w:abstractNumId w:val="6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028A9"/>
    <w:rsid w:val="00012951"/>
    <w:rsid w:val="000233E5"/>
    <w:rsid w:val="00023AAE"/>
    <w:rsid w:val="00040788"/>
    <w:rsid w:val="00052608"/>
    <w:rsid w:val="0005428C"/>
    <w:rsid w:val="00060C7D"/>
    <w:rsid w:val="00080838"/>
    <w:rsid w:val="000914B5"/>
    <w:rsid w:val="00093DA0"/>
    <w:rsid w:val="00097494"/>
    <w:rsid w:val="000A3217"/>
    <w:rsid w:val="000B1C3A"/>
    <w:rsid w:val="000C5D55"/>
    <w:rsid w:val="000D2B45"/>
    <w:rsid w:val="000F2866"/>
    <w:rsid w:val="0010611E"/>
    <w:rsid w:val="001364CE"/>
    <w:rsid w:val="0016202B"/>
    <w:rsid w:val="001823E7"/>
    <w:rsid w:val="00195B1C"/>
    <w:rsid w:val="00195EA7"/>
    <w:rsid w:val="0019629D"/>
    <w:rsid w:val="001F3BBA"/>
    <w:rsid w:val="00202522"/>
    <w:rsid w:val="00204AD6"/>
    <w:rsid w:val="0021112F"/>
    <w:rsid w:val="002239D2"/>
    <w:rsid w:val="00236A28"/>
    <w:rsid w:val="00273F0D"/>
    <w:rsid w:val="00290020"/>
    <w:rsid w:val="002B047E"/>
    <w:rsid w:val="002D3443"/>
    <w:rsid w:val="002E6AA4"/>
    <w:rsid w:val="002F324B"/>
    <w:rsid w:val="002F4344"/>
    <w:rsid w:val="00317D8C"/>
    <w:rsid w:val="0032209D"/>
    <w:rsid w:val="00326525"/>
    <w:rsid w:val="003334BC"/>
    <w:rsid w:val="00344919"/>
    <w:rsid w:val="00345735"/>
    <w:rsid w:val="00355A2A"/>
    <w:rsid w:val="00373B42"/>
    <w:rsid w:val="003747A9"/>
    <w:rsid w:val="003918C2"/>
    <w:rsid w:val="003C2A68"/>
    <w:rsid w:val="003D71E1"/>
    <w:rsid w:val="003E2D2B"/>
    <w:rsid w:val="00401D89"/>
    <w:rsid w:val="00412E96"/>
    <w:rsid w:val="0042287D"/>
    <w:rsid w:val="00424849"/>
    <w:rsid w:val="0045496F"/>
    <w:rsid w:val="00455D5A"/>
    <w:rsid w:val="00462973"/>
    <w:rsid w:val="004B7138"/>
    <w:rsid w:val="004C36FB"/>
    <w:rsid w:val="004C43EC"/>
    <w:rsid w:val="004F2032"/>
    <w:rsid w:val="00505EB4"/>
    <w:rsid w:val="00506738"/>
    <w:rsid w:val="00532468"/>
    <w:rsid w:val="00537B7F"/>
    <w:rsid w:val="005441F8"/>
    <w:rsid w:val="005450EF"/>
    <w:rsid w:val="0054669B"/>
    <w:rsid w:val="005469D1"/>
    <w:rsid w:val="00561B3E"/>
    <w:rsid w:val="00577CC4"/>
    <w:rsid w:val="00587BC4"/>
    <w:rsid w:val="00587EBC"/>
    <w:rsid w:val="005A3DDA"/>
    <w:rsid w:val="005E1DC5"/>
    <w:rsid w:val="005E3DDD"/>
    <w:rsid w:val="00600C2E"/>
    <w:rsid w:val="00653A55"/>
    <w:rsid w:val="00660F10"/>
    <w:rsid w:val="006A21C8"/>
    <w:rsid w:val="006A6593"/>
    <w:rsid w:val="006E05CB"/>
    <w:rsid w:val="00703E3D"/>
    <w:rsid w:val="00704093"/>
    <w:rsid w:val="00734BD9"/>
    <w:rsid w:val="00761924"/>
    <w:rsid w:val="00761BD2"/>
    <w:rsid w:val="007964DF"/>
    <w:rsid w:val="007B26F3"/>
    <w:rsid w:val="007B5924"/>
    <w:rsid w:val="007C7DD0"/>
    <w:rsid w:val="007C7F2B"/>
    <w:rsid w:val="007D0023"/>
    <w:rsid w:val="007D6DBE"/>
    <w:rsid w:val="007E7BAA"/>
    <w:rsid w:val="008137D5"/>
    <w:rsid w:val="0081438B"/>
    <w:rsid w:val="00815F9E"/>
    <w:rsid w:val="00845175"/>
    <w:rsid w:val="0085137B"/>
    <w:rsid w:val="00857749"/>
    <w:rsid w:val="00864700"/>
    <w:rsid w:val="00876470"/>
    <w:rsid w:val="00882C91"/>
    <w:rsid w:val="00893E90"/>
    <w:rsid w:val="00895DFB"/>
    <w:rsid w:val="008A394E"/>
    <w:rsid w:val="008B7A20"/>
    <w:rsid w:val="008F4EA4"/>
    <w:rsid w:val="008F65B6"/>
    <w:rsid w:val="00901BD6"/>
    <w:rsid w:val="00910EA1"/>
    <w:rsid w:val="00924E77"/>
    <w:rsid w:val="009303E0"/>
    <w:rsid w:val="00944730"/>
    <w:rsid w:val="00974843"/>
    <w:rsid w:val="009B3BA8"/>
    <w:rsid w:val="009D35D4"/>
    <w:rsid w:val="009D6D69"/>
    <w:rsid w:val="009E3215"/>
    <w:rsid w:val="009F7746"/>
    <w:rsid w:val="00A231DC"/>
    <w:rsid w:val="00A278BF"/>
    <w:rsid w:val="00A3624D"/>
    <w:rsid w:val="00A92461"/>
    <w:rsid w:val="00AE5623"/>
    <w:rsid w:val="00B10CE1"/>
    <w:rsid w:val="00B15B8A"/>
    <w:rsid w:val="00B8712E"/>
    <w:rsid w:val="00BC47B4"/>
    <w:rsid w:val="00C16B45"/>
    <w:rsid w:val="00C23B85"/>
    <w:rsid w:val="00C90E74"/>
    <w:rsid w:val="00CB4950"/>
    <w:rsid w:val="00CC5D53"/>
    <w:rsid w:val="00CD29FA"/>
    <w:rsid w:val="00CD591E"/>
    <w:rsid w:val="00CE5E33"/>
    <w:rsid w:val="00CF4B09"/>
    <w:rsid w:val="00D1183C"/>
    <w:rsid w:val="00D24694"/>
    <w:rsid w:val="00D36B33"/>
    <w:rsid w:val="00D43B60"/>
    <w:rsid w:val="00D46C79"/>
    <w:rsid w:val="00D51520"/>
    <w:rsid w:val="00D7245A"/>
    <w:rsid w:val="00D82745"/>
    <w:rsid w:val="00DB52D6"/>
    <w:rsid w:val="00E1792D"/>
    <w:rsid w:val="00E33AD5"/>
    <w:rsid w:val="00E34863"/>
    <w:rsid w:val="00E500BA"/>
    <w:rsid w:val="00E817E9"/>
    <w:rsid w:val="00E84E1F"/>
    <w:rsid w:val="00E90DC2"/>
    <w:rsid w:val="00E95DA2"/>
    <w:rsid w:val="00E9676A"/>
    <w:rsid w:val="00EC6FE1"/>
    <w:rsid w:val="00ED78B0"/>
    <w:rsid w:val="00EE3560"/>
    <w:rsid w:val="00EE5F6C"/>
    <w:rsid w:val="00EE718A"/>
    <w:rsid w:val="00EF0593"/>
    <w:rsid w:val="00F23A47"/>
    <w:rsid w:val="00F40FA8"/>
    <w:rsid w:val="00F53078"/>
    <w:rsid w:val="00F67AC9"/>
    <w:rsid w:val="00F86D6B"/>
    <w:rsid w:val="00FA36CA"/>
    <w:rsid w:val="00FA4584"/>
    <w:rsid w:val="00FA4F4C"/>
    <w:rsid w:val="00FA79DD"/>
    <w:rsid w:val="00FB4156"/>
    <w:rsid w:val="00FD55C0"/>
    <w:rsid w:val="00FD7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3334B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334BC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E7BAA"/>
  </w:style>
  <w:style w:type="paragraph" w:styleId="llb">
    <w:name w:val="footer"/>
    <w:basedOn w:val="Norml"/>
    <w:link w:val="llb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E7BAA"/>
  </w:style>
  <w:style w:type="paragraph" w:styleId="NormlWeb">
    <w:name w:val="Normal (Web)"/>
    <w:basedOn w:val="Norml"/>
    <w:uiPriority w:val="99"/>
    <w:semiHidden/>
    <w:unhideWhenUsed/>
    <w:rsid w:val="004C36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customStyle="1" w:styleId="whitespace-pre-wrap">
    <w:name w:val="whitespace-pre-wrap"/>
    <w:basedOn w:val="Norml"/>
    <w:rsid w:val="00D724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hu.wikipedia.org/wiki/Windows" TargetMode="Externa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hu.wikipedia.org/wiki/Microsoft" TargetMode="Externa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hu.wikipedia.org/wiki/Ny%C3%ADlt_forr%C3%A1sk%C3%B3d%C3%BA_szoftver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hu.wikipedia.org/wiki/MacOS" TargetMode="Externa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hu.wikipedia.org/wiki/Linu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B6C8A7EBEC0B4B009D7C8F39F769C36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94669DA-49AB-45E0-9810-520D3035A5A3}"/>
      </w:docPartPr>
      <w:docPartBody>
        <w:p w:rsidR="00DA63B6" w:rsidRDefault="00BE5DE9" w:rsidP="00BE5DE9">
          <w:pPr>
            <w:pStyle w:val="B6C8A7EBEC0B4B009D7C8F39F769C367"/>
          </w:pPr>
          <w:r>
            <w:rPr>
              <w:color w:val="4472C4" w:themeColor="accent1"/>
              <w:sz w:val="28"/>
              <w:szCs w:val="28"/>
            </w:rPr>
            <w:t>[Dokumentum alcíme]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DE9"/>
    <w:rsid w:val="00011C75"/>
    <w:rsid w:val="00151B6D"/>
    <w:rsid w:val="00163F92"/>
    <w:rsid w:val="0022569B"/>
    <w:rsid w:val="0045496F"/>
    <w:rsid w:val="00704093"/>
    <w:rsid w:val="008B7A20"/>
    <w:rsid w:val="00BE5DE9"/>
    <w:rsid w:val="00CA364F"/>
    <w:rsid w:val="00DA63B6"/>
    <w:rsid w:val="00EE4C93"/>
    <w:rsid w:val="00FF7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B6C8A7EBEC0B4B009D7C8F39F769C367">
    <w:name w:val="B6C8A7EBEC0B4B009D7C8F39F769C367"/>
    <w:rsid w:val="00BE5DE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2025-02-21T00:00:00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68BFA8E-8ACC-4F16-BE32-41BF58BC7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3325</Words>
  <Characters>22950</Characters>
  <Application>Microsoft Office Word</Application>
  <DocSecurity>0</DocSecurity>
  <Lines>191</Lines>
  <Paragraphs>52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Tanuló</cp:lastModifiedBy>
  <cp:revision>148</cp:revision>
  <dcterms:created xsi:type="dcterms:W3CDTF">2025-02-20T06:34:00Z</dcterms:created>
  <dcterms:modified xsi:type="dcterms:W3CDTF">2025-03-03T11:05:00Z</dcterms:modified>
</cp:coreProperties>
</file>