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70F" w:rsidRPr="0071370F" w:rsidRDefault="0071370F" w:rsidP="0071370F">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71370F">
        <w:rPr>
          <w:rFonts w:ascii="Georgia" w:eastAsia="Times New Roman" w:hAnsi="Georgia" w:cs="Times New Roman"/>
          <w:color w:val="000000"/>
          <w:kern w:val="36"/>
          <w:sz w:val="43"/>
          <w:szCs w:val="43"/>
          <w:lang/>
        </w:rPr>
        <w:t>Golden Temple</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5280"/>
      </w:tblGrid>
      <w:tr w:rsidR="0071370F" w:rsidRPr="0071370F" w:rsidTr="0071370F">
        <w:trPr>
          <w:tblCellSpacing w:w="15" w:type="dxa"/>
        </w:trPr>
        <w:tc>
          <w:tcPr>
            <w:tcW w:w="0" w:type="auto"/>
            <w:shd w:val="clear" w:color="auto" w:fill="F8F9FA"/>
            <w:hideMark/>
          </w:tcPr>
          <w:p w:rsidR="0071370F" w:rsidRPr="0071370F" w:rsidRDefault="0071370F" w:rsidP="0071370F">
            <w:pPr>
              <w:spacing w:before="120" w:after="120" w:line="360"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857500" cy="1905000"/>
                  <wp:effectExtent l="19050" t="0" r="0" b="0"/>
                  <wp:docPr id="1" name="Picture 1" descr="Darbar Sahib 27 September 2018.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bar Sahib 27 September 2018.jpg">
                            <a:hlinkClick r:id="rId5"/>
                          </pic:cNvPr>
                          <pic:cNvPicPr>
                            <a:picLocks noChangeAspect="1" noChangeArrowheads="1"/>
                          </pic:cNvPicPr>
                        </pic:nvPicPr>
                        <pic:blipFill>
                          <a:blip r:embed="rId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71370F" w:rsidRPr="0071370F" w:rsidRDefault="0071370F" w:rsidP="0071370F">
            <w:pPr>
              <w:spacing w:before="120" w:after="120" w:line="360" w:lineRule="atLeast"/>
              <w:jc w:val="center"/>
              <w:rPr>
                <w:rFonts w:ascii="Arial" w:eastAsia="Times New Roman" w:hAnsi="Arial" w:cs="Arial"/>
                <w:color w:val="000000"/>
                <w:sz w:val="18"/>
                <w:szCs w:val="18"/>
              </w:rPr>
            </w:pPr>
            <w:r w:rsidRPr="0071370F">
              <w:rPr>
                <w:rFonts w:ascii="Arial" w:eastAsia="Times New Roman" w:hAnsi="Arial" w:cs="Arial"/>
                <w:color w:val="000000"/>
                <w:sz w:val="18"/>
                <w:szCs w:val="18"/>
              </w:rPr>
              <w:t xml:space="preserve">The </w:t>
            </w:r>
            <w:proofErr w:type="spellStart"/>
            <w:r w:rsidRPr="0071370F">
              <w:rPr>
                <w:rFonts w:ascii="Arial" w:eastAsia="Times New Roman" w:hAnsi="Arial" w:cs="Arial"/>
                <w:color w:val="000000"/>
                <w:sz w:val="18"/>
                <w:szCs w:val="18"/>
              </w:rPr>
              <w:t>Harmandir</w:t>
            </w:r>
            <w:proofErr w:type="spellEnd"/>
            <w:r w:rsidRPr="0071370F">
              <w:rPr>
                <w:rFonts w:ascii="Arial" w:eastAsia="Times New Roman" w:hAnsi="Arial" w:cs="Arial"/>
                <w:color w:val="000000"/>
                <w:sz w:val="18"/>
                <w:szCs w:val="18"/>
              </w:rPr>
              <w:t xml:space="preserve"> Sahib (Golden Temple)</w:t>
            </w:r>
          </w:p>
        </w:tc>
      </w:tr>
    </w:tbl>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color w:val="222222"/>
          <w:sz w:val="21"/>
          <w:szCs w:val="21"/>
        </w:rPr>
        <w:t>The </w:t>
      </w:r>
      <w:r w:rsidRPr="0071370F">
        <w:rPr>
          <w:rFonts w:ascii="Arial" w:eastAsia="Times New Roman" w:hAnsi="Arial" w:cs="Arial"/>
          <w:b/>
          <w:bCs/>
          <w:color w:val="222222"/>
          <w:sz w:val="21"/>
          <w:szCs w:val="21"/>
        </w:rPr>
        <w:t>Golden Temple</w:t>
      </w:r>
      <w:r w:rsidRPr="0071370F">
        <w:rPr>
          <w:rFonts w:ascii="Arial" w:eastAsia="Times New Roman" w:hAnsi="Arial" w:cs="Arial"/>
          <w:color w:val="222222"/>
          <w:sz w:val="21"/>
          <w:szCs w:val="21"/>
        </w:rPr>
        <w:t>, also known as </w:t>
      </w:r>
      <w:proofErr w:type="spellStart"/>
      <w:r w:rsidRPr="0071370F">
        <w:rPr>
          <w:rFonts w:ascii="Arial" w:eastAsia="Times New Roman" w:hAnsi="Arial" w:cs="Arial"/>
          <w:b/>
          <w:bCs/>
          <w:color w:val="222222"/>
          <w:sz w:val="21"/>
          <w:szCs w:val="21"/>
        </w:rPr>
        <w:t>Darbar</w:t>
      </w:r>
      <w:proofErr w:type="spellEnd"/>
      <w:r w:rsidRPr="0071370F">
        <w:rPr>
          <w:rFonts w:ascii="Arial" w:eastAsia="Times New Roman" w:hAnsi="Arial" w:cs="Arial"/>
          <w:b/>
          <w:bCs/>
          <w:color w:val="222222"/>
          <w:sz w:val="21"/>
          <w:szCs w:val="21"/>
        </w:rPr>
        <w:t xml:space="preserve"> Sahib</w:t>
      </w:r>
      <w:r w:rsidRPr="0071370F">
        <w:rPr>
          <w:rFonts w:ascii="Arial" w:eastAsia="Times New Roman" w:hAnsi="Arial" w:cs="Arial"/>
          <w:color w:val="222222"/>
          <w:sz w:val="21"/>
          <w:szCs w:val="21"/>
        </w:rPr>
        <w:t> (</w:t>
      </w:r>
      <w:r w:rsidRPr="0071370F">
        <w:rPr>
          <w:rFonts w:ascii="Arial" w:eastAsia="Times New Roman" w:hAnsi="Arial" w:cs="Arial"/>
          <w:color w:val="222222"/>
          <w:sz w:val="18"/>
          <w:szCs w:val="18"/>
        </w:rPr>
        <w:t>Punjabi pronunciation: </w:t>
      </w:r>
      <w:hyperlink r:id="rId7" w:tooltip="Help:IPA/Punjabi" w:history="1">
        <w:r w:rsidRPr="0071370F">
          <w:rPr>
            <w:rFonts w:ascii="Arial" w:eastAsia="Times New Roman" w:hAnsi="Arial" w:cs="Arial"/>
            <w:color w:val="0B0080"/>
            <w:sz w:val="21"/>
            <w:u w:val="single"/>
          </w:rPr>
          <w:t>[</w:t>
        </w:r>
        <w:proofErr w:type="spellStart"/>
        <w:r w:rsidRPr="0071370F">
          <w:rPr>
            <w:rFonts w:ascii="Arial" w:eastAsia="Times New Roman" w:hAnsi="Arial" w:cs="Arial"/>
            <w:color w:val="0B0080"/>
            <w:sz w:val="21"/>
            <w:u w:val="single"/>
          </w:rPr>
          <w:t>dəɾbɑɾ</w:t>
        </w:r>
        <w:proofErr w:type="spellEnd"/>
        <w:r w:rsidRPr="0071370F">
          <w:rPr>
            <w:rFonts w:ascii="Arial" w:eastAsia="Times New Roman" w:hAnsi="Arial" w:cs="Arial"/>
            <w:color w:val="0B0080"/>
            <w:sz w:val="21"/>
            <w:u w:val="single"/>
          </w:rPr>
          <w:t xml:space="preserve"> </w:t>
        </w:r>
        <w:proofErr w:type="spellStart"/>
        <w:r w:rsidRPr="0071370F">
          <w:rPr>
            <w:rFonts w:ascii="Arial" w:eastAsia="Times New Roman" w:hAnsi="Arial" w:cs="Arial"/>
            <w:color w:val="0B0080"/>
            <w:sz w:val="21"/>
            <w:u w:val="single"/>
          </w:rPr>
          <w:t>sɑhɪb</w:t>
        </w:r>
        <w:proofErr w:type="spellEnd"/>
        <w:r w:rsidRPr="0071370F">
          <w:rPr>
            <w:rFonts w:ascii="Arial" w:eastAsia="Times New Roman" w:hAnsi="Arial" w:cs="Arial"/>
            <w:color w:val="0B0080"/>
            <w:sz w:val="21"/>
            <w:u w:val="single"/>
          </w:rPr>
          <w:t>]</w:t>
        </w:r>
      </w:hyperlink>
      <w:r w:rsidRPr="0071370F">
        <w:rPr>
          <w:rFonts w:ascii="Arial" w:eastAsia="Times New Roman" w:hAnsi="Arial" w:cs="Arial"/>
          <w:color w:val="222222"/>
          <w:sz w:val="21"/>
          <w:szCs w:val="21"/>
        </w:rPr>
        <w:t> or </w:t>
      </w:r>
      <w:r w:rsidRPr="0071370F">
        <w:rPr>
          <w:rFonts w:ascii="Arial" w:eastAsia="Times New Roman" w:hAnsi="Arial" w:cs="Arial"/>
          <w:b/>
          <w:bCs/>
          <w:color w:val="222222"/>
          <w:sz w:val="21"/>
          <w:szCs w:val="21"/>
        </w:rPr>
        <w:t xml:space="preserve">Sri </w:t>
      </w:r>
      <w:proofErr w:type="spellStart"/>
      <w:r w:rsidRPr="0071370F">
        <w:rPr>
          <w:rFonts w:ascii="Arial" w:eastAsia="Times New Roman" w:hAnsi="Arial" w:cs="Arial"/>
          <w:b/>
          <w:bCs/>
          <w:color w:val="222222"/>
          <w:sz w:val="21"/>
          <w:szCs w:val="21"/>
        </w:rPr>
        <w:t>Harmandir</w:t>
      </w:r>
      <w:proofErr w:type="spellEnd"/>
      <w:r w:rsidRPr="0071370F">
        <w:rPr>
          <w:rFonts w:ascii="Arial" w:eastAsia="Times New Roman" w:hAnsi="Arial" w:cs="Arial"/>
          <w:b/>
          <w:bCs/>
          <w:color w:val="222222"/>
          <w:sz w:val="21"/>
          <w:szCs w:val="21"/>
        </w:rPr>
        <w:t xml:space="preserve"> Sahib</w:t>
      </w:r>
      <w:r w:rsidRPr="0071370F">
        <w:rPr>
          <w:rFonts w:ascii="Arial" w:eastAsia="Times New Roman" w:hAnsi="Arial" w:cs="Arial"/>
          <w:color w:val="222222"/>
          <w:sz w:val="21"/>
          <w:szCs w:val="21"/>
        </w:rPr>
        <w:t> ("abode of God"), "exalted holy court"), is a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"https://en.wikipedia.org/wiki/Gurdwara" \o "Gurdwara"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Gurdwara</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located in the city of </w:t>
      </w:r>
      <w:hyperlink r:id="rId8" w:tooltip="Amritsar" w:history="1">
        <w:r w:rsidRPr="0071370F">
          <w:rPr>
            <w:rFonts w:ascii="Arial" w:eastAsia="Times New Roman" w:hAnsi="Arial" w:cs="Arial"/>
            <w:color w:val="0B0080"/>
            <w:sz w:val="21"/>
          </w:rPr>
          <w:t>Amritsar</w:t>
        </w:r>
      </w:hyperlink>
      <w:r w:rsidRPr="0071370F">
        <w:rPr>
          <w:rFonts w:ascii="Arial" w:eastAsia="Times New Roman" w:hAnsi="Arial" w:cs="Arial"/>
          <w:color w:val="222222"/>
          <w:sz w:val="21"/>
          <w:szCs w:val="21"/>
        </w:rPr>
        <w:t>, </w:t>
      </w:r>
      <w:hyperlink r:id="rId9" w:tooltip="Punjab, India" w:history="1">
        <w:r w:rsidRPr="0071370F">
          <w:rPr>
            <w:rFonts w:ascii="Arial" w:eastAsia="Times New Roman" w:hAnsi="Arial" w:cs="Arial"/>
            <w:color w:val="0B0080"/>
            <w:sz w:val="21"/>
          </w:rPr>
          <w:t>Punjab, India</w:t>
        </w:r>
      </w:hyperlink>
      <w:r w:rsidRPr="0071370F">
        <w:rPr>
          <w:rFonts w:ascii="Arial" w:eastAsia="Times New Roman" w:hAnsi="Arial" w:cs="Arial"/>
          <w:color w:val="222222"/>
          <w:sz w:val="21"/>
          <w:szCs w:val="21"/>
        </w:rPr>
        <w:t>.</w:t>
      </w:r>
      <w:hyperlink r:id="rId10" w:anchor="cite_note-eos-2" w:history="1">
        <w:r w:rsidRPr="0071370F">
          <w:rPr>
            <w:rFonts w:ascii="Arial" w:eastAsia="Times New Roman" w:hAnsi="Arial" w:cs="Arial"/>
            <w:color w:val="0B0080"/>
            <w:sz w:val="17"/>
            <w:vertAlign w:val="superscript"/>
          </w:rPr>
          <w:t>[2</w:t>
        </w:r>
        <w:proofErr w:type="gramStart"/>
        <w:r w:rsidRPr="0071370F">
          <w:rPr>
            <w:rFonts w:ascii="Arial" w:eastAsia="Times New Roman" w:hAnsi="Arial" w:cs="Arial"/>
            <w:color w:val="0B0080"/>
            <w:sz w:val="17"/>
            <w:vertAlign w:val="superscript"/>
          </w:rPr>
          <w:t>]</w:t>
        </w:r>
        <w:proofErr w:type="gramEnd"/>
      </w:hyperlink>
      <w:hyperlink r:id="rId11" w:anchor="cite_note-3" w:history="1">
        <w:r w:rsidRPr="0071370F">
          <w:rPr>
            <w:rFonts w:ascii="Arial" w:eastAsia="Times New Roman" w:hAnsi="Arial" w:cs="Arial"/>
            <w:color w:val="0B0080"/>
            <w:sz w:val="17"/>
            <w:vertAlign w:val="superscript"/>
          </w:rPr>
          <w:t>[3]</w:t>
        </w:r>
      </w:hyperlink>
      <w:r w:rsidRPr="0071370F">
        <w:rPr>
          <w:rFonts w:ascii="Arial" w:eastAsia="Times New Roman" w:hAnsi="Arial" w:cs="Arial"/>
          <w:color w:val="222222"/>
          <w:sz w:val="21"/>
          <w:szCs w:val="21"/>
        </w:rPr>
        <w:t xml:space="preserve"> It is the holiest </w:t>
      </w:r>
      <w:proofErr w:type="spellStart"/>
      <w:r w:rsidRPr="0071370F">
        <w:rPr>
          <w:rFonts w:ascii="Arial" w:eastAsia="Times New Roman" w:hAnsi="Arial" w:cs="Arial"/>
          <w:color w:val="222222"/>
          <w:sz w:val="21"/>
          <w:szCs w:val="21"/>
        </w:rPr>
        <w:t>Gurdwara</w:t>
      </w:r>
      <w:proofErr w:type="spellEnd"/>
      <w:r w:rsidRPr="0071370F">
        <w:rPr>
          <w:rFonts w:ascii="Arial" w:eastAsia="Times New Roman" w:hAnsi="Arial" w:cs="Arial"/>
          <w:color w:val="222222"/>
          <w:sz w:val="21"/>
          <w:szCs w:val="21"/>
        </w:rPr>
        <w:t xml:space="preserve"> and the most important </w:t>
      </w:r>
      <w:hyperlink r:id="rId12" w:tooltip="Pilgrimage" w:history="1">
        <w:r w:rsidRPr="0071370F">
          <w:rPr>
            <w:rFonts w:ascii="Arial" w:eastAsia="Times New Roman" w:hAnsi="Arial" w:cs="Arial"/>
            <w:color w:val="0B0080"/>
            <w:sz w:val="21"/>
          </w:rPr>
          <w:t>pilgrimage</w:t>
        </w:r>
      </w:hyperlink>
      <w:r w:rsidRPr="0071370F">
        <w:rPr>
          <w:rFonts w:ascii="Arial" w:eastAsia="Times New Roman" w:hAnsi="Arial" w:cs="Arial"/>
          <w:color w:val="222222"/>
          <w:sz w:val="21"/>
          <w:szCs w:val="21"/>
        </w:rPr>
        <w:t> site of </w:t>
      </w:r>
      <w:hyperlink r:id="rId13" w:tooltip="Sikhism" w:history="1">
        <w:r w:rsidRPr="0071370F">
          <w:rPr>
            <w:rFonts w:ascii="Arial" w:eastAsia="Times New Roman" w:hAnsi="Arial" w:cs="Arial"/>
            <w:color w:val="0B0080"/>
            <w:sz w:val="21"/>
          </w:rPr>
          <w:t>Sikhism</w:t>
        </w:r>
      </w:hyperlink>
      <w:r w:rsidRPr="0071370F">
        <w:rPr>
          <w:rFonts w:ascii="Arial" w:eastAsia="Times New Roman" w:hAnsi="Arial" w:cs="Arial"/>
          <w:color w:val="222222"/>
          <w:sz w:val="21"/>
          <w:szCs w:val="21"/>
        </w:rPr>
        <w:t>.</w:t>
      </w:r>
      <w:hyperlink r:id="rId14" w:anchor="cite_note-eos-2" w:history="1">
        <w:r w:rsidRPr="0071370F">
          <w:rPr>
            <w:rFonts w:ascii="Arial" w:eastAsia="Times New Roman" w:hAnsi="Arial" w:cs="Arial"/>
            <w:color w:val="0B0080"/>
            <w:sz w:val="17"/>
            <w:vertAlign w:val="superscript"/>
          </w:rPr>
          <w:t>[2</w:t>
        </w:r>
        <w:proofErr w:type="gramStart"/>
        <w:r w:rsidRPr="0071370F">
          <w:rPr>
            <w:rFonts w:ascii="Arial" w:eastAsia="Times New Roman" w:hAnsi="Arial" w:cs="Arial"/>
            <w:color w:val="0B0080"/>
            <w:sz w:val="17"/>
            <w:vertAlign w:val="superscript"/>
          </w:rPr>
          <w:t>]</w:t>
        </w:r>
        <w:proofErr w:type="gramEnd"/>
      </w:hyperlink>
      <w:hyperlink r:id="rId15" w:anchor="cite_note-FOOTNOTEThe_Editors_of_Encyclopaedia_Britannica2014-4" w:history="1">
        <w:r w:rsidRPr="0071370F">
          <w:rPr>
            <w:rFonts w:ascii="Arial" w:eastAsia="Times New Roman" w:hAnsi="Arial" w:cs="Arial"/>
            <w:color w:val="0B0080"/>
            <w:sz w:val="17"/>
            <w:vertAlign w:val="superscript"/>
          </w:rPr>
          <w:t>[4]</w:t>
        </w:r>
      </w:hyperlink>
    </w:p>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color w:val="222222"/>
          <w:sz w:val="21"/>
          <w:szCs w:val="21"/>
        </w:rPr>
        <w:t>The temple is built around a man-made pool (</w:t>
      </w:r>
      <w:proofErr w:type="spellStart"/>
      <w:r w:rsidRPr="0071370F">
        <w:rPr>
          <w:rFonts w:ascii="Arial" w:eastAsia="Times New Roman" w:hAnsi="Arial" w:cs="Arial"/>
          <w:i/>
          <w:iCs/>
          <w:color w:val="222222"/>
          <w:sz w:val="21"/>
          <w:szCs w:val="21"/>
        </w:rPr>
        <w:t>sarovar</w:t>
      </w:r>
      <w:proofErr w:type="spellEnd"/>
      <w:r w:rsidRPr="0071370F">
        <w:rPr>
          <w:rFonts w:ascii="Arial" w:eastAsia="Times New Roman" w:hAnsi="Arial" w:cs="Arial"/>
          <w:color w:val="222222"/>
          <w:sz w:val="21"/>
          <w:szCs w:val="21"/>
        </w:rPr>
        <w:t>) that was completed by </w:t>
      </w:r>
      <w:hyperlink r:id="rId16" w:tooltip="Guru Ram Das" w:history="1">
        <w:r w:rsidRPr="0071370F">
          <w:rPr>
            <w:rFonts w:ascii="Arial" w:eastAsia="Times New Roman" w:hAnsi="Arial" w:cs="Arial"/>
            <w:color w:val="0B0080"/>
            <w:sz w:val="21"/>
          </w:rPr>
          <w:t>Guru Ram Das</w:t>
        </w:r>
      </w:hyperlink>
      <w:r w:rsidRPr="0071370F">
        <w:rPr>
          <w:rFonts w:ascii="Arial" w:eastAsia="Times New Roman" w:hAnsi="Arial" w:cs="Arial"/>
          <w:color w:val="222222"/>
          <w:sz w:val="21"/>
          <w:szCs w:val="21"/>
        </w:rPr>
        <w:t> in 1577.</w:t>
      </w:r>
      <w:hyperlink r:id="rId17" w:anchor="cite_note-FOOTNOTELouis_E._FenechW._H._McLeod201433-5" w:history="1">
        <w:r w:rsidRPr="0071370F">
          <w:rPr>
            <w:rFonts w:ascii="Arial" w:eastAsia="Times New Roman" w:hAnsi="Arial" w:cs="Arial"/>
            <w:color w:val="0B0080"/>
            <w:sz w:val="17"/>
            <w:vertAlign w:val="superscript"/>
          </w:rPr>
          <w:t>[5]</w:t>
        </w:r>
      </w:hyperlink>
      <w:hyperlink r:id="rId18" w:anchor="cite_note-FOOTNOTEPardeep_Singh_Arshi19895%E2%80%937-6" w:history="1">
        <w:r w:rsidRPr="0071370F">
          <w:rPr>
            <w:rFonts w:ascii="Arial" w:eastAsia="Times New Roman" w:hAnsi="Arial" w:cs="Arial"/>
            <w:color w:val="0B0080"/>
            <w:sz w:val="17"/>
            <w:vertAlign w:val="superscript"/>
          </w:rPr>
          <w:t>[6]</w:t>
        </w:r>
      </w:hyperlink>
      <w:r w:rsidRPr="0071370F">
        <w:rPr>
          <w:rFonts w:ascii="Arial" w:eastAsia="Times New Roman" w:hAnsi="Arial" w:cs="Arial"/>
          <w:color w:val="222222"/>
          <w:sz w:val="21"/>
          <w:szCs w:val="21"/>
        </w:rPr>
        <w:t> </w:t>
      </w:r>
      <w:hyperlink r:id="rId19" w:tooltip="Guru Arjan" w:history="1">
        <w:r w:rsidRPr="0071370F">
          <w:rPr>
            <w:rFonts w:ascii="Arial" w:eastAsia="Times New Roman" w:hAnsi="Arial" w:cs="Arial"/>
            <w:color w:val="0B0080"/>
            <w:sz w:val="21"/>
          </w:rPr>
          <w:t xml:space="preserve">Guru </w:t>
        </w:r>
        <w:proofErr w:type="spellStart"/>
        <w:r w:rsidRPr="0071370F">
          <w:rPr>
            <w:rFonts w:ascii="Arial" w:eastAsia="Times New Roman" w:hAnsi="Arial" w:cs="Arial"/>
            <w:color w:val="0B0080"/>
            <w:sz w:val="21"/>
          </w:rPr>
          <w:t>Arjan</w:t>
        </w:r>
        <w:proofErr w:type="spellEnd"/>
      </w:hyperlink>
      <w:r w:rsidRPr="0071370F">
        <w:rPr>
          <w:rFonts w:ascii="Arial" w:eastAsia="Times New Roman" w:hAnsi="Arial" w:cs="Arial"/>
          <w:color w:val="222222"/>
          <w:sz w:val="21"/>
          <w:szCs w:val="21"/>
        </w:rPr>
        <w:t xml:space="preserve"> – the fifth Guru of Sikhism, requested </w:t>
      </w:r>
      <w:proofErr w:type="spellStart"/>
      <w:r w:rsidRPr="0071370F">
        <w:rPr>
          <w:rFonts w:ascii="Arial" w:eastAsia="Times New Roman" w:hAnsi="Arial" w:cs="Arial"/>
          <w:color w:val="222222"/>
          <w:sz w:val="21"/>
          <w:szCs w:val="21"/>
        </w:rPr>
        <w:t>Sai</w:t>
      </w:r>
      <w:proofErr w:type="spellEnd"/>
      <w:r w:rsidRPr="0071370F">
        <w:rPr>
          <w:rFonts w:ascii="Arial" w:eastAsia="Times New Roman" w:hAnsi="Arial" w:cs="Arial"/>
          <w:color w:val="222222"/>
          <w:sz w:val="21"/>
          <w:szCs w:val="21"/>
        </w:rPr>
        <w:t xml:space="preserve"> </w:t>
      </w:r>
      <w:proofErr w:type="spellStart"/>
      <w:r w:rsidRPr="0071370F">
        <w:rPr>
          <w:rFonts w:ascii="Arial" w:eastAsia="Times New Roman" w:hAnsi="Arial" w:cs="Arial"/>
          <w:color w:val="222222"/>
          <w:sz w:val="21"/>
          <w:szCs w:val="21"/>
        </w:rPr>
        <w:t>Mian</w:t>
      </w:r>
      <w:proofErr w:type="spellEnd"/>
      <w:r w:rsidRPr="0071370F">
        <w:rPr>
          <w:rFonts w:ascii="Arial" w:eastAsia="Times New Roman" w:hAnsi="Arial" w:cs="Arial"/>
          <w:color w:val="222222"/>
          <w:sz w:val="21"/>
          <w:szCs w:val="21"/>
        </w:rPr>
        <w:t xml:space="preserve"> Mir – a Muslim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"https://en.wikipedia.org/wiki/Pir_(Sufism)" \o "Pir (Sufism)"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Pir</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of </w:t>
      </w:r>
      <w:hyperlink r:id="rId20" w:tooltip="Lahore" w:history="1">
        <w:r w:rsidRPr="0071370F">
          <w:rPr>
            <w:rFonts w:ascii="Arial" w:eastAsia="Times New Roman" w:hAnsi="Arial" w:cs="Arial"/>
            <w:color w:val="0B0080"/>
            <w:sz w:val="21"/>
          </w:rPr>
          <w:t>Lahore</w:t>
        </w:r>
      </w:hyperlink>
      <w:r w:rsidRPr="0071370F">
        <w:rPr>
          <w:rFonts w:ascii="Arial" w:eastAsia="Times New Roman" w:hAnsi="Arial" w:cs="Arial"/>
          <w:color w:val="222222"/>
          <w:sz w:val="21"/>
          <w:szCs w:val="21"/>
        </w:rPr>
        <w:t> to lay its foundation stone in 1589.</w:t>
      </w:r>
      <w:hyperlink r:id="rId21" w:anchor="cite_note-FOOTNOTEArvind-Pal_Singh_Mandair201341-42-1" w:history="1">
        <w:r w:rsidRPr="0071370F">
          <w:rPr>
            <w:rFonts w:ascii="Arial" w:eastAsia="Times New Roman" w:hAnsi="Arial" w:cs="Arial"/>
            <w:color w:val="0B0080"/>
            <w:sz w:val="17"/>
            <w:vertAlign w:val="superscript"/>
          </w:rPr>
          <w:t>[1]</w:t>
        </w:r>
      </w:hyperlink>
      <w:r w:rsidRPr="0071370F">
        <w:rPr>
          <w:rFonts w:ascii="Arial" w:eastAsia="Times New Roman" w:hAnsi="Arial" w:cs="Arial"/>
          <w:color w:val="222222"/>
          <w:sz w:val="21"/>
          <w:szCs w:val="21"/>
        </w:rPr>
        <w:t xml:space="preserve"> In 1604, Guru </w:t>
      </w:r>
      <w:proofErr w:type="spellStart"/>
      <w:r w:rsidRPr="0071370F">
        <w:rPr>
          <w:rFonts w:ascii="Arial" w:eastAsia="Times New Roman" w:hAnsi="Arial" w:cs="Arial"/>
          <w:color w:val="222222"/>
          <w:sz w:val="21"/>
          <w:szCs w:val="21"/>
        </w:rPr>
        <w:t>Arjan</w:t>
      </w:r>
      <w:proofErr w:type="spellEnd"/>
      <w:r w:rsidRPr="0071370F">
        <w:rPr>
          <w:rFonts w:ascii="Arial" w:eastAsia="Times New Roman" w:hAnsi="Arial" w:cs="Arial"/>
          <w:color w:val="222222"/>
          <w:sz w:val="21"/>
          <w:szCs w:val="21"/>
        </w:rPr>
        <w:t xml:space="preserve"> placed a copy of the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"https://en.wikipedia.org/wiki/Adi_Granth" \o "Adi Granth"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Adi</w:t>
      </w:r>
      <w:proofErr w:type="spellEnd"/>
      <w:r w:rsidRPr="0071370F">
        <w:rPr>
          <w:rFonts w:ascii="Arial" w:eastAsia="Times New Roman" w:hAnsi="Arial" w:cs="Arial"/>
          <w:color w:val="0B0080"/>
          <w:sz w:val="21"/>
        </w:rPr>
        <w:t xml:space="preserve"> </w:t>
      </w:r>
      <w:proofErr w:type="spellStart"/>
      <w:r w:rsidRPr="0071370F">
        <w:rPr>
          <w:rFonts w:ascii="Arial" w:eastAsia="Times New Roman" w:hAnsi="Arial" w:cs="Arial"/>
          <w:color w:val="0B0080"/>
          <w:sz w:val="21"/>
        </w:rPr>
        <w:t>Granth</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xml:space="preserve"> in </w:t>
      </w:r>
      <w:proofErr w:type="spellStart"/>
      <w:r w:rsidRPr="0071370F">
        <w:rPr>
          <w:rFonts w:ascii="Arial" w:eastAsia="Times New Roman" w:hAnsi="Arial" w:cs="Arial"/>
          <w:color w:val="222222"/>
          <w:sz w:val="21"/>
          <w:szCs w:val="21"/>
        </w:rPr>
        <w:t>Harmandir</w:t>
      </w:r>
      <w:proofErr w:type="spellEnd"/>
      <w:r w:rsidRPr="0071370F">
        <w:rPr>
          <w:rFonts w:ascii="Arial" w:eastAsia="Times New Roman" w:hAnsi="Arial" w:cs="Arial"/>
          <w:color w:val="222222"/>
          <w:sz w:val="21"/>
          <w:szCs w:val="21"/>
        </w:rPr>
        <w:t xml:space="preserve"> Sahib, calling the site </w:t>
      </w:r>
      <w:proofErr w:type="spellStart"/>
      <w:r w:rsidRPr="0071370F">
        <w:rPr>
          <w:rFonts w:ascii="Arial" w:eastAsia="Times New Roman" w:hAnsi="Arial" w:cs="Arial"/>
          <w:i/>
          <w:iCs/>
          <w:color w:val="222222"/>
          <w:sz w:val="21"/>
          <w:szCs w:val="21"/>
        </w:rPr>
        <w:t>Ath</w:t>
      </w:r>
      <w:proofErr w:type="spellEnd"/>
      <w:r w:rsidRPr="0071370F">
        <w:rPr>
          <w:rFonts w:ascii="Arial" w:eastAsia="Times New Roman" w:hAnsi="Arial" w:cs="Arial"/>
          <w:i/>
          <w:iCs/>
          <w:color w:val="222222"/>
          <w:sz w:val="21"/>
          <w:szCs w:val="21"/>
        </w:rPr>
        <w:t xml:space="preserve"> </w:t>
      </w:r>
      <w:proofErr w:type="spellStart"/>
      <w:r w:rsidRPr="0071370F">
        <w:rPr>
          <w:rFonts w:ascii="Arial" w:eastAsia="Times New Roman" w:hAnsi="Arial" w:cs="Arial"/>
          <w:i/>
          <w:iCs/>
          <w:color w:val="222222"/>
          <w:sz w:val="21"/>
          <w:szCs w:val="21"/>
        </w:rPr>
        <w:t>Sath</w:t>
      </w:r>
      <w:proofErr w:type="spellEnd"/>
      <w:r w:rsidRPr="0071370F">
        <w:rPr>
          <w:rFonts w:ascii="Arial" w:eastAsia="Times New Roman" w:hAnsi="Arial" w:cs="Arial"/>
          <w:i/>
          <w:iCs/>
          <w:color w:val="222222"/>
          <w:sz w:val="21"/>
          <w:szCs w:val="21"/>
        </w:rPr>
        <w:t xml:space="preserve"> </w:t>
      </w:r>
      <w:proofErr w:type="spellStart"/>
      <w:r w:rsidRPr="0071370F">
        <w:rPr>
          <w:rFonts w:ascii="Arial" w:eastAsia="Times New Roman" w:hAnsi="Arial" w:cs="Arial"/>
          <w:i/>
          <w:iCs/>
          <w:color w:val="222222"/>
          <w:sz w:val="21"/>
          <w:szCs w:val="21"/>
        </w:rPr>
        <w:t>Tirath</w:t>
      </w:r>
      <w:proofErr w:type="spellEnd"/>
      <w:r w:rsidRPr="0071370F">
        <w:rPr>
          <w:rFonts w:ascii="Arial" w:eastAsia="Times New Roman" w:hAnsi="Arial" w:cs="Arial"/>
          <w:color w:val="222222"/>
          <w:sz w:val="21"/>
          <w:szCs w:val="21"/>
        </w:rPr>
        <w:t> (lit. "</w:t>
      </w:r>
      <w:proofErr w:type="gramStart"/>
      <w:r w:rsidRPr="0071370F">
        <w:rPr>
          <w:rFonts w:ascii="Arial" w:eastAsia="Times New Roman" w:hAnsi="Arial" w:cs="Arial"/>
          <w:color w:val="222222"/>
          <w:sz w:val="21"/>
          <w:szCs w:val="21"/>
        </w:rPr>
        <w:t>shrine</w:t>
      </w:r>
      <w:proofErr w:type="gramEnd"/>
      <w:r w:rsidRPr="0071370F">
        <w:rPr>
          <w:rFonts w:ascii="Arial" w:eastAsia="Times New Roman" w:hAnsi="Arial" w:cs="Arial"/>
          <w:color w:val="222222"/>
          <w:sz w:val="21"/>
          <w:szCs w:val="21"/>
        </w:rPr>
        <w:t xml:space="preserve"> of 68 pilgrimages").</w:t>
      </w:r>
      <w:hyperlink r:id="rId22" w:anchor="cite_note-eos-2" w:history="1">
        <w:r w:rsidRPr="0071370F">
          <w:rPr>
            <w:rFonts w:ascii="Arial" w:eastAsia="Times New Roman" w:hAnsi="Arial" w:cs="Arial"/>
            <w:color w:val="0B0080"/>
            <w:sz w:val="17"/>
            <w:vertAlign w:val="superscript"/>
          </w:rPr>
          <w:t>[2</w:t>
        </w:r>
        <w:proofErr w:type="gramStart"/>
        <w:r w:rsidRPr="0071370F">
          <w:rPr>
            <w:rFonts w:ascii="Arial" w:eastAsia="Times New Roman" w:hAnsi="Arial" w:cs="Arial"/>
            <w:color w:val="0B0080"/>
            <w:sz w:val="17"/>
            <w:vertAlign w:val="superscript"/>
          </w:rPr>
          <w:t>]</w:t>
        </w:r>
        <w:proofErr w:type="gramEnd"/>
      </w:hyperlink>
      <w:hyperlink r:id="rId23" w:anchor="cite_note-Cole2004p7-7" w:history="1">
        <w:r w:rsidRPr="0071370F">
          <w:rPr>
            <w:rFonts w:ascii="Arial" w:eastAsia="Times New Roman" w:hAnsi="Arial" w:cs="Arial"/>
            <w:color w:val="0B0080"/>
            <w:sz w:val="17"/>
            <w:vertAlign w:val="superscript"/>
          </w:rPr>
          <w:t>[7]</w:t>
        </w:r>
      </w:hyperlink>
      <w:r w:rsidRPr="0071370F">
        <w:rPr>
          <w:rFonts w:ascii="Arial" w:eastAsia="Times New Roman" w:hAnsi="Arial" w:cs="Arial"/>
          <w:color w:val="222222"/>
          <w:sz w:val="21"/>
          <w:szCs w:val="21"/>
        </w:rPr>
        <w:t xml:space="preserve"> The temple was repeatedly rebuilt by the Sikhs after it became a target of persecution and was destroyed several times by the Muslim armies from Afghanistan and the </w:t>
      </w:r>
      <w:proofErr w:type="spellStart"/>
      <w:r w:rsidRPr="0071370F">
        <w:rPr>
          <w:rFonts w:ascii="Arial" w:eastAsia="Times New Roman" w:hAnsi="Arial" w:cs="Arial"/>
          <w:color w:val="222222"/>
          <w:sz w:val="21"/>
          <w:szCs w:val="21"/>
        </w:rPr>
        <w:t>Mughal</w:t>
      </w:r>
      <w:proofErr w:type="spellEnd"/>
      <w:r w:rsidRPr="0071370F">
        <w:rPr>
          <w:rFonts w:ascii="Arial" w:eastAsia="Times New Roman" w:hAnsi="Arial" w:cs="Arial"/>
          <w:color w:val="222222"/>
          <w:sz w:val="21"/>
          <w:szCs w:val="21"/>
        </w:rPr>
        <w:t xml:space="preserve"> Empire.</w:t>
      </w:r>
      <w:hyperlink r:id="rId24" w:anchor="cite_note-eos-2" w:history="1">
        <w:r w:rsidRPr="0071370F">
          <w:rPr>
            <w:rFonts w:ascii="Arial" w:eastAsia="Times New Roman" w:hAnsi="Arial" w:cs="Arial"/>
            <w:color w:val="0B0080"/>
            <w:sz w:val="17"/>
            <w:vertAlign w:val="superscript"/>
          </w:rPr>
          <w:t>[2]</w:t>
        </w:r>
      </w:hyperlink>
      <w:hyperlink r:id="rId25" w:anchor="cite_note-FOOTNOTEThe_Editors_of_Encyclopaedia_Britannica2014-4" w:history="1">
        <w:r w:rsidRPr="0071370F">
          <w:rPr>
            <w:rFonts w:ascii="Arial" w:eastAsia="Times New Roman" w:hAnsi="Arial" w:cs="Arial"/>
            <w:color w:val="0B0080"/>
            <w:sz w:val="17"/>
            <w:vertAlign w:val="superscript"/>
          </w:rPr>
          <w:t>[4]</w:t>
        </w:r>
      </w:hyperlink>
      <w:hyperlink r:id="rId26" w:anchor="cite_note-runion70-8" w:history="1">
        <w:r w:rsidRPr="0071370F">
          <w:rPr>
            <w:rFonts w:ascii="Arial" w:eastAsia="Times New Roman" w:hAnsi="Arial" w:cs="Arial"/>
            <w:color w:val="0B0080"/>
            <w:sz w:val="17"/>
            <w:vertAlign w:val="superscript"/>
          </w:rPr>
          <w:t>[8]</w:t>
        </w:r>
      </w:hyperlink>
      <w:r w:rsidRPr="0071370F">
        <w:rPr>
          <w:rFonts w:ascii="Arial" w:eastAsia="Times New Roman" w:hAnsi="Arial" w:cs="Arial"/>
          <w:color w:val="222222"/>
          <w:sz w:val="21"/>
          <w:szCs w:val="21"/>
        </w:rPr>
        <w:t> The army led by </w:t>
      </w:r>
      <w:hyperlink r:id="rId27" w:tooltip="Ahmad Shah Durrani" w:history="1">
        <w:r w:rsidRPr="0071370F">
          <w:rPr>
            <w:rFonts w:ascii="Arial" w:eastAsia="Times New Roman" w:hAnsi="Arial" w:cs="Arial"/>
            <w:color w:val="0B0080"/>
            <w:sz w:val="21"/>
          </w:rPr>
          <w:t xml:space="preserve">Ahmad Shah </w:t>
        </w:r>
        <w:proofErr w:type="spellStart"/>
        <w:r w:rsidRPr="0071370F">
          <w:rPr>
            <w:rFonts w:ascii="Arial" w:eastAsia="Times New Roman" w:hAnsi="Arial" w:cs="Arial"/>
            <w:color w:val="0B0080"/>
            <w:sz w:val="21"/>
          </w:rPr>
          <w:t>Abdali</w:t>
        </w:r>
        <w:proofErr w:type="spellEnd"/>
      </w:hyperlink>
      <w:r w:rsidRPr="0071370F">
        <w:rPr>
          <w:rFonts w:ascii="Arial" w:eastAsia="Times New Roman" w:hAnsi="Arial" w:cs="Arial"/>
          <w:color w:val="222222"/>
          <w:sz w:val="21"/>
          <w:szCs w:val="21"/>
        </w:rPr>
        <w:t>, for example, demolished it in 1757 and again in 1762, then filled the pool with garbage.</w:t>
      </w:r>
      <w:hyperlink r:id="rId28" w:anchor="cite_note-eos-2" w:history="1">
        <w:r w:rsidRPr="0071370F">
          <w:rPr>
            <w:rFonts w:ascii="Arial" w:eastAsia="Times New Roman" w:hAnsi="Arial" w:cs="Arial"/>
            <w:color w:val="0B0080"/>
            <w:sz w:val="17"/>
            <w:vertAlign w:val="superscript"/>
          </w:rPr>
          <w:t>[2]</w:t>
        </w:r>
      </w:hyperlink>
      <w:hyperlink r:id="rId29" w:anchor="cite_note-FOOTNOTEPashaura_SinghLouis_E._Fenech2014431-432-9" w:history="1">
        <w:r w:rsidRPr="0071370F">
          <w:rPr>
            <w:rFonts w:ascii="Arial" w:eastAsia="Times New Roman" w:hAnsi="Arial" w:cs="Arial"/>
            <w:color w:val="0B0080"/>
            <w:sz w:val="17"/>
            <w:vertAlign w:val="superscript"/>
          </w:rPr>
          <w:t>[9]</w:t>
        </w:r>
      </w:hyperlink>
      <w:r w:rsidRPr="0071370F">
        <w:rPr>
          <w:rFonts w:ascii="Arial" w:eastAsia="Times New Roman" w:hAnsi="Arial" w:cs="Arial"/>
          <w:color w:val="222222"/>
          <w:sz w:val="21"/>
          <w:szCs w:val="21"/>
        </w:rPr>
        <w:t> Maharaja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"https://en.wikipedia.org/wiki/Ranjit_Singh" \o "Ranjit Singh"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Ranjit</w:t>
      </w:r>
      <w:proofErr w:type="spellEnd"/>
      <w:r w:rsidRPr="0071370F">
        <w:rPr>
          <w:rFonts w:ascii="Arial" w:eastAsia="Times New Roman" w:hAnsi="Arial" w:cs="Arial"/>
          <w:color w:val="0B0080"/>
          <w:sz w:val="21"/>
        </w:rPr>
        <w:t xml:space="preserve"> Singh</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after founding the Sikh Empire, rebuilt it in marble and copper in 1809, overlaid the sanctum with gold foil in 1830. This has led to the name the Golden Temple.</w:t>
      </w:r>
      <w:hyperlink r:id="rId30" w:anchor="cite_note-FOOTNOTETrudy_RingNoelle_WatsonPaul_Schellinger201228-29-10" w:history="1">
        <w:r w:rsidRPr="0071370F">
          <w:rPr>
            <w:rFonts w:ascii="Arial" w:eastAsia="Times New Roman" w:hAnsi="Arial" w:cs="Arial"/>
            <w:color w:val="0B0080"/>
            <w:sz w:val="17"/>
            <w:vertAlign w:val="superscript"/>
          </w:rPr>
          <w:t>[10</w:t>
        </w:r>
        <w:proofErr w:type="gramStart"/>
        <w:r w:rsidRPr="0071370F">
          <w:rPr>
            <w:rFonts w:ascii="Arial" w:eastAsia="Times New Roman" w:hAnsi="Arial" w:cs="Arial"/>
            <w:color w:val="0B0080"/>
            <w:sz w:val="17"/>
            <w:vertAlign w:val="superscript"/>
          </w:rPr>
          <w:t>]</w:t>
        </w:r>
        <w:proofErr w:type="gramEnd"/>
      </w:hyperlink>
      <w:hyperlink r:id="rId31" w:anchor="cite_note-11" w:history="1">
        <w:r w:rsidRPr="0071370F">
          <w:rPr>
            <w:rFonts w:ascii="Arial" w:eastAsia="Times New Roman" w:hAnsi="Arial" w:cs="Arial"/>
            <w:color w:val="0B0080"/>
            <w:sz w:val="17"/>
            <w:vertAlign w:val="superscript"/>
          </w:rPr>
          <w:t>[11]</w:t>
        </w:r>
      </w:hyperlink>
      <w:hyperlink r:id="rId32" w:anchor="cite_note-12" w:history="1">
        <w:r w:rsidRPr="0071370F">
          <w:rPr>
            <w:rFonts w:ascii="Arial" w:eastAsia="Times New Roman" w:hAnsi="Arial" w:cs="Arial"/>
            <w:color w:val="0B0080"/>
            <w:sz w:val="17"/>
            <w:vertAlign w:val="superscript"/>
          </w:rPr>
          <w:t>[12]</w:t>
        </w:r>
      </w:hyperlink>
    </w:p>
    <w:p w:rsidR="0071370F" w:rsidRDefault="0071370F" w:rsidP="0071370F">
      <w:pPr>
        <w:shd w:val="clear" w:color="auto" w:fill="FFFFFF"/>
        <w:spacing w:before="120" w:after="120" w:line="240" w:lineRule="auto"/>
        <w:rPr>
          <w:rFonts w:ascii="Arial" w:eastAsia="Times New Roman" w:hAnsi="Arial" w:cs="Arial"/>
          <w:color w:val="222222"/>
          <w:sz w:val="17"/>
          <w:szCs w:val="17"/>
          <w:vertAlign w:val="superscript"/>
        </w:rPr>
      </w:pPr>
      <w:r w:rsidRPr="0071370F">
        <w:rPr>
          <w:rFonts w:ascii="Arial" w:eastAsia="Times New Roman" w:hAnsi="Arial" w:cs="Arial"/>
          <w:color w:val="222222"/>
          <w:sz w:val="21"/>
          <w:szCs w:val="21"/>
        </w:rPr>
        <w:t xml:space="preserve">The temple is spiritually the most significant shrine in Sikhism. It became a </w:t>
      </w:r>
      <w:proofErr w:type="spellStart"/>
      <w:r w:rsidRPr="0071370F">
        <w:rPr>
          <w:rFonts w:ascii="Arial" w:eastAsia="Times New Roman" w:hAnsi="Arial" w:cs="Arial"/>
          <w:color w:val="222222"/>
          <w:sz w:val="21"/>
          <w:szCs w:val="21"/>
        </w:rPr>
        <w:t>center</w:t>
      </w:r>
      <w:proofErr w:type="spellEnd"/>
      <w:r w:rsidRPr="0071370F">
        <w:rPr>
          <w:rFonts w:ascii="Arial" w:eastAsia="Times New Roman" w:hAnsi="Arial" w:cs="Arial"/>
          <w:color w:val="222222"/>
          <w:sz w:val="21"/>
          <w:szCs w:val="21"/>
        </w:rPr>
        <w:t xml:space="preserve"> of the </w:t>
      </w:r>
      <w:hyperlink r:id="rId33" w:tooltip="Singh Sabha Movement" w:history="1">
        <w:r w:rsidRPr="0071370F">
          <w:rPr>
            <w:rFonts w:ascii="Arial" w:eastAsia="Times New Roman" w:hAnsi="Arial" w:cs="Arial"/>
            <w:color w:val="0B0080"/>
            <w:sz w:val="21"/>
          </w:rPr>
          <w:t xml:space="preserve">Singh </w:t>
        </w:r>
        <w:proofErr w:type="spellStart"/>
        <w:r w:rsidRPr="0071370F">
          <w:rPr>
            <w:rFonts w:ascii="Arial" w:eastAsia="Times New Roman" w:hAnsi="Arial" w:cs="Arial"/>
            <w:color w:val="0B0080"/>
            <w:sz w:val="21"/>
          </w:rPr>
          <w:t>Sabha</w:t>
        </w:r>
        <w:proofErr w:type="spellEnd"/>
        <w:r w:rsidRPr="0071370F">
          <w:rPr>
            <w:rFonts w:ascii="Arial" w:eastAsia="Times New Roman" w:hAnsi="Arial" w:cs="Arial"/>
            <w:color w:val="0B0080"/>
            <w:sz w:val="21"/>
          </w:rPr>
          <w:t xml:space="preserve"> Movement</w:t>
        </w:r>
      </w:hyperlink>
      <w:r w:rsidRPr="0071370F">
        <w:rPr>
          <w:rFonts w:ascii="Arial" w:eastAsia="Times New Roman" w:hAnsi="Arial" w:cs="Arial"/>
          <w:color w:val="222222"/>
          <w:sz w:val="21"/>
          <w:szCs w:val="21"/>
        </w:rPr>
        <w:t xml:space="preserve"> between 1883 and 1920s. In the early 1980s, the temple became a </w:t>
      </w:r>
      <w:proofErr w:type="spellStart"/>
      <w:r w:rsidRPr="0071370F">
        <w:rPr>
          <w:rFonts w:ascii="Arial" w:eastAsia="Times New Roman" w:hAnsi="Arial" w:cs="Arial"/>
          <w:color w:val="222222"/>
          <w:sz w:val="21"/>
          <w:szCs w:val="21"/>
        </w:rPr>
        <w:t>center</w:t>
      </w:r>
      <w:proofErr w:type="spellEnd"/>
      <w:r w:rsidRPr="0071370F">
        <w:rPr>
          <w:rFonts w:ascii="Arial" w:eastAsia="Times New Roman" w:hAnsi="Arial" w:cs="Arial"/>
          <w:color w:val="222222"/>
          <w:sz w:val="21"/>
          <w:szCs w:val="21"/>
        </w:rPr>
        <w:t xml:space="preserve"> of conflict between the Indian government led by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"https://en.wikipedia.org/wiki/Indira_Gandhi" \o "Indira Gandhi"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Indira</w:t>
      </w:r>
      <w:proofErr w:type="spellEnd"/>
      <w:r w:rsidRPr="0071370F">
        <w:rPr>
          <w:rFonts w:ascii="Arial" w:eastAsia="Times New Roman" w:hAnsi="Arial" w:cs="Arial"/>
          <w:color w:val="0B0080"/>
          <w:sz w:val="21"/>
        </w:rPr>
        <w:t xml:space="preserve"> Gandhi</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some Sikh groups and a militant movement led by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"https://en.wikipedia.org/wiki/Jarnail_Singh_Bhindranwale" \o "Jarnail Singh Bhindranwale"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Jarnail</w:t>
      </w:r>
      <w:proofErr w:type="spellEnd"/>
      <w:r w:rsidRPr="0071370F">
        <w:rPr>
          <w:rFonts w:ascii="Arial" w:eastAsia="Times New Roman" w:hAnsi="Arial" w:cs="Arial"/>
          <w:color w:val="0B0080"/>
          <w:sz w:val="21"/>
        </w:rPr>
        <w:t xml:space="preserve"> Singh </w:t>
      </w:r>
      <w:proofErr w:type="spellStart"/>
      <w:r w:rsidRPr="0071370F">
        <w:rPr>
          <w:rFonts w:ascii="Arial" w:eastAsia="Times New Roman" w:hAnsi="Arial" w:cs="Arial"/>
          <w:color w:val="0B0080"/>
          <w:sz w:val="21"/>
        </w:rPr>
        <w:t>Bhindranwale</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seeking to create a new nation named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"https://en.wikipedia.org/wiki/Khalistan" \o "Khalistan"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Khalistan</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In 1984, Gandhi sent in the Indian Army as part of </w:t>
      </w:r>
      <w:hyperlink r:id="rId34" w:tooltip="Operation Blue Star" w:history="1">
        <w:r w:rsidRPr="0071370F">
          <w:rPr>
            <w:rFonts w:ascii="Arial" w:eastAsia="Times New Roman" w:hAnsi="Arial" w:cs="Arial"/>
            <w:color w:val="0B0080"/>
            <w:sz w:val="21"/>
          </w:rPr>
          <w:t>Operation Blue Star</w:t>
        </w:r>
      </w:hyperlink>
      <w:r w:rsidRPr="0071370F">
        <w:rPr>
          <w:rFonts w:ascii="Arial" w:eastAsia="Times New Roman" w:hAnsi="Arial" w:cs="Arial"/>
          <w:color w:val="222222"/>
          <w:sz w:val="21"/>
          <w:szCs w:val="21"/>
        </w:rPr>
        <w:t xml:space="preserve">, leading to deaths of over 1,000 militants, soldiers and civilians, as well as causing much damage to the temple and the destruction of Akal </w:t>
      </w:r>
      <w:proofErr w:type="spellStart"/>
      <w:r w:rsidRPr="0071370F">
        <w:rPr>
          <w:rFonts w:ascii="Arial" w:eastAsia="Times New Roman" w:hAnsi="Arial" w:cs="Arial"/>
          <w:color w:val="222222"/>
          <w:sz w:val="21"/>
          <w:szCs w:val="21"/>
        </w:rPr>
        <w:t>Takht</w:t>
      </w:r>
      <w:proofErr w:type="spellEnd"/>
      <w:r w:rsidRPr="0071370F">
        <w:rPr>
          <w:rFonts w:ascii="Arial" w:eastAsia="Times New Roman" w:hAnsi="Arial" w:cs="Arial"/>
          <w:color w:val="222222"/>
          <w:sz w:val="21"/>
          <w:szCs w:val="21"/>
        </w:rPr>
        <w:t>. The temple complex was rebuilt again after the 1984 damage.</w:t>
      </w:r>
      <w:hyperlink r:id="rId35" w:anchor="cite_note-FOOTNOTEThe_Editors_of_Encyclopaedia_Britannica2014-4" w:history="1">
        <w:r w:rsidRPr="0071370F">
          <w:rPr>
            <w:rFonts w:ascii="Arial" w:eastAsia="Times New Roman" w:hAnsi="Arial" w:cs="Arial"/>
            <w:color w:val="0B0080"/>
            <w:sz w:val="17"/>
            <w:vertAlign w:val="superscript"/>
          </w:rPr>
          <w:t>[4</w:t>
        </w:r>
        <w:proofErr w:type="gramStart"/>
        <w:r w:rsidRPr="0071370F">
          <w:rPr>
            <w:rFonts w:ascii="Arial" w:eastAsia="Times New Roman" w:hAnsi="Arial" w:cs="Arial"/>
            <w:color w:val="0B0080"/>
            <w:sz w:val="17"/>
            <w:vertAlign w:val="superscript"/>
          </w:rPr>
          <w:t>]</w:t>
        </w:r>
        <w:proofErr w:type="gramEnd"/>
      </w:hyperlink>
      <w:hyperlink r:id="rId36" w:anchor="cite_note-FOOTNOTEPashaura_SinghLouis_E._Fenech201430-31-13" w:history="1">
        <w:r w:rsidRPr="0071370F">
          <w:rPr>
            <w:rFonts w:ascii="Arial" w:eastAsia="Times New Roman" w:hAnsi="Arial" w:cs="Arial"/>
            <w:color w:val="0B0080"/>
            <w:sz w:val="17"/>
            <w:vertAlign w:val="superscript"/>
          </w:rPr>
          <w:t>[13]</w:t>
        </w:r>
      </w:hyperlink>
    </w:p>
    <w:p w:rsidR="0071370F" w:rsidRDefault="0071370F" w:rsidP="0071370F">
      <w:pPr>
        <w:shd w:val="clear" w:color="auto" w:fill="FFFFFF"/>
        <w:spacing w:before="120" w:after="120" w:line="240" w:lineRule="auto"/>
        <w:rPr>
          <w:rFonts w:ascii="Arial" w:eastAsia="Times New Roman" w:hAnsi="Arial" w:cs="Arial"/>
          <w:color w:val="222222"/>
          <w:sz w:val="17"/>
          <w:szCs w:val="17"/>
          <w:vertAlign w:val="superscript"/>
        </w:rPr>
      </w:pPr>
    </w:p>
    <w:p w:rsidR="0071370F" w:rsidRDefault="0071370F" w:rsidP="0071370F">
      <w:pPr>
        <w:pStyle w:val="Heading1"/>
        <w:pBdr>
          <w:bottom w:val="single" w:sz="6" w:space="0" w:color="A2A9B1"/>
        </w:pBdr>
        <w:spacing w:before="0" w:beforeAutospacing="0" w:after="60" w:afterAutospacing="0"/>
        <w:rPr>
          <w:rFonts w:ascii="Georgia" w:hAnsi="Georgia"/>
          <w:b w:val="0"/>
          <w:bCs w:val="0"/>
          <w:color w:val="000000"/>
          <w:sz w:val="43"/>
          <w:szCs w:val="43"/>
          <w:lang/>
        </w:rPr>
      </w:pPr>
      <w:proofErr w:type="spellStart"/>
      <w:r>
        <w:rPr>
          <w:rFonts w:ascii="Georgia" w:hAnsi="Georgia"/>
          <w:b w:val="0"/>
          <w:bCs w:val="0"/>
          <w:color w:val="000000"/>
          <w:sz w:val="43"/>
          <w:szCs w:val="43"/>
          <w:lang/>
        </w:rPr>
        <w:t>Sanchi</w:t>
      </w:r>
      <w:proofErr w:type="spellEnd"/>
      <w:r>
        <w:rPr>
          <w:rFonts w:ascii="Georgia" w:hAnsi="Georgia"/>
          <w:b w:val="0"/>
          <w:bCs w:val="0"/>
          <w:color w:val="000000"/>
          <w:sz w:val="43"/>
          <w:szCs w:val="43"/>
          <w:lang/>
        </w:rPr>
        <w:t xml:space="preserve"> </w:t>
      </w:r>
      <w:proofErr w:type="spellStart"/>
      <w:r>
        <w:rPr>
          <w:rFonts w:ascii="Georgia" w:hAnsi="Georgia"/>
          <w:b w:val="0"/>
          <w:bCs w:val="0"/>
          <w:color w:val="000000"/>
          <w:sz w:val="43"/>
          <w:szCs w:val="43"/>
          <w:lang/>
        </w:rPr>
        <w:t>Stupa</w:t>
      </w:r>
      <w:proofErr w:type="spellEnd"/>
      <w:r>
        <w:rPr>
          <w:rFonts w:ascii="Georgia" w:hAnsi="Georgia"/>
          <w:b w:val="0"/>
          <w:bCs w:val="0"/>
          <w:color w:val="000000"/>
          <w:sz w:val="43"/>
          <w:szCs w:val="43"/>
          <w:lang/>
        </w:rPr>
        <w:t xml:space="preserve"> No.2</w:t>
      </w:r>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Stupa</w:t>
      </w:r>
      <w:proofErr w:type="spellEnd"/>
      <w:r>
        <w:rPr>
          <w:rFonts w:ascii="Arial" w:hAnsi="Arial" w:cs="Arial"/>
          <w:color w:val="222222"/>
          <w:sz w:val="21"/>
          <w:szCs w:val="21"/>
        </w:rPr>
        <w:t xml:space="preserve"> No. 2 is located in the Buddhist complex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"https://en.wikipedia.org/wiki/Sanchi" \o "Sanchi" </w:instrText>
      </w:r>
      <w:r>
        <w:rPr>
          <w:rFonts w:ascii="Arial" w:hAnsi="Arial" w:cs="Arial"/>
          <w:color w:val="222222"/>
          <w:sz w:val="21"/>
          <w:szCs w:val="21"/>
        </w:rPr>
        <w:fldChar w:fldCharType="separate"/>
      </w:r>
      <w:r>
        <w:rPr>
          <w:rStyle w:val="Hyperlink"/>
          <w:rFonts w:ascii="Arial" w:hAnsi="Arial" w:cs="Arial"/>
          <w:color w:val="0B0080"/>
          <w:sz w:val="21"/>
          <w:szCs w:val="21"/>
          <w:u w:val="none"/>
        </w:rPr>
        <w:t>Sanchi</w:t>
      </w:r>
      <w:proofErr w:type="spellEnd"/>
      <w:r>
        <w:rPr>
          <w:rFonts w:ascii="Arial" w:hAnsi="Arial" w:cs="Arial"/>
          <w:color w:val="222222"/>
          <w:sz w:val="21"/>
          <w:szCs w:val="21"/>
        </w:rPr>
        <w:fldChar w:fldCharType="end"/>
      </w:r>
      <w:r>
        <w:rPr>
          <w:rFonts w:ascii="Arial" w:hAnsi="Arial" w:cs="Arial"/>
          <w:color w:val="222222"/>
          <w:sz w:val="21"/>
          <w:szCs w:val="21"/>
        </w:rPr>
        <w:t xml:space="preserve">. It was probably founded later than the Great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number 1) at </w:t>
      </w:r>
      <w:proofErr w:type="spellStart"/>
      <w:r>
        <w:rPr>
          <w:rFonts w:ascii="Arial" w:hAnsi="Arial" w:cs="Arial"/>
          <w:color w:val="222222"/>
          <w:sz w:val="21"/>
          <w:szCs w:val="21"/>
        </w:rPr>
        <w:t>Sanchi</w:t>
      </w:r>
      <w:proofErr w:type="spellEnd"/>
      <w:r>
        <w:rPr>
          <w:rFonts w:ascii="Arial" w:hAnsi="Arial" w:cs="Arial"/>
          <w:color w:val="222222"/>
          <w:sz w:val="21"/>
          <w:szCs w:val="21"/>
        </w:rPr>
        <w:t>, but it contained reliquaries dated to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"https://en.wikipedia.org/wiki/Mauryan_Empire" \o "Mauryan Empire" </w:instrText>
      </w:r>
      <w:r>
        <w:rPr>
          <w:rFonts w:ascii="Arial" w:hAnsi="Arial" w:cs="Arial"/>
          <w:color w:val="222222"/>
          <w:sz w:val="21"/>
          <w:szCs w:val="21"/>
        </w:rPr>
        <w:fldChar w:fldCharType="separate"/>
      </w:r>
      <w:r>
        <w:rPr>
          <w:rStyle w:val="Hyperlink"/>
          <w:rFonts w:ascii="Arial" w:hAnsi="Arial" w:cs="Arial"/>
          <w:color w:val="0B0080"/>
          <w:sz w:val="21"/>
          <w:szCs w:val="21"/>
          <w:u w:val="none"/>
        </w:rPr>
        <w:t>Mauryan</w:t>
      </w:r>
      <w:proofErr w:type="spellEnd"/>
      <w:r>
        <w:rPr>
          <w:rStyle w:val="Hyperlink"/>
          <w:rFonts w:ascii="Arial" w:hAnsi="Arial" w:cs="Arial"/>
          <w:color w:val="0B0080"/>
          <w:sz w:val="21"/>
          <w:szCs w:val="21"/>
          <w:u w:val="none"/>
        </w:rPr>
        <w:t xml:space="preserve"> Empire</w:t>
      </w:r>
      <w:r>
        <w:rPr>
          <w:rFonts w:ascii="Arial" w:hAnsi="Arial" w:cs="Arial"/>
          <w:color w:val="222222"/>
          <w:sz w:val="21"/>
          <w:szCs w:val="21"/>
        </w:rPr>
        <w:fldChar w:fldCharType="end"/>
      </w:r>
      <w:r>
        <w:rPr>
          <w:rFonts w:ascii="Arial" w:hAnsi="Arial" w:cs="Arial"/>
          <w:color w:val="222222"/>
          <w:sz w:val="21"/>
          <w:szCs w:val="21"/>
        </w:rPr>
        <w:t xml:space="preserve"> period (323-185 BCE), and it was the earliest to receive decorative reliefs, about a century earlier than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w:t>
      </w:r>
      <w:proofErr w:type="spellStart"/>
      <w:r>
        <w:rPr>
          <w:rFonts w:ascii="Arial" w:hAnsi="Arial" w:cs="Arial"/>
          <w:color w:val="222222"/>
          <w:sz w:val="21"/>
          <w:szCs w:val="21"/>
        </w:rPr>
        <w:t>Nb</w:t>
      </w:r>
      <w:proofErr w:type="spellEnd"/>
      <w:r>
        <w:rPr>
          <w:rFonts w:ascii="Arial" w:hAnsi="Arial" w:cs="Arial"/>
          <w:color w:val="222222"/>
          <w:sz w:val="21"/>
          <w:szCs w:val="21"/>
        </w:rPr>
        <w:t xml:space="preserve"> 1.</w:t>
      </w:r>
      <w:hyperlink r:id="rId37" w:anchor="cite_note-Bell_15-1" w:history="1">
        <w:r>
          <w:rPr>
            <w:rStyle w:val="Hyperlink"/>
            <w:rFonts w:ascii="Arial" w:hAnsi="Arial" w:cs="Arial"/>
            <w:color w:val="0B0080"/>
            <w:sz w:val="17"/>
            <w:szCs w:val="17"/>
            <w:u w:val="none"/>
            <w:vertAlign w:val="superscript"/>
          </w:rPr>
          <w:t>[1]</w:t>
        </w:r>
      </w:hyperlink>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One of the key indicators to date </w:t>
      </w:r>
      <w:proofErr w:type="spellStart"/>
      <w:r>
        <w:rPr>
          <w:rFonts w:ascii="Arial" w:hAnsi="Arial" w:cs="Arial"/>
          <w:color w:val="222222"/>
          <w:sz w:val="21"/>
          <w:szCs w:val="21"/>
        </w:rPr>
        <w:t>Sanchi</w:t>
      </w:r>
      <w:proofErr w:type="spellEnd"/>
      <w:r>
        <w:rPr>
          <w:rFonts w:ascii="Arial" w:hAnsi="Arial" w:cs="Arial"/>
          <w:color w:val="222222"/>
          <w:sz w:val="21"/>
          <w:szCs w:val="21"/>
        </w:rPr>
        <w:t xml:space="preserve">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No.2 has been the similarity of its architectural motifs with those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"https://en.wikipedia.org/wiki/Heliodorus_pillar" \o "Heliodorus pillar" </w:instrText>
      </w:r>
      <w:r>
        <w:rPr>
          <w:rFonts w:ascii="Arial" w:hAnsi="Arial" w:cs="Arial"/>
          <w:color w:val="222222"/>
          <w:sz w:val="21"/>
          <w:szCs w:val="21"/>
        </w:rPr>
        <w:fldChar w:fldCharType="separate"/>
      </w:r>
      <w:r>
        <w:rPr>
          <w:rStyle w:val="Hyperlink"/>
          <w:rFonts w:ascii="Arial" w:hAnsi="Arial" w:cs="Arial"/>
          <w:color w:val="0B0080"/>
          <w:sz w:val="21"/>
          <w:szCs w:val="21"/>
          <w:u w:val="none"/>
        </w:rPr>
        <w:t>Heliodorus</w:t>
      </w:r>
      <w:proofErr w:type="spellEnd"/>
      <w:r>
        <w:rPr>
          <w:rStyle w:val="Hyperlink"/>
          <w:rFonts w:ascii="Arial" w:hAnsi="Arial" w:cs="Arial"/>
          <w:color w:val="0B0080"/>
          <w:sz w:val="21"/>
          <w:szCs w:val="21"/>
          <w:u w:val="none"/>
        </w:rPr>
        <w:t xml:space="preserve"> pillar</w:t>
      </w:r>
      <w:r>
        <w:rPr>
          <w:rFonts w:ascii="Arial" w:hAnsi="Arial" w:cs="Arial"/>
          <w:color w:val="222222"/>
          <w:sz w:val="21"/>
          <w:szCs w:val="21"/>
        </w:rPr>
        <w:fldChar w:fldCharType="end"/>
      </w:r>
      <w:r>
        <w:rPr>
          <w:rFonts w:ascii="Arial" w:hAnsi="Arial" w:cs="Arial"/>
          <w:color w:val="222222"/>
          <w:sz w:val="21"/>
          <w:szCs w:val="21"/>
        </w:rPr>
        <w:t>, which is datable to circa 113 BCE due to its establishment during the rule of </w:t>
      </w:r>
      <w:hyperlink r:id="rId38" w:tooltip="Indo-Greek" w:history="1">
        <w:r>
          <w:rPr>
            <w:rStyle w:val="Hyperlink"/>
            <w:rFonts w:ascii="Arial" w:hAnsi="Arial" w:cs="Arial"/>
            <w:color w:val="0B0080"/>
            <w:sz w:val="21"/>
            <w:szCs w:val="21"/>
            <w:u w:val="none"/>
          </w:rPr>
          <w:t>Indo-Greek</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"https://en.wikipedia.org/wiki/Antialcidas" \o "Antialcidas" </w:instrText>
      </w:r>
      <w:r>
        <w:rPr>
          <w:rFonts w:ascii="Arial" w:hAnsi="Arial" w:cs="Arial"/>
          <w:color w:val="222222"/>
          <w:sz w:val="21"/>
          <w:szCs w:val="21"/>
        </w:rPr>
        <w:fldChar w:fldCharType="separate"/>
      </w:r>
      <w:r>
        <w:rPr>
          <w:rStyle w:val="Hyperlink"/>
          <w:rFonts w:ascii="Arial" w:hAnsi="Arial" w:cs="Arial"/>
          <w:color w:val="0B0080"/>
          <w:sz w:val="21"/>
          <w:szCs w:val="21"/>
          <w:u w:val="none"/>
        </w:rPr>
        <w:t>Antialcidas</w:t>
      </w:r>
      <w:proofErr w:type="spellEnd"/>
      <w:r>
        <w:rPr>
          <w:rFonts w:ascii="Arial" w:hAnsi="Arial" w:cs="Arial"/>
          <w:color w:val="222222"/>
          <w:sz w:val="21"/>
          <w:szCs w:val="21"/>
        </w:rPr>
        <w:fldChar w:fldCharType="end"/>
      </w:r>
      <w:r>
        <w:rPr>
          <w:rFonts w:ascii="Arial" w:hAnsi="Arial" w:cs="Arial"/>
          <w:color w:val="222222"/>
          <w:sz w:val="21"/>
          <w:szCs w:val="21"/>
        </w:rPr>
        <w:t>, as well as similarities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"https://en.wikipedia.org/wiki/Paleography" \o "Paleography" </w:instrText>
      </w:r>
      <w:r>
        <w:rPr>
          <w:rFonts w:ascii="Arial" w:hAnsi="Arial" w:cs="Arial"/>
          <w:color w:val="222222"/>
          <w:sz w:val="21"/>
          <w:szCs w:val="21"/>
        </w:rPr>
        <w:fldChar w:fldCharType="separate"/>
      </w:r>
      <w:r>
        <w:rPr>
          <w:rStyle w:val="Hyperlink"/>
          <w:rFonts w:ascii="Arial" w:hAnsi="Arial" w:cs="Arial"/>
          <w:color w:val="0B0080"/>
          <w:sz w:val="21"/>
          <w:szCs w:val="21"/>
          <w:u w:val="none"/>
        </w:rPr>
        <w:t>paleography</w:t>
      </w:r>
      <w:proofErr w:type="spellEnd"/>
      <w:r>
        <w:rPr>
          <w:rFonts w:ascii="Arial" w:hAnsi="Arial" w:cs="Arial"/>
          <w:color w:val="222222"/>
          <w:sz w:val="21"/>
          <w:szCs w:val="21"/>
        </w:rPr>
        <w:fldChar w:fldCharType="end"/>
      </w:r>
      <w:r>
        <w:rPr>
          <w:rFonts w:ascii="Arial" w:hAnsi="Arial" w:cs="Arial"/>
          <w:color w:val="222222"/>
          <w:sz w:val="21"/>
          <w:szCs w:val="21"/>
        </w:rPr>
        <w:t> of the inscriptions.</w:t>
      </w:r>
      <w:hyperlink r:id="rId39" w:anchor="cite_note-3" w:history="1">
        <w:r>
          <w:rPr>
            <w:rStyle w:val="Hyperlink"/>
            <w:rFonts w:ascii="Arial" w:hAnsi="Arial" w:cs="Arial"/>
            <w:color w:val="0B0080"/>
            <w:sz w:val="17"/>
            <w:szCs w:val="17"/>
            <w:u w:val="none"/>
            <w:vertAlign w:val="superscript"/>
          </w:rPr>
          <w:t>[3]</w:t>
        </w:r>
      </w:hyperlink>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is located outside of the main complex of </w:t>
      </w:r>
      <w:proofErr w:type="spellStart"/>
      <w:r>
        <w:rPr>
          <w:rFonts w:ascii="Arial" w:hAnsi="Arial" w:cs="Arial"/>
          <w:color w:val="222222"/>
          <w:sz w:val="21"/>
          <w:szCs w:val="21"/>
        </w:rPr>
        <w:t>Sanchi</w:t>
      </w:r>
      <w:proofErr w:type="spellEnd"/>
      <w:r>
        <w:rPr>
          <w:rFonts w:ascii="Arial" w:hAnsi="Arial" w:cs="Arial"/>
          <w:color w:val="222222"/>
          <w:sz w:val="21"/>
          <w:szCs w:val="21"/>
        </w:rPr>
        <w:t xml:space="preserve">, about 300 meters to the west, on the slope of </w:t>
      </w:r>
      <w:proofErr w:type="spellStart"/>
      <w:r>
        <w:rPr>
          <w:rFonts w:ascii="Arial" w:hAnsi="Arial" w:cs="Arial"/>
          <w:color w:val="222222"/>
          <w:sz w:val="21"/>
          <w:szCs w:val="21"/>
        </w:rPr>
        <w:t>Sanchi</w:t>
      </w:r>
      <w:proofErr w:type="spellEnd"/>
      <w:r>
        <w:rPr>
          <w:rFonts w:ascii="Arial" w:hAnsi="Arial" w:cs="Arial"/>
          <w:color w:val="222222"/>
          <w:sz w:val="21"/>
          <w:szCs w:val="21"/>
        </w:rPr>
        <w:t xml:space="preserve"> hill.</w:t>
      </w:r>
      <w:hyperlink r:id="rId40" w:anchor="cite_note-Marshall_79-4" w:history="1">
        <w:r>
          <w:rPr>
            <w:rStyle w:val="Hyperlink"/>
            <w:rFonts w:ascii="Arial" w:hAnsi="Arial" w:cs="Arial"/>
            <w:color w:val="0B0080"/>
            <w:sz w:val="17"/>
            <w:szCs w:val="17"/>
            <w:u w:val="none"/>
            <w:vertAlign w:val="superscript"/>
          </w:rPr>
          <w:t>[4]</w:t>
        </w:r>
      </w:hyperlink>
      <w:r>
        <w:rPr>
          <w:rFonts w:ascii="Arial" w:hAnsi="Arial" w:cs="Arial"/>
          <w:color w:val="222222"/>
          <w:sz w:val="21"/>
          <w:szCs w:val="21"/>
        </w:rPr>
        <w:t xml:space="preserve"> It is located in a lower position than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1 because the relics it contained, are those of church dignitaries from the time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"https://en.wikipedia.org/wiki/Ashoka" \o "Ashoka" </w:instrText>
      </w:r>
      <w:r>
        <w:rPr>
          <w:rFonts w:ascii="Arial" w:hAnsi="Arial" w:cs="Arial"/>
          <w:color w:val="222222"/>
          <w:sz w:val="21"/>
          <w:szCs w:val="21"/>
        </w:rPr>
        <w:fldChar w:fldCharType="separate"/>
      </w:r>
      <w:r>
        <w:rPr>
          <w:rStyle w:val="Hyperlink"/>
          <w:rFonts w:ascii="Arial" w:hAnsi="Arial" w:cs="Arial"/>
          <w:color w:val="0B0080"/>
          <w:sz w:val="21"/>
          <w:szCs w:val="21"/>
          <w:u w:val="none"/>
        </w:rPr>
        <w:t>Ashoka</w:t>
      </w:r>
      <w:proofErr w:type="spellEnd"/>
      <w:r>
        <w:rPr>
          <w:rFonts w:ascii="Arial" w:hAnsi="Arial" w:cs="Arial"/>
          <w:color w:val="222222"/>
          <w:sz w:val="21"/>
          <w:szCs w:val="21"/>
        </w:rPr>
        <w:fldChar w:fldCharType="end"/>
      </w:r>
      <w:r>
        <w:rPr>
          <w:rFonts w:ascii="Arial" w:hAnsi="Arial" w:cs="Arial"/>
          <w:color w:val="222222"/>
          <w:sz w:val="21"/>
          <w:szCs w:val="21"/>
        </w:rPr>
        <w:t xml:space="preserve">, who were considered as </w:t>
      </w:r>
      <w:r>
        <w:rPr>
          <w:rFonts w:ascii="Arial" w:hAnsi="Arial" w:cs="Arial"/>
          <w:color w:val="222222"/>
          <w:sz w:val="21"/>
          <w:szCs w:val="21"/>
        </w:rPr>
        <w:lastRenderedPageBreak/>
        <w:t xml:space="preserve">worthy of a lower position than the Buddha himself in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number 1, or his disciples in </w:t>
      </w:r>
      <w:proofErr w:type="spellStart"/>
      <w:r>
        <w:rPr>
          <w:rFonts w:ascii="Arial" w:hAnsi="Arial" w:cs="Arial"/>
          <w:color w:val="222222"/>
          <w:sz w:val="21"/>
          <w:szCs w:val="21"/>
        </w:rPr>
        <w:t>Stupa</w:t>
      </w:r>
      <w:proofErr w:type="spellEnd"/>
      <w:r>
        <w:rPr>
          <w:rFonts w:ascii="Arial" w:hAnsi="Arial" w:cs="Arial"/>
          <w:color w:val="222222"/>
          <w:sz w:val="21"/>
          <w:szCs w:val="21"/>
        </w:rPr>
        <w:t xml:space="preserve"> number 3.</w:t>
      </w:r>
      <w:hyperlink r:id="rId41" w:anchor="cite_note-Marshall_79-4" w:history="1">
        <w:r>
          <w:rPr>
            <w:rStyle w:val="Hyperlink"/>
            <w:rFonts w:ascii="Arial" w:hAnsi="Arial" w:cs="Arial"/>
            <w:color w:val="0B0080"/>
            <w:sz w:val="17"/>
            <w:szCs w:val="17"/>
            <w:u w:val="none"/>
            <w:vertAlign w:val="superscript"/>
          </w:rPr>
          <w:t>[4]</w:t>
        </w:r>
      </w:hyperlink>
    </w:p>
    <w:p w:rsidR="0071370F" w:rsidRDefault="0071370F" w:rsidP="0071370F">
      <w:pPr>
        <w:shd w:val="clear" w:color="auto" w:fill="FFFFFF"/>
        <w:spacing w:before="120" w:after="120" w:line="240" w:lineRule="auto"/>
        <w:rPr>
          <w:rFonts w:ascii="Arial" w:eastAsia="Times New Roman" w:hAnsi="Arial" w:cs="Arial"/>
          <w:color w:val="222222"/>
          <w:sz w:val="21"/>
          <w:szCs w:val="21"/>
        </w:rPr>
      </w:pPr>
    </w:p>
    <w:p w:rsidR="0071370F" w:rsidRDefault="0071370F" w:rsidP="0071370F">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Red Fort</w:t>
      </w:r>
    </w:p>
    <w:p w:rsidR="0071370F" w:rsidRPr="0071370F" w:rsidRDefault="0071370F" w:rsidP="0071370F">
      <w:pPr>
        <w:shd w:val="clear" w:color="auto" w:fill="F8F9FA"/>
        <w:spacing w:after="0" w:line="240" w:lineRule="auto"/>
        <w:jc w:val="center"/>
        <w:rPr>
          <w:rFonts w:ascii="Arial" w:eastAsia="Times New Roman" w:hAnsi="Arial" w:cs="Arial"/>
          <w:color w:val="222222"/>
          <w:sz w:val="20"/>
        </w:rPr>
      </w:pPr>
      <w:r>
        <w:rPr>
          <w:rFonts w:ascii="Arial" w:eastAsia="Times New Roman" w:hAnsi="Arial" w:cs="Arial"/>
          <w:noProof/>
          <w:color w:val="0B0080"/>
          <w:sz w:val="20"/>
        </w:rPr>
        <w:drawing>
          <wp:inline distT="0" distB="0" distL="0" distR="0">
            <wp:extent cx="2095500" cy="1571625"/>
            <wp:effectExtent l="19050" t="0" r="0" b="0"/>
            <wp:docPr id="34" name="Picture 34" descr="https://upload.wikimedia.org/wikipedia/commons/thumb/f/f4/Red_Fort_Independence_Day.jpg/220px-Red_Fort_Independence_Day.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f/f4/Red_Fort_Independence_Day.jpg/220px-Red_Fort_Independence_Day.jpg">
                      <a:hlinkClick r:id="rId42"/>
                    </pic:cNvPr>
                    <pic:cNvPicPr>
                      <a:picLocks noChangeAspect="1" noChangeArrowheads="1"/>
                    </pic:cNvPicPr>
                  </pic:nvPicPr>
                  <pic:blipFill>
                    <a:blip r:embed="rId43"/>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71370F" w:rsidRPr="0071370F" w:rsidRDefault="0071370F" w:rsidP="0071370F">
      <w:pPr>
        <w:shd w:val="clear" w:color="auto" w:fill="F8F9FA"/>
        <w:spacing w:line="336" w:lineRule="atLeast"/>
        <w:rPr>
          <w:rFonts w:ascii="Arial" w:eastAsia="Times New Roman" w:hAnsi="Arial" w:cs="Arial"/>
          <w:color w:val="222222"/>
          <w:sz w:val="19"/>
          <w:szCs w:val="19"/>
        </w:rPr>
      </w:pPr>
      <w:r w:rsidRPr="0071370F">
        <w:rPr>
          <w:rFonts w:ascii="Arial" w:eastAsia="Times New Roman" w:hAnsi="Arial" w:cs="Arial"/>
          <w:color w:val="222222"/>
          <w:sz w:val="19"/>
          <w:szCs w:val="19"/>
        </w:rPr>
        <w:t xml:space="preserve">Every year on the Independence </w:t>
      </w:r>
      <w:proofErr w:type="gramStart"/>
      <w:r w:rsidRPr="0071370F">
        <w:rPr>
          <w:rFonts w:ascii="Arial" w:eastAsia="Times New Roman" w:hAnsi="Arial" w:cs="Arial"/>
          <w:color w:val="222222"/>
          <w:sz w:val="19"/>
          <w:szCs w:val="19"/>
        </w:rPr>
        <w:t>day</w:t>
      </w:r>
      <w:proofErr w:type="gramEnd"/>
      <w:r w:rsidRPr="0071370F">
        <w:rPr>
          <w:rFonts w:ascii="Arial" w:eastAsia="Times New Roman" w:hAnsi="Arial" w:cs="Arial"/>
          <w:color w:val="222222"/>
          <w:sz w:val="19"/>
          <w:szCs w:val="19"/>
        </w:rPr>
        <w:t xml:space="preserve"> of India (15 August), the Prime Minister hoists the Indian "tricolour flag" at the main gate of the fort and delivers a nationally broadcast speech from its ramparts here.</w:t>
      </w:r>
    </w:p>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b/>
          <w:bCs/>
          <w:color w:val="222222"/>
          <w:sz w:val="21"/>
          <w:szCs w:val="21"/>
        </w:rPr>
        <w:t>Red Fort</w:t>
      </w:r>
      <w:r w:rsidRPr="0071370F">
        <w:rPr>
          <w:rFonts w:ascii="Arial" w:eastAsia="Times New Roman" w:hAnsi="Arial" w:cs="Arial"/>
          <w:color w:val="222222"/>
          <w:sz w:val="21"/>
          <w:szCs w:val="21"/>
        </w:rPr>
        <w:t> is a historic </w:t>
      </w:r>
      <w:hyperlink r:id="rId44" w:tooltip="Fort" w:history="1">
        <w:r w:rsidRPr="0071370F">
          <w:rPr>
            <w:rFonts w:ascii="Arial" w:eastAsia="Times New Roman" w:hAnsi="Arial" w:cs="Arial"/>
            <w:color w:val="0B0080"/>
            <w:sz w:val="21"/>
          </w:rPr>
          <w:t>fort</w:t>
        </w:r>
      </w:hyperlink>
      <w:r w:rsidRPr="0071370F">
        <w:rPr>
          <w:rFonts w:ascii="Arial" w:eastAsia="Times New Roman" w:hAnsi="Arial" w:cs="Arial"/>
          <w:color w:val="222222"/>
          <w:sz w:val="21"/>
          <w:szCs w:val="21"/>
        </w:rPr>
        <w:t> in the city of Delhi in </w:t>
      </w:r>
      <w:hyperlink r:id="rId45" w:tooltip="India" w:history="1">
        <w:r w:rsidRPr="0071370F">
          <w:rPr>
            <w:rFonts w:ascii="Arial" w:eastAsia="Times New Roman" w:hAnsi="Arial" w:cs="Arial"/>
            <w:color w:val="0B0080"/>
            <w:sz w:val="21"/>
          </w:rPr>
          <w:t>India</w:t>
        </w:r>
      </w:hyperlink>
      <w:r w:rsidRPr="0071370F">
        <w:rPr>
          <w:rFonts w:ascii="Arial" w:eastAsia="Times New Roman" w:hAnsi="Arial" w:cs="Arial"/>
          <w:color w:val="222222"/>
          <w:sz w:val="21"/>
          <w:szCs w:val="21"/>
        </w:rPr>
        <w:t>. It was the main residence of the </w:t>
      </w:r>
      <w:hyperlink r:id="rId46" w:tooltip="List of Mughal emperors" w:history="1">
        <w:r w:rsidRPr="0071370F">
          <w:rPr>
            <w:rFonts w:ascii="Arial" w:eastAsia="Times New Roman" w:hAnsi="Arial" w:cs="Arial"/>
            <w:color w:val="0B0080"/>
            <w:sz w:val="21"/>
          </w:rPr>
          <w:t>emperors</w:t>
        </w:r>
      </w:hyperlink>
      <w:r w:rsidRPr="0071370F">
        <w:rPr>
          <w:rFonts w:ascii="Arial" w:eastAsia="Times New Roman" w:hAnsi="Arial" w:cs="Arial"/>
          <w:color w:val="222222"/>
          <w:sz w:val="21"/>
          <w:szCs w:val="21"/>
        </w:rPr>
        <w:t> of the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"https://en.wikipedia.org/wiki/Mughal_Empire" \o "Mughal Empire"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Mughal</w:t>
      </w:r>
      <w:proofErr w:type="spellEnd"/>
      <w:r w:rsidRPr="0071370F">
        <w:rPr>
          <w:rFonts w:ascii="Arial" w:eastAsia="Times New Roman" w:hAnsi="Arial" w:cs="Arial"/>
          <w:color w:val="0B0080"/>
          <w:sz w:val="21"/>
        </w:rPr>
        <w:t xml:space="preserve"> dynasty</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for nearly 200 years, until 1856.</w:t>
      </w:r>
      <w:hyperlink r:id="rId47" w:anchor="cite_note-1" w:history="1">
        <w:r w:rsidRPr="0071370F">
          <w:rPr>
            <w:rFonts w:ascii="Arial" w:eastAsia="Times New Roman" w:hAnsi="Arial" w:cs="Arial"/>
            <w:color w:val="0B0080"/>
            <w:sz w:val="17"/>
            <w:vertAlign w:val="superscript"/>
          </w:rPr>
          <w:t>[1]</w:t>
        </w:r>
      </w:hyperlink>
      <w:r w:rsidRPr="0071370F">
        <w:rPr>
          <w:rFonts w:ascii="Arial" w:eastAsia="Times New Roman" w:hAnsi="Arial" w:cs="Arial"/>
          <w:color w:val="222222"/>
          <w:sz w:val="21"/>
          <w:szCs w:val="21"/>
        </w:rPr>
        <w:t xml:space="preserve"> It is located in the </w:t>
      </w:r>
      <w:proofErr w:type="spellStart"/>
      <w:r w:rsidRPr="0071370F">
        <w:rPr>
          <w:rFonts w:ascii="Arial" w:eastAsia="Times New Roman" w:hAnsi="Arial" w:cs="Arial"/>
          <w:color w:val="222222"/>
          <w:sz w:val="21"/>
          <w:szCs w:val="21"/>
        </w:rPr>
        <w:t>center</w:t>
      </w:r>
      <w:proofErr w:type="spellEnd"/>
      <w:r w:rsidRPr="0071370F">
        <w:rPr>
          <w:rFonts w:ascii="Arial" w:eastAsia="Times New Roman" w:hAnsi="Arial" w:cs="Arial"/>
          <w:color w:val="222222"/>
          <w:sz w:val="21"/>
          <w:szCs w:val="21"/>
        </w:rPr>
        <w:t xml:space="preserve"> of Delhi and houses a number of museums. In addition to accommodating the emperors and their households, it was the ceremonial and political </w:t>
      </w:r>
      <w:proofErr w:type="spellStart"/>
      <w:r w:rsidRPr="0071370F">
        <w:rPr>
          <w:rFonts w:ascii="Arial" w:eastAsia="Times New Roman" w:hAnsi="Arial" w:cs="Arial"/>
          <w:color w:val="222222"/>
          <w:sz w:val="21"/>
          <w:szCs w:val="21"/>
        </w:rPr>
        <w:t>center</w:t>
      </w:r>
      <w:proofErr w:type="spellEnd"/>
      <w:r w:rsidRPr="0071370F">
        <w:rPr>
          <w:rFonts w:ascii="Arial" w:eastAsia="Times New Roman" w:hAnsi="Arial" w:cs="Arial"/>
          <w:color w:val="222222"/>
          <w:sz w:val="21"/>
          <w:szCs w:val="21"/>
        </w:rPr>
        <w:t xml:space="preserve"> of the </w:t>
      </w:r>
      <w:proofErr w:type="spellStart"/>
      <w:r w:rsidRPr="0071370F">
        <w:rPr>
          <w:rFonts w:ascii="Arial" w:eastAsia="Times New Roman" w:hAnsi="Arial" w:cs="Arial"/>
          <w:color w:val="222222"/>
          <w:sz w:val="21"/>
          <w:szCs w:val="21"/>
        </w:rPr>
        <w:t>Mughal</w:t>
      </w:r>
      <w:proofErr w:type="spellEnd"/>
      <w:r w:rsidRPr="0071370F">
        <w:rPr>
          <w:rFonts w:ascii="Arial" w:eastAsia="Times New Roman" w:hAnsi="Arial" w:cs="Arial"/>
          <w:color w:val="222222"/>
          <w:sz w:val="21"/>
          <w:szCs w:val="21"/>
        </w:rPr>
        <w:t xml:space="preserve"> state and the setting for events critically impacting the region.</w:t>
      </w:r>
      <w:hyperlink r:id="rId48" w:anchor="cite_note-unesco_whl_entry-2" w:history="1">
        <w:r w:rsidRPr="0071370F">
          <w:rPr>
            <w:rFonts w:ascii="Arial" w:eastAsia="Times New Roman" w:hAnsi="Arial" w:cs="Arial"/>
            <w:color w:val="0B0080"/>
            <w:sz w:val="17"/>
            <w:vertAlign w:val="superscript"/>
          </w:rPr>
          <w:t>[2]</w:t>
        </w:r>
      </w:hyperlink>
    </w:p>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color w:val="222222"/>
          <w:sz w:val="21"/>
          <w:szCs w:val="21"/>
        </w:rPr>
        <w:t>Constructed in 1639 by the fifth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"https://en.wikipedia.org/wiki/Mughal_Emperor" \o "Mughal Emperor"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Mughal</w:t>
      </w:r>
      <w:proofErr w:type="spellEnd"/>
      <w:r w:rsidRPr="0071370F">
        <w:rPr>
          <w:rFonts w:ascii="Arial" w:eastAsia="Times New Roman" w:hAnsi="Arial" w:cs="Arial"/>
          <w:color w:val="0B0080"/>
          <w:sz w:val="21"/>
        </w:rPr>
        <w:t xml:space="preserve"> Emperor</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w:t>
      </w:r>
      <w:hyperlink r:id="rId49" w:tooltip="Shah Jahan" w:history="1">
        <w:r w:rsidRPr="0071370F">
          <w:rPr>
            <w:rFonts w:ascii="Arial" w:eastAsia="Times New Roman" w:hAnsi="Arial" w:cs="Arial"/>
            <w:color w:val="0B0080"/>
            <w:sz w:val="21"/>
          </w:rPr>
          <w:t xml:space="preserve">Shah </w:t>
        </w:r>
        <w:proofErr w:type="spellStart"/>
        <w:r w:rsidRPr="0071370F">
          <w:rPr>
            <w:rFonts w:ascii="Arial" w:eastAsia="Times New Roman" w:hAnsi="Arial" w:cs="Arial"/>
            <w:color w:val="0B0080"/>
            <w:sz w:val="21"/>
          </w:rPr>
          <w:t>Jahan</w:t>
        </w:r>
        <w:proofErr w:type="spellEnd"/>
      </w:hyperlink>
      <w:r w:rsidRPr="0071370F">
        <w:rPr>
          <w:rFonts w:ascii="Arial" w:eastAsia="Times New Roman" w:hAnsi="Arial" w:cs="Arial"/>
          <w:color w:val="222222"/>
          <w:sz w:val="21"/>
          <w:szCs w:val="21"/>
        </w:rPr>
        <w:t> as the palace of his fortified capital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"https://en.wikipedia.org/wiki/Shahjahanabad" \o "Shahjahanabad"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Shahjahanabad</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the Red Fort is named for its massive enclosing walls of red sandstone and is adjacent to the older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"https://en.wikipedia.org/wiki/Salimgarh_Fort" \o "Salimgarh Fort"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Salimgarh</w:t>
      </w:r>
      <w:proofErr w:type="spellEnd"/>
      <w:r w:rsidRPr="0071370F">
        <w:rPr>
          <w:rFonts w:ascii="Arial" w:eastAsia="Times New Roman" w:hAnsi="Arial" w:cs="Arial"/>
          <w:color w:val="0B0080"/>
          <w:sz w:val="21"/>
        </w:rPr>
        <w:t xml:space="preserve"> Fort</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built by </w:t>
      </w:r>
      <w:hyperlink r:id="rId50" w:tooltip="Islam Shah Suri" w:history="1">
        <w:r w:rsidRPr="0071370F">
          <w:rPr>
            <w:rFonts w:ascii="Arial" w:eastAsia="Times New Roman" w:hAnsi="Arial" w:cs="Arial"/>
            <w:color w:val="0B0080"/>
            <w:sz w:val="21"/>
          </w:rPr>
          <w:t xml:space="preserve">Islam Shah </w:t>
        </w:r>
        <w:proofErr w:type="spellStart"/>
        <w:r w:rsidRPr="0071370F">
          <w:rPr>
            <w:rFonts w:ascii="Arial" w:eastAsia="Times New Roman" w:hAnsi="Arial" w:cs="Arial"/>
            <w:color w:val="0B0080"/>
            <w:sz w:val="21"/>
          </w:rPr>
          <w:t>Suri</w:t>
        </w:r>
        <w:proofErr w:type="spellEnd"/>
      </w:hyperlink>
      <w:r w:rsidRPr="0071370F">
        <w:rPr>
          <w:rFonts w:ascii="Arial" w:eastAsia="Times New Roman" w:hAnsi="Arial" w:cs="Arial"/>
          <w:color w:val="222222"/>
          <w:sz w:val="21"/>
          <w:szCs w:val="21"/>
        </w:rPr>
        <w:t> in 1546 AD. The imperial apartments consist of a row of pavilions, connected by a water channel known as the Stream of Paradise (</w:t>
      </w:r>
      <w:proofErr w:type="spellStart"/>
      <w:r w:rsidRPr="0071370F">
        <w:rPr>
          <w:rFonts w:ascii="Arial" w:eastAsia="Times New Roman" w:hAnsi="Arial" w:cs="Arial"/>
          <w:i/>
          <w:iCs/>
          <w:color w:val="222222"/>
          <w:sz w:val="21"/>
          <w:szCs w:val="21"/>
        </w:rPr>
        <w:t>Nahr-i-Bihisht</w:t>
      </w:r>
      <w:proofErr w:type="spellEnd"/>
      <w:r w:rsidRPr="0071370F">
        <w:rPr>
          <w:rFonts w:ascii="Arial" w:eastAsia="Times New Roman" w:hAnsi="Arial" w:cs="Arial"/>
          <w:color w:val="222222"/>
          <w:sz w:val="21"/>
          <w:szCs w:val="21"/>
        </w:rPr>
        <w:t xml:space="preserve">). The fort complex is considered to represent the zenith of </w:t>
      </w:r>
      <w:proofErr w:type="spellStart"/>
      <w:r w:rsidRPr="0071370F">
        <w:rPr>
          <w:rFonts w:ascii="Arial" w:eastAsia="Times New Roman" w:hAnsi="Arial" w:cs="Arial"/>
          <w:color w:val="222222"/>
          <w:sz w:val="21"/>
          <w:szCs w:val="21"/>
        </w:rPr>
        <w:t>Mughal</w:t>
      </w:r>
      <w:proofErr w:type="spellEnd"/>
      <w:r w:rsidRPr="0071370F">
        <w:rPr>
          <w:rFonts w:ascii="Arial" w:eastAsia="Times New Roman" w:hAnsi="Arial" w:cs="Arial"/>
          <w:color w:val="222222"/>
          <w:sz w:val="21"/>
          <w:szCs w:val="21"/>
        </w:rPr>
        <w:t xml:space="preserve"> creativity under Shah </w:t>
      </w:r>
      <w:proofErr w:type="spellStart"/>
      <w:r w:rsidRPr="0071370F">
        <w:rPr>
          <w:rFonts w:ascii="Arial" w:eastAsia="Times New Roman" w:hAnsi="Arial" w:cs="Arial"/>
          <w:color w:val="222222"/>
          <w:sz w:val="21"/>
          <w:szCs w:val="21"/>
        </w:rPr>
        <w:t>Jahan</w:t>
      </w:r>
      <w:proofErr w:type="spellEnd"/>
      <w:r w:rsidRPr="0071370F">
        <w:rPr>
          <w:rFonts w:ascii="Arial" w:eastAsia="Times New Roman" w:hAnsi="Arial" w:cs="Arial"/>
          <w:color w:val="222222"/>
          <w:sz w:val="21"/>
          <w:szCs w:val="21"/>
        </w:rPr>
        <w:t>,</w:t>
      </w:r>
      <w:r w:rsidRPr="0071370F">
        <w:rPr>
          <w:rFonts w:ascii="Arial" w:eastAsia="Times New Roman" w:hAnsi="Arial" w:cs="Arial"/>
          <w:color w:val="222222"/>
          <w:sz w:val="17"/>
          <w:szCs w:val="17"/>
          <w:vertAlign w:val="superscript"/>
        </w:rPr>
        <w:t>[</w:t>
      </w:r>
      <w:hyperlink r:id="rId51" w:tooltip="Wikipedia:Citation needed" w:history="1">
        <w:r w:rsidRPr="0071370F">
          <w:rPr>
            <w:rFonts w:ascii="Arial" w:eastAsia="Times New Roman" w:hAnsi="Arial" w:cs="Arial"/>
            <w:i/>
            <w:iCs/>
            <w:color w:val="0B0080"/>
            <w:sz w:val="17"/>
            <w:vertAlign w:val="superscript"/>
          </w:rPr>
          <w:t>citation needed</w:t>
        </w:r>
      </w:hyperlink>
      <w:r w:rsidRPr="0071370F">
        <w:rPr>
          <w:rFonts w:ascii="Arial" w:eastAsia="Times New Roman" w:hAnsi="Arial" w:cs="Arial"/>
          <w:color w:val="222222"/>
          <w:sz w:val="17"/>
          <w:szCs w:val="17"/>
          <w:vertAlign w:val="superscript"/>
        </w:rPr>
        <w:t>]</w:t>
      </w:r>
      <w:r w:rsidRPr="0071370F">
        <w:rPr>
          <w:rFonts w:ascii="Arial" w:eastAsia="Times New Roman" w:hAnsi="Arial" w:cs="Arial"/>
          <w:color w:val="222222"/>
          <w:sz w:val="21"/>
          <w:szCs w:val="21"/>
        </w:rPr>
        <w:t xml:space="preserve"> and although the palace was planned according to Islamic prototypes, each pavilion contains architectural elements typical of </w:t>
      </w:r>
      <w:proofErr w:type="spellStart"/>
      <w:r w:rsidRPr="0071370F">
        <w:rPr>
          <w:rFonts w:ascii="Arial" w:eastAsia="Times New Roman" w:hAnsi="Arial" w:cs="Arial"/>
          <w:color w:val="222222"/>
          <w:sz w:val="21"/>
          <w:szCs w:val="21"/>
        </w:rPr>
        <w:t>Mughal</w:t>
      </w:r>
      <w:proofErr w:type="spellEnd"/>
      <w:r w:rsidRPr="0071370F">
        <w:rPr>
          <w:rFonts w:ascii="Arial" w:eastAsia="Times New Roman" w:hAnsi="Arial" w:cs="Arial"/>
          <w:color w:val="222222"/>
          <w:sz w:val="21"/>
          <w:szCs w:val="21"/>
        </w:rPr>
        <w:t xml:space="preserve"> buildings that reflect a fusion of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"https://en.wikipedia.org/wiki/Timurid_architecture" \o "Timurid architecture"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Timurid</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and</w:t>
      </w:r>
      <w:proofErr w:type="spellEnd"/>
      <w:r w:rsidRPr="0071370F">
        <w:rPr>
          <w:rFonts w:ascii="Arial" w:eastAsia="Times New Roman" w:hAnsi="Arial" w:cs="Arial"/>
          <w:color w:val="222222"/>
          <w:sz w:val="21"/>
          <w:szCs w:val="21"/>
        </w:rPr>
        <w:t> </w:t>
      </w:r>
      <w:hyperlink r:id="rId52" w:tooltip="Persian architecture" w:history="1">
        <w:r w:rsidRPr="0071370F">
          <w:rPr>
            <w:rFonts w:ascii="Arial" w:eastAsia="Times New Roman" w:hAnsi="Arial" w:cs="Arial"/>
            <w:color w:val="0B0080"/>
            <w:sz w:val="21"/>
          </w:rPr>
          <w:t>Persian</w:t>
        </w:r>
      </w:hyperlink>
      <w:r w:rsidRPr="0071370F">
        <w:rPr>
          <w:rFonts w:ascii="Arial" w:eastAsia="Times New Roman" w:hAnsi="Arial" w:cs="Arial"/>
          <w:color w:val="222222"/>
          <w:sz w:val="21"/>
          <w:szCs w:val="21"/>
        </w:rPr>
        <w:t> traditions. The Red Fort’s innovative architectural style, including its garden design, influenced later buildings and gardens in Delhi, </w:t>
      </w:r>
      <w:hyperlink r:id="rId53" w:tooltip="Rajasthan" w:history="1">
        <w:r w:rsidRPr="0071370F">
          <w:rPr>
            <w:rFonts w:ascii="Arial" w:eastAsia="Times New Roman" w:hAnsi="Arial" w:cs="Arial"/>
            <w:color w:val="0B0080"/>
            <w:sz w:val="21"/>
          </w:rPr>
          <w:t>Rajasthan</w:t>
        </w:r>
      </w:hyperlink>
      <w:r w:rsidRPr="0071370F">
        <w:rPr>
          <w:rFonts w:ascii="Arial" w:eastAsia="Times New Roman" w:hAnsi="Arial" w:cs="Arial"/>
          <w:color w:val="222222"/>
          <w:sz w:val="21"/>
          <w:szCs w:val="21"/>
        </w:rPr>
        <w:t>, </w:t>
      </w:r>
      <w:hyperlink r:id="rId54" w:tooltip="Punjab" w:history="1">
        <w:r w:rsidRPr="0071370F">
          <w:rPr>
            <w:rFonts w:ascii="Arial" w:eastAsia="Times New Roman" w:hAnsi="Arial" w:cs="Arial"/>
            <w:color w:val="0B0080"/>
            <w:sz w:val="21"/>
          </w:rPr>
          <w:t>Punjab</w:t>
        </w:r>
      </w:hyperlink>
      <w:r w:rsidRPr="0071370F">
        <w:rPr>
          <w:rFonts w:ascii="Arial" w:eastAsia="Times New Roman" w:hAnsi="Arial" w:cs="Arial"/>
          <w:color w:val="222222"/>
          <w:sz w:val="21"/>
          <w:szCs w:val="21"/>
        </w:rPr>
        <w:t>, </w:t>
      </w:r>
      <w:hyperlink r:id="rId55" w:tooltip="Kashmir" w:history="1">
        <w:r w:rsidRPr="0071370F">
          <w:rPr>
            <w:rFonts w:ascii="Arial" w:eastAsia="Times New Roman" w:hAnsi="Arial" w:cs="Arial"/>
            <w:color w:val="0B0080"/>
            <w:sz w:val="21"/>
          </w:rPr>
          <w:t>Kashmir</w:t>
        </w:r>
      </w:hyperlink>
      <w:r w:rsidRPr="0071370F">
        <w:rPr>
          <w:rFonts w:ascii="Arial" w:eastAsia="Times New Roman" w:hAnsi="Arial" w:cs="Arial"/>
          <w:color w:val="222222"/>
          <w:sz w:val="21"/>
          <w:szCs w:val="21"/>
        </w:rPr>
        <w:t>,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"https://en.wikipedia.org/wiki/Braj" \o "Braj"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Braj</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"https://en.wikipedia.org/wiki/Rohilkhand" \o "Rohilkhand"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Rohilkhand</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and elsewhere.</w:t>
      </w:r>
      <w:hyperlink r:id="rId56" w:anchor="cite_note-unesco_whl_entry-2" w:history="1">
        <w:r w:rsidRPr="0071370F">
          <w:rPr>
            <w:rFonts w:ascii="Arial" w:eastAsia="Times New Roman" w:hAnsi="Arial" w:cs="Arial"/>
            <w:color w:val="0B0080"/>
            <w:sz w:val="17"/>
            <w:vertAlign w:val="superscript"/>
          </w:rPr>
          <w:t>[2]</w:t>
        </w:r>
      </w:hyperlink>
    </w:p>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color w:val="222222"/>
          <w:sz w:val="21"/>
          <w:szCs w:val="21"/>
        </w:rPr>
        <w:t>The fort was plundered of its artwork and jewels during </w:t>
      </w:r>
      <w:hyperlink r:id="rId57" w:tooltip="Nadir Shah" w:history="1">
        <w:r w:rsidRPr="0071370F">
          <w:rPr>
            <w:rFonts w:ascii="Arial" w:eastAsia="Times New Roman" w:hAnsi="Arial" w:cs="Arial"/>
            <w:color w:val="0B0080"/>
            <w:sz w:val="21"/>
          </w:rPr>
          <w:t>Nadir Shah</w:t>
        </w:r>
      </w:hyperlink>
      <w:r w:rsidRPr="0071370F">
        <w:rPr>
          <w:rFonts w:ascii="Arial" w:eastAsia="Times New Roman" w:hAnsi="Arial" w:cs="Arial"/>
          <w:color w:val="222222"/>
          <w:sz w:val="21"/>
          <w:szCs w:val="21"/>
        </w:rPr>
        <w:t xml:space="preserve">'s invasion of the </w:t>
      </w:r>
      <w:proofErr w:type="spellStart"/>
      <w:r w:rsidRPr="0071370F">
        <w:rPr>
          <w:rFonts w:ascii="Arial" w:eastAsia="Times New Roman" w:hAnsi="Arial" w:cs="Arial"/>
          <w:color w:val="222222"/>
          <w:sz w:val="21"/>
          <w:szCs w:val="21"/>
        </w:rPr>
        <w:t>Mughal</w:t>
      </w:r>
      <w:proofErr w:type="spellEnd"/>
      <w:r w:rsidRPr="0071370F">
        <w:rPr>
          <w:rFonts w:ascii="Arial" w:eastAsia="Times New Roman" w:hAnsi="Arial" w:cs="Arial"/>
          <w:color w:val="222222"/>
          <w:sz w:val="21"/>
          <w:szCs w:val="21"/>
        </w:rPr>
        <w:t xml:space="preserve"> Empire in 1747. Most of the fort's precious marble structures were subsequently destroyed by </w:t>
      </w:r>
      <w:hyperlink r:id="rId58" w:tooltip="British Raj" w:history="1">
        <w:r w:rsidRPr="0071370F">
          <w:rPr>
            <w:rFonts w:ascii="Arial" w:eastAsia="Times New Roman" w:hAnsi="Arial" w:cs="Arial"/>
            <w:color w:val="0B0080"/>
            <w:sz w:val="21"/>
          </w:rPr>
          <w:t>the British</w:t>
        </w:r>
      </w:hyperlink>
      <w:r w:rsidRPr="0071370F">
        <w:rPr>
          <w:rFonts w:ascii="Arial" w:eastAsia="Times New Roman" w:hAnsi="Arial" w:cs="Arial"/>
          <w:color w:val="222222"/>
          <w:sz w:val="21"/>
          <w:szCs w:val="21"/>
        </w:rPr>
        <w:t> following the </w:t>
      </w:r>
      <w:hyperlink r:id="rId59" w:tooltip="Revolt of 1857" w:history="1">
        <w:r w:rsidRPr="0071370F">
          <w:rPr>
            <w:rFonts w:ascii="Arial" w:eastAsia="Times New Roman" w:hAnsi="Arial" w:cs="Arial"/>
            <w:color w:val="0B0080"/>
            <w:sz w:val="21"/>
          </w:rPr>
          <w:t>Revolt of 1857</w:t>
        </w:r>
      </w:hyperlink>
      <w:r w:rsidRPr="0071370F">
        <w:rPr>
          <w:rFonts w:ascii="Arial" w:eastAsia="Times New Roman" w:hAnsi="Arial" w:cs="Arial"/>
          <w:color w:val="222222"/>
          <w:sz w:val="21"/>
          <w:szCs w:val="21"/>
        </w:rPr>
        <w:t>.</w:t>
      </w:r>
      <w:hyperlink r:id="rId60" w:anchor="cite_note-auto-3" w:history="1">
        <w:r w:rsidRPr="0071370F">
          <w:rPr>
            <w:rFonts w:ascii="Arial" w:eastAsia="Times New Roman" w:hAnsi="Arial" w:cs="Arial"/>
            <w:color w:val="0B0080"/>
            <w:sz w:val="17"/>
            <w:vertAlign w:val="superscript"/>
          </w:rPr>
          <w:t>[3]</w:t>
        </w:r>
      </w:hyperlink>
      <w:r w:rsidRPr="0071370F">
        <w:rPr>
          <w:rFonts w:ascii="Arial" w:eastAsia="Times New Roman" w:hAnsi="Arial" w:cs="Arial"/>
          <w:color w:val="222222"/>
          <w:sz w:val="21"/>
          <w:szCs w:val="21"/>
        </w:rPr>
        <w:t xml:space="preserve"> The </w:t>
      </w:r>
      <w:proofErr w:type="spellStart"/>
      <w:r w:rsidRPr="0071370F">
        <w:rPr>
          <w:rFonts w:ascii="Arial" w:eastAsia="Times New Roman" w:hAnsi="Arial" w:cs="Arial"/>
          <w:color w:val="222222"/>
          <w:sz w:val="21"/>
          <w:szCs w:val="21"/>
        </w:rPr>
        <w:t>forts's</w:t>
      </w:r>
      <w:proofErr w:type="spellEnd"/>
      <w:r w:rsidRPr="0071370F">
        <w:rPr>
          <w:rFonts w:ascii="Arial" w:eastAsia="Times New Roman" w:hAnsi="Arial" w:cs="Arial"/>
          <w:color w:val="222222"/>
          <w:sz w:val="21"/>
          <w:szCs w:val="21"/>
        </w:rPr>
        <w:t xml:space="preserve"> defensive walls were largely spared, and the fortress was subsequently used as a </w:t>
      </w:r>
      <w:hyperlink r:id="rId61" w:tooltip="Garrison" w:history="1">
        <w:r w:rsidRPr="0071370F">
          <w:rPr>
            <w:rFonts w:ascii="Arial" w:eastAsia="Times New Roman" w:hAnsi="Arial" w:cs="Arial"/>
            <w:color w:val="0B0080"/>
            <w:sz w:val="21"/>
          </w:rPr>
          <w:t>garrison</w:t>
        </w:r>
      </w:hyperlink>
      <w:r w:rsidRPr="0071370F">
        <w:rPr>
          <w:rFonts w:ascii="Arial" w:eastAsia="Times New Roman" w:hAnsi="Arial" w:cs="Arial"/>
          <w:color w:val="222222"/>
          <w:sz w:val="21"/>
          <w:szCs w:val="21"/>
        </w:rPr>
        <w:t>.</w:t>
      </w:r>
      <w:hyperlink r:id="rId62" w:anchor="cite_note-auto-3" w:history="1">
        <w:r w:rsidRPr="0071370F">
          <w:rPr>
            <w:rFonts w:ascii="Arial" w:eastAsia="Times New Roman" w:hAnsi="Arial" w:cs="Arial"/>
            <w:color w:val="0B0080"/>
            <w:sz w:val="17"/>
            <w:vertAlign w:val="superscript"/>
          </w:rPr>
          <w:t>[3]</w:t>
        </w:r>
      </w:hyperlink>
      <w:r w:rsidRPr="0071370F">
        <w:rPr>
          <w:rFonts w:ascii="Arial" w:eastAsia="Times New Roman" w:hAnsi="Arial" w:cs="Arial"/>
          <w:color w:val="222222"/>
          <w:sz w:val="21"/>
          <w:szCs w:val="21"/>
        </w:rPr>
        <w:t> The Red Fort was also the site where the British put the </w:t>
      </w:r>
      <w:hyperlink r:id="rId63" w:tooltip="Bahadur Shah II" w:history="1">
        <w:r w:rsidRPr="0071370F">
          <w:rPr>
            <w:rFonts w:ascii="Arial" w:eastAsia="Times New Roman" w:hAnsi="Arial" w:cs="Arial"/>
            <w:color w:val="0B0080"/>
            <w:sz w:val="21"/>
          </w:rPr>
          <w:t xml:space="preserve">last </w:t>
        </w:r>
        <w:proofErr w:type="spellStart"/>
        <w:r w:rsidRPr="0071370F">
          <w:rPr>
            <w:rFonts w:ascii="Arial" w:eastAsia="Times New Roman" w:hAnsi="Arial" w:cs="Arial"/>
            <w:color w:val="0B0080"/>
            <w:sz w:val="21"/>
          </w:rPr>
          <w:t>Mughal</w:t>
        </w:r>
        <w:proofErr w:type="spellEnd"/>
        <w:r w:rsidRPr="0071370F">
          <w:rPr>
            <w:rFonts w:ascii="Arial" w:eastAsia="Times New Roman" w:hAnsi="Arial" w:cs="Arial"/>
            <w:color w:val="0B0080"/>
            <w:sz w:val="21"/>
          </w:rPr>
          <w:t xml:space="preserve"> Emperor</w:t>
        </w:r>
      </w:hyperlink>
      <w:r w:rsidRPr="0071370F">
        <w:rPr>
          <w:rFonts w:ascii="Arial" w:eastAsia="Times New Roman" w:hAnsi="Arial" w:cs="Arial"/>
          <w:color w:val="222222"/>
          <w:sz w:val="21"/>
          <w:szCs w:val="21"/>
        </w:rPr>
        <w:t> on trial before exiling him to Yangon in 1858.</w:t>
      </w:r>
      <w:hyperlink r:id="rId64" w:anchor="cite_note-4" w:history="1">
        <w:r w:rsidRPr="0071370F">
          <w:rPr>
            <w:rFonts w:ascii="Arial" w:eastAsia="Times New Roman" w:hAnsi="Arial" w:cs="Arial"/>
            <w:color w:val="0B0080"/>
            <w:sz w:val="17"/>
            <w:vertAlign w:val="superscript"/>
          </w:rPr>
          <w:t>[4]</w:t>
        </w:r>
      </w:hyperlink>
    </w:p>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p>
    <w:p w:rsidR="0071370F" w:rsidRDefault="0071370F" w:rsidP="0071370F">
      <w:pPr>
        <w:pStyle w:val="Heading1"/>
        <w:pBdr>
          <w:bottom w:val="single" w:sz="6" w:space="0" w:color="A2A9B1"/>
        </w:pBdr>
        <w:spacing w:before="0" w:beforeAutospacing="0" w:after="60" w:afterAutospacing="0"/>
        <w:rPr>
          <w:rFonts w:ascii="Georgia" w:hAnsi="Georgia"/>
          <w:b w:val="0"/>
          <w:bCs w:val="0"/>
          <w:color w:val="000000"/>
          <w:sz w:val="43"/>
          <w:szCs w:val="43"/>
          <w:lang/>
        </w:rPr>
      </w:pPr>
      <w:proofErr w:type="spellStart"/>
      <w:r>
        <w:rPr>
          <w:rFonts w:ascii="Georgia" w:hAnsi="Georgia"/>
          <w:b w:val="0"/>
          <w:bCs w:val="0"/>
          <w:color w:val="000000"/>
          <w:sz w:val="43"/>
          <w:szCs w:val="43"/>
          <w:lang/>
        </w:rPr>
        <w:t>Taj-ul-Masajid</w:t>
      </w:r>
      <w:proofErr w:type="spellEnd"/>
    </w:p>
    <w:tbl>
      <w:tblPr>
        <w:tblW w:w="4058"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4058"/>
      </w:tblGrid>
      <w:tr w:rsidR="0071370F" w:rsidRPr="0071370F" w:rsidTr="0071370F">
        <w:trPr>
          <w:tblCellSpacing w:w="15" w:type="dxa"/>
        </w:trPr>
        <w:tc>
          <w:tcPr>
            <w:tcW w:w="0" w:type="auto"/>
            <w:shd w:val="clear" w:color="auto" w:fill="F8F9FA"/>
            <w:hideMark/>
          </w:tcPr>
          <w:p w:rsidR="0071370F" w:rsidRPr="0071370F" w:rsidRDefault="0071370F" w:rsidP="0071370F">
            <w:pPr>
              <w:spacing w:before="120" w:after="120" w:line="360"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390650"/>
                  <wp:effectExtent l="19050" t="0" r="0" b="0"/>
                  <wp:docPr id="41" name="Picture 41" descr="Taj-ul-Masjid, Bhopal.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j-ul-Masjid, Bhopal.jpg">
                            <a:hlinkClick r:id="rId65"/>
                          </pic:cNvPr>
                          <pic:cNvPicPr>
                            <a:picLocks noChangeAspect="1" noChangeArrowheads="1"/>
                          </pic:cNvPicPr>
                        </pic:nvPicPr>
                        <pic:blipFill>
                          <a:blip r:embed="rId66"/>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tc>
      </w:tr>
    </w:tbl>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proofErr w:type="spellStart"/>
      <w:r w:rsidRPr="0071370F">
        <w:rPr>
          <w:rFonts w:ascii="Arial" w:eastAsia="Times New Roman" w:hAnsi="Arial" w:cs="Arial"/>
          <w:b/>
          <w:bCs/>
          <w:color w:val="222222"/>
          <w:sz w:val="21"/>
          <w:szCs w:val="21"/>
        </w:rPr>
        <w:lastRenderedPageBreak/>
        <w:t>Taj-ul-Masajid</w:t>
      </w:r>
      <w:proofErr w:type="spellEnd"/>
      <w:r w:rsidRPr="0071370F">
        <w:rPr>
          <w:rFonts w:ascii="Arial" w:eastAsia="Times New Roman" w:hAnsi="Arial" w:cs="Arial"/>
          <w:color w:val="222222"/>
          <w:sz w:val="21"/>
          <w:szCs w:val="21"/>
        </w:rPr>
        <w:t> is a </w:t>
      </w:r>
      <w:hyperlink r:id="rId67" w:tooltip="Mosque" w:history="1">
        <w:r w:rsidRPr="0071370F">
          <w:rPr>
            <w:rFonts w:ascii="Arial" w:eastAsia="Times New Roman" w:hAnsi="Arial" w:cs="Arial"/>
            <w:color w:val="0B0080"/>
            <w:sz w:val="21"/>
          </w:rPr>
          <w:t>mosque</w:t>
        </w:r>
      </w:hyperlink>
      <w:r w:rsidRPr="0071370F">
        <w:rPr>
          <w:rFonts w:ascii="Arial" w:eastAsia="Times New Roman" w:hAnsi="Arial" w:cs="Arial"/>
          <w:color w:val="222222"/>
          <w:sz w:val="21"/>
          <w:szCs w:val="21"/>
        </w:rPr>
        <w:t> situated in </w:t>
      </w:r>
      <w:hyperlink r:id="rId68" w:tooltip="Bhopal" w:history="1">
        <w:r w:rsidRPr="0071370F">
          <w:rPr>
            <w:rFonts w:ascii="Arial" w:eastAsia="Times New Roman" w:hAnsi="Arial" w:cs="Arial"/>
            <w:color w:val="0B0080"/>
            <w:sz w:val="21"/>
          </w:rPr>
          <w:t>Bhopal</w:t>
        </w:r>
      </w:hyperlink>
      <w:r w:rsidRPr="0071370F">
        <w:rPr>
          <w:rFonts w:ascii="Arial" w:eastAsia="Times New Roman" w:hAnsi="Arial" w:cs="Arial"/>
          <w:color w:val="222222"/>
          <w:sz w:val="21"/>
          <w:szCs w:val="21"/>
        </w:rPr>
        <w:t>, </w:t>
      </w:r>
      <w:hyperlink r:id="rId69" w:tooltip="India" w:history="1">
        <w:r w:rsidRPr="0071370F">
          <w:rPr>
            <w:rFonts w:ascii="Arial" w:eastAsia="Times New Roman" w:hAnsi="Arial" w:cs="Arial"/>
            <w:color w:val="0B0080"/>
            <w:sz w:val="21"/>
          </w:rPr>
          <w:t>India</w:t>
        </w:r>
      </w:hyperlink>
      <w:r w:rsidRPr="0071370F">
        <w:rPr>
          <w:rFonts w:ascii="Arial" w:eastAsia="Times New Roman" w:hAnsi="Arial" w:cs="Arial"/>
          <w:color w:val="222222"/>
          <w:sz w:val="21"/>
          <w:szCs w:val="21"/>
        </w:rPr>
        <w:t>. The name is also spelt as </w:t>
      </w:r>
      <w:proofErr w:type="spellStart"/>
      <w:r w:rsidRPr="0071370F">
        <w:rPr>
          <w:rFonts w:ascii="Arial" w:eastAsia="Times New Roman" w:hAnsi="Arial" w:cs="Arial"/>
          <w:i/>
          <w:iCs/>
          <w:color w:val="222222"/>
          <w:sz w:val="21"/>
          <w:szCs w:val="21"/>
        </w:rPr>
        <w:t>Taj-ul-Masjid</w:t>
      </w:r>
      <w:proofErr w:type="spellEnd"/>
      <w:r w:rsidRPr="0071370F">
        <w:rPr>
          <w:rFonts w:ascii="Arial" w:eastAsia="Times New Roman" w:hAnsi="Arial" w:cs="Arial"/>
          <w:color w:val="222222"/>
          <w:sz w:val="21"/>
          <w:szCs w:val="21"/>
        </w:rPr>
        <w:t>. However the correct name is </w:t>
      </w:r>
      <w:proofErr w:type="spellStart"/>
      <w:r w:rsidRPr="0071370F">
        <w:rPr>
          <w:rFonts w:ascii="Arial" w:eastAsia="Times New Roman" w:hAnsi="Arial" w:cs="Arial"/>
          <w:i/>
          <w:iCs/>
          <w:color w:val="222222"/>
          <w:sz w:val="21"/>
          <w:szCs w:val="21"/>
        </w:rPr>
        <w:t>Taj-ul-Masajid</w:t>
      </w:r>
      <w:r w:rsidRPr="0071370F">
        <w:rPr>
          <w:rFonts w:ascii="Arial" w:eastAsia="Times New Roman" w:hAnsi="Arial" w:cs="Arial"/>
          <w:color w:val="222222"/>
          <w:sz w:val="21"/>
          <w:szCs w:val="21"/>
        </w:rPr>
        <w:t>and</w:t>
      </w:r>
      <w:proofErr w:type="spellEnd"/>
      <w:r w:rsidRPr="0071370F">
        <w:rPr>
          <w:rFonts w:ascii="Arial" w:eastAsia="Times New Roman" w:hAnsi="Arial" w:cs="Arial"/>
          <w:color w:val="222222"/>
          <w:sz w:val="21"/>
          <w:szCs w:val="21"/>
        </w:rPr>
        <w:t xml:space="preserve"> not </w:t>
      </w:r>
      <w:proofErr w:type="spellStart"/>
      <w:r w:rsidRPr="0071370F">
        <w:rPr>
          <w:rFonts w:ascii="Arial" w:eastAsia="Times New Roman" w:hAnsi="Arial" w:cs="Arial"/>
          <w:i/>
          <w:iCs/>
          <w:color w:val="222222"/>
          <w:sz w:val="21"/>
          <w:szCs w:val="21"/>
        </w:rPr>
        <w:t>Taj-ul-Masjid</w:t>
      </w:r>
      <w:proofErr w:type="spellEnd"/>
      <w:proofErr w:type="gramStart"/>
      <w:r w:rsidRPr="0071370F">
        <w:rPr>
          <w:rFonts w:ascii="Arial" w:eastAsia="Times New Roman" w:hAnsi="Arial" w:cs="Arial"/>
          <w:color w:val="222222"/>
          <w:sz w:val="21"/>
          <w:szCs w:val="21"/>
        </w:rPr>
        <w:t>.</w:t>
      </w:r>
      <w:r w:rsidRPr="0071370F">
        <w:rPr>
          <w:rFonts w:ascii="Arial" w:eastAsia="Times New Roman" w:hAnsi="Arial" w:cs="Arial"/>
          <w:color w:val="222222"/>
          <w:sz w:val="17"/>
          <w:szCs w:val="17"/>
          <w:vertAlign w:val="superscript"/>
        </w:rPr>
        <w:t>[</w:t>
      </w:r>
      <w:proofErr w:type="gramEnd"/>
      <w:r w:rsidRPr="0071370F">
        <w:rPr>
          <w:rFonts w:ascii="Arial" w:eastAsia="Times New Roman" w:hAnsi="Arial" w:cs="Arial"/>
          <w:i/>
          <w:iCs/>
          <w:color w:val="222222"/>
          <w:sz w:val="17"/>
          <w:szCs w:val="17"/>
          <w:vertAlign w:val="superscript"/>
        </w:rPr>
        <w:fldChar w:fldCharType="begin"/>
      </w:r>
      <w:r w:rsidRPr="0071370F">
        <w:rPr>
          <w:rFonts w:ascii="Arial" w:eastAsia="Times New Roman" w:hAnsi="Arial" w:cs="Arial"/>
          <w:i/>
          <w:iCs/>
          <w:color w:val="222222"/>
          <w:sz w:val="17"/>
          <w:szCs w:val="17"/>
          <w:vertAlign w:val="superscript"/>
        </w:rPr>
        <w:instrText xml:space="preserve"> HYPERLINK "https://en.wikipedia.org/wiki/Wikipedia:Citation_needed" \o "Wikipedia:Citation needed" </w:instrText>
      </w:r>
      <w:r w:rsidRPr="0071370F">
        <w:rPr>
          <w:rFonts w:ascii="Arial" w:eastAsia="Times New Roman" w:hAnsi="Arial" w:cs="Arial"/>
          <w:i/>
          <w:iCs/>
          <w:color w:val="222222"/>
          <w:sz w:val="17"/>
          <w:szCs w:val="17"/>
          <w:vertAlign w:val="superscript"/>
        </w:rPr>
        <w:fldChar w:fldCharType="separate"/>
      </w:r>
      <w:r w:rsidRPr="0071370F">
        <w:rPr>
          <w:rFonts w:ascii="Arial" w:eastAsia="Times New Roman" w:hAnsi="Arial" w:cs="Arial"/>
          <w:i/>
          <w:iCs/>
          <w:color w:val="0B0080"/>
          <w:sz w:val="17"/>
          <w:vertAlign w:val="superscript"/>
        </w:rPr>
        <w:t>citation needed</w:t>
      </w:r>
      <w:r w:rsidRPr="0071370F">
        <w:rPr>
          <w:rFonts w:ascii="Arial" w:eastAsia="Times New Roman" w:hAnsi="Arial" w:cs="Arial"/>
          <w:i/>
          <w:iCs/>
          <w:color w:val="222222"/>
          <w:sz w:val="17"/>
          <w:szCs w:val="17"/>
          <w:vertAlign w:val="superscript"/>
        </w:rPr>
        <w:fldChar w:fldCharType="end"/>
      </w:r>
      <w:r w:rsidRPr="0071370F">
        <w:rPr>
          <w:rFonts w:ascii="Arial" w:eastAsia="Times New Roman" w:hAnsi="Arial" w:cs="Arial"/>
          <w:color w:val="222222"/>
          <w:sz w:val="17"/>
          <w:szCs w:val="17"/>
          <w:vertAlign w:val="superscript"/>
        </w:rPr>
        <w:t>]</w:t>
      </w:r>
      <w:r w:rsidRPr="0071370F">
        <w:rPr>
          <w:rFonts w:ascii="Arial" w:eastAsia="Times New Roman" w:hAnsi="Arial" w:cs="Arial"/>
          <w:color w:val="222222"/>
          <w:sz w:val="21"/>
          <w:szCs w:val="21"/>
        </w:rPr>
        <w:t> "</w:t>
      </w:r>
      <w:proofErr w:type="spellStart"/>
      <w:r w:rsidRPr="0071370F">
        <w:rPr>
          <w:rFonts w:ascii="Arial" w:eastAsia="Times New Roman" w:hAnsi="Arial" w:cs="Arial"/>
          <w:color w:val="222222"/>
          <w:sz w:val="21"/>
          <w:szCs w:val="21"/>
        </w:rPr>
        <w:t>Masajid</w:t>
      </w:r>
      <w:proofErr w:type="spellEnd"/>
      <w:r w:rsidRPr="0071370F">
        <w:rPr>
          <w:rFonts w:ascii="Arial" w:eastAsia="Times New Roman" w:hAnsi="Arial" w:cs="Arial"/>
          <w:color w:val="222222"/>
          <w:sz w:val="21"/>
          <w:szCs w:val="21"/>
        </w:rPr>
        <w:t>" means "mosques" (Plural of "</w:t>
      </w:r>
      <w:proofErr w:type="spellStart"/>
      <w:r w:rsidRPr="0071370F">
        <w:rPr>
          <w:rFonts w:ascii="Arial" w:eastAsia="Times New Roman" w:hAnsi="Arial" w:cs="Arial"/>
          <w:color w:val="222222"/>
          <w:sz w:val="21"/>
          <w:szCs w:val="21"/>
        </w:rPr>
        <w:t>masjid</w:t>
      </w:r>
      <w:proofErr w:type="spellEnd"/>
      <w:r w:rsidRPr="0071370F">
        <w:rPr>
          <w:rFonts w:ascii="Arial" w:eastAsia="Times New Roman" w:hAnsi="Arial" w:cs="Arial"/>
          <w:color w:val="222222"/>
          <w:sz w:val="21"/>
          <w:szCs w:val="21"/>
        </w:rPr>
        <w:t>") and "</w:t>
      </w:r>
      <w:proofErr w:type="spellStart"/>
      <w:r w:rsidRPr="0071370F">
        <w:rPr>
          <w:rFonts w:ascii="Arial" w:eastAsia="Times New Roman" w:hAnsi="Arial" w:cs="Arial"/>
          <w:color w:val="222222"/>
          <w:sz w:val="21"/>
          <w:szCs w:val="21"/>
        </w:rPr>
        <w:t>Taj-ul-Masajid</w:t>
      </w:r>
      <w:proofErr w:type="spellEnd"/>
      <w:r w:rsidRPr="0071370F">
        <w:rPr>
          <w:rFonts w:ascii="Arial" w:eastAsia="Times New Roman" w:hAnsi="Arial" w:cs="Arial"/>
          <w:color w:val="222222"/>
          <w:sz w:val="21"/>
          <w:szCs w:val="21"/>
        </w:rPr>
        <w:t>" literally means "Crown Among Mosques". It is the largest mosque in India and one of the </w:t>
      </w:r>
      <w:hyperlink r:id="rId70" w:tooltip="List of largest mosques" w:history="1">
        <w:r w:rsidRPr="0071370F">
          <w:rPr>
            <w:rFonts w:ascii="Arial" w:eastAsia="Times New Roman" w:hAnsi="Arial" w:cs="Arial"/>
            <w:color w:val="0B0080"/>
            <w:sz w:val="21"/>
          </w:rPr>
          <w:t>largest mosques</w:t>
        </w:r>
      </w:hyperlink>
      <w:r w:rsidRPr="0071370F">
        <w:rPr>
          <w:rFonts w:ascii="Arial" w:eastAsia="Times New Roman" w:hAnsi="Arial" w:cs="Arial"/>
          <w:color w:val="222222"/>
          <w:sz w:val="21"/>
          <w:szCs w:val="21"/>
        </w:rPr>
        <w:t> in Asia's.</w:t>
      </w:r>
      <w:hyperlink r:id="rId71" w:anchor="cite_note-2" w:history="1">
        <w:r w:rsidRPr="0071370F">
          <w:rPr>
            <w:rFonts w:ascii="Arial" w:eastAsia="Times New Roman" w:hAnsi="Arial" w:cs="Arial"/>
            <w:color w:val="0B0080"/>
            <w:sz w:val="17"/>
            <w:vertAlign w:val="superscript"/>
          </w:rPr>
          <w:t>[2]</w:t>
        </w:r>
      </w:hyperlink>
    </w:p>
    <w:p w:rsidR="0071370F" w:rsidRDefault="0071370F">
      <w:pPr>
        <w:rPr>
          <w:rFonts w:ascii="Arial" w:hAnsi="Arial" w:cs="Arial"/>
          <w:color w:val="222222"/>
          <w:sz w:val="21"/>
          <w:szCs w:val="21"/>
          <w:shd w:val="clear" w:color="auto" w:fill="FFFFFF"/>
        </w:rPr>
      </w:pPr>
    </w:p>
    <w:p w:rsidR="0071370F" w:rsidRDefault="0071370F">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construction of the Mosque was initiated during the reign of the </w:t>
      </w:r>
      <w:proofErr w:type="spellStart"/>
      <w:r>
        <w:fldChar w:fldCharType="begin"/>
      </w:r>
      <w:r>
        <w:instrText xml:space="preserve"> HYPERLINK "https://en.wikipedia.org/wiki/Mughal_Emperor" \o "Mughal Emperor" </w:instrText>
      </w:r>
      <w:r>
        <w:fldChar w:fldCharType="separate"/>
      </w:r>
      <w:r>
        <w:rPr>
          <w:rStyle w:val="Hyperlink"/>
          <w:rFonts w:ascii="Arial" w:hAnsi="Arial" w:cs="Arial"/>
          <w:color w:val="0B0080"/>
          <w:sz w:val="21"/>
          <w:szCs w:val="21"/>
          <w:shd w:val="clear" w:color="auto" w:fill="FFFFFF"/>
        </w:rPr>
        <w:t>Mughal</w:t>
      </w:r>
      <w:proofErr w:type="spellEnd"/>
      <w:r>
        <w:rPr>
          <w:rStyle w:val="Hyperlink"/>
          <w:rFonts w:ascii="Arial" w:hAnsi="Arial" w:cs="Arial"/>
          <w:color w:val="0B0080"/>
          <w:sz w:val="21"/>
          <w:szCs w:val="21"/>
          <w:shd w:val="clear" w:color="auto" w:fill="FFFFFF"/>
        </w:rPr>
        <w:t xml:space="preserve"> Emperor</w:t>
      </w:r>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"https://en.wikipedia.org/wiki/Bahadur_Shah_Zafar" \o "Bahadur Shah Zafar" </w:instrText>
      </w:r>
      <w:r>
        <w:fldChar w:fldCharType="separate"/>
      </w:r>
      <w:r>
        <w:rPr>
          <w:rStyle w:val="Hyperlink"/>
          <w:rFonts w:ascii="Arial" w:hAnsi="Arial" w:cs="Arial"/>
          <w:color w:val="0B0080"/>
          <w:sz w:val="21"/>
          <w:szCs w:val="21"/>
          <w:shd w:val="clear" w:color="auto" w:fill="FFFFFF"/>
        </w:rPr>
        <w:t>Bahadur</w:t>
      </w:r>
      <w:proofErr w:type="spellEnd"/>
      <w:r>
        <w:rPr>
          <w:rStyle w:val="Hyperlink"/>
          <w:rFonts w:ascii="Arial" w:hAnsi="Arial" w:cs="Arial"/>
          <w:color w:val="0B0080"/>
          <w:sz w:val="21"/>
          <w:szCs w:val="21"/>
          <w:shd w:val="clear" w:color="auto" w:fill="FFFFFF"/>
        </w:rPr>
        <w:t xml:space="preserve"> Shah </w:t>
      </w:r>
      <w:proofErr w:type="spellStart"/>
      <w:r>
        <w:rPr>
          <w:rStyle w:val="Hyperlink"/>
          <w:rFonts w:ascii="Arial" w:hAnsi="Arial" w:cs="Arial"/>
          <w:color w:val="0B0080"/>
          <w:sz w:val="21"/>
          <w:szCs w:val="21"/>
          <w:shd w:val="clear" w:color="auto" w:fill="FFFFFF"/>
        </w:rPr>
        <w:t>Zafar</w:t>
      </w:r>
      <w:proofErr w:type="spellEnd"/>
      <w:r>
        <w:fldChar w:fldCharType="end"/>
      </w:r>
      <w:r>
        <w:rPr>
          <w:rFonts w:ascii="Arial" w:hAnsi="Arial" w:cs="Arial"/>
          <w:color w:val="222222"/>
          <w:sz w:val="21"/>
          <w:szCs w:val="21"/>
          <w:shd w:val="clear" w:color="auto" w:fill="FFFFFF"/>
        </w:rPr>
        <w:t xml:space="preserve"> by </w:t>
      </w:r>
      <w:proofErr w:type="spellStart"/>
      <w:r>
        <w:rPr>
          <w:rFonts w:ascii="Arial" w:hAnsi="Arial" w:cs="Arial"/>
          <w:color w:val="222222"/>
          <w:sz w:val="21"/>
          <w:szCs w:val="21"/>
          <w:shd w:val="clear" w:color="auto" w:fill="FFFFFF"/>
        </w:rPr>
        <w:t>Nawab</w:t>
      </w:r>
      <w:proofErr w:type="spellEnd"/>
      <w:r>
        <w:rPr>
          <w:rFonts w:ascii="Arial" w:hAnsi="Arial" w:cs="Arial"/>
          <w:color w:val="222222"/>
          <w:sz w:val="21"/>
          <w:szCs w:val="21"/>
          <w:shd w:val="clear" w:color="auto" w:fill="FFFFFF"/>
        </w:rPr>
        <w:t xml:space="preserve"> Shah </w:t>
      </w:r>
      <w:proofErr w:type="spellStart"/>
      <w:r>
        <w:rPr>
          <w:rFonts w:ascii="Arial" w:hAnsi="Arial" w:cs="Arial"/>
          <w:color w:val="222222"/>
          <w:sz w:val="21"/>
          <w:szCs w:val="21"/>
          <w:shd w:val="clear" w:color="auto" w:fill="FFFFFF"/>
        </w:rPr>
        <w:t>Jahan</w:t>
      </w:r>
      <w:proofErr w:type="spellEnd"/>
      <w:r>
        <w:rPr>
          <w:rFonts w:ascii="Arial" w:hAnsi="Arial" w:cs="Arial"/>
          <w:color w:val="222222"/>
          <w:sz w:val="21"/>
          <w:szCs w:val="21"/>
          <w:shd w:val="clear" w:color="auto" w:fill="FFFFFF"/>
        </w:rPr>
        <w:t xml:space="preserve"> Begum (1844–1860 and 1868–1901) of Bhopal (Wife of </w:t>
      </w:r>
      <w:proofErr w:type="spellStart"/>
      <w:r>
        <w:rPr>
          <w:rFonts w:ascii="Arial" w:hAnsi="Arial" w:cs="Arial"/>
          <w:color w:val="222222"/>
          <w:sz w:val="21"/>
          <w:szCs w:val="21"/>
          <w:shd w:val="clear" w:color="auto" w:fill="FFFFFF"/>
        </w:rPr>
        <w:t>Baqi</w:t>
      </w:r>
      <w:proofErr w:type="spellEnd"/>
      <w:r>
        <w:rPr>
          <w:rFonts w:ascii="Arial" w:hAnsi="Arial" w:cs="Arial"/>
          <w:color w:val="222222"/>
          <w:sz w:val="21"/>
          <w:szCs w:val="21"/>
          <w:shd w:val="clear" w:color="auto" w:fill="FFFFFF"/>
        </w:rPr>
        <w:t xml:space="preserve"> Mohammad Khan) and continued to be built by her daughter Sultan </w:t>
      </w:r>
      <w:proofErr w:type="spellStart"/>
      <w:r>
        <w:rPr>
          <w:rFonts w:ascii="Arial" w:hAnsi="Arial" w:cs="Arial"/>
          <w:color w:val="222222"/>
          <w:sz w:val="21"/>
          <w:szCs w:val="21"/>
          <w:shd w:val="clear" w:color="auto" w:fill="FFFFFF"/>
        </w:rPr>
        <w:t>Jahan</w:t>
      </w:r>
      <w:proofErr w:type="spellEnd"/>
      <w:r>
        <w:rPr>
          <w:rFonts w:ascii="Arial" w:hAnsi="Arial" w:cs="Arial"/>
          <w:color w:val="222222"/>
          <w:sz w:val="21"/>
          <w:szCs w:val="21"/>
          <w:shd w:val="clear" w:color="auto" w:fill="FFFFFF"/>
        </w:rPr>
        <w:t xml:space="preserve"> Begum, till her lifetime. The mosque was not completed due to lack of funds, and after a long lay-off after the </w:t>
      </w:r>
      <w:hyperlink r:id="rId72" w:tooltip="War of 1857" w:history="1">
        <w:r>
          <w:rPr>
            <w:rStyle w:val="Hyperlink"/>
            <w:rFonts w:ascii="Arial" w:hAnsi="Arial" w:cs="Arial"/>
            <w:color w:val="0B0080"/>
            <w:sz w:val="21"/>
            <w:szCs w:val="21"/>
            <w:shd w:val="clear" w:color="auto" w:fill="FFFFFF"/>
          </w:rPr>
          <w:t>War of 1857</w:t>
        </w:r>
      </w:hyperlink>
      <w:proofErr w:type="gramStart"/>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construction was resumed in 1971 by great efforts of </w:t>
      </w:r>
      <w:proofErr w:type="spellStart"/>
      <w:r>
        <w:rPr>
          <w:rFonts w:ascii="Arial" w:hAnsi="Arial" w:cs="Arial"/>
          <w:color w:val="222222"/>
          <w:sz w:val="21"/>
          <w:szCs w:val="21"/>
          <w:shd w:val="clear" w:color="auto" w:fill="FFFFFF"/>
        </w:rPr>
        <w:t>Allama</w:t>
      </w:r>
      <w:proofErr w:type="spellEnd"/>
      <w:r>
        <w:rPr>
          <w:rFonts w:ascii="Arial" w:hAnsi="Arial" w:cs="Arial"/>
          <w:color w:val="222222"/>
          <w:sz w:val="21"/>
          <w:szCs w:val="21"/>
          <w:shd w:val="clear" w:color="auto" w:fill="FFFFFF"/>
        </w:rPr>
        <w:t xml:space="preserve"> Mohammad </w:t>
      </w:r>
      <w:proofErr w:type="spellStart"/>
      <w:r>
        <w:rPr>
          <w:rFonts w:ascii="Arial" w:hAnsi="Arial" w:cs="Arial"/>
          <w:color w:val="222222"/>
          <w:sz w:val="21"/>
          <w:szCs w:val="21"/>
          <w:shd w:val="clear" w:color="auto" w:fill="FFFFFF"/>
        </w:rPr>
        <w:t>Imran</w:t>
      </w:r>
      <w:proofErr w:type="spellEnd"/>
      <w:r>
        <w:rPr>
          <w:rFonts w:ascii="Arial" w:hAnsi="Arial" w:cs="Arial"/>
          <w:color w:val="222222"/>
          <w:sz w:val="21"/>
          <w:szCs w:val="21"/>
          <w:shd w:val="clear" w:color="auto" w:fill="FFFFFF"/>
        </w:rPr>
        <w:t xml:space="preserve"> Khan </w:t>
      </w:r>
      <w:proofErr w:type="spellStart"/>
      <w:r>
        <w:rPr>
          <w:rFonts w:ascii="Arial" w:hAnsi="Arial" w:cs="Arial"/>
          <w:color w:val="222222"/>
          <w:sz w:val="21"/>
          <w:szCs w:val="21"/>
          <w:shd w:val="clear" w:color="auto" w:fill="FFFFFF"/>
        </w:rPr>
        <w:t>Nadwi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Azhari</w:t>
      </w:r>
      <w:proofErr w:type="spellEnd"/>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Maulana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Sayed</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Hashmat</w:t>
      </w:r>
      <w:proofErr w:type="spellEnd"/>
      <w:r>
        <w:rPr>
          <w:rFonts w:ascii="Arial" w:hAnsi="Arial" w:cs="Arial"/>
          <w:color w:val="222222"/>
          <w:sz w:val="21"/>
          <w:szCs w:val="21"/>
          <w:shd w:val="clear" w:color="auto" w:fill="FFFFFF"/>
        </w:rPr>
        <w:t xml:space="preserve"> Ali </w:t>
      </w:r>
      <w:proofErr w:type="spellStart"/>
      <w:r>
        <w:rPr>
          <w:rFonts w:ascii="Arial" w:hAnsi="Arial" w:cs="Arial"/>
          <w:color w:val="222222"/>
          <w:sz w:val="21"/>
          <w:szCs w:val="21"/>
          <w:shd w:val="clear" w:color="auto" w:fill="FFFFFF"/>
        </w:rPr>
        <w:t>Sahab</w:t>
      </w:r>
      <w:proofErr w:type="spellEnd"/>
      <w:r>
        <w:rPr>
          <w:rFonts w:ascii="Arial" w:hAnsi="Arial" w:cs="Arial"/>
          <w:color w:val="222222"/>
          <w:sz w:val="21"/>
          <w:szCs w:val="21"/>
          <w:shd w:val="clear" w:color="auto" w:fill="FFFFFF"/>
        </w:rPr>
        <w:t xml:space="preserve"> of Bhopal. The construction was completed by 1985 and the entrance (eastern) gate was renovated grandly using ancient motifs from circa 1250 Syrian mosques by the contribution of the Emir of Kuwait to commemorate the memory of his departed wife.</w:t>
      </w:r>
    </w:p>
    <w:p w:rsidR="0071370F" w:rsidRDefault="0071370F" w:rsidP="0071370F">
      <w:pPr>
        <w:pStyle w:val="Heading1"/>
        <w:pBdr>
          <w:bottom w:val="single" w:sz="6" w:space="0" w:color="A2A9B1"/>
        </w:pBdr>
        <w:spacing w:before="0" w:beforeAutospacing="0" w:after="60" w:afterAutospacing="0"/>
        <w:rPr>
          <w:rFonts w:ascii="Georgia" w:hAnsi="Georgia"/>
          <w:b w:val="0"/>
          <w:bCs w:val="0"/>
          <w:color w:val="000000"/>
          <w:sz w:val="43"/>
          <w:szCs w:val="43"/>
          <w:lang/>
        </w:rPr>
      </w:pPr>
      <w:proofErr w:type="spellStart"/>
      <w:r>
        <w:rPr>
          <w:rFonts w:ascii="Georgia" w:hAnsi="Georgia"/>
          <w:b w:val="0"/>
          <w:bCs w:val="0"/>
          <w:color w:val="000000"/>
          <w:sz w:val="43"/>
          <w:szCs w:val="43"/>
          <w:lang/>
        </w:rPr>
        <w:t>Haji</w:t>
      </w:r>
      <w:proofErr w:type="spellEnd"/>
      <w:r>
        <w:rPr>
          <w:rFonts w:ascii="Georgia" w:hAnsi="Georgia"/>
          <w:b w:val="0"/>
          <w:bCs w:val="0"/>
          <w:color w:val="000000"/>
          <w:sz w:val="43"/>
          <w:szCs w:val="43"/>
          <w:lang/>
        </w:rPr>
        <w:t xml:space="preserve"> Ali </w:t>
      </w:r>
      <w:proofErr w:type="spellStart"/>
      <w:r>
        <w:rPr>
          <w:rFonts w:ascii="Georgia" w:hAnsi="Georgia"/>
          <w:b w:val="0"/>
          <w:bCs w:val="0"/>
          <w:color w:val="000000"/>
          <w:sz w:val="43"/>
          <w:szCs w:val="43"/>
          <w:lang/>
        </w:rPr>
        <w:t>Dargah</w:t>
      </w:r>
      <w:proofErr w:type="spellEnd"/>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Haji</w:t>
      </w:r>
      <w:proofErr w:type="spellEnd"/>
      <w:r>
        <w:rPr>
          <w:rFonts w:ascii="Arial" w:hAnsi="Arial" w:cs="Arial"/>
          <w:color w:val="222222"/>
          <w:sz w:val="21"/>
          <w:szCs w:val="21"/>
        </w:rPr>
        <w:t xml:space="preserve"> Ali </w:t>
      </w:r>
      <w:proofErr w:type="spellStart"/>
      <w:r>
        <w:rPr>
          <w:rFonts w:ascii="Arial" w:hAnsi="Arial" w:cs="Arial"/>
          <w:color w:val="222222"/>
          <w:sz w:val="21"/>
          <w:szCs w:val="21"/>
        </w:rPr>
        <w:t>Dargah</w:t>
      </w:r>
      <w:proofErr w:type="spellEnd"/>
      <w:r>
        <w:rPr>
          <w:rFonts w:ascii="Arial" w:hAnsi="Arial" w:cs="Arial"/>
          <w:color w:val="222222"/>
          <w:sz w:val="21"/>
          <w:szCs w:val="21"/>
        </w:rPr>
        <w:t xml:space="preserve"> was constructed in 1431</w:t>
      </w:r>
      <w:hyperlink r:id="rId73" w:anchor="cite_note-4" w:history="1">
        <w:r>
          <w:rPr>
            <w:rStyle w:val="Hyperlink"/>
            <w:rFonts w:ascii="Arial" w:hAnsi="Arial" w:cs="Arial"/>
            <w:color w:val="0B0080"/>
            <w:sz w:val="17"/>
            <w:szCs w:val="17"/>
            <w:u w:val="none"/>
            <w:vertAlign w:val="superscript"/>
          </w:rPr>
          <w:t>[4]</w:t>
        </w:r>
      </w:hyperlink>
      <w:r>
        <w:rPr>
          <w:rFonts w:ascii="Arial" w:hAnsi="Arial" w:cs="Arial"/>
          <w:color w:val="222222"/>
          <w:sz w:val="21"/>
          <w:szCs w:val="21"/>
        </w:rPr>
        <w:t> in memory of a wealthy </w:t>
      </w:r>
      <w:hyperlink r:id="rId74" w:tooltip="Muslim" w:history="1">
        <w:r>
          <w:rPr>
            <w:rStyle w:val="Hyperlink"/>
            <w:rFonts w:ascii="Arial" w:hAnsi="Arial" w:cs="Arial"/>
            <w:color w:val="0B0080"/>
            <w:sz w:val="21"/>
            <w:szCs w:val="21"/>
            <w:u w:val="none"/>
          </w:rPr>
          <w:t>Muslim</w:t>
        </w:r>
      </w:hyperlink>
      <w:r>
        <w:rPr>
          <w:rFonts w:ascii="Arial" w:hAnsi="Arial" w:cs="Arial"/>
          <w:color w:val="222222"/>
          <w:sz w:val="21"/>
          <w:szCs w:val="21"/>
        </w:rPr>
        <w:t xml:space="preserve"> merchant, </w:t>
      </w:r>
      <w:proofErr w:type="spellStart"/>
      <w:r>
        <w:rPr>
          <w:rFonts w:ascii="Arial" w:hAnsi="Arial" w:cs="Arial"/>
          <w:color w:val="222222"/>
          <w:sz w:val="21"/>
          <w:szCs w:val="21"/>
        </w:rPr>
        <w:t>Sayyed</w:t>
      </w:r>
      <w:proofErr w:type="spellEnd"/>
      <w:r>
        <w:rPr>
          <w:rFonts w:ascii="Arial" w:hAnsi="Arial" w:cs="Arial"/>
          <w:color w:val="222222"/>
          <w:sz w:val="21"/>
          <w:szCs w:val="21"/>
        </w:rPr>
        <w:t xml:space="preserve"> Peer </w:t>
      </w:r>
      <w:proofErr w:type="spellStart"/>
      <w:r>
        <w:rPr>
          <w:rFonts w:ascii="Arial" w:hAnsi="Arial" w:cs="Arial"/>
          <w:color w:val="222222"/>
          <w:sz w:val="21"/>
          <w:szCs w:val="21"/>
        </w:rPr>
        <w:t>Haji</w:t>
      </w:r>
      <w:proofErr w:type="spellEnd"/>
      <w:r>
        <w:rPr>
          <w:rFonts w:ascii="Arial" w:hAnsi="Arial" w:cs="Arial"/>
          <w:color w:val="222222"/>
          <w:sz w:val="21"/>
          <w:szCs w:val="21"/>
        </w:rPr>
        <w:t xml:space="preserve"> Ali Shah </w:t>
      </w:r>
      <w:proofErr w:type="spellStart"/>
      <w:r>
        <w:rPr>
          <w:rFonts w:ascii="Arial" w:hAnsi="Arial" w:cs="Arial"/>
          <w:color w:val="222222"/>
          <w:sz w:val="21"/>
          <w:szCs w:val="21"/>
        </w:rPr>
        <w:t>Bukhari</w:t>
      </w:r>
      <w:proofErr w:type="spellEnd"/>
      <w:r>
        <w:rPr>
          <w:rFonts w:ascii="Arial" w:hAnsi="Arial" w:cs="Arial"/>
          <w:color w:val="222222"/>
          <w:sz w:val="21"/>
          <w:szCs w:val="21"/>
        </w:rPr>
        <w:t>, who gave up all his worldly possessions before making a pilgrimage to </w:t>
      </w:r>
      <w:hyperlink r:id="rId75" w:tooltip="Mecca" w:history="1">
        <w:r>
          <w:rPr>
            <w:rStyle w:val="Hyperlink"/>
            <w:rFonts w:ascii="Arial" w:hAnsi="Arial" w:cs="Arial"/>
            <w:color w:val="0B0080"/>
            <w:sz w:val="21"/>
            <w:szCs w:val="21"/>
            <w:u w:val="none"/>
          </w:rPr>
          <w:t>Mecca</w:t>
        </w:r>
      </w:hyperlink>
      <w:r>
        <w:rPr>
          <w:rFonts w:ascii="Arial" w:hAnsi="Arial" w:cs="Arial"/>
          <w:color w:val="222222"/>
          <w:sz w:val="21"/>
          <w:szCs w:val="21"/>
        </w:rPr>
        <w:t>. Hailing from </w:t>
      </w:r>
      <w:hyperlink r:id="rId76" w:tooltip="Bukhara" w:history="1">
        <w:r>
          <w:rPr>
            <w:rStyle w:val="Hyperlink"/>
            <w:rFonts w:ascii="Arial" w:hAnsi="Arial" w:cs="Arial"/>
            <w:color w:val="0B0080"/>
            <w:sz w:val="21"/>
            <w:szCs w:val="21"/>
            <w:u w:val="none"/>
          </w:rPr>
          <w:t>Bukhara</w:t>
        </w:r>
      </w:hyperlink>
      <w:r>
        <w:rPr>
          <w:rFonts w:ascii="Arial" w:hAnsi="Arial" w:cs="Arial"/>
          <w:color w:val="222222"/>
          <w:sz w:val="21"/>
          <w:szCs w:val="21"/>
        </w:rPr>
        <w:t>, in present-day </w:t>
      </w:r>
      <w:hyperlink r:id="rId77" w:tooltip="Uzbekistan" w:history="1">
        <w:r>
          <w:rPr>
            <w:rStyle w:val="Hyperlink"/>
            <w:rFonts w:ascii="Arial" w:hAnsi="Arial" w:cs="Arial"/>
            <w:color w:val="0B0080"/>
            <w:sz w:val="21"/>
            <w:szCs w:val="21"/>
            <w:u w:val="none"/>
          </w:rPr>
          <w:t>Uzbekistan</w:t>
        </w:r>
      </w:hyperlink>
      <w:r>
        <w:rPr>
          <w:rFonts w:ascii="Arial" w:hAnsi="Arial" w:cs="Arial"/>
          <w:color w:val="222222"/>
          <w:sz w:val="21"/>
          <w:szCs w:val="21"/>
        </w:rPr>
        <w:t xml:space="preserve">, </w:t>
      </w:r>
      <w:proofErr w:type="spellStart"/>
      <w:r>
        <w:rPr>
          <w:rFonts w:ascii="Arial" w:hAnsi="Arial" w:cs="Arial"/>
          <w:color w:val="222222"/>
          <w:sz w:val="21"/>
          <w:szCs w:val="21"/>
        </w:rPr>
        <w:t>Bukhari</w:t>
      </w:r>
      <w:proofErr w:type="spellEnd"/>
      <w:r>
        <w:rPr>
          <w:rFonts w:ascii="Arial" w:hAnsi="Arial" w:cs="Arial"/>
          <w:color w:val="222222"/>
          <w:sz w:val="21"/>
          <w:szCs w:val="21"/>
        </w:rPr>
        <w:t xml:space="preserve"> travelled around the world in the early to mid 15th century, and eventually settled in present-day </w:t>
      </w:r>
      <w:hyperlink r:id="rId78" w:tooltip="Mumbai" w:history="1">
        <w:r>
          <w:rPr>
            <w:rStyle w:val="Hyperlink"/>
            <w:rFonts w:ascii="Arial" w:hAnsi="Arial" w:cs="Arial"/>
            <w:color w:val="0B0080"/>
            <w:sz w:val="21"/>
            <w:szCs w:val="21"/>
            <w:u w:val="none"/>
          </w:rPr>
          <w:t>Mumbai</w:t>
        </w:r>
      </w:hyperlink>
      <w:r>
        <w:rPr>
          <w:rFonts w:ascii="Arial" w:hAnsi="Arial" w:cs="Arial"/>
          <w:color w:val="222222"/>
          <w:sz w:val="21"/>
          <w:szCs w:val="21"/>
        </w:rPr>
        <w:t>.</w:t>
      </w:r>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According to </w:t>
      </w:r>
      <w:proofErr w:type="gramStart"/>
      <w:r>
        <w:rPr>
          <w:rFonts w:ascii="Arial" w:hAnsi="Arial" w:cs="Arial"/>
          <w:color w:val="222222"/>
          <w:sz w:val="21"/>
          <w:szCs w:val="21"/>
        </w:rPr>
        <w:t>legends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"https://en.wikipedia.org/wiki/Haji_Ali_Dargah" \l "cite_note-5"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[5]</w:t>
      </w:r>
      <w:r>
        <w:rPr>
          <w:rFonts w:ascii="Arial" w:hAnsi="Arial" w:cs="Arial"/>
          <w:color w:val="222222"/>
          <w:sz w:val="17"/>
          <w:szCs w:val="17"/>
          <w:vertAlign w:val="superscript"/>
        </w:rPr>
        <w:fldChar w:fldCharType="end"/>
      </w:r>
      <w:r>
        <w:rPr>
          <w:rFonts w:ascii="Arial" w:hAnsi="Arial" w:cs="Arial"/>
          <w:color w:val="222222"/>
          <w:sz w:val="21"/>
          <w:szCs w:val="21"/>
        </w:rPr>
        <w:t> surrounding his life, once the saint saw a poor woman crying on the road, holding an empty vessel. He asked her what the problem was, she sobbed that her husband would thrash her as she stumbled and accidentally spilled the oil she was carrying. He asked her to take him to the spot where she spilt the oil. There, he jabbed a finger into the soil and the oil gushed out. The overjoyed woman filled up the vessel and went home.</w:t>
      </w:r>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Later, </w:t>
      </w:r>
      <w:proofErr w:type="spellStart"/>
      <w:r>
        <w:rPr>
          <w:rFonts w:ascii="Arial" w:hAnsi="Arial" w:cs="Arial"/>
          <w:color w:val="222222"/>
          <w:sz w:val="21"/>
          <w:szCs w:val="21"/>
        </w:rPr>
        <w:t>Pir</w:t>
      </w:r>
      <w:proofErr w:type="spellEnd"/>
      <w:r>
        <w:rPr>
          <w:rFonts w:ascii="Arial" w:hAnsi="Arial" w:cs="Arial"/>
          <w:color w:val="222222"/>
          <w:sz w:val="21"/>
          <w:szCs w:val="21"/>
        </w:rPr>
        <w:t xml:space="preserve"> </w:t>
      </w:r>
      <w:proofErr w:type="spellStart"/>
      <w:r>
        <w:rPr>
          <w:rFonts w:ascii="Arial" w:hAnsi="Arial" w:cs="Arial"/>
          <w:color w:val="222222"/>
          <w:sz w:val="21"/>
          <w:szCs w:val="21"/>
        </w:rPr>
        <w:t>Haji</w:t>
      </w:r>
      <w:proofErr w:type="spellEnd"/>
      <w:r>
        <w:rPr>
          <w:rFonts w:ascii="Arial" w:hAnsi="Arial" w:cs="Arial"/>
          <w:color w:val="222222"/>
          <w:sz w:val="21"/>
          <w:szCs w:val="21"/>
        </w:rPr>
        <w:t xml:space="preserve"> Ali Shah </w:t>
      </w:r>
      <w:proofErr w:type="spellStart"/>
      <w:r>
        <w:rPr>
          <w:rFonts w:ascii="Arial" w:hAnsi="Arial" w:cs="Arial"/>
          <w:color w:val="222222"/>
          <w:sz w:val="21"/>
          <w:szCs w:val="21"/>
        </w:rPr>
        <w:t>Bukhari</w:t>
      </w:r>
      <w:proofErr w:type="spellEnd"/>
      <w:r>
        <w:rPr>
          <w:rFonts w:ascii="Arial" w:hAnsi="Arial" w:cs="Arial"/>
          <w:color w:val="222222"/>
          <w:sz w:val="21"/>
          <w:szCs w:val="21"/>
        </w:rPr>
        <w:t xml:space="preserve"> had a recurring and disturbing dream that he had injured Earth by his act. Full of remorse and grief from that day he became very serious and was not keeping well. Then with the permission of his mother he </w:t>
      </w:r>
      <w:proofErr w:type="spellStart"/>
      <w:r>
        <w:rPr>
          <w:rFonts w:ascii="Arial" w:hAnsi="Arial" w:cs="Arial"/>
          <w:color w:val="222222"/>
          <w:sz w:val="21"/>
          <w:szCs w:val="21"/>
        </w:rPr>
        <w:t>traveled</w:t>
      </w:r>
      <w:proofErr w:type="spellEnd"/>
      <w:r>
        <w:rPr>
          <w:rFonts w:ascii="Arial" w:hAnsi="Arial" w:cs="Arial"/>
          <w:color w:val="222222"/>
          <w:sz w:val="21"/>
          <w:szCs w:val="21"/>
        </w:rPr>
        <w:t xml:space="preserve"> to India with his brother and finally reached the shore of Mumbai – near </w:t>
      </w:r>
      <w:proofErr w:type="spellStart"/>
      <w:r>
        <w:rPr>
          <w:rFonts w:ascii="Arial" w:hAnsi="Arial" w:cs="Arial"/>
          <w:color w:val="222222"/>
          <w:sz w:val="21"/>
          <w:szCs w:val="21"/>
        </w:rPr>
        <w:t>Worli</w:t>
      </w:r>
      <w:proofErr w:type="spellEnd"/>
      <w:r>
        <w:rPr>
          <w:rFonts w:ascii="Arial" w:hAnsi="Arial" w:cs="Arial"/>
          <w:color w:val="222222"/>
          <w:sz w:val="21"/>
          <w:szCs w:val="21"/>
        </w:rPr>
        <w:t xml:space="preserve"> or at some place opposite the present tomb. His brother went back to their native place. </w:t>
      </w:r>
      <w:proofErr w:type="spellStart"/>
      <w:r>
        <w:rPr>
          <w:rFonts w:ascii="Arial" w:hAnsi="Arial" w:cs="Arial"/>
          <w:color w:val="222222"/>
          <w:sz w:val="21"/>
          <w:szCs w:val="21"/>
        </w:rPr>
        <w:t>Pir</w:t>
      </w:r>
      <w:proofErr w:type="spellEnd"/>
      <w:r>
        <w:rPr>
          <w:rFonts w:ascii="Arial" w:hAnsi="Arial" w:cs="Arial"/>
          <w:color w:val="222222"/>
          <w:sz w:val="21"/>
          <w:szCs w:val="21"/>
        </w:rPr>
        <w:t xml:space="preserve"> </w:t>
      </w:r>
      <w:proofErr w:type="spellStart"/>
      <w:r>
        <w:rPr>
          <w:rFonts w:ascii="Arial" w:hAnsi="Arial" w:cs="Arial"/>
          <w:color w:val="222222"/>
          <w:sz w:val="21"/>
          <w:szCs w:val="21"/>
        </w:rPr>
        <w:t>Haji</w:t>
      </w:r>
      <w:proofErr w:type="spellEnd"/>
      <w:r>
        <w:rPr>
          <w:rFonts w:ascii="Arial" w:hAnsi="Arial" w:cs="Arial"/>
          <w:color w:val="222222"/>
          <w:sz w:val="21"/>
          <w:szCs w:val="21"/>
        </w:rPr>
        <w:t xml:space="preserve"> Ali Shah </w:t>
      </w:r>
      <w:proofErr w:type="spellStart"/>
      <w:r>
        <w:rPr>
          <w:rFonts w:ascii="Arial" w:hAnsi="Arial" w:cs="Arial"/>
          <w:color w:val="222222"/>
          <w:sz w:val="21"/>
          <w:szCs w:val="21"/>
        </w:rPr>
        <w:t>Bukhari</w:t>
      </w:r>
      <w:proofErr w:type="spellEnd"/>
      <w:r>
        <w:rPr>
          <w:rFonts w:ascii="Arial" w:hAnsi="Arial" w:cs="Arial"/>
          <w:color w:val="222222"/>
          <w:sz w:val="21"/>
          <w:szCs w:val="21"/>
        </w:rPr>
        <w:t xml:space="preserve"> sent a letter with him to their mother informing her that he was keeping good health and that he had decided to reside at that place permanently for the spread of Islam and that she should forgive him.</w:t>
      </w:r>
    </w:p>
    <w:p w:rsidR="0071370F" w:rsidRDefault="0071370F"/>
    <w:p w:rsidR="0071370F" w:rsidRDefault="0071370F" w:rsidP="0071370F">
      <w:pPr>
        <w:pStyle w:val="Heading1"/>
        <w:pBdr>
          <w:bottom w:val="single" w:sz="6" w:space="0" w:color="A2A9B1"/>
        </w:pBdr>
        <w:spacing w:before="0" w:beforeAutospacing="0" w:after="60" w:afterAutospacing="0"/>
        <w:rPr>
          <w:rFonts w:ascii="Georgia" w:hAnsi="Georgia"/>
          <w:b w:val="0"/>
          <w:bCs w:val="0"/>
          <w:color w:val="000000"/>
          <w:sz w:val="43"/>
          <w:szCs w:val="43"/>
          <w:lang/>
        </w:rPr>
      </w:pPr>
      <w:proofErr w:type="spellStart"/>
      <w:r>
        <w:rPr>
          <w:rFonts w:ascii="Georgia" w:hAnsi="Georgia"/>
          <w:b w:val="0"/>
          <w:bCs w:val="0"/>
          <w:color w:val="000000"/>
          <w:sz w:val="43"/>
          <w:szCs w:val="43"/>
          <w:lang/>
        </w:rPr>
        <w:t>Taj</w:t>
      </w:r>
      <w:proofErr w:type="spellEnd"/>
      <w:r>
        <w:rPr>
          <w:rFonts w:ascii="Georgia" w:hAnsi="Georgia"/>
          <w:b w:val="0"/>
          <w:bCs w:val="0"/>
          <w:color w:val="000000"/>
          <w:sz w:val="43"/>
          <w:szCs w:val="43"/>
          <w:lang/>
        </w:rPr>
        <w:t xml:space="preserve"> </w:t>
      </w:r>
      <w:proofErr w:type="spellStart"/>
      <w:r>
        <w:rPr>
          <w:rFonts w:ascii="Georgia" w:hAnsi="Georgia"/>
          <w:b w:val="0"/>
          <w:bCs w:val="0"/>
          <w:color w:val="000000"/>
          <w:sz w:val="43"/>
          <w:szCs w:val="43"/>
          <w:lang/>
        </w:rPr>
        <w:t>Mahal</w:t>
      </w:r>
      <w:proofErr w:type="spellEnd"/>
    </w:p>
    <w:tbl>
      <w:tblPr>
        <w:tblW w:w="452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4525"/>
      </w:tblGrid>
      <w:tr w:rsidR="0071370F" w:rsidRPr="0071370F" w:rsidTr="0071370F">
        <w:trPr>
          <w:tblCellSpacing w:w="15" w:type="dxa"/>
        </w:trPr>
        <w:tc>
          <w:tcPr>
            <w:tcW w:w="0" w:type="auto"/>
            <w:shd w:val="clear" w:color="auto" w:fill="F8F9FA"/>
            <w:hideMark/>
          </w:tcPr>
          <w:p w:rsidR="0071370F" w:rsidRPr="0071370F" w:rsidRDefault="0071370F" w:rsidP="0071370F">
            <w:pPr>
              <w:spacing w:before="120" w:after="120" w:line="360"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381250" cy="1562100"/>
                  <wp:effectExtent l="19050" t="0" r="0" b="0"/>
                  <wp:docPr id="47" name="Picture 47" descr="Taj Mahal (Edited).jpe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aj Mahal (Edited).jpeg">
                            <a:hlinkClick r:id="rId79"/>
                          </pic:cNvPr>
                          <pic:cNvPicPr>
                            <a:picLocks noChangeAspect="1" noChangeArrowheads="1"/>
                          </pic:cNvPicPr>
                        </pic:nvPicPr>
                        <pic:blipFill>
                          <a:blip r:embed="rId80"/>
                          <a:srcRect/>
                          <a:stretch>
                            <a:fillRect/>
                          </a:stretch>
                        </pic:blipFill>
                        <pic:spPr bwMode="auto">
                          <a:xfrm>
                            <a:off x="0" y="0"/>
                            <a:ext cx="2381250" cy="1562100"/>
                          </a:xfrm>
                          <a:prstGeom prst="rect">
                            <a:avLst/>
                          </a:prstGeom>
                          <a:noFill/>
                          <a:ln w="9525">
                            <a:noFill/>
                            <a:miter lim="800000"/>
                            <a:headEnd/>
                            <a:tailEnd/>
                          </a:ln>
                        </pic:spPr>
                      </pic:pic>
                    </a:graphicData>
                  </a:graphic>
                </wp:inline>
              </w:drawing>
            </w:r>
          </w:p>
        </w:tc>
      </w:tr>
    </w:tbl>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color w:val="222222"/>
          <w:sz w:val="21"/>
          <w:szCs w:val="21"/>
        </w:rPr>
        <w:t>The </w:t>
      </w:r>
      <w:proofErr w:type="spellStart"/>
      <w:r w:rsidRPr="0071370F">
        <w:rPr>
          <w:rFonts w:ascii="Arial" w:eastAsia="Times New Roman" w:hAnsi="Arial" w:cs="Arial"/>
          <w:b/>
          <w:bCs/>
          <w:color w:val="222222"/>
          <w:sz w:val="21"/>
          <w:szCs w:val="21"/>
        </w:rPr>
        <w:t>Taj</w:t>
      </w:r>
      <w:proofErr w:type="spellEnd"/>
      <w:r w:rsidRPr="0071370F">
        <w:rPr>
          <w:rFonts w:ascii="Arial" w:eastAsia="Times New Roman" w:hAnsi="Arial" w:cs="Arial"/>
          <w:b/>
          <w:bCs/>
          <w:color w:val="222222"/>
          <w:sz w:val="21"/>
          <w:szCs w:val="21"/>
        </w:rPr>
        <w:t xml:space="preserve"> </w:t>
      </w:r>
      <w:proofErr w:type="spellStart"/>
      <w:r w:rsidRPr="0071370F">
        <w:rPr>
          <w:rFonts w:ascii="Arial" w:eastAsia="Times New Roman" w:hAnsi="Arial" w:cs="Arial"/>
          <w:b/>
          <w:bCs/>
          <w:color w:val="222222"/>
          <w:sz w:val="21"/>
          <w:szCs w:val="21"/>
        </w:rPr>
        <w:t>Mahal</w:t>
      </w:r>
      <w:proofErr w:type="spellEnd"/>
      <w:r w:rsidRPr="0071370F">
        <w:rPr>
          <w:rFonts w:ascii="Arial" w:eastAsia="Times New Roman" w:hAnsi="Arial" w:cs="Arial"/>
          <w:color w:val="222222"/>
          <w:sz w:val="21"/>
          <w:szCs w:val="21"/>
        </w:rPr>
        <w:t> (</w:t>
      </w:r>
      <w:hyperlink r:id="rId81" w:tooltip="Help:IPA/English" w:history="1">
        <w:r w:rsidRPr="0071370F">
          <w:rPr>
            <w:rFonts w:ascii="Arial" w:eastAsia="Times New Roman" w:hAnsi="Arial" w:cs="Arial"/>
            <w:color w:val="0B0080"/>
            <w:sz w:val="21"/>
            <w:u w:val="single"/>
          </w:rPr>
          <w:t>/ˌ</w:t>
        </w:r>
        <w:proofErr w:type="spellStart"/>
        <w:r w:rsidRPr="0071370F">
          <w:rPr>
            <w:rFonts w:ascii="Arial" w:eastAsia="Times New Roman" w:hAnsi="Arial" w:cs="Arial"/>
            <w:color w:val="0B0080"/>
            <w:sz w:val="21"/>
            <w:u w:val="single"/>
          </w:rPr>
          <w:t>tɑːdʒ</w:t>
        </w:r>
        <w:proofErr w:type="spellEnd"/>
        <w:r w:rsidRPr="0071370F">
          <w:rPr>
            <w:rFonts w:ascii="Arial" w:eastAsia="Times New Roman" w:hAnsi="Arial" w:cs="Arial"/>
            <w:color w:val="0B0080"/>
            <w:sz w:val="21"/>
            <w:u w:val="single"/>
          </w:rPr>
          <w:t> </w:t>
        </w:r>
        <w:proofErr w:type="spellStart"/>
        <w:r w:rsidRPr="0071370F">
          <w:rPr>
            <w:rFonts w:ascii="Arial" w:eastAsia="Times New Roman" w:hAnsi="Arial" w:cs="Arial"/>
            <w:color w:val="0B0080"/>
            <w:sz w:val="21"/>
            <w:u w:val="single"/>
          </w:rPr>
          <w:t>məˈhɑːl</w:t>
        </w:r>
        <w:proofErr w:type="spellEnd"/>
        <w:r w:rsidRPr="0071370F">
          <w:rPr>
            <w:rFonts w:ascii="Arial" w:eastAsia="Times New Roman" w:hAnsi="Arial" w:cs="Arial"/>
            <w:color w:val="0B0080"/>
            <w:sz w:val="21"/>
            <w:u w:val="single"/>
          </w:rPr>
          <w:t>, ˌ</w:t>
        </w:r>
        <w:proofErr w:type="spellStart"/>
        <w:r w:rsidRPr="0071370F">
          <w:rPr>
            <w:rFonts w:ascii="Arial" w:eastAsia="Times New Roman" w:hAnsi="Arial" w:cs="Arial"/>
            <w:color w:val="0B0080"/>
            <w:sz w:val="21"/>
            <w:u w:val="single"/>
          </w:rPr>
          <w:t>tɑːʒ</w:t>
        </w:r>
        <w:proofErr w:type="spellEnd"/>
        <w:r w:rsidRPr="0071370F">
          <w:rPr>
            <w:rFonts w:ascii="Arial" w:eastAsia="Times New Roman" w:hAnsi="Arial" w:cs="Arial"/>
            <w:color w:val="0B0080"/>
            <w:sz w:val="21"/>
            <w:u w:val="single"/>
          </w:rPr>
          <w:t>-/</w:t>
        </w:r>
      </w:hyperlink>
      <w:r w:rsidRPr="0071370F">
        <w:rPr>
          <w:rFonts w:ascii="Arial" w:eastAsia="Times New Roman" w:hAnsi="Arial" w:cs="Arial"/>
          <w:color w:val="222222"/>
          <w:sz w:val="21"/>
          <w:szCs w:val="21"/>
        </w:rPr>
        <w:t>;</w:t>
      </w:r>
      <w:hyperlink r:id="rId82" w:anchor="cite_note-4" w:history="1">
        <w:r w:rsidRPr="0071370F">
          <w:rPr>
            <w:rFonts w:ascii="Arial" w:eastAsia="Times New Roman" w:hAnsi="Arial" w:cs="Arial"/>
            <w:color w:val="0B0080"/>
            <w:sz w:val="17"/>
            <w:vertAlign w:val="superscript"/>
          </w:rPr>
          <w:t>[4]</w:t>
        </w:r>
      </w:hyperlink>
      <w:r w:rsidRPr="0071370F">
        <w:rPr>
          <w:rFonts w:ascii="Arial" w:eastAsia="Times New Roman" w:hAnsi="Arial" w:cs="Arial"/>
          <w:color w:val="222222"/>
          <w:sz w:val="21"/>
          <w:szCs w:val="21"/>
        </w:rPr>
        <w:t> meaning "Crown of the Palace"</w:t>
      </w:r>
      <w:hyperlink r:id="rId83" w:anchor="cite_note-Ahmed1998-5" w:history="1">
        <w:r w:rsidRPr="0071370F">
          <w:rPr>
            <w:rFonts w:ascii="Arial" w:eastAsia="Times New Roman" w:hAnsi="Arial" w:cs="Arial"/>
            <w:color w:val="0B0080"/>
            <w:sz w:val="17"/>
            <w:vertAlign w:val="superscript"/>
          </w:rPr>
          <w:t>[5]</w:t>
        </w:r>
      </w:hyperlink>
      <w:r w:rsidRPr="0071370F">
        <w:rPr>
          <w:rFonts w:ascii="Arial" w:eastAsia="Times New Roman" w:hAnsi="Arial" w:cs="Arial"/>
          <w:color w:val="222222"/>
          <w:sz w:val="21"/>
          <w:szCs w:val="21"/>
        </w:rPr>
        <w:t xml:space="preserve">) is an ivory-white </w:t>
      </w:r>
      <w:proofErr w:type="gramStart"/>
      <w:r w:rsidRPr="0071370F">
        <w:rPr>
          <w:rFonts w:ascii="Arial" w:eastAsia="Times New Roman" w:hAnsi="Arial" w:cs="Arial"/>
          <w:color w:val="222222"/>
          <w:sz w:val="21"/>
          <w:szCs w:val="21"/>
        </w:rPr>
        <w:t>marble</w:t>
      </w:r>
      <w:proofErr w:type="gramEnd"/>
      <w:r w:rsidRPr="0071370F">
        <w:rPr>
          <w:rFonts w:ascii="Arial" w:eastAsia="Times New Roman" w:hAnsi="Arial" w:cs="Arial"/>
          <w:color w:val="222222"/>
          <w:sz w:val="21"/>
          <w:szCs w:val="21"/>
        </w:rPr>
        <w:t> </w:t>
      </w:r>
      <w:hyperlink r:id="rId84" w:tooltip="Mausoleum" w:history="1">
        <w:r w:rsidRPr="0071370F">
          <w:rPr>
            <w:rFonts w:ascii="Arial" w:eastAsia="Times New Roman" w:hAnsi="Arial" w:cs="Arial"/>
            <w:color w:val="0B0080"/>
            <w:sz w:val="21"/>
          </w:rPr>
          <w:t>mausoleum</w:t>
        </w:r>
      </w:hyperlink>
      <w:r w:rsidRPr="0071370F">
        <w:rPr>
          <w:rFonts w:ascii="Arial" w:eastAsia="Times New Roman" w:hAnsi="Arial" w:cs="Arial"/>
          <w:color w:val="222222"/>
          <w:sz w:val="21"/>
          <w:szCs w:val="21"/>
        </w:rPr>
        <w:t> on the south bank of the </w:t>
      </w:r>
      <w:hyperlink r:id="rId85" w:tooltip="Yamuna" w:history="1">
        <w:r w:rsidRPr="0071370F">
          <w:rPr>
            <w:rFonts w:ascii="Arial" w:eastAsia="Times New Roman" w:hAnsi="Arial" w:cs="Arial"/>
            <w:color w:val="0B0080"/>
            <w:sz w:val="21"/>
          </w:rPr>
          <w:t>Yamuna</w:t>
        </w:r>
      </w:hyperlink>
      <w:r w:rsidRPr="0071370F">
        <w:rPr>
          <w:rFonts w:ascii="Arial" w:eastAsia="Times New Roman" w:hAnsi="Arial" w:cs="Arial"/>
          <w:color w:val="222222"/>
          <w:sz w:val="21"/>
          <w:szCs w:val="21"/>
        </w:rPr>
        <w:t> river in the Indian city of </w:t>
      </w:r>
      <w:hyperlink r:id="rId86" w:tooltip="Agra" w:history="1">
        <w:r w:rsidRPr="0071370F">
          <w:rPr>
            <w:rFonts w:ascii="Arial" w:eastAsia="Times New Roman" w:hAnsi="Arial" w:cs="Arial"/>
            <w:color w:val="0B0080"/>
            <w:sz w:val="21"/>
          </w:rPr>
          <w:t>Agra</w:t>
        </w:r>
      </w:hyperlink>
      <w:r w:rsidRPr="0071370F">
        <w:rPr>
          <w:rFonts w:ascii="Arial" w:eastAsia="Times New Roman" w:hAnsi="Arial" w:cs="Arial"/>
          <w:color w:val="222222"/>
          <w:sz w:val="21"/>
          <w:szCs w:val="21"/>
        </w:rPr>
        <w:t>. It was commissioned in 1632 by the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"https://en.wikipedia.org/wiki/Mughal_Empire" \o "Mughal Empire"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Mughal</w:t>
      </w:r>
      <w:proofErr w:type="spellEnd"/>
      <w:r w:rsidRPr="0071370F">
        <w:rPr>
          <w:rFonts w:ascii="Arial" w:eastAsia="Times New Roman" w:hAnsi="Arial" w:cs="Arial"/>
          <w:color w:val="0B0080"/>
          <w:sz w:val="21"/>
        </w:rPr>
        <w:t xml:space="preserve"> emperor</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w:t>
      </w:r>
      <w:hyperlink r:id="rId87" w:tooltip="Shah Jahan" w:history="1">
        <w:r w:rsidRPr="0071370F">
          <w:rPr>
            <w:rFonts w:ascii="Arial" w:eastAsia="Times New Roman" w:hAnsi="Arial" w:cs="Arial"/>
            <w:color w:val="0B0080"/>
            <w:sz w:val="21"/>
          </w:rPr>
          <w:t xml:space="preserve">Shah </w:t>
        </w:r>
        <w:proofErr w:type="spellStart"/>
        <w:r w:rsidRPr="0071370F">
          <w:rPr>
            <w:rFonts w:ascii="Arial" w:eastAsia="Times New Roman" w:hAnsi="Arial" w:cs="Arial"/>
            <w:color w:val="0B0080"/>
            <w:sz w:val="21"/>
          </w:rPr>
          <w:t>Jahan</w:t>
        </w:r>
        <w:proofErr w:type="spellEnd"/>
      </w:hyperlink>
      <w:r w:rsidRPr="0071370F">
        <w:rPr>
          <w:rFonts w:ascii="Arial" w:eastAsia="Times New Roman" w:hAnsi="Arial" w:cs="Arial"/>
          <w:color w:val="222222"/>
          <w:sz w:val="21"/>
          <w:szCs w:val="21"/>
        </w:rPr>
        <w:t xml:space="preserve"> (reigned from 1628 to 1658), to </w:t>
      </w:r>
      <w:r w:rsidRPr="0071370F">
        <w:rPr>
          <w:rFonts w:ascii="Arial" w:eastAsia="Times New Roman" w:hAnsi="Arial" w:cs="Arial"/>
          <w:color w:val="222222"/>
          <w:sz w:val="21"/>
          <w:szCs w:val="21"/>
        </w:rPr>
        <w:lastRenderedPageBreak/>
        <w:t>house the </w:t>
      </w:r>
      <w:hyperlink r:id="rId88" w:tooltip="Tomb" w:history="1">
        <w:r w:rsidRPr="0071370F">
          <w:rPr>
            <w:rFonts w:ascii="Arial" w:eastAsia="Times New Roman" w:hAnsi="Arial" w:cs="Arial"/>
            <w:color w:val="0B0080"/>
            <w:sz w:val="21"/>
          </w:rPr>
          <w:t>tomb</w:t>
        </w:r>
      </w:hyperlink>
      <w:r w:rsidRPr="0071370F">
        <w:rPr>
          <w:rFonts w:ascii="Arial" w:eastAsia="Times New Roman" w:hAnsi="Arial" w:cs="Arial"/>
          <w:color w:val="222222"/>
          <w:sz w:val="21"/>
          <w:szCs w:val="21"/>
        </w:rPr>
        <w:t> of his favourite wife,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"https://en.wikipedia.org/wiki/Mumtaz_Mahal" \o "Mumtaz Mahal"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Mumtaz</w:t>
      </w:r>
      <w:proofErr w:type="spellEnd"/>
      <w:r w:rsidRPr="0071370F">
        <w:rPr>
          <w:rFonts w:ascii="Arial" w:eastAsia="Times New Roman" w:hAnsi="Arial" w:cs="Arial"/>
          <w:color w:val="0B0080"/>
          <w:sz w:val="21"/>
        </w:rPr>
        <w:t xml:space="preserve"> </w:t>
      </w:r>
      <w:proofErr w:type="spellStart"/>
      <w:r w:rsidRPr="0071370F">
        <w:rPr>
          <w:rFonts w:ascii="Arial" w:eastAsia="Times New Roman" w:hAnsi="Arial" w:cs="Arial"/>
          <w:color w:val="0B0080"/>
          <w:sz w:val="21"/>
        </w:rPr>
        <w:t>Mahal</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xml:space="preserve">. The tomb is the </w:t>
      </w:r>
      <w:proofErr w:type="spellStart"/>
      <w:r w:rsidRPr="0071370F">
        <w:rPr>
          <w:rFonts w:ascii="Arial" w:eastAsia="Times New Roman" w:hAnsi="Arial" w:cs="Arial"/>
          <w:color w:val="222222"/>
          <w:sz w:val="21"/>
          <w:szCs w:val="21"/>
        </w:rPr>
        <w:t>centerpiece</w:t>
      </w:r>
      <w:proofErr w:type="spellEnd"/>
      <w:r w:rsidRPr="0071370F">
        <w:rPr>
          <w:rFonts w:ascii="Arial" w:eastAsia="Times New Roman" w:hAnsi="Arial" w:cs="Arial"/>
          <w:color w:val="222222"/>
          <w:sz w:val="21"/>
          <w:szCs w:val="21"/>
        </w:rPr>
        <w:t xml:space="preserve"> of a 17-hectare (42-acre) complex, which includes a </w:t>
      </w:r>
      <w:hyperlink r:id="rId89" w:tooltip="Mosque" w:history="1">
        <w:r w:rsidRPr="0071370F">
          <w:rPr>
            <w:rFonts w:ascii="Arial" w:eastAsia="Times New Roman" w:hAnsi="Arial" w:cs="Arial"/>
            <w:color w:val="0B0080"/>
            <w:sz w:val="21"/>
          </w:rPr>
          <w:t>mosque</w:t>
        </w:r>
      </w:hyperlink>
      <w:r w:rsidRPr="0071370F">
        <w:rPr>
          <w:rFonts w:ascii="Arial" w:eastAsia="Times New Roman" w:hAnsi="Arial" w:cs="Arial"/>
          <w:color w:val="222222"/>
          <w:sz w:val="21"/>
          <w:szCs w:val="21"/>
        </w:rPr>
        <w:t> and a guest house, and is set in formal gardens bounded on three sides by a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"https://en.wikipedia.org/wiki/Crenellated" \o "Crenellated"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crenellated</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wall.</w:t>
      </w:r>
    </w:p>
    <w:p w:rsidR="0071370F" w:rsidRP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color w:val="222222"/>
          <w:sz w:val="21"/>
          <w:szCs w:val="21"/>
        </w:rPr>
        <w:t xml:space="preserve">Construction of the mausoleum was essentially completed in 1643 but work continued on other phases of the project for another 10 years. The </w:t>
      </w:r>
      <w:proofErr w:type="spellStart"/>
      <w:r w:rsidRPr="0071370F">
        <w:rPr>
          <w:rFonts w:ascii="Arial" w:eastAsia="Times New Roman" w:hAnsi="Arial" w:cs="Arial"/>
          <w:color w:val="222222"/>
          <w:sz w:val="21"/>
          <w:szCs w:val="21"/>
        </w:rPr>
        <w:t>Taj</w:t>
      </w:r>
      <w:proofErr w:type="spellEnd"/>
      <w:r w:rsidRPr="0071370F">
        <w:rPr>
          <w:rFonts w:ascii="Arial" w:eastAsia="Times New Roman" w:hAnsi="Arial" w:cs="Arial"/>
          <w:color w:val="222222"/>
          <w:sz w:val="21"/>
          <w:szCs w:val="21"/>
        </w:rPr>
        <w:t xml:space="preserve"> </w:t>
      </w:r>
      <w:proofErr w:type="spellStart"/>
      <w:r w:rsidRPr="0071370F">
        <w:rPr>
          <w:rFonts w:ascii="Arial" w:eastAsia="Times New Roman" w:hAnsi="Arial" w:cs="Arial"/>
          <w:color w:val="222222"/>
          <w:sz w:val="21"/>
          <w:szCs w:val="21"/>
        </w:rPr>
        <w:t>Mahal</w:t>
      </w:r>
      <w:proofErr w:type="spellEnd"/>
      <w:r w:rsidRPr="0071370F">
        <w:rPr>
          <w:rFonts w:ascii="Arial" w:eastAsia="Times New Roman" w:hAnsi="Arial" w:cs="Arial"/>
          <w:color w:val="222222"/>
          <w:sz w:val="21"/>
          <w:szCs w:val="21"/>
        </w:rPr>
        <w:t xml:space="preserve"> complex is believed to have been completed in its entirety in 1653 at a cost estimated at the time to be around 32 million </w:t>
      </w:r>
      <w:hyperlink r:id="rId90" w:tooltip="Rupee" w:history="1">
        <w:r w:rsidRPr="0071370F">
          <w:rPr>
            <w:rFonts w:ascii="Arial" w:eastAsia="Times New Roman" w:hAnsi="Arial" w:cs="Arial"/>
            <w:color w:val="0B0080"/>
            <w:sz w:val="21"/>
          </w:rPr>
          <w:t>rupees</w:t>
        </w:r>
      </w:hyperlink>
      <w:r w:rsidRPr="0071370F">
        <w:rPr>
          <w:rFonts w:ascii="Arial" w:eastAsia="Times New Roman" w:hAnsi="Arial" w:cs="Arial"/>
          <w:color w:val="222222"/>
          <w:sz w:val="21"/>
          <w:szCs w:val="21"/>
        </w:rPr>
        <w:t>, which in 2015 would be approximately 52.8 billion rupees (</w:t>
      </w:r>
      <w:hyperlink r:id="rId91" w:tooltip="United States dollar" w:history="1">
        <w:r w:rsidRPr="0071370F">
          <w:rPr>
            <w:rFonts w:ascii="Arial" w:eastAsia="Times New Roman" w:hAnsi="Arial" w:cs="Arial"/>
            <w:color w:val="0B0080"/>
            <w:sz w:val="21"/>
          </w:rPr>
          <w:t>U.S. $</w:t>
        </w:r>
      </w:hyperlink>
      <w:r w:rsidRPr="0071370F">
        <w:rPr>
          <w:rFonts w:ascii="Arial" w:eastAsia="Times New Roman" w:hAnsi="Arial" w:cs="Arial"/>
          <w:color w:val="222222"/>
          <w:sz w:val="21"/>
          <w:szCs w:val="21"/>
        </w:rPr>
        <w:t>827 million). The construction project employed some 20,000 artisans under the guidance of a board of architects led by the court architect to the emperor,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"https://en.wikipedia.org/wiki/Ustad_Ahmad_Lahauri" \o "Ustad Ahmad Lahauri"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Ustad</w:t>
      </w:r>
      <w:proofErr w:type="spellEnd"/>
      <w:r w:rsidRPr="0071370F">
        <w:rPr>
          <w:rFonts w:ascii="Arial" w:eastAsia="Times New Roman" w:hAnsi="Arial" w:cs="Arial"/>
          <w:color w:val="0B0080"/>
          <w:sz w:val="21"/>
        </w:rPr>
        <w:t xml:space="preserve"> Ahmad </w:t>
      </w:r>
      <w:proofErr w:type="spellStart"/>
      <w:r w:rsidRPr="0071370F">
        <w:rPr>
          <w:rFonts w:ascii="Arial" w:eastAsia="Times New Roman" w:hAnsi="Arial" w:cs="Arial"/>
          <w:color w:val="0B0080"/>
          <w:sz w:val="21"/>
        </w:rPr>
        <w:t>Lahauri</w:t>
      </w:r>
      <w:proofErr w:type="spellEnd"/>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w:t>
      </w:r>
    </w:p>
    <w:p w:rsidR="0071370F" w:rsidRDefault="0071370F" w:rsidP="0071370F">
      <w:pPr>
        <w:shd w:val="clear" w:color="auto" w:fill="FFFFFF"/>
        <w:spacing w:before="120" w:after="120" w:line="240" w:lineRule="auto"/>
        <w:rPr>
          <w:rFonts w:ascii="Arial" w:eastAsia="Times New Roman" w:hAnsi="Arial" w:cs="Arial"/>
          <w:color w:val="222222"/>
          <w:sz w:val="21"/>
          <w:szCs w:val="21"/>
        </w:rPr>
      </w:pPr>
      <w:r w:rsidRPr="0071370F">
        <w:rPr>
          <w:rFonts w:ascii="Arial" w:eastAsia="Times New Roman" w:hAnsi="Arial" w:cs="Arial"/>
          <w:color w:val="222222"/>
          <w:sz w:val="21"/>
          <w:szCs w:val="21"/>
        </w:rPr>
        <w:t xml:space="preserve">The </w:t>
      </w:r>
      <w:proofErr w:type="spellStart"/>
      <w:r w:rsidRPr="0071370F">
        <w:rPr>
          <w:rFonts w:ascii="Arial" w:eastAsia="Times New Roman" w:hAnsi="Arial" w:cs="Arial"/>
          <w:color w:val="222222"/>
          <w:sz w:val="21"/>
          <w:szCs w:val="21"/>
        </w:rPr>
        <w:t>Taj</w:t>
      </w:r>
      <w:proofErr w:type="spellEnd"/>
      <w:r w:rsidRPr="0071370F">
        <w:rPr>
          <w:rFonts w:ascii="Arial" w:eastAsia="Times New Roman" w:hAnsi="Arial" w:cs="Arial"/>
          <w:color w:val="222222"/>
          <w:sz w:val="21"/>
          <w:szCs w:val="21"/>
        </w:rPr>
        <w:t xml:space="preserve"> </w:t>
      </w:r>
      <w:proofErr w:type="spellStart"/>
      <w:r w:rsidRPr="0071370F">
        <w:rPr>
          <w:rFonts w:ascii="Arial" w:eastAsia="Times New Roman" w:hAnsi="Arial" w:cs="Arial"/>
          <w:color w:val="222222"/>
          <w:sz w:val="21"/>
          <w:szCs w:val="21"/>
        </w:rPr>
        <w:t>Mahal</w:t>
      </w:r>
      <w:proofErr w:type="spellEnd"/>
      <w:r w:rsidRPr="0071370F">
        <w:rPr>
          <w:rFonts w:ascii="Arial" w:eastAsia="Times New Roman" w:hAnsi="Arial" w:cs="Arial"/>
          <w:color w:val="222222"/>
          <w:sz w:val="21"/>
          <w:szCs w:val="21"/>
        </w:rPr>
        <w:t xml:space="preserve"> was designated as a </w:t>
      </w:r>
      <w:hyperlink r:id="rId92" w:tooltip="UNESCO" w:history="1">
        <w:r w:rsidRPr="0071370F">
          <w:rPr>
            <w:rFonts w:ascii="Arial" w:eastAsia="Times New Roman" w:hAnsi="Arial" w:cs="Arial"/>
            <w:color w:val="0B0080"/>
            <w:sz w:val="21"/>
          </w:rPr>
          <w:t>UNESCO</w:t>
        </w:r>
      </w:hyperlink>
      <w:r w:rsidRPr="0071370F">
        <w:rPr>
          <w:rFonts w:ascii="Arial" w:eastAsia="Times New Roman" w:hAnsi="Arial" w:cs="Arial"/>
          <w:color w:val="222222"/>
          <w:sz w:val="21"/>
          <w:szCs w:val="21"/>
        </w:rPr>
        <w:t> </w:t>
      </w:r>
      <w:hyperlink r:id="rId93" w:tooltip="World Heritage Site" w:history="1">
        <w:r w:rsidRPr="0071370F">
          <w:rPr>
            <w:rFonts w:ascii="Arial" w:eastAsia="Times New Roman" w:hAnsi="Arial" w:cs="Arial"/>
            <w:color w:val="0B0080"/>
            <w:sz w:val="21"/>
          </w:rPr>
          <w:t>World Heritage Site</w:t>
        </w:r>
      </w:hyperlink>
      <w:r w:rsidRPr="0071370F">
        <w:rPr>
          <w:rFonts w:ascii="Arial" w:eastAsia="Times New Roman" w:hAnsi="Arial" w:cs="Arial"/>
          <w:color w:val="222222"/>
          <w:sz w:val="21"/>
          <w:szCs w:val="21"/>
        </w:rPr>
        <w:t> in 1983 for being "the jewel of Muslim art in India and one of the universally admired masterpieces of the world's heritage". It is regarded by many as the best example of </w:t>
      </w:r>
      <w:proofErr w:type="spellStart"/>
      <w:r w:rsidRPr="0071370F">
        <w:rPr>
          <w:rFonts w:ascii="Arial" w:eastAsia="Times New Roman" w:hAnsi="Arial" w:cs="Arial"/>
          <w:color w:val="222222"/>
          <w:sz w:val="21"/>
          <w:szCs w:val="21"/>
        </w:rPr>
        <w:fldChar w:fldCharType="begin"/>
      </w:r>
      <w:r w:rsidRPr="0071370F">
        <w:rPr>
          <w:rFonts w:ascii="Arial" w:eastAsia="Times New Roman" w:hAnsi="Arial" w:cs="Arial"/>
          <w:color w:val="222222"/>
          <w:sz w:val="21"/>
          <w:szCs w:val="21"/>
        </w:rPr>
        <w:instrText xml:space="preserve"> HYPERLINK "https://en.wikipedia.org/wiki/Mughal_architecture" \o "Mughal architecture" </w:instrText>
      </w:r>
      <w:r w:rsidRPr="0071370F">
        <w:rPr>
          <w:rFonts w:ascii="Arial" w:eastAsia="Times New Roman" w:hAnsi="Arial" w:cs="Arial"/>
          <w:color w:val="222222"/>
          <w:sz w:val="21"/>
          <w:szCs w:val="21"/>
        </w:rPr>
        <w:fldChar w:fldCharType="separate"/>
      </w:r>
      <w:r w:rsidRPr="0071370F">
        <w:rPr>
          <w:rFonts w:ascii="Arial" w:eastAsia="Times New Roman" w:hAnsi="Arial" w:cs="Arial"/>
          <w:color w:val="0B0080"/>
          <w:sz w:val="21"/>
        </w:rPr>
        <w:t>Mughal</w:t>
      </w:r>
      <w:proofErr w:type="spellEnd"/>
      <w:r w:rsidRPr="0071370F">
        <w:rPr>
          <w:rFonts w:ascii="Arial" w:eastAsia="Times New Roman" w:hAnsi="Arial" w:cs="Arial"/>
          <w:color w:val="0B0080"/>
          <w:sz w:val="21"/>
        </w:rPr>
        <w:t xml:space="preserve"> architecture</w:t>
      </w:r>
      <w:r w:rsidRPr="0071370F">
        <w:rPr>
          <w:rFonts w:ascii="Arial" w:eastAsia="Times New Roman" w:hAnsi="Arial" w:cs="Arial"/>
          <w:color w:val="222222"/>
          <w:sz w:val="21"/>
          <w:szCs w:val="21"/>
        </w:rPr>
        <w:fldChar w:fldCharType="end"/>
      </w:r>
      <w:r w:rsidRPr="0071370F">
        <w:rPr>
          <w:rFonts w:ascii="Arial" w:eastAsia="Times New Roman" w:hAnsi="Arial" w:cs="Arial"/>
          <w:color w:val="222222"/>
          <w:sz w:val="21"/>
          <w:szCs w:val="21"/>
        </w:rPr>
        <w:t xml:space="preserve"> and a symbol of India's rich history. The </w:t>
      </w:r>
      <w:proofErr w:type="spellStart"/>
      <w:r w:rsidRPr="0071370F">
        <w:rPr>
          <w:rFonts w:ascii="Arial" w:eastAsia="Times New Roman" w:hAnsi="Arial" w:cs="Arial"/>
          <w:color w:val="222222"/>
          <w:sz w:val="21"/>
          <w:szCs w:val="21"/>
        </w:rPr>
        <w:t>Taj</w:t>
      </w:r>
      <w:proofErr w:type="spellEnd"/>
      <w:r w:rsidRPr="0071370F">
        <w:rPr>
          <w:rFonts w:ascii="Arial" w:eastAsia="Times New Roman" w:hAnsi="Arial" w:cs="Arial"/>
          <w:color w:val="222222"/>
          <w:sz w:val="21"/>
          <w:szCs w:val="21"/>
        </w:rPr>
        <w:t xml:space="preserve"> </w:t>
      </w:r>
      <w:proofErr w:type="spellStart"/>
      <w:r w:rsidRPr="0071370F">
        <w:rPr>
          <w:rFonts w:ascii="Arial" w:eastAsia="Times New Roman" w:hAnsi="Arial" w:cs="Arial"/>
          <w:color w:val="222222"/>
          <w:sz w:val="21"/>
          <w:szCs w:val="21"/>
        </w:rPr>
        <w:t>Mahal</w:t>
      </w:r>
      <w:proofErr w:type="spellEnd"/>
      <w:r w:rsidRPr="0071370F">
        <w:rPr>
          <w:rFonts w:ascii="Arial" w:eastAsia="Times New Roman" w:hAnsi="Arial" w:cs="Arial"/>
          <w:color w:val="222222"/>
          <w:sz w:val="21"/>
          <w:szCs w:val="21"/>
        </w:rPr>
        <w:t xml:space="preserve"> attracts 7–8 million visitors a year and in 2007, it was declared a winner of the </w:t>
      </w:r>
      <w:hyperlink r:id="rId94" w:tooltip="New7Wonders of the World" w:history="1">
        <w:r w:rsidRPr="0071370F">
          <w:rPr>
            <w:rFonts w:ascii="Arial" w:eastAsia="Times New Roman" w:hAnsi="Arial" w:cs="Arial"/>
            <w:color w:val="0B0080"/>
            <w:sz w:val="21"/>
          </w:rPr>
          <w:t>New7Wonders of the World</w:t>
        </w:r>
      </w:hyperlink>
      <w:r w:rsidRPr="0071370F">
        <w:rPr>
          <w:rFonts w:ascii="Arial" w:eastAsia="Times New Roman" w:hAnsi="Arial" w:cs="Arial"/>
          <w:color w:val="222222"/>
          <w:sz w:val="21"/>
          <w:szCs w:val="21"/>
        </w:rPr>
        <w:t> (2000–2007) initiativ</w:t>
      </w:r>
      <w:r>
        <w:rPr>
          <w:rFonts w:ascii="Arial" w:eastAsia="Times New Roman" w:hAnsi="Arial" w:cs="Arial"/>
          <w:color w:val="222222"/>
          <w:sz w:val="21"/>
          <w:szCs w:val="21"/>
        </w:rPr>
        <w:t>e.</w:t>
      </w:r>
    </w:p>
    <w:p w:rsidR="0071370F" w:rsidRDefault="0071370F" w:rsidP="0071370F">
      <w:pPr>
        <w:shd w:val="clear" w:color="auto" w:fill="FFFFFF"/>
        <w:spacing w:before="120" w:after="120" w:line="240" w:lineRule="auto"/>
        <w:rPr>
          <w:rFonts w:ascii="Arial" w:eastAsia="Times New Roman" w:hAnsi="Arial" w:cs="Arial"/>
          <w:color w:val="222222"/>
          <w:sz w:val="21"/>
          <w:szCs w:val="21"/>
        </w:rPr>
      </w:pPr>
    </w:p>
    <w:p w:rsidR="0071370F" w:rsidRDefault="0071370F" w:rsidP="0071370F">
      <w:pPr>
        <w:pStyle w:val="Heading1"/>
        <w:pBdr>
          <w:bottom w:val="single" w:sz="6" w:space="0" w:color="A2A9B1"/>
        </w:pBdr>
        <w:spacing w:before="0" w:beforeAutospacing="0" w:after="60" w:afterAutospacing="0"/>
        <w:rPr>
          <w:rFonts w:ascii="Georgia" w:hAnsi="Georgia"/>
          <w:b w:val="0"/>
          <w:bCs w:val="0"/>
          <w:color w:val="000000"/>
          <w:sz w:val="43"/>
          <w:szCs w:val="43"/>
          <w:lang/>
        </w:rPr>
      </w:pPr>
      <w:proofErr w:type="spellStart"/>
      <w:r>
        <w:rPr>
          <w:rFonts w:ascii="Georgia" w:hAnsi="Georgia"/>
          <w:b w:val="0"/>
          <w:bCs w:val="0"/>
          <w:color w:val="000000"/>
          <w:sz w:val="43"/>
          <w:szCs w:val="43"/>
          <w:lang/>
        </w:rPr>
        <w:t>Bhojtal</w:t>
      </w:r>
      <w:proofErr w:type="spellEnd"/>
    </w:p>
    <w:p w:rsidR="0071370F" w:rsidRDefault="0071370F" w:rsidP="0071370F">
      <w:pPr>
        <w:shd w:val="clear" w:color="auto" w:fill="FFFFFF"/>
        <w:spacing w:before="120" w:after="120" w:line="240" w:lineRule="auto"/>
        <w:rPr>
          <w:rFonts w:ascii="Arial" w:eastAsia="Times New Roman" w:hAnsi="Arial" w:cs="Arial"/>
          <w:color w:val="222222"/>
          <w:sz w:val="21"/>
          <w:szCs w:val="21"/>
        </w:rPr>
      </w:pPr>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According to the local folklore, </w:t>
      </w:r>
      <w:proofErr w:type="spellStart"/>
      <w:r>
        <w:rPr>
          <w:rFonts w:ascii="Arial" w:hAnsi="Arial" w:cs="Arial"/>
          <w:color w:val="222222"/>
          <w:sz w:val="21"/>
          <w:szCs w:val="21"/>
        </w:rPr>
        <w:t>Bhojtal</w:t>
      </w:r>
      <w:proofErr w:type="spellEnd"/>
      <w:r>
        <w:rPr>
          <w:rFonts w:ascii="Arial" w:hAnsi="Arial" w:cs="Arial"/>
          <w:color w:val="222222"/>
          <w:sz w:val="21"/>
          <w:szCs w:val="21"/>
        </w:rPr>
        <w:t xml:space="preserve"> is said to have been built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"https://en.wikipedia.org/wiki/Paramara" \o "Paramara" </w:instrText>
      </w:r>
      <w:r>
        <w:rPr>
          <w:rFonts w:ascii="Arial" w:hAnsi="Arial" w:cs="Arial"/>
          <w:color w:val="222222"/>
          <w:sz w:val="21"/>
          <w:szCs w:val="21"/>
        </w:rPr>
        <w:fldChar w:fldCharType="separate"/>
      </w:r>
      <w:r>
        <w:rPr>
          <w:rStyle w:val="Hyperlink"/>
          <w:rFonts w:ascii="Arial" w:hAnsi="Arial" w:cs="Arial"/>
          <w:color w:val="0B0080"/>
          <w:sz w:val="21"/>
          <w:szCs w:val="21"/>
          <w:u w:val="none"/>
        </w:rPr>
        <w:t>Paramara</w:t>
      </w:r>
      <w:proofErr w:type="spellEnd"/>
      <w:r>
        <w:rPr>
          <w:rFonts w:ascii="Arial" w:hAnsi="Arial" w:cs="Arial"/>
          <w:color w:val="222222"/>
          <w:sz w:val="21"/>
          <w:szCs w:val="21"/>
        </w:rPr>
        <w:fldChar w:fldCharType="end"/>
      </w:r>
      <w:r>
        <w:rPr>
          <w:rFonts w:ascii="Arial" w:hAnsi="Arial" w:cs="Arial"/>
          <w:color w:val="222222"/>
          <w:sz w:val="21"/>
          <w:szCs w:val="21"/>
        </w:rPr>
        <w:t> </w:t>
      </w:r>
      <w:hyperlink r:id="rId95" w:tooltip="Bhoja" w:history="1">
        <w:r>
          <w:rPr>
            <w:rStyle w:val="Hyperlink"/>
            <w:rFonts w:ascii="Arial" w:hAnsi="Arial" w:cs="Arial"/>
            <w:color w:val="0B0080"/>
            <w:sz w:val="21"/>
            <w:szCs w:val="21"/>
            <w:u w:val="none"/>
          </w:rPr>
          <w:t xml:space="preserve">Raja </w:t>
        </w:r>
        <w:proofErr w:type="spellStart"/>
        <w:r>
          <w:rPr>
            <w:rStyle w:val="Hyperlink"/>
            <w:rFonts w:ascii="Arial" w:hAnsi="Arial" w:cs="Arial"/>
            <w:color w:val="0B0080"/>
            <w:sz w:val="21"/>
            <w:szCs w:val="21"/>
            <w:u w:val="none"/>
          </w:rPr>
          <w:t>Bhoj</w:t>
        </w:r>
        <w:proofErr w:type="spellEnd"/>
      </w:hyperlink>
      <w:r>
        <w:rPr>
          <w:rFonts w:ascii="Arial" w:hAnsi="Arial" w:cs="Arial"/>
          <w:color w:val="222222"/>
          <w:sz w:val="21"/>
          <w:szCs w:val="21"/>
        </w:rPr>
        <w:t> during his tenure as a king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"https://en.wikipedia.org/wiki/Malwa" \o "Malwa" </w:instrText>
      </w:r>
      <w:r>
        <w:rPr>
          <w:rFonts w:ascii="Arial" w:hAnsi="Arial" w:cs="Arial"/>
          <w:color w:val="222222"/>
          <w:sz w:val="21"/>
          <w:szCs w:val="21"/>
        </w:rPr>
        <w:fldChar w:fldCharType="separate"/>
      </w:r>
      <w:r>
        <w:rPr>
          <w:rStyle w:val="Hyperlink"/>
          <w:rFonts w:ascii="Arial" w:hAnsi="Arial" w:cs="Arial"/>
          <w:color w:val="0B0080"/>
          <w:sz w:val="21"/>
          <w:szCs w:val="21"/>
          <w:u w:val="none"/>
        </w:rPr>
        <w:t>Malwa</w:t>
      </w:r>
      <w:proofErr w:type="spellEnd"/>
      <w:r>
        <w:rPr>
          <w:rFonts w:ascii="Arial" w:hAnsi="Arial" w:cs="Arial"/>
          <w:color w:val="222222"/>
          <w:sz w:val="21"/>
          <w:szCs w:val="21"/>
        </w:rPr>
        <w:fldChar w:fldCharType="end"/>
      </w:r>
      <w:r>
        <w:rPr>
          <w:rFonts w:ascii="Arial" w:hAnsi="Arial" w:cs="Arial"/>
          <w:color w:val="222222"/>
          <w:sz w:val="21"/>
          <w:szCs w:val="21"/>
        </w:rPr>
        <w:t xml:space="preserve"> (1005–1055). He is also said to have established the city of Bhopal (also named after him, then as </w:t>
      </w:r>
      <w:proofErr w:type="spellStart"/>
      <w:r>
        <w:rPr>
          <w:rFonts w:ascii="Arial" w:hAnsi="Arial" w:cs="Arial"/>
          <w:color w:val="222222"/>
          <w:sz w:val="21"/>
          <w:szCs w:val="21"/>
        </w:rPr>
        <w:t>Bhojpal</w:t>
      </w:r>
      <w:proofErr w:type="spellEnd"/>
      <w:r>
        <w:rPr>
          <w:rFonts w:ascii="Arial" w:hAnsi="Arial" w:cs="Arial"/>
          <w:color w:val="222222"/>
          <w:sz w:val="21"/>
          <w:szCs w:val="21"/>
        </w:rPr>
        <w:t xml:space="preserve">) to secure the eastern frontier of his kingdom. There is a legend why they built the lake. Once king </w:t>
      </w:r>
      <w:proofErr w:type="spellStart"/>
      <w:r>
        <w:rPr>
          <w:rFonts w:ascii="Arial" w:hAnsi="Arial" w:cs="Arial"/>
          <w:color w:val="222222"/>
          <w:sz w:val="21"/>
          <w:szCs w:val="21"/>
        </w:rPr>
        <w:t>Bhoj</w:t>
      </w:r>
      <w:proofErr w:type="spellEnd"/>
      <w:r>
        <w:rPr>
          <w:rFonts w:ascii="Arial" w:hAnsi="Arial" w:cs="Arial"/>
          <w:color w:val="222222"/>
          <w:sz w:val="21"/>
          <w:szCs w:val="21"/>
        </w:rPr>
        <w:t xml:space="preserve"> suffered from skin disease and all </w:t>
      </w:r>
      <w:proofErr w:type="spellStart"/>
      <w:r>
        <w:rPr>
          <w:rFonts w:ascii="Arial" w:hAnsi="Arial" w:cs="Arial"/>
          <w:i/>
          <w:iCs/>
          <w:color w:val="222222"/>
          <w:sz w:val="21"/>
          <w:szCs w:val="21"/>
        </w:rPr>
        <w:t>Vaidyas</w:t>
      </w:r>
      <w:proofErr w:type="spellEnd"/>
      <w:r>
        <w:rPr>
          <w:rFonts w:ascii="Arial" w:hAnsi="Arial" w:cs="Arial"/>
          <w:color w:val="222222"/>
          <w:sz w:val="21"/>
          <w:szCs w:val="21"/>
        </w:rPr>
        <w:t> (Doctor in English) failed to cure him. Then, one day a </w:t>
      </w:r>
      <w:hyperlink r:id="rId96" w:tooltip="Saint" w:history="1">
        <w:r>
          <w:rPr>
            <w:rStyle w:val="Hyperlink"/>
            <w:rFonts w:ascii="Arial" w:hAnsi="Arial" w:cs="Arial"/>
            <w:color w:val="0B0080"/>
            <w:sz w:val="21"/>
            <w:szCs w:val="21"/>
            <w:u w:val="none"/>
          </w:rPr>
          <w:t>saint</w:t>
        </w:r>
      </w:hyperlink>
      <w:r>
        <w:rPr>
          <w:rFonts w:ascii="Arial" w:hAnsi="Arial" w:cs="Arial"/>
          <w:color w:val="222222"/>
          <w:sz w:val="21"/>
          <w:szCs w:val="21"/>
        </w:rPr>
        <w:t xml:space="preserve"> told the king to build a tank to combine 365 tributaries and then have a bath in it to wipe out the skin disease. </w:t>
      </w:r>
      <w:proofErr w:type="spellStart"/>
      <w:r>
        <w:rPr>
          <w:rFonts w:ascii="Arial" w:hAnsi="Arial" w:cs="Arial"/>
          <w:color w:val="222222"/>
          <w:sz w:val="21"/>
          <w:szCs w:val="21"/>
        </w:rPr>
        <w:t>Bhoj</w:t>
      </w:r>
      <w:proofErr w:type="spellEnd"/>
      <w:r>
        <w:rPr>
          <w:rFonts w:ascii="Arial" w:hAnsi="Arial" w:cs="Arial"/>
          <w:color w:val="222222"/>
          <w:sz w:val="21"/>
          <w:szCs w:val="21"/>
        </w:rPr>
        <w:t xml:space="preserve"> called upon his engineers to build up a huge tank. They spotted a place near river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"https://en.wikipedia.org/wiki/Betwa" \o "Betwa" </w:instrText>
      </w:r>
      <w:r>
        <w:rPr>
          <w:rFonts w:ascii="Arial" w:hAnsi="Arial" w:cs="Arial"/>
          <w:color w:val="222222"/>
          <w:sz w:val="21"/>
          <w:szCs w:val="21"/>
        </w:rPr>
        <w:fldChar w:fldCharType="separate"/>
      </w:r>
      <w:r>
        <w:rPr>
          <w:rStyle w:val="Hyperlink"/>
          <w:rFonts w:ascii="Arial" w:hAnsi="Arial" w:cs="Arial"/>
          <w:color w:val="0B0080"/>
          <w:sz w:val="21"/>
          <w:szCs w:val="21"/>
          <w:u w:val="none"/>
        </w:rPr>
        <w:t>Betwa</w:t>
      </w:r>
      <w:proofErr w:type="spellEnd"/>
      <w:r>
        <w:rPr>
          <w:rFonts w:ascii="Arial" w:hAnsi="Arial" w:cs="Arial"/>
          <w:color w:val="222222"/>
          <w:sz w:val="21"/>
          <w:szCs w:val="21"/>
        </w:rPr>
        <w:fldChar w:fldCharType="end"/>
      </w:r>
      <w:r>
        <w:rPr>
          <w:rFonts w:ascii="Arial" w:hAnsi="Arial" w:cs="Arial"/>
          <w:color w:val="222222"/>
          <w:sz w:val="21"/>
          <w:szCs w:val="21"/>
        </w:rPr>
        <w:t>, which was 32 km away from Bhopal. It was found that it has only 359 tributaries.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"https://en.wikipedia.org/wiki/Gondi_people" \o "Gondi people" </w:instrText>
      </w:r>
      <w:r>
        <w:rPr>
          <w:rFonts w:ascii="Arial" w:hAnsi="Arial" w:cs="Arial"/>
          <w:color w:val="222222"/>
          <w:sz w:val="21"/>
          <w:szCs w:val="21"/>
        </w:rPr>
        <w:fldChar w:fldCharType="separate"/>
      </w:r>
      <w:r>
        <w:rPr>
          <w:rStyle w:val="Hyperlink"/>
          <w:rFonts w:ascii="Arial" w:hAnsi="Arial" w:cs="Arial"/>
          <w:color w:val="0B0080"/>
          <w:sz w:val="21"/>
          <w:szCs w:val="21"/>
          <w:u w:val="none"/>
        </w:rPr>
        <w:t>Gond</w:t>
      </w:r>
      <w:proofErr w:type="spellEnd"/>
      <w:r>
        <w:rPr>
          <w:rFonts w:ascii="Arial" w:hAnsi="Arial" w:cs="Arial"/>
          <w:color w:val="222222"/>
          <w:sz w:val="21"/>
          <w:szCs w:val="21"/>
        </w:rPr>
        <w:fldChar w:fldCharType="end"/>
      </w:r>
      <w:r>
        <w:rPr>
          <w:rFonts w:ascii="Arial" w:hAnsi="Arial" w:cs="Arial"/>
          <w:color w:val="222222"/>
          <w:sz w:val="21"/>
          <w:szCs w:val="21"/>
        </w:rPr>
        <w:t xml:space="preserve"> Commander </w:t>
      </w:r>
      <w:proofErr w:type="spellStart"/>
      <w:r>
        <w:rPr>
          <w:rFonts w:ascii="Arial" w:hAnsi="Arial" w:cs="Arial"/>
          <w:color w:val="222222"/>
          <w:sz w:val="21"/>
          <w:szCs w:val="21"/>
        </w:rPr>
        <w:t>Kalia</w:t>
      </w:r>
      <w:proofErr w:type="spellEnd"/>
      <w:r>
        <w:rPr>
          <w:rFonts w:ascii="Arial" w:hAnsi="Arial" w:cs="Arial"/>
          <w:color w:val="222222"/>
          <w:sz w:val="21"/>
          <w:szCs w:val="21"/>
        </w:rPr>
        <w:t xml:space="preserve"> fulfilled this shortage. He then gave the address of an invisible river. After merging the tributaries of this river the number 365 was completed.</w:t>
      </w:r>
      <w:hyperlink r:id="rId97" w:anchor="cite_note-4" w:history="1">
        <w:r>
          <w:rPr>
            <w:rStyle w:val="Hyperlink"/>
            <w:rFonts w:ascii="Arial" w:hAnsi="Arial" w:cs="Arial"/>
            <w:color w:val="0B0080"/>
            <w:sz w:val="17"/>
            <w:szCs w:val="17"/>
            <w:u w:val="none"/>
            <w:vertAlign w:val="superscript"/>
          </w:rPr>
          <w:t>[4]</w:t>
        </w:r>
      </w:hyperlink>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lake was created by constructing an earthen dam across the </w:t>
      </w:r>
      <w:proofErr w:type="spellStart"/>
      <w:r>
        <w:rPr>
          <w:rFonts w:ascii="Arial" w:hAnsi="Arial" w:cs="Arial"/>
          <w:color w:val="222222"/>
          <w:sz w:val="21"/>
          <w:szCs w:val="21"/>
        </w:rPr>
        <w:t>Kolans</w:t>
      </w:r>
      <w:proofErr w:type="spellEnd"/>
      <w:r>
        <w:rPr>
          <w:rFonts w:ascii="Arial" w:hAnsi="Arial" w:cs="Arial"/>
          <w:color w:val="222222"/>
          <w:sz w:val="21"/>
          <w:szCs w:val="21"/>
        </w:rPr>
        <w:t xml:space="preserve"> River. An eleven gate dam called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"https://en.wikipedia.org/wiki/Bhadbhada_dam" \o "Bhadbhada dam" </w:instrText>
      </w:r>
      <w:r>
        <w:rPr>
          <w:rFonts w:ascii="Arial" w:hAnsi="Arial" w:cs="Arial"/>
          <w:color w:val="222222"/>
          <w:sz w:val="21"/>
          <w:szCs w:val="21"/>
        </w:rPr>
        <w:fldChar w:fldCharType="separate"/>
      </w:r>
      <w:r>
        <w:rPr>
          <w:rStyle w:val="Hyperlink"/>
          <w:rFonts w:ascii="Arial" w:hAnsi="Arial" w:cs="Arial"/>
          <w:color w:val="0B0080"/>
          <w:sz w:val="21"/>
          <w:szCs w:val="21"/>
          <w:u w:val="none"/>
        </w:rPr>
        <w:t>Bhadbhada</w:t>
      </w:r>
      <w:proofErr w:type="spellEnd"/>
      <w:r>
        <w:rPr>
          <w:rStyle w:val="Hyperlink"/>
          <w:rFonts w:ascii="Arial" w:hAnsi="Arial" w:cs="Arial"/>
          <w:color w:val="0B0080"/>
          <w:sz w:val="21"/>
          <w:szCs w:val="21"/>
          <w:u w:val="none"/>
        </w:rPr>
        <w:t xml:space="preserve"> dam</w:t>
      </w:r>
      <w:r>
        <w:rPr>
          <w:rFonts w:ascii="Arial" w:hAnsi="Arial" w:cs="Arial"/>
          <w:color w:val="222222"/>
          <w:sz w:val="21"/>
          <w:szCs w:val="21"/>
        </w:rPr>
        <w:fldChar w:fldCharType="end"/>
      </w:r>
      <w:r>
        <w:rPr>
          <w:rFonts w:ascii="Arial" w:hAnsi="Arial" w:cs="Arial"/>
          <w:color w:val="222222"/>
          <w:sz w:val="21"/>
          <w:szCs w:val="21"/>
        </w:rPr>
        <w:t xml:space="preserve"> was constructed at </w:t>
      </w:r>
      <w:proofErr w:type="spellStart"/>
      <w:r>
        <w:rPr>
          <w:rFonts w:ascii="Arial" w:hAnsi="Arial" w:cs="Arial"/>
          <w:color w:val="222222"/>
          <w:sz w:val="21"/>
          <w:szCs w:val="21"/>
        </w:rPr>
        <w:t>Bhadbhada</w:t>
      </w:r>
      <w:proofErr w:type="spellEnd"/>
      <w:r>
        <w:rPr>
          <w:rFonts w:ascii="Arial" w:hAnsi="Arial" w:cs="Arial"/>
          <w:color w:val="222222"/>
          <w:sz w:val="21"/>
          <w:szCs w:val="21"/>
        </w:rPr>
        <w:t xml:space="preserve"> in 1965 at the southeast corner of the Lake, and now controls the outflow to the river </w:t>
      </w:r>
      <w:proofErr w:type="spellStart"/>
      <w:r>
        <w:rPr>
          <w:rFonts w:ascii="Arial" w:hAnsi="Arial" w:cs="Arial"/>
          <w:color w:val="222222"/>
          <w:sz w:val="21"/>
          <w:szCs w:val="21"/>
        </w:rPr>
        <w:t>Kaliasote</w:t>
      </w:r>
      <w:proofErr w:type="spellEnd"/>
      <w:r>
        <w:rPr>
          <w:rFonts w:ascii="Arial" w:hAnsi="Arial" w:cs="Arial"/>
          <w:color w:val="222222"/>
          <w:sz w:val="21"/>
          <w:szCs w:val="21"/>
        </w:rPr>
        <w:t>.</w:t>
      </w:r>
    </w:p>
    <w:p w:rsidR="0071370F" w:rsidRDefault="0071370F" w:rsidP="0071370F">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The lake was known as the Upper Lake or </w:t>
      </w:r>
      <w:proofErr w:type="spellStart"/>
      <w:r>
        <w:rPr>
          <w:rFonts w:ascii="Arial" w:hAnsi="Arial" w:cs="Arial"/>
          <w:i/>
          <w:iCs/>
          <w:color w:val="222222"/>
          <w:sz w:val="21"/>
          <w:szCs w:val="21"/>
        </w:rPr>
        <w:t>Bada</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Talab</w:t>
      </w:r>
      <w:proofErr w:type="spellEnd"/>
      <w:r>
        <w:rPr>
          <w:rFonts w:ascii="Arial" w:hAnsi="Arial" w:cs="Arial"/>
          <w:color w:val="222222"/>
          <w:sz w:val="21"/>
          <w:szCs w:val="21"/>
        </w:rPr>
        <w:t xml:space="preserve"> ("Big Pond") until March 2011 it was renamed to </w:t>
      </w:r>
      <w:proofErr w:type="spellStart"/>
      <w:r>
        <w:rPr>
          <w:rFonts w:ascii="Arial" w:hAnsi="Arial" w:cs="Arial"/>
          <w:color w:val="222222"/>
          <w:sz w:val="21"/>
          <w:szCs w:val="21"/>
        </w:rPr>
        <w:t>Bhojtaal</w:t>
      </w:r>
      <w:proofErr w:type="spellEnd"/>
      <w:r>
        <w:rPr>
          <w:rFonts w:ascii="Arial" w:hAnsi="Arial" w:cs="Arial"/>
          <w:color w:val="222222"/>
          <w:sz w:val="21"/>
          <w:szCs w:val="21"/>
        </w:rPr>
        <w:t xml:space="preserve"> in honour of the Great King Raja </w:t>
      </w:r>
      <w:proofErr w:type="spellStart"/>
      <w:r>
        <w:rPr>
          <w:rFonts w:ascii="Arial" w:hAnsi="Arial" w:cs="Arial"/>
          <w:color w:val="222222"/>
          <w:sz w:val="21"/>
          <w:szCs w:val="21"/>
        </w:rPr>
        <w:t>Bhoj</w:t>
      </w:r>
      <w:proofErr w:type="spellEnd"/>
      <w:r>
        <w:rPr>
          <w:rFonts w:ascii="Arial" w:hAnsi="Arial" w:cs="Arial"/>
          <w:color w:val="222222"/>
          <w:sz w:val="21"/>
          <w:szCs w:val="21"/>
        </w:rPr>
        <w:t xml:space="preserve"> who built it.</w:t>
      </w:r>
      <w:hyperlink r:id="rId98" w:anchor="cite_note-5" w:history="1">
        <w:r>
          <w:rPr>
            <w:rStyle w:val="Hyperlink"/>
            <w:rFonts w:ascii="Arial" w:hAnsi="Arial" w:cs="Arial"/>
            <w:color w:val="0B0080"/>
            <w:sz w:val="17"/>
            <w:szCs w:val="17"/>
            <w:u w:val="none"/>
            <w:vertAlign w:val="superscript"/>
          </w:rPr>
          <w:t>[5]</w:t>
        </w:r>
      </w:hyperlink>
      <w:r>
        <w:rPr>
          <w:rFonts w:ascii="Arial" w:hAnsi="Arial" w:cs="Arial"/>
          <w:color w:val="222222"/>
          <w:sz w:val="21"/>
          <w:szCs w:val="21"/>
        </w:rPr>
        <w:t xml:space="preserve"> A huge statue of Raja </w:t>
      </w:r>
      <w:proofErr w:type="spellStart"/>
      <w:r>
        <w:rPr>
          <w:rFonts w:ascii="Arial" w:hAnsi="Arial" w:cs="Arial"/>
          <w:color w:val="222222"/>
          <w:sz w:val="21"/>
          <w:szCs w:val="21"/>
        </w:rPr>
        <w:t>Bhoj</w:t>
      </w:r>
      <w:proofErr w:type="spellEnd"/>
      <w:r>
        <w:rPr>
          <w:rFonts w:ascii="Arial" w:hAnsi="Arial" w:cs="Arial"/>
          <w:color w:val="222222"/>
          <w:sz w:val="21"/>
          <w:szCs w:val="21"/>
        </w:rPr>
        <w:t xml:space="preserve">, standing with sword, was also installed on a pillar on one corner of the lake to cement the name of Bhopal as the city of </w:t>
      </w:r>
      <w:proofErr w:type="gramStart"/>
      <w:r>
        <w:rPr>
          <w:rFonts w:ascii="Arial" w:hAnsi="Arial" w:cs="Arial"/>
          <w:color w:val="222222"/>
          <w:sz w:val="21"/>
          <w:szCs w:val="21"/>
        </w:rPr>
        <w:t>lakes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"https://en.wikipedia.org/wiki/Bhojtal" \l "cite_note-6"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[6]</w:t>
      </w:r>
      <w:r>
        <w:rPr>
          <w:rFonts w:ascii="Arial" w:hAnsi="Arial" w:cs="Arial"/>
          <w:color w:val="222222"/>
          <w:sz w:val="17"/>
          <w:szCs w:val="17"/>
          <w:vertAlign w:val="superscript"/>
        </w:rPr>
        <w:fldChar w:fldCharType="end"/>
      </w:r>
    </w:p>
    <w:p w:rsidR="0071370F" w:rsidRDefault="0071370F" w:rsidP="0071370F">
      <w:pPr>
        <w:pStyle w:val="NormalWeb"/>
        <w:shd w:val="clear" w:color="auto" w:fill="FFFFFF"/>
        <w:spacing w:before="120" w:beforeAutospacing="0" w:after="120" w:afterAutospacing="0"/>
        <w:rPr>
          <w:rFonts w:ascii="Arial" w:hAnsi="Arial" w:cs="Arial"/>
          <w:color w:val="222222"/>
          <w:sz w:val="17"/>
          <w:szCs w:val="17"/>
          <w:vertAlign w:val="superscript"/>
        </w:rPr>
      </w:pPr>
    </w:p>
    <w:p w:rsidR="00AC6586" w:rsidRDefault="00AC6586" w:rsidP="00AC6586">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Marine Drive, Mumbai</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official name for this road, though rarely used, is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"https://en.wikipedia.org/wiki/Subhas_Chandra_Bose" \o "Subhas Chandra Bose" </w:instrText>
      </w:r>
      <w:r>
        <w:rPr>
          <w:rFonts w:ascii="Arial" w:hAnsi="Arial" w:cs="Arial"/>
          <w:i/>
          <w:iCs/>
          <w:color w:val="222222"/>
          <w:sz w:val="21"/>
          <w:szCs w:val="21"/>
        </w:rPr>
        <w:fldChar w:fldCharType="separate"/>
      </w:r>
      <w:r>
        <w:rPr>
          <w:rStyle w:val="Hyperlink"/>
          <w:rFonts w:ascii="Arial" w:hAnsi="Arial" w:cs="Arial"/>
          <w:i/>
          <w:iCs/>
          <w:color w:val="0B0080"/>
          <w:sz w:val="21"/>
          <w:szCs w:val="21"/>
          <w:u w:val="none"/>
        </w:rPr>
        <w:t>Netaji</w:t>
      </w:r>
      <w:proofErr w:type="spellEnd"/>
      <w:r>
        <w:rPr>
          <w:rStyle w:val="Hyperlink"/>
          <w:rFonts w:ascii="Arial" w:hAnsi="Arial" w:cs="Arial"/>
          <w:i/>
          <w:iCs/>
          <w:color w:val="0B0080"/>
          <w:sz w:val="21"/>
          <w:szCs w:val="21"/>
          <w:u w:val="none"/>
        </w:rPr>
        <w:t xml:space="preserve"> </w:t>
      </w:r>
      <w:proofErr w:type="spellStart"/>
      <w:r>
        <w:rPr>
          <w:rStyle w:val="Hyperlink"/>
          <w:rFonts w:ascii="Arial" w:hAnsi="Arial" w:cs="Arial"/>
          <w:i/>
          <w:iCs/>
          <w:color w:val="0B0080"/>
          <w:sz w:val="21"/>
          <w:szCs w:val="21"/>
          <w:u w:val="none"/>
        </w:rPr>
        <w:t>Subhash</w:t>
      </w:r>
      <w:proofErr w:type="spellEnd"/>
      <w:r>
        <w:rPr>
          <w:rStyle w:val="Hyperlink"/>
          <w:rFonts w:ascii="Arial" w:hAnsi="Arial" w:cs="Arial"/>
          <w:i/>
          <w:iCs/>
          <w:color w:val="0B0080"/>
          <w:sz w:val="21"/>
          <w:szCs w:val="21"/>
          <w:u w:val="none"/>
        </w:rPr>
        <w:t xml:space="preserve"> Chandra Bose</w:t>
      </w:r>
      <w:r>
        <w:rPr>
          <w:rFonts w:ascii="Arial" w:hAnsi="Arial" w:cs="Arial"/>
          <w:i/>
          <w:iCs/>
          <w:color w:val="222222"/>
          <w:sz w:val="21"/>
          <w:szCs w:val="21"/>
        </w:rPr>
        <w:fldChar w:fldCharType="end"/>
      </w:r>
      <w:r>
        <w:rPr>
          <w:rFonts w:ascii="Arial" w:hAnsi="Arial" w:cs="Arial"/>
          <w:i/>
          <w:iCs/>
          <w:color w:val="222222"/>
          <w:sz w:val="21"/>
          <w:szCs w:val="21"/>
        </w:rPr>
        <w:t> Road</w:t>
      </w:r>
      <w:r>
        <w:rPr>
          <w:rFonts w:ascii="Arial" w:hAnsi="Arial" w:cs="Arial"/>
          <w:color w:val="222222"/>
          <w:sz w:val="21"/>
          <w:szCs w:val="21"/>
        </w:rPr>
        <w:t>. The promenade is lined with </w:t>
      </w:r>
      <w:hyperlink r:id="rId99" w:tooltip="Arecaceae" w:history="1">
        <w:r>
          <w:rPr>
            <w:rStyle w:val="Hyperlink"/>
            <w:rFonts w:ascii="Arial" w:hAnsi="Arial" w:cs="Arial"/>
            <w:color w:val="0B0080"/>
            <w:sz w:val="21"/>
            <w:szCs w:val="21"/>
            <w:u w:val="none"/>
          </w:rPr>
          <w:t>palm trees</w:t>
        </w:r>
      </w:hyperlink>
      <w:r>
        <w:rPr>
          <w:rFonts w:ascii="Arial" w:hAnsi="Arial" w:cs="Arial"/>
          <w:color w:val="222222"/>
          <w:sz w:val="21"/>
          <w:szCs w:val="21"/>
        </w:rPr>
        <w:t>. At the northern end of Marine Drive is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"https://en.wikipedia.org/wiki/Girgaum_Chowpatti" \o "Girgaum Chowpatti" </w:instrText>
      </w:r>
      <w:r>
        <w:rPr>
          <w:rFonts w:ascii="Arial" w:hAnsi="Arial" w:cs="Arial"/>
          <w:color w:val="222222"/>
          <w:sz w:val="21"/>
          <w:szCs w:val="21"/>
        </w:rPr>
        <w:fldChar w:fldCharType="separate"/>
      </w:r>
      <w:r>
        <w:rPr>
          <w:rStyle w:val="Hyperlink"/>
          <w:rFonts w:ascii="Arial" w:hAnsi="Arial" w:cs="Arial"/>
          <w:color w:val="0B0080"/>
          <w:sz w:val="21"/>
          <w:szCs w:val="21"/>
          <w:u w:val="none"/>
        </w:rPr>
        <w:t>Chowpatty</w:t>
      </w:r>
      <w:proofErr w:type="spellEnd"/>
      <w:r>
        <w:rPr>
          <w:rStyle w:val="Hyperlink"/>
          <w:rFonts w:ascii="Arial" w:hAnsi="Arial" w:cs="Arial"/>
          <w:color w:val="0B0080"/>
          <w:sz w:val="21"/>
          <w:szCs w:val="21"/>
          <w:u w:val="none"/>
        </w:rPr>
        <w:t xml:space="preserve"> Beach</w:t>
      </w:r>
      <w:r>
        <w:rPr>
          <w:rFonts w:ascii="Arial" w:hAnsi="Arial" w:cs="Arial"/>
          <w:color w:val="222222"/>
          <w:sz w:val="21"/>
          <w:szCs w:val="21"/>
        </w:rPr>
        <w:fldChar w:fldCharType="end"/>
      </w:r>
      <w:r>
        <w:rPr>
          <w:rFonts w:ascii="Arial" w:hAnsi="Arial" w:cs="Arial"/>
          <w:color w:val="222222"/>
          <w:sz w:val="21"/>
          <w:szCs w:val="21"/>
        </w:rPr>
        <w:t>. This is a popular beach famed for its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"https://en.wikipedia.org/wiki/Bhel_puri" \o "Bhel puri" </w:instrText>
      </w:r>
      <w:r>
        <w:rPr>
          <w:rFonts w:ascii="Arial" w:hAnsi="Arial" w:cs="Arial"/>
          <w:color w:val="222222"/>
          <w:sz w:val="21"/>
          <w:szCs w:val="21"/>
        </w:rPr>
        <w:fldChar w:fldCharType="separate"/>
      </w:r>
      <w:r>
        <w:rPr>
          <w:rStyle w:val="Hyperlink"/>
          <w:rFonts w:ascii="Arial" w:hAnsi="Arial" w:cs="Arial"/>
          <w:color w:val="0B0080"/>
          <w:sz w:val="21"/>
          <w:szCs w:val="21"/>
          <w:u w:val="none"/>
        </w:rPr>
        <w:t>Bhel</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puri</w:t>
      </w:r>
      <w:proofErr w:type="spellEnd"/>
      <w:r>
        <w:rPr>
          <w:rFonts w:ascii="Arial" w:hAnsi="Arial" w:cs="Arial"/>
          <w:color w:val="222222"/>
          <w:sz w:val="21"/>
          <w:szCs w:val="21"/>
        </w:rPr>
        <w:fldChar w:fldCharType="end"/>
      </w:r>
      <w:r>
        <w:rPr>
          <w:rFonts w:ascii="Arial" w:hAnsi="Arial" w:cs="Arial"/>
          <w:color w:val="222222"/>
          <w:sz w:val="21"/>
          <w:szCs w:val="21"/>
        </w:rPr>
        <w:t> (local fast food). Many restaurants also line this stretch of the road. Further down this road lies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"https://en.wikipedia.org/wiki/Walkeshwar" \o "Walkeshwar" </w:instrText>
      </w:r>
      <w:r>
        <w:rPr>
          <w:rFonts w:ascii="Arial" w:hAnsi="Arial" w:cs="Arial"/>
          <w:color w:val="222222"/>
          <w:sz w:val="21"/>
          <w:szCs w:val="21"/>
        </w:rPr>
        <w:fldChar w:fldCharType="separate"/>
      </w:r>
      <w:r>
        <w:rPr>
          <w:rStyle w:val="Hyperlink"/>
          <w:rFonts w:ascii="Arial" w:hAnsi="Arial" w:cs="Arial"/>
          <w:color w:val="0B0080"/>
          <w:sz w:val="21"/>
          <w:szCs w:val="21"/>
          <w:u w:val="none"/>
        </w:rPr>
        <w:t>Walkeshwar</w:t>
      </w:r>
      <w:proofErr w:type="spellEnd"/>
      <w:r>
        <w:rPr>
          <w:rFonts w:ascii="Arial" w:hAnsi="Arial" w:cs="Arial"/>
          <w:color w:val="222222"/>
          <w:sz w:val="21"/>
          <w:szCs w:val="21"/>
        </w:rPr>
        <w:fldChar w:fldCharType="end"/>
      </w:r>
      <w:r>
        <w:rPr>
          <w:rFonts w:ascii="Arial" w:hAnsi="Arial" w:cs="Arial"/>
          <w:color w:val="222222"/>
          <w:sz w:val="21"/>
          <w:szCs w:val="21"/>
        </w:rPr>
        <w:t xml:space="preserve">, a wealthy </w:t>
      </w:r>
      <w:proofErr w:type="spellStart"/>
      <w:r>
        <w:rPr>
          <w:rFonts w:ascii="Arial" w:hAnsi="Arial" w:cs="Arial"/>
          <w:color w:val="222222"/>
          <w:sz w:val="21"/>
          <w:szCs w:val="21"/>
        </w:rPr>
        <w:t>neighborhood</w:t>
      </w:r>
      <w:proofErr w:type="spellEnd"/>
      <w:r>
        <w:rPr>
          <w:rFonts w:ascii="Arial" w:hAnsi="Arial" w:cs="Arial"/>
          <w:color w:val="222222"/>
          <w:sz w:val="21"/>
          <w:szCs w:val="21"/>
        </w:rPr>
        <w:t xml:space="preserve"> of the city, also home to the </w:t>
      </w:r>
      <w:hyperlink r:id="rId100" w:tooltip="Governor of Maharashtra" w:history="1">
        <w:r>
          <w:rPr>
            <w:rStyle w:val="Hyperlink"/>
            <w:rFonts w:ascii="Arial" w:hAnsi="Arial" w:cs="Arial"/>
            <w:color w:val="0B0080"/>
            <w:sz w:val="21"/>
            <w:szCs w:val="21"/>
            <w:u w:val="none"/>
          </w:rPr>
          <w:t>Governor of Maharashtra</w:t>
        </w:r>
      </w:hyperlink>
      <w:r>
        <w:rPr>
          <w:rFonts w:ascii="Arial" w:hAnsi="Arial" w:cs="Arial"/>
          <w:color w:val="222222"/>
          <w:sz w:val="21"/>
          <w:szCs w:val="21"/>
        </w:rPr>
        <w:t>.</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Most of the buildings erected by wealthy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"https://en.wikipedia.org/wiki/Parsi_people" \o "Parsi people" </w:instrText>
      </w:r>
      <w:r>
        <w:rPr>
          <w:rFonts w:ascii="Arial" w:hAnsi="Arial" w:cs="Arial"/>
          <w:color w:val="222222"/>
          <w:sz w:val="21"/>
          <w:szCs w:val="21"/>
        </w:rPr>
        <w:fldChar w:fldCharType="separate"/>
      </w:r>
      <w:r>
        <w:rPr>
          <w:rStyle w:val="Hyperlink"/>
          <w:rFonts w:ascii="Arial" w:hAnsi="Arial" w:cs="Arial"/>
          <w:color w:val="0B0080"/>
          <w:sz w:val="21"/>
          <w:szCs w:val="21"/>
          <w:u w:val="none"/>
        </w:rPr>
        <w:t>Parsis</w:t>
      </w:r>
      <w:proofErr w:type="spellEnd"/>
      <w:r>
        <w:rPr>
          <w:rFonts w:ascii="Arial" w:hAnsi="Arial" w:cs="Arial"/>
          <w:color w:val="222222"/>
          <w:sz w:val="21"/>
          <w:szCs w:val="21"/>
        </w:rPr>
        <w:fldChar w:fldCharType="end"/>
      </w:r>
      <w:r>
        <w:rPr>
          <w:rFonts w:ascii="Arial" w:hAnsi="Arial" w:cs="Arial"/>
          <w:color w:val="222222"/>
          <w:sz w:val="21"/>
          <w:szCs w:val="21"/>
        </w:rPr>
        <w:t> display an </w:t>
      </w:r>
      <w:hyperlink r:id="rId101" w:tooltip="Art deco" w:history="1">
        <w:r>
          <w:rPr>
            <w:rStyle w:val="Hyperlink"/>
            <w:rFonts w:ascii="Arial" w:hAnsi="Arial" w:cs="Arial"/>
            <w:color w:val="0B0080"/>
            <w:sz w:val="21"/>
            <w:szCs w:val="21"/>
            <w:u w:val="none"/>
          </w:rPr>
          <w:t>art deco</w:t>
        </w:r>
      </w:hyperlink>
      <w:r>
        <w:rPr>
          <w:rFonts w:ascii="Arial" w:hAnsi="Arial" w:cs="Arial"/>
          <w:color w:val="222222"/>
          <w:sz w:val="21"/>
          <w:szCs w:val="21"/>
        </w:rPr>
        <w:t xml:space="preserve"> style which was popular in the 1920s and 1930s. Among the earliest art deco buildings on Marine Drive were the </w:t>
      </w:r>
      <w:proofErr w:type="spellStart"/>
      <w:r>
        <w:rPr>
          <w:rFonts w:ascii="Arial" w:hAnsi="Arial" w:cs="Arial"/>
          <w:color w:val="222222"/>
          <w:sz w:val="21"/>
          <w:szCs w:val="21"/>
        </w:rPr>
        <w:t>Kapur</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w:t>
      </w:r>
      <w:proofErr w:type="spellStart"/>
      <w:r>
        <w:rPr>
          <w:rFonts w:ascii="Arial" w:hAnsi="Arial" w:cs="Arial"/>
          <w:color w:val="222222"/>
          <w:sz w:val="21"/>
          <w:szCs w:val="21"/>
        </w:rPr>
        <w:t>Zaver</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Keval</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built between 1937 and 1939 for a total cost of 1 million rupees.</w:t>
      </w:r>
      <w:hyperlink r:id="rId102" w:anchor="cite_note-1" w:history="1">
        <w:r>
          <w:rPr>
            <w:rStyle w:val="Hyperlink"/>
            <w:rFonts w:ascii="Arial" w:hAnsi="Arial" w:cs="Arial"/>
            <w:color w:val="0B0080"/>
            <w:sz w:val="17"/>
            <w:szCs w:val="17"/>
            <w:u w:val="none"/>
            <w:vertAlign w:val="superscript"/>
          </w:rPr>
          <w:t>[1]</w:t>
        </w:r>
      </w:hyperlink>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 estate prices along the </w:t>
      </w:r>
      <w:hyperlink r:id="rId103" w:tooltip="Esplanade" w:history="1">
        <w:r>
          <w:rPr>
            <w:rStyle w:val="Hyperlink"/>
            <w:rFonts w:ascii="Arial" w:hAnsi="Arial" w:cs="Arial"/>
            <w:color w:val="0B0080"/>
            <w:sz w:val="21"/>
            <w:szCs w:val="21"/>
            <w:u w:val="none"/>
          </w:rPr>
          <w:t>Esplanade</w:t>
        </w:r>
      </w:hyperlink>
      <w:r>
        <w:rPr>
          <w:rFonts w:ascii="Arial" w:hAnsi="Arial" w:cs="Arial"/>
          <w:color w:val="222222"/>
          <w:sz w:val="21"/>
          <w:szCs w:val="21"/>
        </w:rPr>
        <w:t xml:space="preserve"> are high. Many hotels dot the drive, most prominent among them being the 5-star </w:t>
      </w:r>
      <w:proofErr w:type="spellStart"/>
      <w:r>
        <w:rPr>
          <w:rFonts w:ascii="Arial" w:hAnsi="Arial" w:cs="Arial"/>
          <w:color w:val="222222"/>
          <w:sz w:val="21"/>
          <w:szCs w:val="21"/>
        </w:rPr>
        <w:t>Oberoi</w:t>
      </w:r>
      <w:proofErr w:type="spellEnd"/>
      <w:r>
        <w:rPr>
          <w:rFonts w:ascii="Arial" w:hAnsi="Arial" w:cs="Arial"/>
          <w:color w:val="222222"/>
          <w:sz w:val="21"/>
          <w:szCs w:val="21"/>
        </w:rPr>
        <w:t xml:space="preserve"> (formerly the </w:t>
      </w:r>
      <w:proofErr w:type="spellStart"/>
      <w:r>
        <w:rPr>
          <w:rFonts w:ascii="Arial" w:hAnsi="Arial" w:cs="Arial"/>
          <w:i/>
          <w:iCs/>
          <w:color w:val="222222"/>
          <w:sz w:val="21"/>
          <w:szCs w:val="21"/>
        </w:rPr>
        <w:t>Oberoi</w:t>
      </w:r>
      <w:proofErr w:type="spellEnd"/>
      <w:r>
        <w:rPr>
          <w:rFonts w:ascii="Arial" w:hAnsi="Arial" w:cs="Arial"/>
          <w:i/>
          <w:iCs/>
          <w:color w:val="222222"/>
          <w:sz w:val="21"/>
          <w:szCs w:val="21"/>
        </w:rPr>
        <w:t xml:space="preserve"> Hilton Tower</w:t>
      </w:r>
      <w:r>
        <w:rPr>
          <w:rFonts w:ascii="Arial" w:hAnsi="Arial" w:cs="Arial"/>
          <w:color w:val="222222"/>
          <w:sz w:val="21"/>
          <w:szCs w:val="21"/>
        </w:rPr>
        <w:t xml:space="preserve"> however reverted to the original name as of early 2008), The Intercontinental, Hotel Marine Plaza, Sea Green Hotel and a </w:t>
      </w:r>
      <w:r>
        <w:rPr>
          <w:rFonts w:ascii="Arial" w:hAnsi="Arial" w:cs="Arial"/>
          <w:color w:val="222222"/>
          <w:sz w:val="21"/>
          <w:szCs w:val="21"/>
        </w:rPr>
        <w:lastRenderedPageBreak/>
        <w:t>few other smaller hotels. Marine Drive is the preferred connecting road between the </w:t>
      </w:r>
      <w:hyperlink r:id="rId104" w:tooltip="Central business district" w:history="1">
        <w:r>
          <w:rPr>
            <w:rStyle w:val="Hyperlink"/>
            <w:rFonts w:ascii="Arial" w:hAnsi="Arial" w:cs="Arial"/>
            <w:color w:val="0B0080"/>
            <w:sz w:val="21"/>
            <w:szCs w:val="21"/>
            <w:u w:val="none"/>
          </w:rPr>
          <w:t xml:space="preserve">central business </w:t>
        </w:r>
        <w:proofErr w:type="spellStart"/>
        <w:r>
          <w:rPr>
            <w:rStyle w:val="Hyperlink"/>
            <w:rFonts w:ascii="Arial" w:hAnsi="Arial" w:cs="Arial"/>
            <w:color w:val="0B0080"/>
            <w:sz w:val="21"/>
            <w:szCs w:val="21"/>
            <w:u w:val="none"/>
          </w:rPr>
          <w:t>district</w:t>
        </w:r>
      </w:hyperlink>
      <w:r>
        <w:rPr>
          <w:rFonts w:ascii="Arial" w:hAnsi="Arial" w:cs="Arial"/>
          <w:color w:val="222222"/>
          <w:sz w:val="21"/>
          <w:szCs w:val="21"/>
        </w:rPr>
        <w:t>located</w:t>
      </w:r>
      <w:proofErr w:type="spellEnd"/>
      <w:r>
        <w:rPr>
          <w:rFonts w:ascii="Arial" w:hAnsi="Arial" w:cs="Arial"/>
          <w:color w:val="222222"/>
          <w:sz w:val="21"/>
          <w:szCs w:val="21"/>
        </w:rPr>
        <w:t xml:space="preserve">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"https://en.wikipedia.org/wiki/Nariman_Point" \o "Nariman Point" </w:instrText>
      </w:r>
      <w:r>
        <w:rPr>
          <w:rFonts w:ascii="Arial" w:hAnsi="Arial" w:cs="Arial"/>
          <w:color w:val="222222"/>
          <w:sz w:val="21"/>
          <w:szCs w:val="21"/>
        </w:rPr>
        <w:fldChar w:fldCharType="separate"/>
      </w:r>
      <w:r>
        <w:rPr>
          <w:rStyle w:val="Hyperlink"/>
          <w:rFonts w:ascii="Arial" w:hAnsi="Arial" w:cs="Arial"/>
          <w:color w:val="0B0080"/>
          <w:sz w:val="21"/>
          <w:szCs w:val="21"/>
          <w:u w:val="none"/>
        </w:rPr>
        <w:t>Nariman</w:t>
      </w:r>
      <w:proofErr w:type="spellEnd"/>
      <w:r>
        <w:rPr>
          <w:rStyle w:val="Hyperlink"/>
          <w:rFonts w:ascii="Arial" w:hAnsi="Arial" w:cs="Arial"/>
          <w:color w:val="0B0080"/>
          <w:sz w:val="21"/>
          <w:szCs w:val="21"/>
          <w:u w:val="none"/>
        </w:rPr>
        <w:t xml:space="preserve"> Point</w:t>
      </w:r>
      <w:r>
        <w:rPr>
          <w:rFonts w:ascii="Arial" w:hAnsi="Arial" w:cs="Arial"/>
          <w:color w:val="222222"/>
          <w:sz w:val="21"/>
          <w:szCs w:val="21"/>
        </w:rPr>
        <w:fldChar w:fldCharType="end"/>
      </w:r>
      <w:r>
        <w:rPr>
          <w:rFonts w:ascii="Arial" w:hAnsi="Arial" w:cs="Arial"/>
          <w:color w:val="222222"/>
          <w:sz w:val="21"/>
          <w:szCs w:val="21"/>
        </w:rPr>
        <w:t> and the rest of the city.</w:t>
      </w:r>
    </w:p>
    <w:p w:rsidR="0071370F" w:rsidRDefault="0071370F" w:rsidP="0071370F">
      <w:pPr>
        <w:pStyle w:val="NormalWeb"/>
        <w:shd w:val="clear" w:color="auto" w:fill="FFFFFF"/>
        <w:spacing w:before="120" w:beforeAutospacing="0" w:after="120" w:afterAutospacing="0"/>
        <w:rPr>
          <w:rFonts w:ascii="Arial" w:hAnsi="Arial" w:cs="Arial"/>
          <w:color w:val="222222"/>
          <w:sz w:val="21"/>
          <w:szCs w:val="21"/>
        </w:rPr>
      </w:pPr>
    </w:p>
    <w:p w:rsidR="00AC6586" w:rsidRDefault="00AC6586" w:rsidP="00AC6586">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Malabar Coast</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Malabar Coast, in historical contexts, refers to India's </w:t>
      </w:r>
      <w:proofErr w:type="spellStart"/>
      <w:r>
        <w:rPr>
          <w:rFonts w:ascii="Arial" w:hAnsi="Arial" w:cs="Arial"/>
          <w:color w:val="222222"/>
          <w:sz w:val="21"/>
          <w:szCs w:val="21"/>
        </w:rPr>
        <w:t>southwestern</w:t>
      </w:r>
      <w:proofErr w:type="spellEnd"/>
      <w:r>
        <w:rPr>
          <w:rFonts w:ascii="Arial" w:hAnsi="Arial" w:cs="Arial"/>
          <w:color w:val="222222"/>
          <w:sz w:val="21"/>
          <w:szCs w:val="21"/>
        </w:rPr>
        <w:t xml:space="preserve"> coast, which lies on the narrow coastal plain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"https://en.wikipedia.org/wiki/Karnataka" \o "Karnataka" </w:instrText>
      </w:r>
      <w:r>
        <w:rPr>
          <w:rFonts w:ascii="Arial" w:hAnsi="Arial" w:cs="Arial"/>
          <w:color w:val="222222"/>
          <w:sz w:val="21"/>
          <w:szCs w:val="21"/>
        </w:rPr>
        <w:fldChar w:fldCharType="separate"/>
      </w:r>
      <w:r>
        <w:rPr>
          <w:rStyle w:val="Hyperlink"/>
          <w:rFonts w:ascii="Arial" w:hAnsi="Arial" w:cs="Arial"/>
          <w:color w:val="0B0080"/>
          <w:sz w:val="21"/>
          <w:szCs w:val="21"/>
          <w:u w:val="none"/>
        </w:rPr>
        <w:t>Karnataka</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w:t>
      </w:r>
      <w:hyperlink r:id="rId105" w:tooltip="Kerala" w:history="1">
        <w:r>
          <w:rPr>
            <w:rStyle w:val="Hyperlink"/>
            <w:rFonts w:ascii="Arial" w:hAnsi="Arial" w:cs="Arial"/>
            <w:color w:val="0B0080"/>
            <w:sz w:val="21"/>
            <w:szCs w:val="21"/>
            <w:u w:val="none"/>
          </w:rPr>
          <w:t>Kerala</w:t>
        </w:r>
      </w:hyperlink>
      <w:r>
        <w:rPr>
          <w:rFonts w:ascii="Arial" w:hAnsi="Arial" w:cs="Arial"/>
          <w:color w:val="222222"/>
          <w:sz w:val="21"/>
          <w:szCs w:val="21"/>
        </w:rPr>
        <w:t> states between the </w:t>
      </w:r>
      <w:hyperlink r:id="rId106" w:tooltip="Western Ghats" w:history="1">
        <w:r>
          <w:rPr>
            <w:rStyle w:val="Hyperlink"/>
            <w:rFonts w:ascii="Arial" w:hAnsi="Arial" w:cs="Arial"/>
            <w:color w:val="0B0080"/>
            <w:sz w:val="21"/>
            <w:szCs w:val="21"/>
            <w:u w:val="none"/>
          </w:rPr>
          <w:t>Western Ghats</w:t>
        </w:r>
      </w:hyperlink>
      <w:r>
        <w:rPr>
          <w:rFonts w:ascii="Arial" w:hAnsi="Arial" w:cs="Arial"/>
          <w:color w:val="222222"/>
          <w:sz w:val="21"/>
          <w:szCs w:val="21"/>
        </w:rPr>
        <w:t> range and the </w:t>
      </w:r>
      <w:hyperlink r:id="rId107" w:tooltip="Arabian Sea" w:history="1">
        <w:r>
          <w:rPr>
            <w:rStyle w:val="Hyperlink"/>
            <w:rFonts w:ascii="Arial" w:hAnsi="Arial" w:cs="Arial"/>
            <w:color w:val="0B0080"/>
            <w:sz w:val="21"/>
            <w:szCs w:val="21"/>
            <w:u w:val="none"/>
          </w:rPr>
          <w:t>Arabian Sea</w:t>
        </w:r>
      </w:hyperlink>
      <w:r>
        <w:rPr>
          <w:rFonts w:ascii="Arial" w:hAnsi="Arial" w:cs="Arial"/>
          <w:color w:val="222222"/>
          <w:sz w:val="21"/>
          <w:szCs w:val="21"/>
        </w:rPr>
        <w:t>.</w:t>
      </w:r>
      <w:hyperlink r:id="rId108" w:anchor="cite_note-britannica-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The coast runs from south of </w:t>
      </w:r>
      <w:hyperlink r:id="rId109" w:tooltip="Goa" w:history="1">
        <w:r>
          <w:rPr>
            <w:rStyle w:val="Hyperlink"/>
            <w:rFonts w:ascii="Arial" w:hAnsi="Arial" w:cs="Arial"/>
            <w:color w:val="0B0080"/>
            <w:sz w:val="21"/>
            <w:szCs w:val="21"/>
            <w:u w:val="none"/>
          </w:rPr>
          <w:t>Goa</w:t>
        </w:r>
      </w:hyperlink>
      <w:r>
        <w:rPr>
          <w:rFonts w:ascii="Arial" w:hAnsi="Arial" w:cs="Arial"/>
          <w:color w:val="222222"/>
          <w:sz w:val="21"/>
          <w:szCs w:val="21"/>
        </w:rPr>
        <w:t> to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"https://en.wikipedia.org/wiki/Kanyakumari" \o "Kanyakumari" </w:instrText>
      </w:r>
      <w:r>
        <w:rPr>
          <w:rFonts w:ascii="Arial" w:hAnsi="Arial" w:cs="Arial"/>
          <w:color w:val="222222"/>
          <w:sz w:val="21"/>
          <w:szCs w:val="21"/>
        </w:rPr>
        <w:fldChar w:fldCharType="separate"/>
      </w:r>
      <w:r>
        <w:rPr>
          <w:rStyle w:val="Hyperlink"/>
          <w:rFonts w:ascii="Arial" w:hAnsi="Arial" w:cs="Arial"/>
          <w:color w:val="0B0080"/>
          <w:sz w:val="21"/>
          <w:szCs w:val="21"/>
          <w:u w:val="none"/>
        </w:rPr>
        <w:t>Kanyakumari</w:t>
      </w:r>
      <w:proofErr w:type="spellEnd"/>
      <w:r>
        <w:rPr>
          <w:rFonts w:ascii="Arial" w:hAnsi="Arial" w:cs="Arial"/>
          <w:color w:val="222222"/>
          <w:sz w:val="21"/>
          <w:szCs w:val="21"/>
        </w:rPr>
        <w:fldChar w:fldCharType="end"/>
      </w:r>
      <w:r>
        <w:rPr>
          <w:rFonts w:ascii="Arial" w:hAnsi="Arial" w:cs="Arial"/>
          <w:color w:val="222222"/>
          <w:sz w:val="21"/>
          <w:szCs w:val="21"/>
        </w:rPr>
        <w:t xml:space="preserve"> on India's southern tip. India's </w:t>
      </w:r>
      <w:proofErr w:type="spellStart"/>
      <w:r>
        <w:rPr>
          <w:rFonts w:ascii="Arial" w:hAnsi="Arial" w:cs="Arial"/>
          <w:color w:val="222222"/>
          <w:sz w:val="21"/>
          <w:szCs w:val="21"/>
        </w:rPr>
        <w:t>southeastern</w:t>
      </w:r>
      <w:proofErr w:type="spellEnd"/>
      <w:r>
        <w:rPr>
          <w:rFonts w:ascii="Arial" w:hAnsi="Arial" w:cs="Arial"/>
          <w:color w:val="222222"/>
          <w:sz w:val="21"/>
          <w:szCs w:val="21"/>
        </w:rPr>
        <w:t xml:space="preserve"> coast is called the </w:t>
      </w:r>
      <w:hyperlink r:id="rId110" w:tooltip="Coromandel Coast" w:history="1">
        <w:r>
          <w:rPr>
            <w:rStyle w:val="Hyperlink"/>
            <w:rFonts w:ascii="Arial" w:hAnsi="Arial" w:cs="Arial"/>
            <w:color w:val="0B0080"/>
            <w:sz w:val="21"/>
            <w:szCs w:val="21"/>
            <w:u w:val="none"/>
          </w:rPr>
          <w:t>Coromandel Coast</w:t>
        </w:r>
      </w:hyperlink>
      <w:r>
        <w:rPr>
          <w:rFonts w:ascii="Arial" w:hAnsi="Arial" w:cs="Arial"/>
          <w:color w:val="222222"/>
          <w:sz w:val="21"/>
          <w:szCs w:val="21"/>
        </w:rPr>
        <w:t>.</w:t>
      </w:r>
      <w:hyperlink r:id="rId111" w:anchor="cite_note-2" w:history="1">
        <w:r>
          <w:rPr>
            <w:rStyle w:val="Hyperlink"/>
            <w:rFonts w:ascii="Arial" w:hAnsi="Arial" w:cs="Arial"/>
            <w:color w:val="0B0080"/>
            <w:sz w:val="17"/>
            <w:szCs w:val="17"/>
            <w:u w:val="none"/>
            <w:vertAlign w:val="superscript"/>
          </w:rPr>
          <w:t>[2]</w:t>
        </w:r>
      </w:hyperlink>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Malabar Coast is sometimes used as an all-encompassing term for the entire Indian coast from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"https://en.wikipedia.org/wiki/Konkan" \o "Konkan" </w:instrText>
      </w:r>
      <w:r>
        <w:rPr>
          <w:rFonts w:ascii="Arial" w:hAnsi="Arial" w:cs="Arial"/>
          <w:color w:val="222222"/>
          <w:sz w:val="21"/>
          <w:szCs w:val="21"/>
        </w:rPr>
        <w:fldChar w:fldCharType="separate"/>
      </w:r>
      <w:r>
        <w:rPr>
          <w:rStyle w:val="Hyperlink"/>
          <w:rFonts w:ascii="Arial" w:hAnsi="Arial" w:cs="Arial"/>
          <w:color w:val="0B0080"/>
          <w:sz w:val="21"/>
          <w:szCs w:val="21"/>
          <w:u w:val="none"/>
        </w:rPr>
        <w:t>Konkan</w:t>
      </w:r>
      <w:proofErr w:type="spellEnd"/>
      <w:r>
        <w:rPr>
          <w:rFonts w:ascii="Arial" w:hAnsi="Arial" w:cs="Arial"/>
          <w:color w:val="222222"/>
          <w:sz w:val="21"/>
          <w:szCs w:val="21"/>
        </w:rPr>
        <w:fldChar w:fldCharType="end"/>
      </w:r>
      <w:r>
        <w:rPr>
          <w:rFonts w:ascii="Arial" w:hAnsi="Arial" w:cs="Arial"/>
          <w:color w:val="222222"/>
          <w:sz w:val="21"/>
          <w:szCs w:val="21"/>
        </w:rPr>
        <w:t xml:space="preserve"> to the tip of the subcontinent at </w:t>
      </w:r>
      <w:proofErr w:type="spellStart"/>
      <w:r>
        <w:rPr>
          <w:rFonts w:ascii="Arial" w:hAnsi="Arial" w:cs="Arial"/>
          <w:color w:val="222222"/>
          <w:sz w:val="21"/>
          <w:szCs w:val="21"/>
        </w:rPr>
        <w:t>Kanyakumari</w:t>
      </w:r>
      <w:proofErr w:type="spellEnd"/>
      <w:r>
        <w:rPr>
          <w:rFonts w:ascii="Arial" w:hAnsi="Arial" w:cs="Arial"/>
          <w:color w:val="222222"/>
          <w:sz w:val="21"/>
          <w:szCs w:val="21"/>
        </w:rPr>
        <w:t>.</w:t>
      </w:r>
      <w:hyperlink r:id="rId112" w:anchor="cite_note-britannica-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xml:space="preserve"> This coast is over 845 km (525 mi) long and stretches from the coast of </w:t>
      </w:r>
      <w:proofErr w:type="spellStart"/>
      <w:r>
        <w:rPr>
          <w:rFonts w:ascii="Arial" w:hAnsi="Arial" w:cs="Arial"/>
          <w:color w:val="222222"/>
          <w:sz w:val="21"/>
          <w:szCs w:val="21"/>
        </w:rPr>
        <w:t>southwestern</w:t>
      </w:r>
      <w:proofErr w:type="spellEnd"/>
      <w:r>
        <w:rPr>
          <w:rFonts w:ascii="Arial" w:hAnsi="Arial" w:cs="Arial"/>
          <w:color w:val="222222"/>
          <w:sz w:val="21"/>
          <w:szCs w:val="21"/>
        </w:rPr>
        <w:t> </w:t>
      </w:r>
      <w:hyperlink r:id="rId113" w:tooltip="Maharashtra" w:history="1">
        <w:r>
          <w:rPr>
            <w:rStyle w:val="Hyperlink"/>
            <w:rFonts w:ascii="Arial" w:hAnsi="Arial" w:cs="Arial"/>
            <w:color w:val="0B0080"/>
            <w:sz w:val="21"/>
            <w:szCs w:val="21"/>
            <w:u w:val="none"/>
          </w:rPr>
          <w:t>Maharashtra</w:t>
        </w:r>
      </w:hyperlink>
      <w:r>
        <w:rPr>
          <w:rFonts w:ascii="Arial" w:hAnsi="Arial" w:cs="Arial"/>
          <w:color w:val="222222"/>
          <w:sz w:val="21"/>
          <w:szCs w:val="21"/>
        </w:rPr>
        <w:t>, along the region of Goa, through the entire western coast of Karnataka and Kerala, and up to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"https://en.wikipedia.org/wiki/Kanyakumari" \o "Kanyakumari" </w:instrText>
      </w:r>
      <w:r>
        <w:rPr>
          <w:rFonts w:ascii="Arial" w:hAnsi="Arial" w:cs="Arial"/>
          <w:color w:val="222222"/>
          <w:sz w:val="21"/>
          <w:szCs w:val="21"/>
        </w:rPr>
        <w:fldChar w:fldCharType="separate"/>
      </w:r>
      <w:r>
        <w:rPr>
          <w:rStyle w:val="Hyperlink"/>
          <w:rFonts w:ascii="Arial" w:hAnsi="Arial" w:cs="Arial"/>
          <w:color w:val="0B0080"/>
          <w:sz w:val="21"/>
          <w:szCs w:val="21"/>
          <w:u w:val="none"/>
        </w:rPr>
        <w:t>Kanyakumari</w:t>
      </w:r>
      <w:proofErr w:type="spellEnd"/>
      <w:r>
        <w:rPr>
          <w:rFonts w:ascii="Arial" w:hAnsi="Arial" w:cs="Arial"/>
          <w:color w:val="222222"/>
          <w:sz w:val="21"/>
          <w:szCs w:val="21"/>
        </w:rPr>
        <w:fldChar w:fldCharType="end"/>
      </w:r>
      <w:r>
        <w:rPr>
          <w:rFonts w:ascii="Arial" w:hAnsi="Arial" w:cs="Arial"/>
          <w:color w:val="222222"/>
          <w:sz w:val="21"/>
          <w:szCs w:val="21"/>
        </w:rPr>
        <w:t>. It is flanked by the Arabian Sea on the west and the Western Ghats on the east. The southern part of this narrow coast is referred to as the </w:t>
      </w:r>
      <w:hyperlink r:id="rId114" w:tooltip="South Western Ghats moist deciduous forests" w:history="1">
        <w:r>
          <w:rPr>
            <w:rStyle w:val="Hyperlink"/>
            <w:rFonts w:ascii="Arial" w:hAnsi="Arial" w:cs="Arial"/>
            <w:color w:val="0B0080"/>
            <w:sz w:val="21"/>
            <w:szCs w:val="21"/>
            <w:u w:val="none"/>
          </w:rPr>
          <w:t>South Western Ghats moist deciduous forests</w:t>
        </w:r>
      </w:hyperlink>
      <w:r>
        <w:rPr>
          <w:rFonts w:ascii="Arial" w:hAnsi="Arial" w:cs="Arial"/>
          <w:color w:val="222222"/>
          <w:sz w:val="21"/>
          <w:szCs w:val="21"/>
        </w:rPr>
        <w:t>.</w:t>
      </w:r>
      <w:hyperlink r:id="rId115" w:anchor="cite_note-3" w:history="1">
        <w:r>
          <w:rPr>
            <w:rStyle w:val="Hyperlink"/>
            <w:rFonts w:ascii="Arial" w:hAnsi="Arial" w:cs="Arial"/>
            <w:color w:val="0B0080"/>
            <w:sz w:val="17"/>
            <w:szCs w:val="17"/>
            <w:u w:val="none"/>
            <w:vertAlign w:val="superscript"/>
          </w:rPr>
          <w:t>[3]</w:t>
        </w:r>
      </w:hyperlink>
    </w:p>
    <w:p w:rsidR="00AC6586" w:rsidRDefault="00AC6586" w:rsidP="0071370F">
      <w:pPr>
        <w:pStyle w:val="NormalWeb"/>
        <w:shd w:val="clear" w:color="auto" w:fill="FFFFFF"/>
        <w:spacing w:before="120" w:beforeAutospacing="0" w:after="120" w:afterAutospacing="0"/>
        <w:rPr>
          <w:rFonts w:ascii="Arial" w:hAnsi="Arial" w:cs="Arial"/>
          <w:color w:val="222222"/>
          <w:sz w:val="21"/>
          <w:szCs w:val="21"/>
        </w:rPr>
      </w:pPr>
    </w:p>
    <w:p w:rsidR="00AC6586" w:rsidRDefault="00AC6586" w:rsidP="00AC6586">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Sabarmati Ashram</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Sabarmati Ashram</w:t>
      </w:r>
      <w:r>
        <w:rPr>
          <w:rFonts w:ascii="Arial" w:hAnsi="Arial" w:cs="Arial"/>
          <w:b/>
          <w:bCs/>
          <w:i/>
          <w:iCs/>
          <w:color w:val="222222"/>
          <w:sz w:val="21"/>
          <w:szCs w:val="21"/>
        </w:rPr>
        <w:t> (also known as </w:t>
      </w:r>
      <w:r>
        <w:rPr>
          <w:rFonts w:ascii="Arial" w:hAnsi="Arial" w:cs="Arial"/>
          <w:i/>
          <w:iCs/>
          <w:color w:val="222222"/>
          <w:sz w:val="21"/>
          <w:szCs w:val="21"/>
        </w:rPr>
        <w:t>Gandhi Ashram</w:t>
      </w:r>
      <w:r>
        <w:rPr>
          <w:rFonts w:ascii="Arial" w:hAnsi="Arial" w:cs="Arial"/>
          <w:b/>
          <w:bCs/>
          <w:i/>
          <w:iCs/>
          <w:color w:val="222222"/>
          <w:sz w:val="21"/>
          <w:szCs w:val="21"/>
        </w:rPr>
        <w:t>, </w:t>
      </w:r>
      <w:proofErr w:type="spellStart"/>
      <w:r>
        <w:rPr>
          <w:rFonts w:ascii="Arial" w:hAnsi="Arial" w:cs="Arial"/>
          <w:i/>
          <w:iCs/>
          <w:color w:val="222222"/>
          <w:sz w:val="21"/>
          <w:szCs w:val="21"/>
        </w:rPr>
        <w:t>Harijan</w:t>
      </w:r>
      <w:proofErr w:type="spellEnd"/>
      <w:r>
        <w:rPr>
          <w:rFonts w:ascii="Arial" w:hAnsi="Arial" w:cs="Arial"/>
          <w:i/>
          <w:iCs/>
          <w:color w:val="222222"/>
          <w:sz w:val="21"/>
          <w:szCs w:val="21"/>
        </w:rPr>
        <w:t xml:space="preserve"> Ashram</w:t>
      </w:r>
      <w:r>
        <w:rPr>
          <w:rFonts w:ascii="Arial" w:hAnsi="Arial" w:cs="Arial"/>
          <w:b/>
          <w:bCs/>
          <w:i/>
          <w:iCs/>
          <w:color w:val="222222"/>
          <w:sz w:val="21"/>
          <w:szCs w:val="21"/>
        </w:rPr>
        <w:t>, or </w:t>
      </w:r>
      <w:r>
        <w:rPr>
          <w:rFonts w:ascii="Arial" w:hAnsi="Arial" w:cs="Arial"/>
          <w:color w:val="222222"/>
          <w:sz w:val="21"/>
          <w:szCs w:val="21"/>
        </w:rPr>
        <w:t>) is located in the </w:t>
      </w:r>
      <w:hyperlink r:id="rId116" w:tooltip="Sabarmati" w:history="1">
        <w:r>
          <w:rPr>
            <w:rStyle w:val="Hyperlink"/>
            <w:rFonts w:ascii="Arial" w:hAnsi="Arial" w:cs="Arial"/>
            <w:color w:val="0B0080"/>
            <w:sz w:val="21"/>
            <w:szCs w:val="21"/>
            <w:u w:val="none"/>
          </w:rPr>
          <w:t>Sabarmati</w:t>
        </w:r>
      </w:hyperlink>
      <w:r>
        <w:rPr>
          <w:rFonts w:ascii="Arial" w:hAnsi="Arial" w:cs="Arial"/>
          <w:color w:val="222222"/>
          <w:sz w:val="21"/>
          <w:szCs w:val="21"/>
        </w:rPr>
        <w:t> suburb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"https://en.wikipedia.org/wiki/Ahmedabad" \o "Ahmedabad" </w:instrText>
      </w:r>
      <w:r>
        <w:rPr>
          <w:rFonts w:ascii="Arial" w:hAnsi="Arial" w:cs="Arial"/>
          <w:color w:val="222222"/>
          <w:sz w:val="21"/>
          <w:szCs w:val="21"/>
        </w:rPr>
        <w:fldChar w:fldCharType="separate"/>
      </w:r>
      <w:r>
        <w:rPr>
          <w:rStyle w:val="Hyperlink"/>
          <w:rFonts w:ascii="Arial" w:hAnsi="Arial" w:cs="Arial"/>
          <w:color w:val="0B0080"/>
          <w:sz w:val="21"/>
          <w:szCs w:val="21"/>
          <w:u w:val="none"/>
        </w:rPr>
        <w:t>Ahmedabad</w:t>
      </w:r>
      <w:proofErr w:type="spellEnd"/>
      <w:r>
        <w:rPr>
          <w:rFonts w:ascii="Arial" w:hAnsi="Arial" w:cs="Arial"/>
          <w:color w:val="222222"/>
          <w:sz w:val="21"/>
          <w:szCs w:val="21"/>
        </w:rPr>
        <w:fldChar w:fldCharType="end"/>
      </w:r>
      <w:r>
        <w:rPr>
          <w:rFonts w:ascii="Arial" w:hAnsi="Arial" w:cs="Arial"/>
          <w:color w:val="222222"/>
          <w:sz w:val="21"/>
          <w:szCs w:val="21"/>
        </w:rPr>
        <w:t>, </w:t>
      </w:r>
      <w:hyperlink r:id="rId117" w:tooltip="Gujarat" w:history="1">
        <w:r>
          <w:rPr>
            <w:rStyle w:val="Hyperlink"/>
            <w:rFonts w:ascii="Arial" w:hAnsi="Arial" w:cs="Arial"/>
            <w:color w:val="0B0080"/>
            <w:sz w:val="21"/>
            <w:szCs w:val="21"/>
            <w:u w:val="none"/>
          </w:rPr>
          <w:t>Gujarat</w:t>
        </w:r>
      </w:hyperlink>
      <w:r>
        <w:rPr>
          <w:rFonts w:ascii="Arial" w:hAnsi="Arial" w:cs="Arial"/>
          <w:color w:val="222222"/>
          <w:sz w:val="21"/>
          <w:szCs w:val="21"/>
        </w:rPr>
        <w:t>, adjoining the </w:t>
      </w:r>
      <w:hyperlink r:id="rId118" w:tooltip="Ashram Road" w:history="1">
        <w:r>
          <w:rPr>
            <w:rStyle w:val="Hyperlink"/>
            <w:rFonts w:ascii="Arial" w:hAnsi="Arial" w:cs="Arial"/>
            <w:color w:val="0B0080"/>
            <w:sz w:val="21"/>
            <w:szCs w:val="21"/>
            <w:u w:val="none"/>
          </w:rPr>
          <w:t>Ashram Road</w:t>
        </w:r>
      </w:hyperlink>
      <w:r>
        <w:rPr>
          <w:rFonts w:ascii="Arial" w:hAnsi="Arial" w:cs="Arial"/>
          <w:color w:val="222222"/>
          <w:sz w:val="21"/>
          <w:szCs w:val="21"/>
        </w:rPr>
        <w:t>, on the banks of the River Sabarmati, four miles from the town hall. This was one of the many residences of </w:t>
      </w:r>
      <w:hyperlink r:id="rId119" w:tooltip="Mahatma Gandhi" w:history="1">
        <w:r>
          <w:rPr>
            <w:rStyle w:val="Hyperlink"/>
            <w:rFonts w:ascii="Arial" w:hAnsi="Arial" w:cs="Arial"/>
            <w:color w:val="0B0080"/>
            <w:sz w:val="21"/>
            <w:szCs w:val="21"/>
            <w:u w:val="none"/>
          </w:rPr>
          <w:t>Mahatma Gandhi</w:t>
        </w:r>
      </w:hyperlink>
      <w:r>
        <w:rPr>
          <w:rFonts w:ascii="Arial" w:hAnsi="Arial" w:cs="Arial"/>
          <w:color w:val="222222"/>
          <w:sz w:val="21"/>
          <w:szCs w:val="21"/>
        </w:rPr>
        <w:t> who lived at Sabarmati (Gujarat)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"https://en.wikipedia.org/wiki/Sevagram" \o "Sevagram" </w:instrText>
      </w:r>
      <w:r>
        <w:rPr>
          <w:rFonts w:ascii="Arial" w:hAnsi="Arial" w:cs="Arial"/>
          <w:color w:val="222222"/>
          <w:sz w:val="21"/>
          <w:szCs w:val="21"/>
        </w:rPr>
        <w:fldChar w:fldCharType="separate"/>
      </w:r>
      <w:r>
        <w:rPr>
          <w:rStyle w:val="Hyperlink"/>
          <w:rFonts w:ascii="Arial" w:hAnsi="Arial" w:cs="Arial"/>
          <w:color w:val="0B0080"/>
          <w:sz w:val="21"/>
          <w:szCs w:val="21"/>
          <w:u w:val="none"/>
        </w:rPr>
        <w:t>Sevagram</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"https://en.wikipedia.org/wiki/Wardha" \o "Wardha" </w:instrText>
      </w:r>
      <w:r>
        <w:rPr>
          <w:rFonts w:ascii="Arial" w:hAnsi="Arial" w:cs="Arial"/>
          <w:color w:val="222222"/>
          <w:sz w:val="21"/>
          <w:szCs w:val="21"/>
        </w:rPr>
        <w:fldChar w:fldCharType="separate"/>
      </w:r>
      <w:r>
        <w:rPr>
          <w:rStyle w:val="Hyperlink"/>
          <w:rFonts w:ascii="Arial" w:hAnsi="Arial" w:cs="Arial"/>
          <w:color w:val="0B0080"/>
          <w:sz w:val="21"/>
          <w:szCs w:val="21"/>
          <w:u w:val="none"/>
        </w:rPr>
        <w:t>Wardha</w:t>
      </w:r>
      <w:proofErr w:type="spellEnd"/>
      <w:r>
        <w:rPr>
          <w:rFonts w:ascii="Arial" w:hAnsi="Arial" w:cs="Arial"/>
          <w:color w:val="222222"/>
          <w:sz w:val="21"/>
          <w:szCs w:val="21"/>
        </w:rPr>
        <w:fldChar w:fldCharType="end"/>
      </w:r>
      <w:r>
        <w:rPr>
          <w:rFonts w:ascii="Arial" w:hAnsi="Arial" w:cs="Arial"/>
          <w:color w:val="222222"/>
          <w:sz w:val="21"/>
          <w:szCs w:val="21"/>
        </w:rPr>
        <w:t>, </w:t>
      </w:r>
      <w:hyperlink r:id="rId120" w:tooltip="Maharashtra" w:history="1">
        <w:r>
          <w:rPr>
            <w:rStyle w:val="Hyperlink"/>
            <w:rFonts w:ascii="Arial" w:hAnsi="Arial" w:cs="Arial"/>
            <w:color w:val="0B0080"/>
            <w:sz w:val="21"/>
            <w:szCs w:val="21"/>
            <w:u w:val="none"/>
          </w:rPr>
          <w:t>Maharashtra</w:t>
        </w:r>
      </w:hyperlink>
      <w:r>
        <w:rPr>
          <w:rFonts w:ascii="Arial" w:hAnsi="Arial" w:cs="Arial"/>
          <w:color w:val="222222"/>
          <w:sz w:val="21"/>
          <w:szCs w:val="21"/>
        </w:rPr>
        <w:t>) when he was not travelling across India and was not in jail.</w:t>
      </w:r>
      <w:hyperlink r:id="rId121" w:anchor="cite_note-seva-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xml:space="preserve"> He stayed in Sabarmati and </w:t>
      </w:r>
      <w:proofErr w:type="spellStart"/>
      <w:r>
        <w:rPr>
          <w:rFonts w:ascii="Arial" w:hAnsi="Arial" w:cs="Arial"/>
          <w:color w:val="222222"/>
          <w:sz w:val="21"/>
          <w:szCs w:val="21"/>
        </w:rPr>
        <w:t>Wardha</w:t>
      </w:r>
      <w:proofErr w:type="spellEnd"/>
      <w:r>
        <w:rPr>
          <w:rFonts w:ascii="Arial" w:hAnsi="Arial" w:cs="Arial"/>
          <w:color w:val="222222"/>
          <w:sz w:val="21"/>
          <w:szCs w:val="21"/>
        </w:rPr>
        <w:t xml:space="preserve"> for a total of twelve years along with his wife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"https://en.wikipedia.org/wiki/Kasturba_Gandhi" \o "Kasturba Gandhi" </w:instrText>
      </w:r>
      <w:r>
        <w:rPr>
          <w:rFonts w:ascii="Arial" w:hAnsi="Arial" w:cs="Arial"/>
          <w:color w:val="222222"/>
          <w:sz w:val="21"/>
          <w:szCs w:val="21"/>
        </w:rPr>
        <w:fldChar w:fldCharType="separate"/>
      </w:r>
      <w:r>
        <w:rPr>
          <w:rStyle w:val="Hyperlink"/>
          <w:rFonts w:ascii="Arial" w:hAnsi="Arial" w:cs="Arial"/>
          <w:color w:val="0B0080"/>
          <w:sz w:val="21"/>
          <w:szCs w:val="21"/>
          <w:u w:val="none"/>
        </w:rPr>
        <w:t>Kasturba</w:t>
      </w:r>
      <w:proofErr w:type="spellEnd"/>
      <w:r>
        <w:rPr>
          <w:rStyle w:val="Hyperlink"/>
          <w:rFonts w:ascii="Arial" w:hAnsi="Arial" w:cs="Arial"/>
          <w:color w:val="0B0080"/>
          <w:sz w:val="21"/>
          <w:szCs w:val="21"/>
          <w:u w:val="none"/>
        </w:rPr>
        <w:t xml:space="preserve"> Gandhi</w:t>
      </w:r>
      <w:r>
        <w:rPr>
          <w:rFonts w:ascii="Arial" w:hAnsi="Arial" w:cs="Arial"/>
          <w:color w:val="222222"/>
          <w:sz w:val="21"/>
          <w:szCs w:val="21"/>
        </w:rPr>
        <w:fldChar w:fldCharType="end"/>
      </w:r>
      <w:r>
        <w:rPr>
          <w:rFonts w:ascii="Arial" w:hAnsi="Arial" w:cs="Arial"/>
          <w:color w:val="222222"/>
          <w:sz w:val="21"/>
          <w:szCs w:val="21"/>
        </w:rPr>
        <w:t> and followers including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"https://en.wikipedia.org/wiki/Vinoba_Bhave" \o "Vinoba Bhave" </w:instrText>
      </w:r>
      <w:r>
        <w:rPr>
          <w:rFonts w:ascii="Arial" w:hAnsi="Arial" w:cs="Arial"/>
          <w:color w:val="222222"/>
          <w:sz w:val="21"/>
          <w:szCs w:val="21"/>
        </w:rPr>
        <w:fldChar w:fldCharType="separate"/>
      </w:r>
      <w:r>
        <w:rPr>
          <w:rStyle w:val="Hyperlink"/>
          <w:rFonts w:ascii="Arial" w:hAnsi="Arial" w:cs="Arial"/>
          <w:color w:val="0B0080"/>
          <w:sz w:val="21"/>
          <w:szCs w:val="21"/>
          <w:u w:val="none"/>
        </w:rPr>
        <w:t>Vinoba</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Bhave</w:t>
      </w:r>
      <w:proofErr w:type="spellEnd"/>
      <w:r>
        <w:rPr>
          <w:rFonts w:ascii="Arial" w:hAnsi="Arial" w:cs="Arial"/>
          <w:color w:val="222222"/>
          <w:sz w:val="21"/>
          <w:szCs w:val="21"/>
        </w:rPr>
        <w:fldChar w:fldCharType="end"/>
      </w:r>
      <w:r>
        <w:rPr>
          <w:rFonts w:ascii="Arial" w:hAnsi="Arial" w:cs="Arial"/>
          <w:color w:val="222222"/>
          <w:sz w:val="21"/>
          <w:szCs w:val="21"/>
        </w:rPr>
        <w:t>.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"https://en.wikipedia.org/wiki/Bhagavad_Gita" \o "Bhagavad Gita" </w:instrText>
      </w:r>
      <w:r>
        <w:rPr>
          <w:rFonts w:ascii="Arial" w:hAnsi="Arial" w:cs="Arial"/>
          <w:color w:val="222222"/>
          <w:sz w:val="21"/>
          <w:szCs w:val="21"/>
        </w:rPr>
        <w:fldChar w:fldCharType="separate"/>
      </w:r>
      <w:r>
        <w:rPr>
          <w:rStyle w:val="Hyperlink"/>
          <w:rFonts w:ascii="Arial" w:hAnsi="Arial" w:cs="Arial"/>
          <w:color w:val="0B0080"/>
          <w:sz w:val="21"/>
          <w:szCs w:val="21"/>
          <w:u w:val="none"/>
        </w:rPr>
        <w:t>Bhagavad</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Gita</w:t>
      </w:r>
      <w:proofErr w:type="spellEnd"/>
      <w:r>
        <w:rPr>
          <w:rFonts w:ascii="Arial" w:hAnsi="Arial" w:cs="Arial"/>
          <w:color w:val="222222"/>
          <w:sz w:val="21"/>
          <w:szCs w:val="21"/>
        </w:rPr>
        <w:fldChar w:fldCharType="end"/>
      </w:r>
      <w:r>
        <w:rPr>
          <w:rFonts w:ascii="Arial" w:hAnsi="Arial" w:cs="Arial"/>
          <w:color w:val="222222"/>
          <w:sz w:val="21"/>
          <w:szCs w:val="21"/>
        </w:rPr>
        <w:t> was recited here daily, as part of the Ashram schedule.</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It was from his base here that Gandhi led the </w:t>
      </w:r>
      <w:proofErr w:type="spellStart"/>
      <w:r>
        <w:rPr>
          <w:rFonts w:ascii="Arial" w:hAnsi="Arial" w:cs="Arial"/>
          <w:color w:val="222222"/>
          <w:sz w:val="21"/>
          <w:szCs w:val="21"/>
        </w:rPr>
        <w:t>Dandi</w:t>
      </w:r>
      <w:proofErr w:type="spellEnd"/>
      <w:r>
        <w:rPr>
          <w:rFonts w:ascii="Arial" w:hAnsi="Arial" w:cs="Arial"/>
          <w:color w:val="222222"/>
          <w:sz w:val="21"/>
          <w:szCs w:val="21"/>
        </w:rPr>
        <w:t xml:space="preserve"> march also known as the Salt </w:t>
      </w:r>
      <w:hyperlink r:id="rId122" w:tooltip="Satyagraha" w:history="1">
        <w:r>
          <w:rPr>
            <w:rStyle w:val="Hyperlink"/>
            <w:rFonts w:ascii="Arial" w:hAnsi="Arial" w:cs="Arial"/>
            <w:color w:val="0B0080"/>
            <w:sz w:val="21"/>
            <w:szCs w:val="21"/>
            <w:u w:val="none"/>
          </w:rPr>
          <w:t>Satyagraha</w:t>
        </w:r>
      </w:hyperlink>
      <w:r>
        <w:rPr>
          <w:rFonts w:ascii="Arial" w:hAnsi="Arial" w:cs="Arial"/>
          <w:color w:val="222222"/>
          <w:sz w:val="21"/>
          <w:szCs w:val="21"/>
        </w:rPr>
        <w:t> on 12 March 1930. In recognition of the significant influence that this march had on the </w:t>
      </w:r>
      <w:hyperlink r:id="rId123" w:tooltip="Indian independence movement" w:history="1">
        <w:r>
          <w:rPr>
            <w:rStyle w:val="Hyperlink"/>
            <w:rFonts w:ascii="Arial" w:hAnsi="Arial" w:cs="Arial"/>
            <w:color w:val="0B0080"/>
            <w:sz w:val="21"/>
            <w:szCs w:val="21"/>
            <w:u w:val="none"/>
          </w:rPr>
          <w:t>Indian independence movement</w:t>
        </w:r>
      </w:hyperlink>
      <w:r>
        <w:rPr>
          <w:rFonts w:ascii="Arial" w:hAnsi="Arial" w:cs="Arial"/>
          <w:color w:val="222222"/>
          <w:sz w:val="21"/>
          <w:szCs w:val="21"/>
        </w:rPr>
        <w:t> the Indian government has established the ashram as a national monument.</w:t>
      </w:r>
    </w:p>
    <w:p w:rsidR="00AC6586" w:rsidRDefault="00AC6586" w:rsidP="0071370F">
      <w:pPr>
        <w:pStyle w:val="NormalWeb"/>
        <w:shd w:val="clear" w:color="auto" w:fill="FFFFFF"/>
        <w:spacing w:before="120" w:beforeAutospacing="0" w:after="120" w:afterAutospacing="0"/>
        <w:rPr>
          <w:rFonts w:ascii="Arial" w:hAnsi="Arial" w:cs="Arial"/>
          <w:color w:val="222222"/>
          <w:sz w:val="21"/>
          <w:szCs w:val="21"/>
        </w:rPr>
      </w:pPr>
    </w:p>
    <w:p w:rsidR="00AC6586" w:rsidRDefault="00AC6586" w:rsidP="0071370F">
      <w:pPr>
        <w:pStyle w:val="NormalWeb"/>
        <w:shd w:val="clear" w:color="auto" w:fill="FFFFFF"/>
        <w:spacing w:before="120" w:beforeAutospacing="0" w:after="120" w:afterAutospacing="0"/>
        <w:rPr>
          <w:rFonts w:ascii="Georgia" w:hAnsi="Georgia"/>
          <w:color w:val="000000"/>
          <w:sz w:val="43"/>
          <w:szCs w:val="43"/>
          <w:shd w:val="clear" w:color="auto" w:fill="FFFFFF"/>
        </w:rPr>
      </w:pPr>
      <w:r>
        <w:br/>
      </w:r>
      <w:proofErr w:type="spellStart"/>
      <w:r>
        <w:rPr>
          <w:rFonts w:ascii="Georgia" w:hAnsi="Georgia"/>
          <w:color w:val="000000"/>
          <w:sz w:val="43"/>
          <w:szCs w:val="43"/>
          <w:shd w:val="clear" w:color="auto" w:fill="FFFFFF"/>
        </w:rPr>
        <w:t>Ranthambore</w:t>
      </w:r>
      <w:proofErr w:type="spellEnd"/>
      <w:r>
        <w:rPr>
          <w:rFonts w:ascii="Georgia" w:hAnsi="Georgia"/>
          <w:color w:val="000000"/>
          <w:sz w:val="43"/>
          <w:szCs w:val="43"/>
          <w:shd w:val="clear" w:color="auto" w:fill="FFFFFF"/>
        </w:rPr>
        <w:t xml:space="preserve"> Fort</w:t>
      </w:r>
    </w:p>
    <w:p w:rsidR="00AC6586" w:rsidRPr="00AC6586" w:rsidRDefault="00AC6586" w:rsidP="00AC6586">
      <w:pPr>
        <w:shd w:val="clear" w:color="auto" w:fill="FFFFFF"/>
        <w:spacing w:before="120" w:after="120" w:line="240" w:lineRule="auto"/>
        <w:rPr>
          <w:rFonts w:ascii="Arial" w:eastAsia="Times New Roman" w:hAnsi="Arial" w:cs="Arial"/>
          <w:color w:val="222222"/>
          <w:sz w:val="21"/>
          <w:szCs w:val="21"/>
        </w:rPr>
      </w:pPr>
      <w:proofErr w:type="spellStart"/>
      <w:r w:rsidRPr="00AC6586">
        <w:rPr>
          <w:rFonts w:ascii="Arial" w:eastAsia="Times New Roman" w:hAnsi="Arial" w:cs="Arial"/>
          <w:b/>
          <w:bCs/>
          <w:color w:val="222222"/>
          <w:sz w:val="21"/>
          <w:szCs w:val="21"/>
        </w:rPr>
        <w:t>Ranthambore</w:t>
      </w:r>
      <w:proofErr w:type="spellEnd"/>
      <w:r w:rsidRPr="00AC6586">
        <w:rPr>
          <w:rFonts w:ascii="Arial" w:eastAsia="Times New Roman" w:hAnsi="Arial" w:cs="Arial"/>
          <w:b/>
          <w:bCs/>
          <w:color w:val="222222"/>
          <w:sz w:val="21"/>
          <w:szCs w:val="21"/>
        </w:rPr>
        <w:t xml:space="preserve"> Fort</w:t>
      </w:r>
      <w:r w:rsidRPr="00AC6586">
        <w:rPr>
          <w:rFonts w:ascii="Arial" w:eastAsia="Times New Roman" w:hAnsi="Arial" w:cs="Arial"/>
          <w:color w:val="222222"/>
          <w:sz w:val="21"/>
          <w:szCs w:val="21"/>
        </w:rPr>
        <w:t> lies within the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"https://en.wikipedia.org/wiki/Ranthambore_National_Park" \o "Ranthambore National Park"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Ranthambore</w:t>
      </w:r>
      <w:proofErr w:type="spellEnd"/>
      <w:r w:rsidRPr="00AC6586">
        <w:rPr>
          <w:rFonts w:ascii="Arial" w:eastAsia="Times New Roman" w:hAnsi="Arial" w:cs="Arial"/>
          <w:color w:val="0B0080"/>
          <w:sz w:val="21"/>
        </w:rPr>
        <w:t xml:space="preserve"> National Park</w:t>
      </w:r>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near the town of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"https://en.wikipedia.org/wiki/Sawai_Madhopur" \o "Sawai Madhopur"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Sawai</w:t>
      </w:r>
      <w:proofErr w:type="spellEnd"/>
      <w:r w:rsidRPr="00AC6586">
        <w:rPr>
          <w:rFonts w:ascii="Arial" w:eastAsia="Times New Roman" w:hAnsi="Arial" w:cs="Arial"/>
          <w:color w:val="0B0080"/>
          <w:sz w:val="21"/>
        </w:rPr>
        <w:t xml:space="preserve"> </w:t>
      </w:r>
      <w:proofErr w:type="spellStart"/>
      <w:r w:rsidRPr="00AC6586">
        <w:rPr>
          <w:rFonts w:ascii="Arial" w:eastAsia="Times New Roman" w:hAnsi="Arial" w:cs="Arial"/>
          <w:color w:val="0B0080"/>
          <w:sz w:val="21"/>
        </w:rPr>
        <w:t>Madhopur</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the park being the former hunting grounds of the </w:t>
      </w:r>
      <w:hyperlink r:id="rId124" w:tooltip="Maharajah" w:history="1">
        <w:r w:rsidRPr="00AC6586">
          <w:rPr>
            <w:rFonts w:ascii="Arial" w:eastAsia="Times New Roman" w:hAnsi="Arial" w:cs="Arial"/>
            <w:color w:val="0B0080"/>
            <w:sz w:val="21"/>
          </w:rPr>
          <w:t>Maharajahs</w:t>
        </w:r>
      </w:hyperlink>
      <w:r w:rsidRPr="00AC6586">
        <w:rPr>
          <w:rFonts w:ascii="Arial" w:eastAsia="Times New Roman" w:hAnsi="Arial" w:cs="Arial"/>
          <w:color w:val="222222"/>
          <w:sz w:val="21"/>
          <w:szCs w:val="21"/>
        </w:rPr>
        <w:t> of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"https://en.wikipedia.org/wiki/Jaipur_State" \o "Jaipur State"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Jaipur</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until the time of </w:t>
      </w:r>
      <w:hyperlink r:id="rId125" w:tooltip="Partition of India" w:history="1">
        <w:r w:rsidRPr="00AC6586">
          <w:rPr>
            <w:rFonts w:ascii="Arial" w:eastAsia="Times New Roman" w:hAnsi="Arial" w:cs="Arial"/>
            <w:color w:val="0B0080"/>
            <w:sz w:val="21"/>
          </w:rPr>
          <w:t>India's Independence</w:t>
        </w:r>
      </w:hyperlink>
      <w:r w:rsidRPr="00AC6586">
        <w:rPr>
          <w:rFonts w:ascii="Arial" w:eastAsia="Times New Roman" w:hAnsi="Arial" w:cs="Arial"/>
          <w:color w:val="222222"/>
          <w:sz w:val="21"/>
          <w:szCs w:val="21"/>
        </w:rPr>
        <w:t>. It is a formidable fort having been a focal point of the historical developments of </w:t>
      </w:r>
      <w:hyperlink r:id="rId126" w:tooltip="Rajasthan" w:history="1">
        <w:r w:rsidRPr="00AC6586">
          <w:rPr>
            <w:rFonts w:ascii="Arial" w:eastAsia="Times New Roman" w:hAnsi="Arial" w:cs="Arial"/>
            <w:color w:val="0B0080"/>
            <w:sz w:val="21"/>
          </w:rPr>
          <w:t>Rajasthan</w:t>
        </w:r>
      </w:hyperlink>
      <w:r w:rsidRPr="00AC6586">
        <w:rPr>
          <w:rFonts w:ascii="Arial" w:eastAsia="Times New Roman" w:hAnsi="Arial" w:cs="Arial"/>
          <w:color w:val="222222"/>
          <w:sz w:val="21"/>
          <w:szCs w:val="21"/>
        </w:rPr>
        <w:t>. The fort was held by the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"https://en.wikipedia.org/wiki/Chahamanas_of_Ranastambhapura" \o "Chahamanas of Ranastambhapura"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Chahamanas</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w:t>
      </w:r>
      <w:proofErr w:type="spellStart"/>
      <w:r w:rsidRPr="00AC6586">
        <w:rPr>
          <w:rFonts w:ascii="Arial" w:eastAsia="Times New Roman" w:hAnsi="Arial" w:cs="Arial"/>
          <w:color w:val="222222"/>
          <w:sz w:val="21"/>
          <w:szCs w:val="21"/>
        </w:rPr>
        <w:t>Chauhans</w:t>
      </w:r>
      <w:proofErr w:type="spellEnd"/>
      <w:r w:rsidRPr="00AC6586">
        <w:rPr>
          <w:rFonts w:ascii="Arial" w:eastAsia="Times New Roman" w:hAnsi="Arial" w:cs="Arial"/>
          <w:color w:val="222222"/>
          <w:sz w:val="21"/>
          <w:szCs w:val="21"/>
        </w:rPr>
        <w:t>) until the 13th century, when the </w:t>
      </w:r>
      <w:hyperlink r:id="rId127" w:tooltip="Delhi Sultanate" w:history="1">
        <w:r w:rsidRPr="00AC6586">
          <w:rPr>
            <w:rFonts w:ascii="Arial" w:eastAsia="Times New Roman" w:hAnsi="Arial" w:cs="Arial"/>
            <w:color w:val="0B0080"/>
            <w:sz w:val="21"/>
          </w:rPr>
          <w:t>Delhi Sultanate</w:t>
        </w:r>
      </w:hyperlink>
      <w:r w:rsidRPr="00AC6586">
        <w:rPr>
          <w:rFonts w:ascii="Arial" w:eastAsia="Times New Roman" w:hAnsi="Arial" w:cs="Arial"/>
          <w:color w:val="222222"/>
          <w:sz w:val="21"/>
          <w:szCs w:val="21"/>
        </w:rPr>
        <w:t> captured it.</w:t>
      </w:r>
    </w:p>
    <w:p w:rsidR="00AC6586" w:rsidRPr="00AC6586" w:rsidRDefault="00AC6586" w:rsidP="00AC6586">
      <w:pPr>
        <w:shd w:val="clear" w:color="auto" w:fill="FFFFFF"/>
        <w:spacing w:before="120" w:after="120" w:line="240" w:lineRule="auto"/>
        <w:rPr>
          <w:rFonts w:ascii="Arial" w:eastAsia="Times New Roman" w:hAnsi="Arial" w:cs="Arial"/>
          <w:color w:val="222222"/>
          <w:sz w:val="21"/>
          <w:szCs w:val="21"/>
        </w:rPr>
      </w:pPr>
      <w:r w:rsidRPr="00AC6586">
        <w:rPr>
          <w:rFonts w:ascii="Arial" w:eastAsia="Times New Roman" w:hAnsi="Arial" w:cs="Arial"/>
          <w:color w:val="222222"/>
          <w:sz w:val="21"/>
          <w:szCs w:val="21"/>
        </w:rPr>
        <w:t>In 2013, at the 37th session of the </w:t>
      </w:r>
      <w:hyperlink r:id="rId128" w:tooltip="World Heritage Committee" w:history="1">
        <w:r w:rsidRPr="00AC6586">
          <w:rPr>
            <w:rFonts w:ascii="Arial" w:eastAsia="Times New Roman" w:hAnsi="Arial" w:cs="Arial"/>
            <w:color w:val="0B0080"/>
            <w:sz w:val="21"/>
          </w:rPr>
          <w:t>World Heritage Committee</w:t>
        </w:r>
      </w:hyperlink>
      <w:r w:rsidRPr="00AC6586">
        <w:rPr>
          <w:rFonts w:ascii="Arial" w:eastAsia="Times New Roman" w:hAnsi="Arial" w:cs="Arial"/>
          <w:color w:val="222222"/>
          <w:sz w:val="21"/>
          <w:szCs w:val="21"/>
        </w:rPr>
        <w:t xml:space="preserve">, </w:t>
      </w:r>
      <w:proofErr w:type="spellStart"/>
      <w:r w:rsidRPr="00AC6586">
        <w:rPr>
          <w:rFonts w:ascii="Arial" w:eastAsia="Times New Roman" w:hAnsi="Arial" w:cs="Arial"/>
          <w:color w:val="222222"/>
          <w:sz w:val="21"/>
          <w:szCs w:val="21"/>
        </w:rPr>
        <w:t>Ranthambore</w:t>
      </w:r>
      <w:proofErr w:type="spellEnd"/>
      <w:r w:rsidRPr="00AC6586">
        <w:rPr>
          <w:rFonts w:ascii="Arial" w:eastAsia="Times New Roman" w:hAnsi="Arial" w:cs="Arial"/>
          <w:color w:val="222222"/>
          <w:sz w:val="21"/>
          <w:szCs w:val="21"/>
        </w:rPr>
        <w:t xml:space="preserve"> Fort, along with 5 other </w:t>
      </w:r>
      <w:proofErr w:type="spellStart"/>
      <w:r w:rsidRPr="00AC6586">
        <w:rPr>
          <w:rFonts w:ascii="Arial" w:eastAsia="Times New Roman" w:hAnsi="Arial" w:cs="Arial"/>
          <w:color w:val="222222"/>
          <w:sz w:val="21"/>
          <w:szCs w:val="21"/>
        </w:rPr>
        <w:t>forts</w:t>
      </w:r>
      <w:proofErr w:type="spellEnd"/>
      <w:r w:rsidRPr="00AC6586">
        <w:rPr>
          <w:rFonts w:ascii="Arial" w:eastAsia="Times New Roman" w:hAnsi="Arial" w:cs="Arial"/>
          <w:color w:val="222222"/>
          <w:sz w:val="21"/>
          <w:szCs w:val="21"/>
        </w:rPr>
        <w:t xml:space="preserve"> of Rajasthan, was declared a </w:t>
      </w:r>
      <w:hyperlink r:id="rId129" w:tooltip="World Heritage Site" w:history="1">
        <w:r w:rsidRPr="00AC6586">
          <w:rPr>
            <w:rFonts w:ascii="Arial" w:eastAsia="Times New Roman" w:hAnsi="Arial" w:cs="Arial"/>
            <w:color w:val="0B0080"/>
            <w:sz w:val="21"/>
          </w:rPr>
          <w:t>UNESCO World Heritage Site</w:t>
        </w:r>
      </w:hyperlink>
      <w:r w:rsidRPr="00AC6586">
        <w:rPr>
          <w:rFonts w:ascii="Arial" w:eastAsia="Times New Roman" w:hAnsi="Arial" w:cs="Arial"/>
          <w:color w:val="222222"/>
          <w:sz w:val="21"/>
          <w:szCs w:val="21"/>
        </w:rPr>
        <w:t> under the group </w:t>
      </w:r>
      <w:hyperlink r:id="rId130" w:tooltip="Hill Forts of Rajasthan" w:history="1">
        <w:r w:rsidRPr="00AC6586">
          <w:rPr>
            <w:rFonts w:ascii="Arial" w:eastAsia="Times New Roman" w:hAnsi="Arial" w:cs="Arial"/>
            <w:color w:val="0B0080"/>
            <w:sz w:val="21"/>
          </w:rPr>
          <w:t>Hill Forts of Rajasthan</w:t>
        </w:r>
      </w:hyperlink>
      <w:r w:rsidRPr="00AC6586">
        <w:rPr>
          <w:rFonts w:ascii="Arial" w:eastAsia="Times New Roman" w:hAnsi="Arial" w:cs="Arial"/>
          <w:color w:val="222222"/>
          <w:sz w:val="21"/>
          <w:szCs w:val="21"/>
        </w:rPr>
        <w:t>.</w:t>
      </w:r>
      <w:hyperlink r:id="rId131" w:anchor="cite_note-1" w:history="1">
        <w:r w:rsidRPr="00AC6586">
          <w:rPr>
            <w:rFonts w:ascii="Arial" w:eastAsia="Times New Roman" w:hAnsi="Arial" w:cs="Arial"/>
            <w:color w:val="0B0080"/>
            <w:sz w:val="17"/>
            <w:vertAlign w:val="superscript"/>
          </w:rPr>
          <w:t>[1]</w:t>
        </w:r>
      </w:hyperlink>
    </w:p>
    <w:p w:rsidR="00AC6586" w:rsidRDefault="00AC6586" w:rsidP="0071370F">
      <w:pPr>
        <w:pStyle w:val="NormalWeb"/>
        <w:shd w:val="clear" w:color="auto" w:fill="FFFFFF"/>
        <w:spacing w:before="120" w:beforeAutospacing="0" w:after="120" w:afterAutospacing="0"/>
        <w:rPr>
          <w:rFonts w:ascii="Arial" w:hAnsi="Arial" w:cs="Arial"/>
          <w:color w:val="222222"/>
          <w:sz w:val="21"/>
          <w:szCs w:val="21"/>
        </w:rPr>
      </w:pPr>
    </w:p>
    <w:p w:rsidR="00AC6586" w:rsidRDefault="00AC6586" w:rsidP="00AC6586">
      <w:pPr>
        <w:pStyle w:val="Heading1"/>
        <w:pBdr>
          <w:bottom w:val="single" w:sz="6" w:space="0" w:color="A2A9B1"/>
        </w:pBdr>
        <w:spacing w:before="0" w:beforeAutospacing="0" w:after="60" w:afterAutospacing="0"/>
        <w:rPr>
          <w:rFonts w:ascii="Georgia" w:hAnsi="Georgia"/>
          <w:b w:val="0"/>
          <w:bCs w:val="0"/>
          <w:color w:val="000000"/>
          <w:sz w:val="43"/>
          <w:szCs w:val="43"/>
          <w:lang/>
        </w:rPr>
      </w:pPr>
      <w:proofErr w:type="spellStart"/>
      <w:r>
        <w:rPr>
          <w:rFonts w:ascii="Georgia" w:hAnsi="Georgia"/>
          <w:b w:val="0"/>
          <w:bCs w:val="0"/>
          <w:color w:val="000000"/>
          <w:sz w:val="43"/>
          <w:szCs w:val="43"/>
          <w:lang/>
        </w:rPr>
        <w:t>Jaisalmer</w:t>
      </w:r>
      <w:proofErr w:type="spellEnd"/>
      <w:r>
        <w:rPr>
          <w:rFonts w:ascii="Georgia" w:hAnsi="Georgia"/>
          <w:b w:val="0"/>
          <w:bCs w:val="0"/>
          <w:color w:val="000000"/>
          <w:sz w:val="43"/>
          <w:szCs w:val="43"/>
          <w:lang/>
        </w:rPr>
        <w:t xml:space="preserve"> Fort</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Jaisalmer</w:t>
      </w:r>
      <w:proofErr w:type="spellEnd"/>
      <w:r>
        <w:rPr>
          <w:rFonts w:ascii="Arial" w:hAnsi="Arial" w:cs="Arial"/>
          <w:b/>
          <w:bCs/>
          <w:color w:val="222222"/>
          <w:sz w:val="21"/>
          <w:szCs w:val="21"/>
        </w:rPr>
        <w:t xml:space="preserve"> Fort</w:t>
      </w:r>
      <w:r>
        <w:rPr>
          <w:rFonts w:ascii="Arial" w:hAnsi="Arial" w:cs="Arial"/>
          <w:color w:val="222222"/>
          <w:sz w:val="21"/>
          <w:szCs w:val="21"/>
        </w:rPr>
        <w:t> is situated in the city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"https://en.wikipedia.org/wiki/Jaisalmer" \o "Jaisalmer" </w:instrText>
      </w:r>
      <w:r>
        <w:rPr>
          <w:rFonts w:ascii="Arial" w:hAnsi="Arial" w:cs="Arial"/>
          <w:color w:val="222222"/>
          <w:sz w:val="21"/>
          <w:szCs w:val="21"/>
        </w:rPr>
        <w:fldChar w:fldCharType="separate"/>
      </w:r>
      <w:r>
        <w:rPr>
          <w:rStyle w:val="Hyperlink"/>
          <w:rFonts w:ascii="Arial" w:hAnsi="Arial" w:cs="Arial"/>
          <w:color w:val="0B0080"/>
          <w:sz w:val="21"/>
          <w:szCs w:val="21"/>
          <w:u w:val="none"/>
        </w:rPr>
        <w:t>Jaisalmer</w:t>
      </w:r>
      <w:proofErr w:type="spellEnd"/>
      <w:r>
        <w:rPr>
          <w:rFonts w:ascii="Arial" w:hAnsi="Arial" w:cs="Arial"/>
          <w:color w:val="222222"/>
          <w:sz w:val="21"/>
          <w:szCs w:val="21"/>
        </w:rPr>
        <w:fldChar w:fldCharType="end"/>
      </w:r>
      <w:r>
        <w:rPr>
          <w:rFonts w:ascii="Arial" w:hAnsi="Arial" w:cs="Arial"/>
          <w:color w:val="222222"/>
          <w:sz w:val="21"/>
          <w:szCs w:val="21"/>
        </w:rPr>
        <w:t>, in the </w:t>
      </w:r>
      <w:hyperlink r:id="rId132" w:tooltip="India" w:history="1">
        <w:r>
          <w:rPr>
            <w:rStyle w:val="Hyperlink"/>
            <w:rFonts w:ascii="Arial" w:hAnsi="Arial" w:cs="Arial"/>
            <w:color w:val="0B0080"/>
            <w:sz w:val="21"/>
            <w:szCs w:val="21"/>
            <w:u w:val="none"/>
          </w:rPr>
          <w:t>Indian</w:t>
        </w:r>
      </w:hyperlink>
      <w:r>
        <w:rPr>
          <w:rFonts w:ascii="Arial" w:hAnsi="Arial" w:cs="Arial"/>
          <w:color w:val="222222"/>
          <w:sz w:val="21"/>
          <w:szCs w:val="21"/>
        </w:rPr>
        <w:t> state of </w:t>
      </w:r>
      <w:hyperlink r:id="rId133" w:tooltip="Rajasthan" w:history="1">
        <w:r>
          <w:rPr>
            <w:rStyle w:val="Hyperlink"/>
            <w:rFonts w:ascii="Arial" w:hAnsi="Arial" w:cs="Arial"/>
            <w:color w:val="0B0080"/>
            <w:sz w:val="21"/>
            <w:szCs w:val="21"/>
            <w:u w:val="none"/>
          </w:rPr>
          <w:t>Rajasthan</w:t>
        </w:r>
      </w:hyperlink>
      <w:r>
        <w:rPr>
          <w:rFonts w:ascii="Arial" w:hAnsi="Arial" w:cs="Arial"/>
          <w:color w:val="222222"/>
          <w:sz w:val="21"/>
          <w:szCs w:val="21"/>
        </w:rPr>
        <w:t>. It is believed to be one of the very few (perhaps the only) "living forts" in the world, as nearly one fourth of the old city's population still resides within the fort.</w:t>
      </w:r>
      <w:hyperlink r:id="rId134" w:anchor="cite_note-Fort_full_of_life-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xml:space="preserve"> For the better part of its 800-year history, the fort was the city of </w:t>
      </w:r>
      <w:proofErr w:type="spellStart"/>
      <w:r>
        <w:rPr>
          <w:rFonts w:ascii="Arial" w:hAnsi="Arial" w:cs="Arial"/>
          <w:color w:val="222222"/>
          <w:sz w:val="21"/>
          <w:szCs w:val="21"/>
        </w:rPr>
        <w:t>Jaisalmer</w:t>
      </w:r>
      <w:proofErr w:type="spellEnd"/>
      <w:r>
        <w:rPr>
          <w:rFonts w:ascii="Arial" w:hAnsi="Arial" w:cs="Arial"/>
          <w:color w:val="222222"/>
          <w:sz w:val="21"/>
          <w:szCs w:val="21"/>
        </w:rPr>
        <w:t xml:space="preserve">. The first settlements outside the fort walls, to accommodate the growing population of </w:t>
      </w:r>
      <w:proofErr w:type="spellStart"/>
      <w:r>
        <w:rPr>
          <w:rFonts w:ascii="Arial" w:hAnsi="Arial" w:cs="Arial"/>
          <w:color w:val="222222"/>
          <w:sz w:val="21"/>
          <w:szCs w:val="21"/>
        </w:rPr>
        <w:t>Jaisalmer</w:t>
      </w:r>
      <w:proofErr w:type="spellEnd"/>
      <w:r>
        <w:rPr>
          <w:rFonts w:ascii="Arial" w:hAnsi="Arial" w:cs="Arial"/>
          <w:color w:val="222222"/>
          <w:sz w:val="21"/>
          <w:szCs w:val="21"/>
        </w:rPr>
        <w:t>, are said to have come up in the 17th century.</w:t>
      </w:r>
      <w:hyperlink r:id="rId135" w:anchor="cite_note-Fort_full_of_life-1" w:history="1">
        <w:r>
          <w:rPr>
            <w:rStyle w:val="Hyperlink"/>
            <w:rFonts w:ascii="Arial" w:hAnsi="Arial" w:cs="Arial"/>
            <w:color w:val="0B0080"/>
            <w:sz w:val="17"/>
            <w:szCs w:val="17"/>
            <w:u w:val="none"/>
            <w:vertAlign w:val="superscript"/>
          </w:rPr>
          <w:t>[1]</w:t>
        </w:r>
      </w:hyperlink>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lastRenderedPageBreak/>
        <w:t>Jaisalmer</w:t>
      </w:r>
      <w:proofErr w:type="spellEnd"/>
      <w:r>
        <w:rPr>
          <w:rFonts w:ascii="Arial" w:hAnsi="Arial" w:cs="Arial"/>
          <w:color w:val="222222"/>
          <w:sz w:val="21"/>
          <w:szCs w:val="21"/>
        </w:rPr>
        <w:t xml:space="preserve"> Fort is the second oldest fort in Rajasthan, built in 1156 AD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"https://en.wikipedia.org/wiki/Rajput" \o "Rajput" </w:instrText>
      </w:r>
      <w:r>
        <w:rPr>
          <w:rFonts w:ascii="Arial" w:hAnsi="Arial" w:cs="Arial"/>
          <w:color w:val="222222"/>
          <w:sz w:val="21"/>
          <w:szCs w:val="21"/>
        </w:rPr>
        <w:fldChar w:fldCharType="separate"/>
      </w:r>
      <w:r>
        <w:rPr>
          <w:rStyle w:val="Hyperlink"/>
          <w:rFonts w:ascii="Arial" w:hAnsi="Arial" w:cs="Arial"/>
          <w:color w:val="0B0080"/>
          <w:sz w:val="21"/>
          <w:szCs w:val="21"/>
          <w:u w:val="none"/>
        </w:rPr>
        <w:t>Rajput</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Rawal</w:t>
      </w:r>
      <w:proofErr w:type="spellEnd"/>
      <w:r>
        <w:rPr>
          <w:rFonts w:ascii="Arial" w:hAnsi="Arial" w:cs="Arial"/>
          <w:color w:val="222222"/>
          <w:sz w:val="21"/>
          <w:szCs w:val="21"/>
        </w:rPr>
        <w:t xml:space="preserve"> (ruler)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"https://en.wikipedia.org/wiki/Rawal_Jaisal" \o "Rawal Jaisal" </w:instrText>
      </w:r>
      <w:r>
        <w:rPr>
          <w:rFonts w:ascii="Arial" w:hAnsi="Arial" w:cs="Arial"/>
          <w:color w:val="222222"/>
          <w:sz w:val="21"/>
          <w:szCs w:val="21"/>
        </w:rPr>
        <w:fldChar w:fldCharType="separate"/>
      </w:r>
      <w:r>
        <w:rPr>
          <w:rStyle w:val="Hyperlink"/>
          <w:rFonts w:ascii="Arial" w:hAnsi="Arial" w:cs="Arial"/>
          <w:color w:val="0B0080"/>
          <w:sz w:val="21"/>
          <w:szCs w:val="21"/>
          <w:u w:val="none"/>
        </w:rPr>
        <w:t>Jaisal</w:t>
      </w:r>
      <w:proofErr w:type="spellEnd"/>
      <w:r>
        <w:rPr>
          <w:rFonts w:ascii="Arial" w:hAnsi="Arial" w:cs="Arial"/>
          <w:color w:val="222222"/>
          <w:sz w:val="21"/>
          <w:szCs w:val="21"/>
        </w:rPr>
        <w:fldChar w:fldCharType="end"/>
      </w:r>
      <w:r>
        <w:rPr>
          <w:rFonts w:ascii="Arial" w:hAnsi="Arial" w:cs="Arial"/>
          <w:color w:val="222222"/>
          <w:sz w:val="21"/>
          <w:szCs w:val="21"/>
        </w:rPr>
        <w:t> from whom it derives its name,</w:t>
      </w:r>
      <w:hyperlink r:id="rId136" w:anchor="cite_note-jaisalmer.org.uk-2" w:history="1">
        <w:r>
          <w:rPr>
            <w:rStyle w:val="Hyperlink"/>
            <w:rFonts w:ascii="Arial" w:hAnsi="Arial" w:cs="Arial"/>
            <w:color w:val="0B0080"/>
            <w:sz w:val="17"/>
            <w:szCs w:val="17"/>
            <w:u w:val="none"/>
            <w:vertAlign w:val="superscript"/>
          </w:rPr>
          <w:t>[2]</w:t>
        </w:r>
      </w:hyperlink>
      <w:r>
        <w:rPr>
          <w:rFonts w:ascii="Arial" w:hAnsi="Arial" w:cs="Arial"/>
          <w:color w:val="222222"/>
          <w:sz w:val="21"/>
          <w:szCs w:val="21"/>
        </w:rPr>
        <w:t> and stood at the crossroads of important trade routes (including the ancient </w:t>
      </w:r>
      <w:hyperlink r:id="rId137" w:tooltip="Silk Road" w:history="1">
        <w:r>
          <w:rPr>
            <w:rStyle w:val="Hyperlink"/>
            <w:rFonts w:ascii="Arial" w:hAnsi="Arial" w:cs="Arial"/>
            <w:color w:val="0B0080"/>
            <w:sz w:val="21"/>
            <w:szCs w:val="21"/>
            <w:u w:val="none"/>
          </w:rPr>
          <w:t>Silk road</w:t>
        </w:r>
      </w:hyperlink>
      <w:r>
        <w:rPr>
          <w:rFonts w:ascii="Arial" w:hAnsi="Arial" w:cs="Arial"/>
          <w:color w:val="222222"/>
          <w:sz w:val="21"/>
          <w:szCs w:val="21"/>
        </w:rPr>
        <w:t>).</w:t>
      </w:r>
      <w:hyperlink r:id="rId138" w:anchor="cite_note-Fort_full_of_life-1" w:history="1">
        <w:r>
          <w:rPr>
            <w:rStyle w:val="Hyperlink"/>
            <w:rFonts w:ascii="Arial" w:hAnsi="Arial" w:cs="Arial"/>
            <w:color w:val="0B0080"/>
            <w:sz w:val="17"/>
            <w:szCs w:val="17"/>
            <w:u w:val="none"/>
            <w:vertAlign w:val="superscript"/>
          </w:rPr>
          <w:t>[1]</w:t>
        </w:r>
      </w:hyperlink>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fort's massive yellow sandstone walls are a tawny lion colour during the day, fading to honey-gold as the sun sets, thereby camouflaging the fort in the yellow desert. For this reason it is also known as the </w:t>
      </w:r>
      <w:r>
        <w:rPr>
          <w:rFonts w:ascii="Arial" w:hAnsi="Arial" w:cs="Arial"/>
          <w:i/>
          <w:iCs/>
          <w:color w:val="222222"/>
          <w:sz w:val="21"/>
          <w:szCs w:val="21"/>
        </w:rPr>
        <w:t xml:space="preserve">Sonar </w:t>
      </w:r>
      <w:proofErr w:type="spellStart"/>
      <w:r>
        <w:rPr>
          <w:rFonts w:ascii="Arial" w:hAnsi="Arial" w:cs="Arial"/>
          <w:i/>
          <w:iCs/>
          <w:color w:val="222222"/>
          <w:sz w:val="21"/>
          <w:szCs w:val="21"/>
        </w:rPr>
        <w:t>Quila</w:t>
      </w:r>
      <w:proofErr w:type="spellEnd"/>
      <w:r>
        <w:rPr>
          <w:rFonts w:ascii="Arial" w:hAnsi="Arial" w:cs="Arial"/>
          <w:color w:val="222222"/>
          <w:sz w:val="21"/>
          <w:szCs w:val="21"/>
        </w:rPr>
        <w:t> or </w:t>
      </w:r>
      <w:r>
        <w:rPr>
          <w:rFonts w:ascii="Arial" w:hAnsi="Arial" w:cs="Arial"/>
          <w:i/>
          <w:iCs/>
          <w:color w:val="222222"/>
          <w:sz w:val="21"/>
          <w:szCs w:val="21"/>
        </w:rPr>
        <w:t>Golden Fort</w:t>
      </w:r>
      <w:r>
        <w:rPr>
          <w:rFonts w:ascii="Arial" w:hAnsi="Arial" w:cs="Arial"/>
          <w:color w:val="222222"/>
          <w:sz w:val="21"/>
          <w:szCs w:val="21"/>
        </w:rPr>
        <w:t>.</w:t>
      </w:r>
      <w:hyperlink r:id="rId139" w:anchor="cite_note-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 The fort stands amidst the sandy expanse of the great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"https://en.wikipedia.org/wiki/Thar_Desert" \o "Thar Desert" </w:instrText>
      </w:r>
      <w:r>
        <w:rPr>
          <w:rFonts w:ascii="Arial" w:hAnsi="Arial" w:cs="Arial"/>
          <w:color w:val="222222"/>
          <w:sz w:val="21"/>
          <w:szCs w:val="21"/>
        </w:rPr>
        <w:fldChar w:fldCharType="separate"/>
      </w:r>
      <w:r>
        <w:rPr>
          <w:rStyle w:val="Hyperlink"/>
          <w:rFonts w:ascii="Arial" w:hAnsi="Arial" w:cs="Arial"/>
          <w:color w:val="0B0080"/>
          <w:sz w:val="21"/>
          <w:szCs w:val="21"/>
          <w:u w:val="none"/>
        </w:rPr>
        <w:t>Thar</w:t>
      </w:r>
      <w:proofErr w:type="spellEnd"/>
      <w:r>
        <w:rPr>
          <w:rStyle w:val="Hyperlink"/>
          <w:rFonts w:ascii="Arial" w:hAnsi="Arial" w:cs="Arial"/>
          <w:color w:val="0B0080"/>
          <w:sz w:val="21"/>
          <w:szCs w:val="21"/>
          <w:u w:val="none"/>
        </w:rPr>
        <w:t xml:space="preserve"> Desert</w:t>
      </w:r>
      <w:r>
        <w:rPr>
          <w:rFonts w:ascii="Arial" w:hAnsi="Arial" w:cs="Arial"/>
          <w:color w:val="222222"/>
          <w:sz w:val="21"/>
          <w:szCs w:val="21"/>
        </w:rPr>
        <w:fldChar w:fldCharType="end"/>
      </w:r>
      <w:r>
        <w:rPr>
          <w:rFonts w:ascii="Arial" w:hAnsi="Arial" w:cs="Arial"/>
          <w:color w:val="222222"/>
          <w:sz w:val="21"/>
          <w:szCs w:val="21"/>
        </w:rPr>
        <w:t xml:space="preserve"> on </w:t>
      </w:r>
      <w:proofErr w:type="spellStart"/>
      <w:r>
        <w:rPr>
          <w:rFonts w:ascii="Arial" w:hAnsi="Arial" w:cs="Arial"/>
          <w:color w:val="222222"/>
          <w:sz w:val="21"/>
          <w:szCs w:val="21"/>
        </w:rPr>
        <w:t>Trikuta</w:t>
      </w:r>
      <w:proofErr w:type="spellEnd"/>
      <w:r>
        <w:rPr>
          <w:rFonts w:ascii="Arial" w:hAnsi="Arial" w:cs="Arial"/>
          <w:color w:val="222222"/>
          <w:sz w:val="21"/>
          <w:szCs w:val="21"/>
        </w:rPr>
        <w:t xml:space="preserve"> Hill. It is today located along the southern edge of the city that bears its name; its dominant hilltop location making the sprawling towers of its fortifications visible for many miles around.</w:t>
      </w:r>
      <w:hyperlink r:id="rId140" w:anchor="cite_note-thehindu-4" w:history="1">
        <w:r>
          <w:rPr>
            <w:rStyle w:val="Hyperlink"/>
            <w:rFonts w:ascii="Arial" w:hAnsi="Arial" w:cs="Arial"/>
            <w:color w:val="0B0080"/>
            <w:sz w:val="17"/>
            <w:szCs w:val="17"/>
            <w:u w:val="none"/>
            <w:vertAlign w:val="superscript"/>
          </w:rPr>
          <w:t>[4]</w:t>
        </w:r>
      </w:hyperlink>
    </w:p>
    <w:p w:rsidR="0071370F" w:rsidRDefault="0071370F" w:rsidP="0071370F">
      <w:pPr>
        <w:shd w:val="clear" w:color="auto" w:fill="FFFFFF"/>
        <w:spacing w:before="120" w:after="120" w:line="240" w:lineRule="auto"/>
        <w:rPr>
          <w:rFonts w:ascii="Arial" w:eastAsia="Times New Roman" w:hAnsi="Arial" w:cs="Arial"/>
          <w:color w:val="222222"/>
          <w:sz w:val="21"/>
          <w:szCs w:val="21"/>
        </w:rPr>
      </w:pPr>
    </w:p>
    <w:p w:rsidR="00AC6586" w:rsidRDefault="00AC6586" w:rsidP="00AC6586">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Fort Kochi</w:t>
      </w:r>
    </w:p>
    <w:p w:rsidR="00AC6586" w:rsidRPr="00AC6586" w:rsidRDefault="00AC6586" w:rsidP="00AC6586">
      <w:pPr>
        <w:shd w:val="clear" w:color="auto" w:fill="F8F9FA"/>
        <w:spacing w:after="0" w:line="240" w:lineRule="auto"/>
        <w:jc w:val="center"/>
        <w:rPr>
          <w:rFonts w:ascii="Arial" w:eastAsia="Times New Roman" w:hAnsi="Arial" w:cs="Arial"/>
          <w:color w:val="222222"/>
          <w:sz w:val="20"/>
        </w:rPr>
      </w:pPr>
      <w:r>
        <w:rPr>
          <w:rFonts w:ascii="Arial" w:eastAsia="Times New Roman" w:hAnsi="Arial" w:cs="Arial"/>
          <w:noProof/>
          <w:color w:val="0B0080"/>
          <w:sz w:val="20"/>
        </w:rPr>
        <w:drawing>
          <wp:inline distT="0" distB="0" distL="0" distR="0">
            <wp:extent cx="2095500" cy="1162050"/>
            <wp:effectExtent l="19050" t="0" r="0" b="0"/>
            <wp:docPr id="95" name="Picture 95" descr="https://upload.wikimedia.org/wikipedia/commons/thumb/f/f0/KochiFishingNet.jpg/220px-KochiFishingNet.jp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f/f0/KochiFishingNet.jpg/220px-KochiFishingNet.jpg">
                      <a:hlinkClick r:id="rId141"/>
                    </pic:cNvPr>
                    <pic:cNvPicPr>
                      <a:picLocks noChangeAspect="1" noChangeArrowheads="1"/>
                    </pic:cNvPicPr>
                  </pic:nvPicPr>
                  <pic:blipFill>
                    <a:blip r:embed="rId142"/>
                    <a:srcRect/>
                    <a:stretch>
                      <a:fillRect/>
                    </a:stretch>
                  </pic:blipFill>
                  <pic:spPr bwMode="auto">
                    <a:xfrm>
                      <a:off x="0" y="0"/>
                      <a:ext cx="2095500" cy="1162050"/>
                    </a:xfrm>
                    <a:prstGeom prst="rect">
                      <a:avLst/>
                    </a:prstGeom>
                    <a:noFill/>
                    <a:ln w="9525">
                      <a:noFill/>
                      <a:miter lim="800000"/>
                      <a:headEnd/>
                      <a:tailEnd/>
                    </a:ln>
                  </pic:spPr>
                </pic:pic>
              </a:graphicData>
            </a:graphic>
          </wp:inline>
        </w:drawing>
      </w:r>
    </w:p>
    <w:p w:rsidR="00AC6586" w:rsidRPr="00AC6586" w:rsidRDefault="00AC6586" w:rsidP="00AC6586">
      <w:pPr>
        <w:shd w:val="clear" w:color="auto" w:fill="F8F9FA"/>
        <w:spacing w:line="336" w:lineRule="atLeast"/>
        <w:rPr>
          <w:rFonts w:ascii="Arial" w:eastAsia="Times New Roman" w:hAnsi="Arial" w:cs="Arial"/>
          <w:color w:val="222222"/>
          <w:sz w:val="19"/>
          <w:szCs w:val="19"/>
        </w:rPr>
      </w:pPr>
      <w:hyperlink r:id="rId143" w:tooltip="Cheena vala" w:history="1">
        <w:proofErr w:type="spellStart"/>
        <w:r w:rsidRPr="00AC6586">
          <w:rPr>
            <w:rFonts w:ascii="Arial" w:eastAsia="Times New Roman" w:hAnsi="Arial" w:cs="Arial"/>
            <w:color w:val="0B0080"/>
            <w:sz w:val="19"/>
          </w:rPr>
          <w:t>Cheena</w:t>
        </w:r>
        <w:proofErr w:type="spellEnd"/>
        <w:r w:rsidRPr="00AC6586">
          <w:rPr>
            <w:rFonts w:ascii="Arial" w:eastAsia="Times New Roman" w:hAnsi="Arial" w:cs="Arial"/>
            <w:color w:val="0B0080"/>
            <w:sz w:val="19"/>
          </w:rPr>
          <w:t xml:space="preserve"> </w:t>
        </w:r>
        <w:proofErr w:type="spellStart"/>
        <w:r w:rsidRPr="00AC6586">
          <w:rPr>
            <w:rFonts w:ascii="Arial" w:eastAsia="Times New Roman" w:hAnsi="Arial" w:cs="Arial"/>
            <w:color w:val="0B0080"/>
            <w:sz w:val="19"/>
          </w:rPr>
          <w:t>vala</w:t>
        </w:r>
        <w:proofErr w:type="spellEnd"/>
      </w:hyperlink>
      <w:r w:rsidRPr="00AC6586">
        <w:rPr>
          <w:rFonts w:ascii="Arial" w:eastAsia="Times New Roman" w:hAnsi="Arial" w:cs="Arial"/>
          <w:color w:val="222222"/>
          <w:sz w:val="19"/>
          <w:szCs w:val="19"/>
        </w:rPr>
        <w:t> (Chinese fishing net)</w:t>
      </w:r>
    </w:p>
    <w:p w:rsidR="00AC6586" w:rsidRPr="00AC6586" w:rsidRDefault="00AC6586" w:rsidP="00AC6586">
      <w:pPr>
        <w:shd w:val="clear" w:color="auto" w:fill="FFFFFF"/>
        <w:spacing w:before="120" w:after="120" w:line="240" w:lineRule="auto"/>
        <w:rPr>
          <w:rFonts w:ascii="Arial" w:eastAsia="Times New Roman" w:hAnsi="Arial" w:cs="Arial"/>
          <w:color w:val="222222"/>
          <w:sz w:val="21"/>
          <w:szCs w:val="21"/>
        </w:rPr>
      </w:pPr>
      <w:r w:rsidRPr="00AC6586">
        <w:rPr>
          <w:rFonts w:ascii="Arial" w:eastAsia="Times New Roman" w:hAnsi="Arial" w:cs="Arial"/>
          <w:b/>
          <w:bCs/>
          <w:color w:val="222222"/>
          <w:sz w:val="21"/>
          <w:szCs w:val="21"/>
        </w:rPr>
        <w:t>Fort Kochi</w:t>
      </w:r>
      <w:r w:rsidRPr="00AC6586">
        <w:rPr>
          <w:rFonts w:ascii="Arial" w:eastAsia="Times New Roman" w:hAnsi="Arial" w:cs="Arial"/>
          <w:color w:val="222222"/>
          <w:sz w:val="21"/>
          <w:szCs w:val="21"/>
        </w:rPr>
        <w:t> is a region in the </w:t>
      </w:r>
      <w:hyperlink r:id="rId144" w:tooltip="Kochi" w:history="1">
        <w:r w:rsidRPr="00AC6586">
          <w:rPr>
            <w:rFonts w:ascii="Arial" w:eastAsia="Times New Roman" w:hAnsi="Arial" w:cs="Arial"/>
            <w:color w:val="0B0080"/>
            <w:sz w:val="21"/>
          </w:rPr>
          <w:t>city of Kochi</w:t>
        </w:r>
      </w:hyperlink>
      <w:r w:rsidRPr="00AC6586">
        <w:rPr>
          <w:rFonts w:ascii="Arial" w:eastAsia="Times New Roman" w:hAnsi="Arial" w:cs="Arial"/>
          <w:color w:val="222222"/>
          <w:sz w:val="21"/>
          <w:szCs w:val="21"/>
        </w:rPr>
        <w:t> in the </w:t>
      </w:r>
      <w:hyperlink r:id="rId145" w:tooltip="Kerala" w:history="1">
        <w:r w:rsidRPr="00AC6586">
          <w:rPr>
            <w:rFonts w:ascii="Arial" w:eastAsia="Times New Roman" w:hAnsi="Arial" w:cs="Arial"/>
            <w:color w:val="0B0080"/>
            <w:sz w:val="21"/>
          </w:rPr>
          <w:t>state of Kerala</w:t>
        </w:r>
      </w:hyperlink>
      <w:r w:rsidRPr="00AC6586">
        <w:rPr>
          <w:rFonts w:ascii="Arial" w:eastAsia="Times New Roman" w:hAnsi="Arial" w:cs="Arial"/>
          <w:color w:val="222222"/>
          <w:sz w:val="21"/>
          <w:szCs w:val="21"/>
        </w:rPr>
        <w:t>, </w:t>
      </w:r>
      <w:hyperlink r:id="rId146" w:tooltip="India" w:history="1">
        <w:r w:rsidRPr="00AC6586">
          <w:rPr>
            <w:rFonts w:ascii="Arial" w:eastAsia="Times New Roman" w:hAnsi="Arial" w:cs="Arial"/>
            <w:color w:val="0B0080"/>
            <w:sz w:val="21"/>
          </w:rPr>
          <w:t>India</w:t>
        </w:r>
      </w:hyperlink>
      <w:r w:rsidRPr="00AC6586">
        <w:rPr>
          <w:rFonts w:ascii="Arial" w:eastAsia="Times New Roman" w:hAnsi="Arial" w:cs="Arial"/>
          <w:color w:val="222222"/>
          <w:sz w:val="21"/>
          <w:szCs w:val="21"/>
        </w:rPr>
        <w:t>.</w:t>
      </w:r>
      <w:hyperlink r:id="rId147" w:anchor="cite_note-1" w:history="1">
        <w:r w:rsidRPr="00AC6586">
          <w:rPr>
            <w:rFonts w:ascii="Arial" w:eastAsia="Times New Roman" w:hAnsi="Arial" w:cs="Arial"/>
            <w:color w:val="0B0080"/>
            <w:sz w:val="17"/>
            <w:vertAlign w:val="superscript"/>
          </w:rPr>
          <w:t>[1]</w:t>
        </w:r>
      </w:hyperlink>
      <w:r w:rsidRPr="00AC6586">
        <w:rPr>
          <w:rFonts w:ascii="Arial" w:eastAsia="Times New Roman" w:hAnsi="Arial" w:cs="Arial"/>
          <w:color w:val="222222"/>
          <w:sz w:val="21"/>
          <w:szCs w:val="21"/>
        </w:rPr>
        <w:t xml:space="preserve"> This is part of a handful of water-bound regions toward the south-west of the mainland </w:t>
      </w:r>
      <w:proofErr w:type="gramStart"/>
      <w:r w:rsidRPr="00AC6586">
        <w:rPr>
          <w:rFonts w:ascii="Arial" w:eastAsia="Times New Roman" w:hAnsi="Arial" w:cs="Arial"/>
          <w:color w:val="222222"/>
          <w:sz w:val="21"/>
          <w:szCs w:val="21"/>
        </w:rPr>
        <w:t>Kochi,</w:t>
      </w:r>
      <w:proofErr w:type="gramEnd"/>
      <w:r w:rsidRPr="00AC6586">
        <w:rPr>
          <w:rFonts w:ascii="Arial" w:eastAsia="Times New Roman" w:hAnsi="Arial" w:cs="Arial"/>
          <w:color w:val="222222"/>
          <w:sz w:val="21"/>
          <w:szCs w:val="21"/>
        </w:rPr>
        <w:t xml:space="preserve"> and collectively known as </w:t>
      </w:r>
      <w:r w:rsidRPr="00AC6586">
        <w:rPr>
          <w:rFonts w:ascii="Arial" w:eastAsia="Times New Roman" w:hAnsi="Arial" w:cs="Arial"/>
          <w:i/>
          <w:iCs/>
          <w:color w:val="222222"/>
          <w:sz w:val="21"/>
          <w:szCs w:val="21"/>
        </w:rPr>
        <w:t>Old Kochi</w:t>
      </w:r>
      <w:r w:rsidRPr="00AC6586">
        <w:rPr>
          <w:rFonts w:ascii="Arial" w:eastAsia="Times New Roman" w:hAnsi="Arial" w:cs="Arial"/>
          <w:color w:val="222222"/>
          <w:sz w:val="21"/>
          <w:szCs w:val="21"/>
        </w:rPr>
        <w:t> or </w:t>
      </w:r>
      <w:r w:rsidRPr="00AC6586">
        <w:rPr>
          <w:rFonts w:ascii="Arial" w:eastAsia="Times New Roman" w:hAnsi="Arial" w:cs="Arial"/>
          <w:i/>
          <w:iCs/>
          <w:color w:val="222222"/>
          <w:sz w:val="21"/>
          <w:szCs w:val="21"/>
        </w:rPr>
        <w:t>West Kochi</w:t>
      </w:r>
      <w:r w:rsidRPr="00AC6586">
        <w:rPr>
          <w:rFonts w:ascii="Arial" w:eastAsia="Times New Roman" w:hAnsi="Arial" w:cs="Arial"/>
          <w:color w:val="222222"/>
          <w:sz w:val="21"/>
          <w:szCs w:val="21"/>
        </w:rPr>
        <w:t>. Adjacent to this is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"https://en.wikipedia.org/wiki/Mattancherry" \o "Mattancherry"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Mattancherry</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In 1967, these three municipalities, along with a few adjoining areas, were amalgamated to form the </w:t>
      </w:r>
      <w:hyperlink r:id="rId148" w:tooltip="Corporation of Cochin" w:history="1">
        <w:r w:rsidRPr="00AC6586">
          <w:rPr>
            <w:rFonts w:ascii="Arial" w:eastAsia="Times New Roman" w:hAnsi="Arial" w:cs="Arial"/>
            <w:color w:val="0B0080"/>
            <w:sz w:val="21"/>
          </w:rPr>
          <w:t>Corporation of Cochin</w:t>
        </w:r>
      </w:hyperlink>
      <w:r w:rsidRPr="00AC6586">
        <w:rPr>
          <w:rFonts w:ascii="Arial" w:eastAsia="Times New Roman" w:hAnsi="Arial" w:cs="Arial"/>
          <w:color w:val="222222"/>
          <w:sz w:val="21"/>
          <w:szCs w:val="21"/>
        </w:rPr>
        <w:t xml:space="preserve">. </w:t>
      </w:r>
      <w:proofErr w:type="spellStart"/>
      <w:proofErr w:type="gramStart"/>
      <w:r w:rsidRPr="00AC6586">
        <w:rPr>
          <w:rFonts w:ascii="Arial" w:eastAsia="Times New Roman" w:hAnsi="Arial" w:cs="Arial"/>
          <w:color w:val="222222"/>
          <w:sz w:val="21"/>
          <w:szCs w:val="21"/>
        </w:rPr>
        <w:t>inbasekharan</w:t>
      </w:r>
      <w:proofErr w:type="spellEnd"/>
      <w:proofErr w:type="gramEnd"/>
      <w:r w:rsidRPr="00AC6586">
        <w:rPr>
          <w:rFonts w:ascii="Arial" w:eastAsia="Times New Roman" w:hAnsi="Arial" w:cs="Arial"/>
          <w:color w:val="222222"/>
          <w:sz w:val="21"/>
          <w:szCs w:val="21"/>
        </w:rPr>
        <w:t xml:space="preserve"> IAS is the </w:t>
      </w:r>
      <w:proofErr w:type="spellStart"/>
      <w:r w:rsidRPr="00AC6586">
        <w:rPr>
          <w:rFonts w:ascii="Arial" w:eastAsia="Times New Roman" w:hAnsi="Arial" w:cs="Arial"/>
          <w:color w:val="222222"/>
          <w:sz w:val="21"/>
          <w:szCs w:val="21"/>
        </w:rPr>
        <w:t>subcollector</w:t>
      </w:r>
      <w:proofErr w:type="spellEnd"/>
      <w:r w:rsidRPr="00AC6586">
        <w:rPr>
          <w:rFonts w:ascii="Arial" w:eastAsia="Times New Roman" w:hAnsi="Arial" w:cs="Arial"/>
          <w:color w:val="222222"/>
          <w:sz w:val="21"/>
          <w:szCs w:val="21"/>
        </w:rPr>
        <w:t xml:space="preserve"> and SDM of Fort Kochi.</w:t>
      </w:r>
      <w:hyperlink r:id="rId149" w:anchor="cite_note-2" w:history="1">
        <w:r w:rsidRPr="00AC6586">
          <w:rPr>
            <w:rFonts w:ascii="Arial" w:eastAsia="Times New Roman" w:hAnsi="Arial" w:cs="Arial"/>
            <w:color w:val="0B0080"/>
            <w:sz w:val="17"/>
            <w:vertAlign w:val="superscript"/>
          </w:rPr>
          <w:t>[2]</w:t>
        </w:r>
      </w:hyperlink>
    </w:p>
    <w:p w:rsidR="00AC6586" w:rsidRPr="0071370F" w:rsidRDefault="00AC6586" w:rsidP="0071370F">
      <w:pPr>
        <w:shd w:val="clear" w:color="auto" w:fill="FFFFFF"/>
        <w:spacing w:before="120" w:after="120" w:line="240" w:lineRule="auto"/>
        <w:rPr>
          <w:rFonts w:ascii="Arial" w:eastAsia="Times New Roman" w:hAnsi="Arial" w:cs="Arial"/>
          <w:color w:val="222222"/>
          <w:sz w:val="21"/>
          <w:szCs w:val="21"/>
        </w:rPr>
      </w:pPr>
    </w:p>
    <w:p w:rsidR="00AC6586" w:rsidRDefault="00AC6586" w:rsidP="00AC6586">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City Palace, Udaipur</w:t>
      </w:r>
    </w:p>
    <w:p w:rsidR="00AC6586" w:rsidRPr="00AC6586" w:rsidRDefault="00AC6586" w:rsidP="00AC6586">
      <w:pPr>
        <w:spacing w:after="0" w:line="240" w:lineRule="auto"/>
        <w:jc w:val="center"/>
        <w:rPr>
          <w:rFonts w:ascii="Arial" w:eastAsia="Times New Roman" w:hAnsi="Arial" w:cs="Arial"/>
          <w:color w:val="000000"/>
          <w:sz w:val="21"/>
          <w:szCs w:val="21"/>
        </w:rPr>
      </w:pPr>
      <w:r w:rsidRPr="00AC6586">
        <w:rPr>
          <w:rFonts w:ascii="Arial" w:eastAsia="Times New Roman" w:hAnsi="Arial" w:cs="Arial"/>
          <w:color w:val="000000"/>
          <w:sz w:val="15"/>
          <w:szCs w:val="15"/>
        </w:rPr>
        <w:t>‹ </w:t>
      </w:r>
      <w:proofErr w:type="gramStart"/>
      <w:r w:rsidRPr="00AC6586">
        <w:rPr>
          <w:rFonts w:ascii="Arial" w:eastAsia="Times New Roman" w:hAnsi="Arial" w:cs="Arial"/>
          <w:color w:val="000000"/>
          <w:sz w:val="15"/>
          <w:szCs w:val="15"/>
        </w:rPr>
        <w:t>The</w:t>
      </w:r>
      <w:proofErr w:type="gramEnd"/>
      <w:r w:rsidRPr="00AC6586">
        <w:rPr>
          <w:rFonts w:ascii="Arial" w:eastAsia="Times New Roman" w:hAnsi="Arial" w:cs="Arial"/>
          <w:color w:val="000000"/>
          <w:sz w:val="15"/>
          <w:szCs w:val="15"/>
        </w:rPr>
        <w:t> </w:t>
      </w:r>
      <w:hyperlink r:id="rId150" w:tooltip="Help:Template" w:history="1">
        <w:r w:rsidRPr="00AC6586">
          <w:rPr>
            <w:rFonts w:ascii="Arial" w:eastAsia="Times New Roman" w:hAnsi="Arial" w:cs="Arial"/>
            <w:color w:val="0B0080"/>
            <w:sz w:val="15"/>
          </w:rPr>
          <w:t>template</w:t>
        </w:r>
      </w:hyperlink>
      <w:r w:rsidRPr="00AC6586">
        <w:rPr>
          <w:rFonts w:ascii="Arial" w:eastAsia="Times New Roman" w:hAnsi="Arial" w:cs="Arial"/>
          <w:color w:val="000000"/>
          <w:sz w:val="15"/>
          <w:szCs w:val="15"/>
        </w:rPr>
        <w:t> </w:t>
      </w:r>
      <w:proofErr w:type="spellStart"/>
      <w:r w:rsidRPr="00AC6586">
        <w:rPr>
          <w:rFonts w:ascii="Arial" w:eastAsia="Times New Roman" w:hAnsi="Arial" w:cs="Arial"/>
          <w:i/>
          <w:iCs/>
          <w:color w:val="000000"/>
          <w:sz w:val="15"/>
          <w:szCs w:val="15"/>
        </w:rPr>
        <w:fldChar w:fldCharType="begin"/>
      </w:r>
      <w:r w:rsidRPr="00AC6586">
        <w:rPr>
          <w:rFonts w:ascii="Arial" w:eastAsia="Times New Roman" w:hAnsi="Arial" w:cs="Arial"/>
          <w:i/>
          <w:iCs/>
          <w:color w:val="000000"/>
          <w:sz w:val="15"/>
          <w:szCs w:val="15"/>
        </w:rPr>
        <w:instrText xml:space="preserve"> HYPERLINK "https://en.wikipedia.org/wiki/Template:Infobox_building" \o "Template:Infobox building" </w:instrText>
      </w:r>
      <w:r w:rsidRPr="00AC6586">
        <w:rPr>
          <w:rFonts w:ascii="Arial" w:eastAsia="Times New Roman" w:hAnsi="Arial" w:cs="Arial"/>
          <w:i/>
          <w:iCs/>
          <w:color w:val="000000"/>
          <w:sz w:val="15"/>
          <w:szCs w:val="15"/>
        </w:rPr>
        <w:fldChar w:fldCharType="separate"/>
      </w:r>
      <w:r w:rsidRPr="00AC6586">
        <w:rPr>
          <w:rFonts w:ascii="Arial" w:eastAsia="Times New Roman" w:hAnsi="Arial" w:cs="Arial"/>
          <w:i/>
          <w:iCs/>
          <w:color w:val="0B0080"/>
          <w:sz w:val="15"/>
        </w:rPr>
        <w:t>Infobox</w:t>
      </w:r>
      <w:proofErr w:type="spellEnd"/>
      <w:r w:rsidRPr="00AC6586">
        <w:rPr>
          <w:rFonts w:ascii="Arial" w:eastAsia="Times New Roman" w:hAnsi="Arial" w:cs="Arial"/>
          <w:i/>
          <w:iCs/>
          <w:color w:val="0B0080"/>
          <w:sz w:val="15"/>
        </w:rPr>
        <w:t xml:space="preserve"> building</w:t>
      </w:r>
      <w:r w:rsidRPr="00AC6586">
        <w:rPr>
          <w:rFonts w:ascii="Arial" w:eastAsia="Times New Roman" w:hAnsi="Arial" w:cs="Arial"/>
          <w:i/>
          <w:iCs/>
          <w:color w:val="000000"/>
          <w:sz w:val="15"/>
          <w:szCs w:val="15"/>
        </w:rPr>
        <w:fldChar w:fldCharType="end"/>
      </w:r>
      <w:r w:rsidRPr="00AC6586">
        <w:rPr>
          <w:rFonts w:ascii="Arial" w:eastAsia="Times New Roman" w:hAnsi="Arial" w:cs="Arial"/>
          <w:color w:val="000000"/>
          <w:sz w:val="15"/>
          <w:szCs w:val="15"/>
        </w:rPr>
        <w:t> is being </w:t>
      </w:r>
      <w:hyperlink r:id="rId151" w:anchor="Template:Infobox_pyramid" w:tooltip="Wikipedia:Templates for discussion/Log/2018 November 28" w:history="1">
        <w:r w:rsidRPr="00AC6586">
          <w:rPr>
            <w:rFonts w:ascii="Arial" w:eastAsia="Times New Roman" w:hAnsi="Arial" w:cs="Arial"/>
            <w:color w:val="0B0080"/>
            <w:sz w:val="15"/>
          </w:rPr>
          <w:t>considered for merging</w:t>
        </w:r>
      </w:hyperlink>
      <w:r w:rsidRPr="00AC6586">
        <w:rPr>
          <w:rFonts w:ascii="Arial" w:eastAsia="Times New Roman" w:hAnsi="Arial" w:cs="Arial"/>
          <w:color w:val="000000"/>
          <w:sz w:val="15"/>
          <w:szCs w:val="15"/>
        </w:rPr>
        <w:t>. ›</w:t>
      </w:r>
    </w:p>
    <w:p w:rsidR="00AC6586" w:rsidRPr="00AC6586" w:rsidRDefault="00AC6586" w:rsidP="00AC6586">
      <w:pPr>
        <w:shd w:val="clear" w:color="auto" w:fill="FFFFFF"/>
        <w:spacing w:before="120" w:after="120" w:line="240" w:lineRule="auto"/>
        <w:rPr>
          <w:rFonts w:ascii="Arial" w:eastAsia="Times New Roman" w:hAnsi="Arial" w:cs="Arial"/>
          <w:color w:val="222222"/>
          <w:sz w:val="21"/>
          <w:szCs w:val="21"/>
        </w:rPr>
      </w:pPr>
      <w:r w:rsidRPr="00AC6586">
        <w:rPr>
          <w:rFonts w:ascii="Arial" w:eastAsia="Times New Roman" w:hAnsi="Arial" w:cs="Arial"/>
          <w:b/>
          <w:bCs/>
          <w:color w:val="222222"/>
          <w:sz w:val="21"/>
          <w:szCs w:val="21"/>
        </w:rPr>
        <w:t>City Palace, Udaipur</w:t>
      </w:r>
      <w:r w:rsidRPr="00AC6586">
        <w:rPr>
          <w:rFonts w:ascii="Arial" w:eastAsia="Times New Roman" w:hAnsi="Arial" w:cs="Arial"/>
          <w:color w:val="222222"/>
          <w:sz w:val="21"/>
          <w:szCs w:val="21"/>
        </w:rPr>
        <w:t>, is a palace complex situated in the city of </w:t>
      </w:r>
      <w:hyperlink r:id="rId152" w:tooltip="Udaipur" w:history="1">
        <w:r w:rsidRPr="00AC6586">
          <w:rPr>
            <w:rFonts w:ascii="Arial" w:eastAsia="Times New Roman" w:hAnsi="Arial" w:cs="Arial"/>
            <w:color w:val="0B0080"/>
            <w:sz w:val="21"/>
          </w:rPr>
          <w:t>Udaipur</w:t>
        </w:r>
      </w:hyperlink>
      <w:r w:rsidRPr="00AC6586">
        <w:rPr>
          <w:rFonts w:ascii="Arial" w:eastAsia="Times New Roman" w:hAnsi="Arial" w:cs="Arial"/>
          <w:color w:val="222222"/>
          <w:sz w:val="21"/>
          <w:szCs w:val="21"/>
        </w:rPr>
        <w:t>, </w:t>
      </w:r>
      <w:hyperlink r:id="rId153" w:tooltip="Rajasthan" w:history="1">
        <w:r w:rsidRPr="00AC6586">
          <w:rPr>
            <w:rFonts w:ascii="Arial" w:eastAsia="Times New Roman" w:hAnsi="Arial" w:cs="Arial"/>
            <w:color w:val="0B0080"/>
            <w:sz w:val="21"/>
          </w:rPr>
          <w:t>Rajasthan</w:t>
        </w:r>
      </w:hyperlink>
      <w:r w:rsidRPr="00AC6586">
        <w:rPr>
          <w:rFonts w:ascii="Arial" w:eastAsia="Times New Roman" w:hAnsi="Arial" w:cs="Arial"/>
          <w:color w:val="222222"/>
          <w:sz w:val="21"/>
          <w:szCs w:val="21"/>
        </w:rPr>
        <w:t>. It was built over a period of nearly 400 years, with contributions from several rulers of the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"https://en.wikipedia.org/wiki/Mewar" \o "Mewar"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Mewar</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dynasty. Its construction began in 1553, started by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"https://en.wikipedia.org/wiki/Maharana" \o "Maharana"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Maharana</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"https://en.wikipedia.org/wiki/Udai_Singh_II" \o "Udai Singh II"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Udai</w:t>
      </w:r>
      <w:proofErr w:type="spellEnd"/>
      <w:r w:rsidRPr="00AC6586">
        <w:rPr>
          <w:rFonts w:ascii="Arial" w:eastAsia="Times New Roman" w:hAnsi="Arial" w:cs="Arial"/>
          <w:color w:val="0B0080"/>
          <w:sz w:val="21"/>
        </w:rPr>
        <w:t xml:space="preserve"> Singh II</w:t>
      </w:r>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of the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"https://en.wikipedia.org/wiki/Sisodia" \o "Sisodia"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Sisodia</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"https://en.wikipedia.org/wiki/Rajput" \o "Rajput"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Rajput</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family as he shifted his capital from the erstwhile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"https://en.wikipedia.org/wiki/Chittaurgarh" \o "Chittaurgarh"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Chittor</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to the new found city of Udaipur.</w:t>
      </w:r>
      <w:hyperlink r:id="rId154" w:anchor="cite_note-UDAIPUR_2014-1" w:history="1">
        <w:r w:rsidRPr="00AC6586">
          <w:rPr>
            <w:rFonts w:ascii="Arial" w:eastAsia="Times New Roman" w:hAnsi="Arial" w:cs="Arial"/>
            <w:color w:val="0B0080"/>
            <w:sz w:val="17"/>
            <w:vertAlign w:val="superscript"/>
          </w:rPr>
          <w:t>[1]</w:t>
        </w:r>
      </w:hyperlink>
      <w:r w:rsidRPr="00AC6586">
        <w:rPr>
          <w:rFonts w:ascii="Arial" w:eastAsia="Times New Roman" w:hAnsi="Arial" w:cs="Arial"/>
          <w:color w:val="222222"/>
          <w:sz w:val="21"/>
          <w:szCs w:val="21"/>
        </w:rPr>
        <w:t> The palace is located on the east bank of </w:t>
      </w:r>
      <w:hyperlink r:id="rId155" w:tooltip="Lake Pichola" w:history="1">
        <w:r w:rsidRPr="00AC6586">
          <w:rPr>
            <w:rFonts w:ascii="Arial" w:eastAsia="Times New Roman" w:hAnsi="Arial" w:cs="Arial"/>
            <w:color w:val="0B0080"/>
            <w:sz w:val="21"/>
          </w:rPr>
          <w:t xml:space="preserve">Lake </w:t>
        </w:r>
        <w:proofErr w:type="spellStart"/>
        <w:r w:rsidRPr="00AC6586">
          <w:rPr>
            <w:rFonts w:ascii="Arial" w:eastAsia="Times New Roman" w:hAnsi="Arial" w:cs="Arial"/>
            <w:color w:val="0B0080"/>
            <w:sz w:val="21"/>
          </w:rPr>
          <w:t>Pichola</w:t>
        </w:r>
        <w:proofErr w:type="spellEnd"/>
      </w:hyperlink>
      <w:r w:rsidRPr="00AC6586">
        <w:rPr>
          <w:rFonts w:ascii="Arial" w:eastAsia="Times New Roman" w:hAnsi="Arial" w:cs="Arial"/>
          <w:color w:val="222222"/>
          <w:sz w:val="21"/>
          <w:szCs w:val="21"/>
        </w:rPr>
        <w:t> and has several palaces built within its complex.</w:t>
      </w:r>
      <w:hyperlink r:id="rId156" w:anchor="cite_note-Brown-2" w:history="1">
        <w:r w:rsidRPr="00AC6586">
          <w:rPr>
            <w:rFonts w:ascii="Arial" w:eastAsia="Times New Roman" w:hAnsi="Arial" w:cs="Arial"/>
            <w:color w:val="0B0080"/>
            <w:sz w:val="17"/>
            <w:vertAlign w:val="superscript"/>
          </w:rPr>
          <w:t>[2</w:t>
        </w:r>
        <w:proofErr w:type="gramStart"/>
        <w:r w:rsidRPr="00AC6586">
          <w:rPr>
            <w:rFonts w:ascii="Arial" w:eastAsia="Times New Roman" w:hAnsi="Arial" w:cs="Arial"/>
            <w:color w:val="0B0080"/>
            <w:sz w:val="17"/>
            <w:vertAlign w:val="superscript"/>
          </w:rPr>
          <w:t>]</w:t>
        </w:r>
        <w:proofErr w:type="gramEnd"/>
      </w:hyperlink>
      <w:hyperlink r:id="rId157" w:anchor="cite_note-George-3" w:history="1">
        <w:r w:rsidRPr="00AC6586">
          <w:rPr>
            <w:rFonts w:ascii="Arial" w:eastAsia="Times New Roman" w:hAnsi="Arial" w:cs="Arial"/>
            <w:color w:val="0B0080"/>
            <w:sz w:val="17"/>
            <w:vertAlign w:val="superscript"/>
          </w:rPr>
          <w:t>[3]</w:t>
        </w:r>
      </w:hyperlink>
      <w:hyperlink r:id="rId158" w:anchor="cite_note-Henderson-4" w:history="1">
        <w:r w:rsidRPr="00AC6586">
          <w:rPr>
            <w:rFonts w:ascii="Arial" w:eastAsia="Times New Roman" w:hAnsi="Arial" w:cs="Arial"/>
            <w:color w:val="0B0080"/>
            <w:sz w:val="17"/>
            <w:vertAlign w:val="superscript"/>
          </w:rPr>
          <w:t>[4]</w:t>
        </w:r>
      </w:hyperlink>
      <w:hyperlink r:id="rId159" w:anchor="cite_note-udai-5" w:history="1">
        <w:r w:rsidRPr="00AC6586">
          <w:rPr>
            <w:rFonts w:ascii="Arial" w:eastAsia="Times New Roman" w:hAnsi="Arial" w:cs="Arial"/>
            <w:color w:val="0B0080"/>
            <w:sz w:val="17"/>
            <w:vertAlign w:val="superscript"/>
          </w:rPr>
          <w:t>[5]</w:t>
        </w:r>
      </w:hyperlink>
      <w:hyperlink r:id="rId160" w:anchor="cite_note-tour-6" w:history="1">
        <w:r w:rsidRPr="00AC6586">
          <w:rPr>
            <w:rFonts w:ascii="Arial" w:eastAsia="Times New Roman" w:hAnsi="Arial" w:cs="Arial"/>
            <w:color w:val="0B0080"/>
            <w:sz w:val="17"/>
            <w:vertAlign w:val="superscript"/>
          </w:rPr>
          <w:t>[6]</w:t>
        </w:r>
      </w:hyperlink>
    </w:p>
    <w:p w:rsidR="00AC6586" w:rsidRPr="00AC6586" w:rsidRDefault="00AC6586" w:rsidP="00AC6586">
      <w:pPr>
        <w:shd w:val="clear" w:color="auto" w:fill="FFFFFF"/>
        <w:spacing w:before="120" w:after="120" w:line="240" w:lineRule="auto"/>
        <w:rPr>
          <w:rFonts w:ascii="Arial" w:eastAsia="Times New Roman" w:hAnsi="Arial" w:cs="Arial"/>
          <w:color w:val="222222"/>
          <w:sz w:val="21"/>
          <w:szCs w:val="21"/>
        </w:rPr>
      </w:pPr>
      <w:r w:rsidRPr="00AC6586">
        <w:rPr>
          <w:rFonts w:ascii="Arial" w:eastAsia="Times New Roman" w:hAnsi="Arial" w:cs="Arial"/>
          <w:color w:val="222222"/>
          <w:sz w:val="21"/>
          <w:szCs w:val="21"/>
        </w:rPr>
        <w:t>The City Palace in Udaipur was built in a flamboyant style and is considered the largest of its type in the state of Rajasthan. It was built atop a hill, in a fusion of the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"https://en.wikipedia.org/wiki/Architecture_of_Rajasthan" \o "Architecture of Rajasthan"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Rajasthani</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and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"https://en.wikipedia.org/wiki/Mughal_architecture" \o "Mughal architecture"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Mughal</w:t>
      </w:r>
      <w:proofErr w:type="spellEnd"/>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xml:space="preserve"> architectural styles, providing a panoramic view of the city and its surroundings. Overlooking Lake </w:t>
      </w:r>
      <w:proofErr w:type="spellStart"/>
      <w:r w:rsidRPr="00AC6586">
        <w:rPr>
          <w:rFonts w:ascii="Arial" w:eastAsia="Times New Roman" w:hAnsi="Arial" w:cs="Arial"/>
          <w:color w:val="222222"/>
          <w:sz w:val="21"/>
          <w:szCs w:val="21"/>
        </w:rPr>
        <w:t>Pichola</w:t>
      </w:r>
      <w:proofErr w:type="spellEnd"/>
      <w:r w:rsidRPr="00AC6586">
        <w:rPr>
          <w:rFonts w:ascii="Arial" w:eastAsia="Times New Roman" w:hAnsi="Arial" w:cs="Arial"/>
          <w:color w:val="222222"/>
          <w:sz w:val="21"/>
          <w:szCs w:val="21"/>
        </w:rPr>
        <w:t>, several historic monuments like the </w:t>
      </w:r>
      <w:hyperlink r:id="rId161" w:tooltip="Lake Palace" w:history="1">
        <w:r w:rsidRPr="00AC6586">
          <w:rPr>
            <w:rFonts w:ascii="Arial" w:eastAsia="Times New Roman" w:hAnsi="Arial" w:cs="Arial"/>
            <w:color w:val="0B0080"/>
            <w:sz w:val="21"/>
          </w:rPr>
          <w:t>Lake Palace</w:t>
        </w:r>
      </w:hyperlink>
      <w:r w:rsidRPr="00AC6586">
        <w:rPr>
          <w:rFonts w:ascii="Arial" w:eastAsia="Times New Roman" w:hAnsi="Arial" w:cs="Arial"/>
          <w:color w:val="222222"/>
          <w:sz w:val="21"/>
          <w:szCs w:val="21"/>
        </w:rPr>
        <w:t>, </w:t>
      </w:r>
      <w:hyperlink r:id="rId162" w:tooltip="Jag Mandir" w:history="1">
        <w:r w:rsidRPr="00AC6586">
          <w:rPr>
            <w:rFonts w:ascii="Arial" w:eastAsia="Times New Roman" w:hAnsi="Arial" w:cs="Arial"/>
            <w:color w:val="0B0080"/>
            <w:sz w:val="21"/>
          </w:rPr>
          <w:t xml:space="preserve">Jag </w:t>
        </w:r>
        <w:proofErr w:type="spellStart"/>
        <w:r w:rsidRPr="00AC6586">
          <w:rPr>
            <w:rFonts w:ascii="Arial" w:eastAsia="Times New Roman" w:hAnsi="Arial" w:cs="Arial"/>
            <w:color w:val="0B0080"/>
            <w:sz w:val="21"/>
          </w:rPr>
          <w:t>Mandir</w:t>
        </w:r>
        <w:proofErr w:type="spellEnd"/>
      </w:hyperlink>
      <w:r w:rsidRPr="00AC6586">
        <w:rPr>
          <w:rFonts w:ascii="Arial" w:eastAsia="Times New Roman" w:hAnsi="Arial" w:cs="Arial"/>
          <w:color w:val="222222"/>
          <w:sz w:val="21"/>
          <w:szCs w:val="21"/>
        </w:rPr>
        <w:t>,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"https://en.wikipedia.org/wiki/Jagdish_Temple,_Udaipur" \o "Jagdish Temple, Udaipur"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Jagdish</w:t>
      </w:r>
      <w:proofErr w:type="spellEnd"/>
      <w:r w:rsidRPr="00AC6586">
        <w:rPr>
          <w:rFonts w:ascii="Arial" w:eastAsia="Times New Roman" w:hAnsi="Arial" w:cs="Arial"/>
          <w:color w:val="0B0080"/>
          <w:sz w:val="21"/>
        </w:rPr>
        <w:t xml:space="preserve"> Temple</w:t>
      </w:r>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w:t>
      </w:r>
      <w:hyperlink r:id="rId163" w:tooltip="Monsoon Palace" w:history="1">
        <w:r w:rsidRPr="00AC6586">
          <w:rPr>
            <w:rFonts w:ascii="Arial" w:eastAsia="Times New Roman" w:hAnsi="Arial" w:cs="Arial"/>
            <w:color w:val="0B0080"/>
            <w:sz w:val="21"/>
          </w:rPr>
          <w:t>Monsoon Palace</w:t>
        </w:r>
      </w:hyperlink>
      <w:r w:rsidRPr="00AC6586">
        <w:rPr>
          <w:rFonts w:ascii="Arial" w:eastAsia="Times New Roman" w:hAnsi="Arial" w:cs="Arial"/>
          <w:color w:val="222222"/>
          <w:sz w:val="21"/>
          <w:szCs w:val="21"/>
        </w:rPr>
        <w:t xml:space="preserve">, and </w:t>
      </w:r>
      <w:proofErr w:type="spellStart"/>
      <w:r w:rsidRPr="00AC6586">
        <w:rPr>
          <w:rFonts w:ascii="Arial" w:eastAsia="Times New Roman" w:hAnsi="Arial" w:cs="Arial"/>
          <w:color w:val="222222"/>
          <w:sz w:val="21"/>
          <w:szCs w:val="21"/>
        </w:rPr>
        <w:t>Neemach</w:t>
      </w:r>
      <w:proofErr w:type="spellEnd"/>
      <w:r w:rsidRPr="00AC6586">
        <w:rPr>
          <w:rFonts w:ascii="Arial" w:eastAsia="Times New Roman" w:hAnsi="Arial" w:cs="Arial"/>
          <w:color w:val="222222"/>
          <w:sz w:val="21"/>
          <w:szCs w:val="21"/>
        </w:rPr>
        <w:t xml:space="preserve"> Mata temple, are all in the vicinity of the palace complex. Nestled within the </w:t>
      </w:r>
      <w:proofErr w:type="spellStart"/>
      <w:r w:rsidRPr="00AC6586">
        <w:rPr>
          <w:rFonts w:ascii="Arial" w:eastAsia="Times New Roman" w:hAnsi="Arial" w:cs="Arial"/>
          <w:color w:val="222222"/>
          <w:sz w:val="21"/>
          <w:szCs w:val="21"/>
        </w:rPr>
        <w:fldChar w:fldCharType="begin"/>
      </w:r>
      <w:r w:rsidRPr="00AC6586">
        <w:rPr>
          <w:rFonts w:ascii="Arial" w:eastAsia="Times New Roman" w:hAnsi="Arial" w:cs="Arial"/>
          <w:color w:val="222222"/>
          <w:sz w:val="21"/>
          <w:szCs w:val="21"/>
        </w:rPr>
        <w:instrText xml:space="preserve"> HYPERLINK "https://en.wikipedia.org/wiki/Aravalli_Range" \o "Aravalli Range" </w:instrText>
      </w:r>
      <w:r w:rsidRPr="00AC6586">
        <w:rPr>
          <w:rFonts w:ascii="Arial" w:eastAsia="Times New Roman" w:hAnsi="Arial" w:cs="Arial"/>
          <w:color w:val="222222"/>
          <w:sz w:val="21"/>
          <w:szCs w:val="21"/>
        </w:rPr>
        <w:fldChar w:fldCharType="separate"/>
      </w:r>
      <w:r w:rsidRPr="00AC6586">
        <w:rPr>
          <w:rFonts w:ascii="Arial" w:eastAsia="Times New Roman" w:hAnsi="Arial" w:cs="Arial"/>
          <w:color w:val="0B0080"/>
          <w:sz w:val="21"/>
        </w:rPr>
        <w:t>Aravali</w:t>
      </w:r>
      <w:proofErr w:type="spellEnd"/>
      <w:r w:rsidRPr="00AC6586">
        <w:rPr>
          <w:rFonts w:ascii="Arial" w:eastAsia="Times New Roman" w:hAnsi="Arial" w:cs="Arial"/>
          <w:color w:val="0B0080"/>
          <w:sz w:val="21"/>
        </w:rPr>
        <w:t xml:space="preserve"> mountain range</w:t>
      </w:r>
      <w:r w:rsidRPr="00AC6586">
        <w:rPr>
          <w:rFonts w:ascii="Arial" w:eastAsia="Times New Roman" w:hAnsi="Arial" w:cs="Arial"/>
          <w:color w:val="222222"/>
          <w:sz w:val="21"/>
          <w:szCs w:val="21"/>
        </w:rPr>
        <w:fldChar w:fldCharType="end"/>
      </w:r>
      <w:r w:rsidRPr="00AC6586">
        <w:rPr>
          <w:rFonts w:ascii="Arial" w:eastAsia="Times New Roman" w:hAnsi="Arial" w:cs="Arial"/>
          <w:color w:val="222222"/>
          <w:sz w:val="21"/>
          <w:szCs w:val="21"/>
        </w:rPr>
        <w:t>, these landmarks are associated in popular culture with the filming of the 1983 </w:t>
      </w:r>
      <w:hyperlink r:id="rId164" w:tooltip="James Bond" w:history="1">
        <w:r w:rsidRPr="00AC6586">
          <w:rPr>
            <w:rFonts w:ascii="Arial" w:eastAsia="Times New Roman" w:hAnsi="Arial" w:cs="Arial"/>
            <w:color w:val="0B0080"/>
            <w:sz w:val="21"/>
          </w:rPr>
          <w:t>James Bond</w:t>
        </w:r>
      </w:hyperlink>
      <w:r w:rsidRPr="00AC6586">
        <w:rPr>
          <w:rFonts w:ascii="Arial" w:eastAsia="Times New Roman" w:hAnsi="Arial" w:cs="Arial"/>
          <w:color w:val="222222"/>
          <w:sz w:val="21"/>
          <w:szCs w:val="21"/>
        </w:rPr>
        <w:t> movie </w:t>
      </w:r>
      <w:proofErr w:type="spellStart"/>
      <w:r w:rsidRPr="00AC6586">
        <w:rPr>
          <w:rFonts w:ascii="Arial" w:eastAsia="Times New Roman" w:hAnsi="Arial" w:cs="Arial"/>
          <w:i/>
          <w:iCs/>
          <w:color w:val="222222"/>
          <w:sz w:val="21"/>
          <w:szCs w:val="21"/>
        </w:rPr>
        <w:fldChar w:fldCharType="begin"/>
      </w:r>
      <w:r w:rsidRPr="00AC6586">
        <w:rPr>
          <w:rFonts w:ascii="Arial" w:eastAsia="Times New Roman" w:hAnsi="Arial" w:cs="Arial"/>
          <w:i/>
          <w:iCs/>
          <w:color w:val="222222"/>
          <w:sz w:val="21"/>
          <w:szCs w:val="21"/>
        </w:rPr>
        <w:instrText xml:space="preserve"> HYPERLINK "https://en.wikipedia.org/wiki/Octopussy" \o "Octopussy" </w:instrText>
      </w:r>
      <w:r w:rsidRPr="00AC6586">
        <w:rPr>
          <w:rFonts w:ascii="Arial" w:eastAsia="Times New Roman" w:hAnsi="Arial" w:cs="Arial"/>
          <w:i/>
          <w:iCs/>
          <w:color w:val="222222"/>
          <w:sz w:val="21"/>
          <w:szCs w:val="21"/>
        </w:rPr>
        <w:fldChar w:fldCharType="separate"/>
      </w:r>
      <w:r w:rsidRPr="00AC6586">
        <w:rPr>
          <w:rFonts w:ascii="Arial" w:eastAsia="Times New Roman" w:hAnsi="Arial" w:cs="Arial"/>
          <w:i/>
          <w:iCs/>
          <w:color w:val="0B0080"/>
          <w:sz w:val="21"/>
        </w:rPr>
        <w:t>Octopussy</w:t>
      </w:r>
      <w:proofErr w:type="spellEnd"/>
      <w:r w:rsidRPr="00AC6586">
        <w:rPr>
          <w:rFonts w:ascii="Arial" w:eastAsia="Times New Roman" w:hAnsi="Arial" w:cs="Arial"/>
          <w:i/>
          <w:iCs/>
          <w:color w:val="222222"/>
          <w:sz w:val="21"/>
          <w:szCs w:val="21"/>
        </w:rPr>
        <w:fldChar w:fldCharType="end"/>
      </w:r>
      <w:r w:rsidRPr="00AC6586">
        <w:rPr>
          <w:rFonts w:ascii="Arial" w:eastAsia="Times New Roman" w:hAnsi="Arial" w:cs="Arial"/>
          <w:color w:val="222222"/>
          <w:sz w:val="21"/>
          <w:szCs w:val="21"/>
        </w:rPr>
        <w:t>.</w:t>
      </w:r>
    </w:p>
    <w:p w:rsidR="0071370F" w:rsidRDefault="0071370F"/>
    <w:p w:rsidR="00AC6586" w:rsidRDefault="00AC6586" w:rsidP="00AC6586">
      <w:pPr>
        <w:pStyle w:val="Heading1"/>
        <w:pBdr>
          <w:bottom w:val="single" w:sz="6" w:space="0" w:color="A2A9B1"/>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India Gate</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India Gate</w:t>
      </w:r>
      <w:r>
        <w:rPr>
          <w:rFonts w:ascii="Arial" w:hAnsi="Arial" w:cs="Arial"/>
          <w:color w:val="222222"/>
          <w:sz w:val="21"/>
          <w:szCs w:val="21"/>
        </w:rPr>
        <w:t> </w:t>
      </w:r>
      <w:r>
        <w:rPr>
          <w:rFonts w:ascii="Arial" w:hAnsi="Arial" w:cs="Mangal"/>
          <w:color w:val="222222"/>
          <w:sz w:val="21"/>
          <w:szCs w:val="21"/>
          <w:cs/>
        </w:rPr>
        <w:t>भारत द्वा</w:t>
      </w:r>
      <w:proofErr w:type="gramStart"/>
      <w:r>
        <w:rPr>
          <w:rFonts w:ascii="Arial" w:hAnsi="Arial" w:cs="Mangal"/>
          <w:color w:val="222222"/>
          <w:sz w:val="21"/>
          <w:szCs w:val="21"/>
          <w:cs/>
        </w:rPr>
        <w:t>र(</w:t>
      </w:r>
      <w:proofErr w:type="gramEnd"/>
      <w:r>
        <w:rPr>
          <w:rFonts w:ascii="Arial" w:hAnsi="Arial" w:cs="Arial"/>
          <w:color w:val="222222"/>
          <w:sz w:val="21"/>
          <w:szCs w:val="21"/>
        </w:rPr>
        <w:t>originally called the </w:t>
      </w:r>
      <w:r>
        <w:rPr>
          <w:rFonts w:ascii="Arial" w:hAnsi="Arial" w:cs="Arial"/>
          <w:b/>
          <w:bCs/>
          <w:color w:val="222222"/>
          <w:sz w:val="21"/>
          <w:szCs w:val="21"/>
        </w:rPr>
        <w:t>All India War Memorial</w:t>
      </w:r>
      <w:r>
        <w:rPr>
          <w:rFonts w:ascii="Arial" w:hAnsi="Arial" w:cs="Arial"/>
          <w:color w:val="222222"/>
          <w:sz w:val="21"/>
          <w:szCs w:val="21"/>
        </w:rPr>
        <w:t>) is a war memorial located astride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"https://en.wikipedia.org/wiki/Rajpath" \o "Rajpath" </w:instrText>
      </w:r>
      <w:r>
        <w:rPr>
          <w:rFonts w:ascii="Arial" w:hAnsi="Arial" w:cs="Arial"/>
          <w:color w:val="222222"/>
          <w:sz w:val="21"/>
          <w:szCs w:val="21"/>
        </w:rPr>
        <w:fldChar w:fldCharType="separate"/>
      </w:r>
      <w:r>
        <w:rPr>
          <w:rStyle w:val="Hyperlink"/>
          <w:rFonts w:ascii="Arial" w:hAnsi="Arial" w:cs="Arial"/>
          <w:color w:val="0B0080"/>
          <w:sz w:val="21"/>
          <w:szCs w:val="21"/>
          <w:u w:val="none"/>
        </w:rPr>
        <w:t>Rajpath</w:t>
      </w:r>
      <w:proofErr w:type="spellEnd"/>
      <w:r>
        <w:rPr>
          <w:rFonts w:ascii="Arial" w:hAnsi="Arial" w:cs="Arial"/>
          <w:color w:val="222222"/>
          <w:sz w:val="21"/>
          <w:szCs w:val="21"/>
        </w:rPr>
        <w:fldChar w:fldCharType="end"/>
      </w:r>
      <w:r>
        <w:rPr>
          <w:rFonts w:ascii="Arial" w:hAnsi="Arial" w:cs="Arial"/>
          <w:color w:val="222222"/>
          <w:sz w:val="21"/>
          <w:szCs w:val="21"/>
        </w:rPr>
        <w:t>, on the eastern edge of the "ceremonial axis" of </w:t>
      </w:r>
      <w:hyperlink r:id="rId165" w:tooltip="New Delhi, India" w:history="1">
        <w:r>
          <w:rPr>
            <w:rStyle w:val="Hyperlink"/>
            <w:rFonts w:ascii="Arial" w:hAnsi="Arial" w:cs="Arial"/>
            <w:color w:val="0B0080"/>
            <w:sz w:val="21"/>
            <w:szCs w:val="21"/>
            <w:u w:val="none"/>
          </w:rPr>
          <w:t>New Delhi, India</w:t>
        </w:r>
      </w:hyperlink>
      <w:hyperlink r:id="rId166" w:anchor="cite_note-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formerly called Kingsway.</w:t>
      </w:r>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India Gate is a memorial to 70,000 soldiers of the British Indian Army who died in the period 1914–21 in the </w:t>
      </w:r>
      <w:hyperlink r:id="rId167" w:tooltip="World War I" w:history="1">
        <w:r>
          <w:rPr>
            <w:rStyle w:val="Hyperlink"/>
            <w:rFonts w:ascii="Arial" w:hAnsi="Arial" w:cs="Arial"/>
            <w:color w:val="0B0080"/>
            <w:sz w:val="21"/>
            <w:szCs w:val="21"/>
            <w:u w:val="none"/>
          </w:rPr>
          <w:t>First World War</w:t>
        </w:r>
      </w:hyperlink>
      <w:r>
        <w:rPr>
          <w:rFonts w:ascii="Arial" w:hAnsi="Arial" w:cs="Arial"/>
          <w:color w:val="222222"/>
          <w:sz w:val="21"/>
          <w:szCs w:val="21"/>
        </w:rPr>
        <w:t>, in France, </w:t>
      </w:r>
      <w:hyperlink r:id="rId168" w:tooltip="Flanders" w:history="1">
        <w:r>
          <w:rPr>
            <w:rStyle w:val="Hyperlink"/>
            <w:rFonts w:ascii="Arial" w:hAnsi="Arial" w:cs="Arial"/>
            <w:color w:val="0B0080"/>
            <w:sz w:val="21"/>
            <w:szCs w:val="21"/>
            <w:u w:val="none"/>
          </w:rPr>
          <w:t>Flanders</w:t>
        </w:r>
      </w:hyperlink>
      <w:r>
        <w:rPr>
          <w:rFonts w:ascii="Arial" w:hAnsi="Arial" w:cs="Arial"/>
          <w:color w:val="222222"/>
          <w:sz w:val="21"/>
          <w:szCs w:val="21"/>
        </w:rPr>
        <w:t>, </w:t>
      </w:r>
      <w:hyperlink r:id="rId169" w:tooltip="Mesopotamia" w:history="1">
        <w:r>
          <w:rPr>
            <w:rStyle w:val="Hyperlink"/>
            <w:rFonts w:ascii="Arial" w:hAnsi="Arial" w:cs="Arial"/>
            <w:color w:val="0B0080"/>
            <w:sz w:val="21"/>
            <w:szCs w:val="21"/>
            <w:u w:val="none"/>
          </w:rPr>
          <w:t>Mesopotamia</w:t>
        </w:r>
      </w:hyperlink>
      <w:r>
        <w:rPr>
          <w:rFonts w:ascii="Arial" w:hAnsi="Arial" w:cs="Arial"/>
          <w:color w:val="222222"/>
          <w:sz w:val="21"/>
          <w:szCs w:val="21"/>
        </w:rPr>
        <w:t>, </w:t>
      </w:r>
      <w:hyperlink r:id="rId170" w:tooltip="Persia" w:history="1">
        <w:r>
          <w:rPr>
            <w:rStyle w:val="Hyperlink"/>
            <w:rFonts w:ascii="Arial" w:hAnsi="Arial" w:cs="Arial"/>
            <w:color w:val="0B0080"/>
            <w:sz w:val="21"/>
            <w:szCs w:val="21"/>
            <w:u w:val="none"/>
          </w:rPr>
          <w:t>Persia</w:t>
        </w:r>
      </w:hyperlink>
      <w:r>
        <w:rPr>
          <w:rFonts w:ascii="Arial" w:hAnsi="Arial" w:cs="Arial"/>
          <w:color w:val="222222"/>
          <w:sz w:val="21"/>
          <w:szCs w:val="21"/>
        </w:rPr>
        <w:t>, </w:t>
      </w:r>
      <w:hyperlink r:id="rId171" w:tooltip="East Africa" w:history="1">
        <w:r>
          <w:rPr>
            <w:rStyle w:val="Hyperlink"/>
            <w:rFonts w:ascii="Arial" w:hAnsi="Arial" w:cs="Arial"/>
            <w:color w:val="0B0080"/>
            <w:sz w:val="21"/>
            <w:szCs w:val="21"/>
            <w:u w:val="none"/>
          </w:rPr>
          <w:t>East Africa</w:t>
        </w:r>
      </w:hyperlink>
      <w:r>
        <w:rPr>
          <w:rFonts w:ascii="Arial" w:hAnsi="Arial" w:cs="Arial"/>
          <w:color w:val="222222"/>
          <w:sz w:val="21"/>
          <w:szCs w:val="21"/>
        </w:rPr>
        <w:t>, </w:t>
      </w:r>
      <w:hyperlink r:id="rId172" w:tooltip="Gallipoli" w:history="1">
        <w:r>
          <w:rPr>
            <w:rStyle w:val="Hyperlink"/>
            <w:rFonts w:ascii="Arial" w:hAnsi="Arial" w:cs="Arial"/>
            <w:color w:val="0B0080"/>
            <w:sz w:val="21"/>
            <w:szCs w:val="21"/>
            <w:u w:val="none"/>
          </w:rPr>
          <w:t>Gallipoli</w:t>
        </w:r>
      </w:hyperlink>
      <w:r>
        <w:rPr>
          <w:rFonts w:ascii="Arial" w:hAnsi="Arial" w:cs="Arial"/>
          <w:color w:val="222222"/>
          <w:sz w:val="21"/>
          <w:szCs w:val="21"/>
        </w:rPr>
        <w:t> and elsewhere in the Near and the Far East, and the </w:t>
      </w:r>
      <w:hyperlink r:id="rId173" w:tooltip="Third Anglo-Afghan War" w:history="1">
        <w:r>
          <w:rPr>
            <w:rStyle w:val="Hyperlink"/>
            <w:rFonts w:ascii="Arial" w:hAnsi="Arial" w:cs="Arial"/>
            <w:color w:val="0B0080"/>
            <w:sz w:val="21"/>
            <w:szCs w:val="21"/>
            <w:u w:val="none"/>
          </w:rPr>
          <w:t>Third Anglo-Afghan War</w:t>
        </w:r>
      </w:hyperlink>
      <w:r>
        <w:rPr>
          <w:rFonts w:ascii="Arial" w:hAnsi="Arial" w:cs="Arial"/>
          <w:color w:val="222222"/>
          <w:sz w:val="21"/>
          <w:szCs w:val="21"/>
        </w:rPr>
        <w:t>. 13,300 servicemen's names, including some soldiers and officers from the United Kingdom, are inscribed on the gate.</w:t>
      </w:r>
      <w:hyperlink r:id="rId174" w:anchor="cite_note-Metcalf,india_gate-2" w:history="1">
        <w:r>
          <w:rPr>
            <w:rStyle w:val="Hyperlink"/>
            <w:rFonts w:ascii="Arial" w:hAnsi="Arial" w:cs="Arial"/>
            <w:color w:val="0B0080"/>
            <w:sz w:val="17"/>
            <w:szCs w:val="17"/>
            <w:u w:val="none"/>
            <w:vertAlign w:val="superscript"/>
          </w:rPr>
          <w:t>[2]</w:t>
        </w:r>
      </w:hyperlink>
      <w:hyperlink r:id="rId175" w:anchor="cite_note-DELHI_MEMORIAL-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 The India Gate, even though a war memorial, evokes the architectural style of the </w:t>
      </w:r>
      <w:hyperlink r:id="rId176" w:tooltip="Triumphal arch" w:history="1">
        <w:r>
          <w:rPr>
            <w:rStyle w:val="Hyperlink"/>
            <w:rFonts w:ascii="Arial" w:hAnsi="Arial" w:cs="Arial"/>
            <w:color w:val="0B0080"/>
            <w:sz w:val="21"/>
            <w:szCs w:val="21"/>
            <w:u w:val="none"/>
          </w:rPr>
          <w:t>triumphal arch</w:t>
        </w:r>
      </w:hyperlink>
      <w:r>
        <w:rPr>
          <w:rFonts w:ascii="Arial" w:hAnsi="Arial" w:cs="Arial"/>
          <w:color w:val="222222"/>
          <w:sz w:val="21"/>
          <w:szCs w:val="21"/>
        </w:rPr>
        <w:t> like the </w:t>
      </w:r>
      <w:hyperlink r:id="rId177" w:tooltip="Arch of Constantine" w:history="1">
        <w:r>
          <w:rPr>
            <w:rStyle w:val="Hyperlink"/>
            <w:rFonts w:ascii="Arial" w:hAnsi="Arial" w:cs="Arial"/>
            <w:color w:val="0B0080"/>
            <w:sz w:val="21"/>
            <w:szCs w:val="21"/>
            <w:u w:val="none"/>
          </w:rPr>
          <w:t>Arch of Constantine</w:t>
        </w:r>
      </w:hyperlink>
      <w:r>
        <w:rPr>
          <w:rFonts w:ascii="Arial" w:hAnsi="Arial" w:cs="Arial"/>
          <w:color w:val="222222"/>
          <w:sz w:val="21"/>
          <w:szCs w:val="21"/>
        </w:rPr>
        <w:t>, outside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"https://en.wikipedia.org/wiki/Colosseum" \o "Colosseum" </w:instrText>
      </w:r>
      <w:r>
        <w:rPr>
          <w:rFonts w:ascii="Arial" w:hAnsi="Arial" w:cs="Arial"/>
          <w:color w:val="222222"/>
          <w:sz w:val="21"/>
          <w:szCs w:val="21"/>
        </w:rPr>
        <w:fldChar w:fldCharType="separate"/>
      </w:r>
      <w:r>
        <w:rPr>
          <w:rStyle w:val="Hyperlink"/>
          <w:rFonts w:ascii="Arial" w:hAnsi="Arial" w:cs="Arial"/>
          <w:color w:val="0B0080"/>
          <w:sz w:val="21"/>
          <w:szCs w:val="21"/>
          <w:u w:val="none"/>
        </w:rPr>
        <w:t>Colosseum</w:t>
      </w:r>
      <w:proofErr w:type="spellEnd"/>
      <w:r>
        <w:rPr>
          <w:rFonts w:ascii="Arial" w:hAnsi="Arial" w:cs="Arial"/>
          <w:color w:val="222222"/>
          <w:sz w:val="21"/>
          <w:szCs w:val="21"/>
        </w:rPr>
        <w:fldChar w:fldCharType="end"/>
      </w:r>
      <w:r>
        <w:rPr>
          <w:rFonts w:ascii="Arial" w:hAnsi="Arial" w:cs="Arial"/>
          <w:color w:val="222222"/>
          <w:sz w:val="21"/>
          <w:szCs w:val="21"/>
        </w:rPr>
        <w:t> in </w:t>
      </w:r>
      <w:hyperlink r:id="rId178" w:tooltip="Rome" w:history="1">
        <w:r>
          <w:rPr>
            <w:rStyle w:val="Hyperlink"/>
            <w:rFonts w:ascii="Arial" w:hAnsi="Arial" w:cs="Arial"/>
            <w:color w:val="0B0080"/>
            <w:sz w:val="21"/>
            <w:szCs w:val="21"/>
            <w:u w:val="none"/>
          </w:rPr>
          <w:t>Rome</w:t>
        </w:r>
      </w:hyperlink>
      <w:r>
        <w:rPr>
          <w:rFonts w:ascii="Arial" w:hAnsi="Arial" w:cs="Arial"/>
          <w:color w:val="222222"/>
          <w:sz w:val="21"/>
          <w:szCs w:val="21"/>
        </w:rPr>
        <w:t>, and is often compared to the </w:t>
      </w:r>
      <w:hyperlink r:id="rId179" w:tooltip="Arc de Triomphe" w:history="1">
        <w:r>
          <w:rPr>
            <w:rStyle w:val="Hyperlink"/>
            <w:rFonts w:ascii="Arial" w:hAnsi="Arial" w:cs="Arial"/>
            <w:color w:val="0B0080"/>
            <w:sz w:val="21"/>
            <w:szCs w:val="21"/>
            <w:u w:val="none"/>
          </w:rPr>
          <w:t xml:space="preserve">Arc de </w:t>
        </w:r>
        <w:proofErr w:type="spellStart"/>
        <w:r>
          <w:rPr>
            <w:rStyle w:val="Hyperlink"/>
            <w:rFonts w:ascii="Arial" w:hAnsi="Arial" w:cs="Arial"/>
            <w:color w:val="0B0080"/>
            <w:sz w:val="21"/>
            <w:szCs w:val="21"/>
            <w:u w:val="none"/>
          </w:rPr>
          <w:t>Triomphe</w:t>
        </w:r>
        <w:proofErr w:type="spellEnd"/>
      </w:hyperlink>
      <w:r>
        <w:rPr>
          <w:rFonts w:ascii="Arial" w:hAnsi="Arial" w:cs="Arial"/>
          <w:color w:val="222222"/>
          <w:sz w:val="21"/>
          <w:szCs w:val="21"/>
        </w:rPr>
        <w:t> in </w:t>
      </w:r>
      <w:hyperlink r:id="rId180" w:tooltip="Paris" w:history="1">
        <w:r>
          <w:rPr>
            <w:rStyle w:val="Hyperlink"/>
            <w:rFonts w:ascii="Arial" w:hAnsi="Arial" w:cs="Arial"/>
            <w:color w:val="0B0080"/>
            <w:sz w:val="21"/>
            <w:szCs w:val="21"/>
            <w:u w:val="none"/>
          </w:rPr>
          <w:t>Paris</w:t>
        </w:r>
      </w:hyperlink>
      <w:r>
        <w:rPr>
          <w:rFonts w:ascii="Arial" w:hAnsi="Arial" w:cs="Arial"/>
          <w:color w:val="222222"/>
          <w:sz w:val="21"/>
          <w:szCs w:val="21"/>
        </w:rPr>
        <w:t>, and the </w:t>
      </w:r>
      <w:hyperlink r:id="rId181" w:tooltip="Gateway of India" w:history="1">
        <w:r>
          <w:rPr>
            <w:rStyle w:val="Hyperlink"/>
            <w:rFonts w:ascii="Arial" w:hAnsi="Arial" w:cs="Arial"/>
            <w:color w:val="0B0080"/>
            <w:sz w:val="21"/>
            <w:szCs w:val="21"/>
            <w:u w:val="none"/>
          </w:rPr>
          <w:t xml:space="preserve">Gateway of </w:t>
        </w:r>
        <w:proofErr w:type="spellStart"/>
        <w:r>
          <w:rPr>
            <w:rStyle w:val="Hyperlink"/>
            <w:rFonts w:ascii="Arial" w:hAnsi="Arial" w:cs="Arial"/>
            <w:color w:val="0B0080"/>
            <w:sz w:val="21"/>
            <w:szCs w:val="21"/>
            <w:u w:val="none"/>
          </w:rPr>
          <w:t>India</w:t>
        </w:r>
      </w:hyperlink>
      <w:r>
        <w:rPr>
          <w:rFonts w:ascii="Arial" w:hAnsi="Arial" w:cs="Arial"/>
          <w:color w:val="222222"/>
          <w:sz w:val="21"/>
          <w:szCs w:val="21"/>
        </w:rPr>
        <w:t>in</w:t>
      </w:r>
      <w:proofErr w:type="spellEnd"/>
      <w:r>
        <w:rPr>
          <w:rFonts w:ascii="Arial" w:hAnsi="Arial" w:cs="Arial"/>
          <w:color w:val="222222"/>
          <w:sz w:val="21"/>
          <w:szCs w:val="21"/>
        </w:rPr>
        <w:t xml:space="preserve"> Mumbai. It was designed by Sir </w:t>
      </w:r>
      <w:hyperlink r:id="rId182" w:tooltip="Edwin Lutyens" w:history="1">
        <w:r>
          <w:rPr>
            <w:rStyle w:val="Hyperlink"/>
            <w:rFonts w:ascii="Arial" w:hAnsi="Arial" w:cs="Arial"/>
            <w:color w:val="0B0080"/>
            <w:sz w:val="21"/>
            <w:szCs w:val="21"/>
            <w:u w:val="none"/>
          </w:rPr>
          <w:t xml:space="preserve">Edwin </w:t>
        </w:r>
        <w:proofErr w:type="spellStart"/>
        <w:r>
          <w:rPr>
            <w:rStyle w:val="Hyperlink"/>
            <w:rFonts w:ascii="Arial" w:hAnsi="Arial" w:cs="Arial"/>
            <w:color w:val="0B0080"/>
            <w:sz w:val="21"/>
            <w:szCs w:val="21"/>
            <w:u w:val="none"/>
          </w:rPr>
          <w:t>Lutyens</w:t>
        </w:r>
        <w:proofErr w:type="spellEnd"/>
      </w:hyperlink>
      <w:r>
        <w:rPr>
          <w:rFonts w:ascii="Arial" w:hAnsi="Arial" w:cs="Arial"/>
          <w:color w:val="222222"/>
          <w:sz w:val="21"/>
          <w:szCs w:val="21"/>
        </w:rPr>
        <w:t>.</w:t>
      </w:r>
      <w:hyperlink r:id="rId183" w:anchor="cite_note-Metcalf,india_gate-2" w:history="1">
        <w:r>
          <w:rPr>
            <w:rStyle w:val="Hyperlink"/>
            <w:rFonts w:ascii="Arial" w:hAnsi="Arial" w:cs="Arial"/>
            <w:color w:val="0B0080"/>
            <w:sz w:val="17"/>
            <w:szCs w:val="17"/>
            <w:u w:val="none"/>
            <w:vertAlign w:val="superscript"/>
          </w:rPr>
          <w:t>[2]</w:t>
        </w:r>
      </w:hyperlink>
    </w:p>
    <w:p w:rsidR="00AC6586" w:rsidRDefault="00AC6586" w:rsidP="00AC6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1972, following the </w:t>
      </w:r>
      <w:hyperlink r:id="rId184" w:tooltip="Bangladesh Liberation war" w:history="1">
        <w:r>
          <w:rPr>
            <w:rStyle w:val="Hyperlink"/>
            <w:rFonts w:ascii="Arial" w:hAnsi="Arial" w:cs="Arial"/>
            <w:color w:val="0B0080"/>
            <w:sz w:val="21"/>
            <w:szCs w:val="21"/>
            <w:u w:val="none"/>
          </w:rPr>
          <w:t>Bangladesh Liberation war</w:t>
        </w:r>
      </w:hyperlink>
      <w:r>
        <w:rPr>
          <w:rFonts w:ascii="Arial" w:hAnsi="Arial" w:cs="Arial"/>
          <w:color w:val="222222"/>
          <w:sz w:val="21"/>
          <w:szCs w:val="21"/>
        </w:rPr>
        <w:t>, a small simple structure, consisting of a black marble </w:t>
      </w:r>
      <w:hyperlink r:id="rId185" w:tooltip="Plinth" w:history="1">
        <w:r>
          <w:rPr>
            <w:rStyle w:val="Hyperlink"/>
            <w:rFonts w:ascii="Arial" w:hAnsi="Arial" w:cs="Arial"/>
            <w:color w:val="0B0080"/>
            <w:sz w:val="21"/>
            <w:szCs w:val="21"/>
            <w:u w:val="none"/>
          </w:rPr>
          <w:t>plinth</w:t>
        </w:r>
      </w:hyperlink>
      <w:r>
        <w:rPr>
          <w:rFonts w:ascii="Arial" w:hAnsi="Arial" w:cs="Arial"/>
          <w:color w:val="222222"/>
          <w:sz w:val="21"/>
          <w:szCs w:val="21"/>
        </w:rPr>
        <w:t xml:space="preserve">, with a reversed rifle, capped by a war helmet, bounded by four eternal flames, was built beneath the soaring Memorial Archway. </w:t>
      </w:r>
      <w:proofErr w:type="gramStart"/>
      <w:r>
        <w:rPr>
          <w:rFonts w:ascii="Arial" w:hAnsi="Arial" w:cs="Arial"/>
          <w:color w:val="222222"/>
          <w:sz w:val="21"/>
          <w:szCs w:val="21"/>
        </w:rPr>
        <w:t>This structure, called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"https://en.wikipedia.org/wiki/Amar_Jawan_Jyoti" \o "Amar Jawan Jyoti" </w:instrText>
      </w:r>
      <w:r>
        <w:rPr>
          <w:rFonts w:ascii="Arial" w:hAnsi="Arial" w:cs="Arial"/>
          <w:color w:val="222222"/>
          <w:sz w:val="21"/>
          <w:szCs w:val="21"/>
        </w:rPr>
        <w:fldChar w:fldCharType="separate"/>
      </w:r>
      <w:r>
        <w:rPr>
          <w:rStyle w:val="Hyperlink"/>
          <w:rFonts w:ascii="Arial" w:hAnsi="Arial" w:cs="Arial"/>
          <w:color w:val="0B0080"/>
          <w:sz w:val="21"/>
          <w:szCs w:val="21"/>
          <w:u w:val="none"/>
        </w:rPr>
        <w:t>Amar</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Jawan</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Jyoti</w:t>
      </w:r>
      <w:proofErr w:type="spellEnd"/>
      <w:r>
        <w:rPr>
          <w:rFonts w:ascii="Arial" w:hAnsi="Arial" w:cs="Arial"/>
          <w:color w:val="222222"/>
          <w:sz w:val="21"/>
          <w:szCs w:val="21"/>
        </w:rPr>
        <w:fldChar w:fldCharType="end"/>
      </w:r>
      <w:r>
        <w:rPr>
          <w:rFonts w:ascii="Arial" w:hAnsi="Arial" w:cs="Arial"/>
          <w:color w:val="222222"/>
          <w:sz w:val="21"/>
          <w:szCs w:val="21"/>
        </w:rPr>
        <w:t>, or the Flame of the Immortal Soldier, since 1971 has served as India's </w:t>
      </w:r>
      <w:hyperlink r:id="rId186" w:tooltip="Tomb of the Unknown Soldier" w:history="1">
        <w:r>
          <w:rPr>
            <w:rStyle w:val="Hyperlink"/>
            <w:rFonts w:ascii="Arial" w:hAnsi="Arial" w:cs="Arial"/>
            <w:color w:val="0B0080"/>
            <w:sz w:val="21"/>
            <w:szCs w:val="21"/>
            <w:u w:val="none"/>
          </w:rPr>
          <w:t>Tomb of the Unknown Soldier</w:t>
        </w:r>
      </w:hyperlink>
      <w:r>
        <w:rPr>
          <w:rFonts w:ascii="Arial" w:hAnsi="Arial" w:cs="Arial"/>
          <w:color w:val="222222"/>
          <w:sz w:val="21"/>
          <w:szCs w:val="21"/>
        </w:rPr>
        <w:t>.</w:t>
      </w:r>
      <w:proofErr w:type="gramEnd"/>
      <w:r>
        <w:rPr>
          <w:rFonts w:ascii="Arial" w:hAnsi="Arial" w:cs="Arial"/>
          <w:color w:val="222222"/>
          <w:sz w:val="21"/>
          <w:szCs w:val="21"/>
        </w:rPr>
        <w:t xml:space="preserve"> India Gate is counted among the largest war memorials in India.</w:t>
      </w:r>
    </w:p>
    <w:p w:rsidR="00AC6586" w:rsidRDefault="00AC6586"/>
    <w:sectPr w:rsidR="00AC65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36FB2"/>
    <w:multiLevelType w:val="multilevel"/>
    <w:tmpl w:val="061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370F"/>
    <w:rsid w:val="0071370F"/>
    <w:rsid w:val="00AC658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1370F"/>
    <w:rPr>
      <w:color w:val="0000FF"/>
      <w:u w:val="single"/>
    </w:rPr>
  </w:style>
  <w:style w:type="character" w:customStyle="1" w:styleId="plainlinks">
    <w:name w:val="plainlinks"/>
    <w:basedOn w:val="DefaultParagraphFont"/>
    <w:rsid w:val="0071370F"/>
  </w:style>
  <w:style w:type="character" w:customStyle="1" w:styleId="geo-dms">
    <w:name w:val="geo-dms"/>
    <w:basedOn w:val="DefaultParagraphFont"/>
    <w:rsid w:val="0071370F"/>
  </w:style>
  <w:style w:type="character" w:customStyle="1" w:styleId="latitude">
    <w:name w:val="latitude"/>
    <w:basedOn w:val="DefaultParagraphFont"/>
    <w:rsid w:val="0071370F"/>
  </w:style>
  <w:style w:type="character" w:customStyle="1" w:styleId="longitude">
    <w:name w:val="longitude"/>
    <w:basedOn w:val="DefaultParagraphFont"/>
    <w:rsid w:val="0071370F"/>
  </w:style>
  <w:style w:type="character" w:customStyle="1" w:styleId="nowrap">
    <w:name w:val="nowrap"/>
    <w:basedOn w:val="DefaultParagraphFont"/>
    <w:rsid w:val="0071370F"/>
  </w:style>
  <w:style w:type="paragraph" w:styleId="NormalWeb">
    <w:name w:val="Normal (Web)"/>
    <w:basedOn w:val="Normal"/>
    <w:uiPriority w:val="99"/>
    <w:semiHidden/>
    <w:unhideWhenUsed/>
    <w:rsid w:val="00713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71370F"/>
  </w:style>
  <w:style w:type="paragraph" w:styleId="BalloonText">
    <w:name w:val="Balloon Text"/>
    <w:basedOn w:val="Normal"/>
    <w:link w:val="BalloonTextChar"/>
    <w:uiPriority w:val="99"/>
    <w:semiHidden/>
    <w:unhideWhenUsed/>
    <w:rsid w:val="0071370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1370F"/>
    <w:rPr>
      <w:rFonts w:ascii="Tahoma" w:hAnsi="Tahoma" w:cs="Mangal"/>
      <w:sz w:val="16"/>
      <w:szCs w:val="14"/>
    </w:rPr>
  </w:style>
  <w:style w:type="character" w:customStyle="1" w:styleId="geo-dec">
    <w:name w:val="geo-dec"/>
    <w:basedOn w:val="DefaultParagraphFont"/>
    <w:rsid w:val="0071370F"/>
  </w:style>
</w:styles>
</file>

<file path=word/webSettings.xml><?xml version="1.0" encoding="utf-8"?>
<w:webSettings xmlns:r="http://schemas.openxmlformats.org/officeDocument/2006/relationships" xmlns:w="http://schemas.openxmlformats.org/wordprocessingml/2006/main">
  <w:divs>
    <w:div w:id="27686769">
      <w:bodyDiv w:val="1"/>
      <w:marLeft w:val="0"/>
      <w:marRight w:val="0"/>
      <w:marTop w:val="0"/>
      <w:marBottom w:val="0"/>
      <w:divBdr>
        <w:top w:val="none" w:sz="0" w:space="0" w:color="auto"/>
        <w:left w:val="none" w:sz="0" w:space="0" w:color="auto"/>
        <w:bottom w:val="none" w:sz="0" w:space="0" w:color="auto"/>
        <w:right w:val="none" w:sz="0" w:space="0" w:color="auto"/>
      </w:divBdr>
    </w:div>
    <w:div w:id="168062934">
      <w:bodyDiv w:val="1"/>
      <w:marLeft w:val="0"/>
      <w:marRight w:val="0"/>
      <w:marTop w:val="0"/>
      <w:marBottom w:val="0"/>
      <w:divBdr>
        <w:top w:val="none" w:sz="0" w:space="0" w:color="auto"/>
        <w:left w:val="none" w:sz="0" w:space="0" w:color="auto"/>
        <w:bottom w:val="none" w:sz="0" w:space="0" w:color="auto"/>
        <w:right w:val="none" w:sz="0" w:space="0" w:color="auto"/>
      </w:divBdr>
    </w:div>
    <w:div w:id="174461015">
      <w:bodyDiv w:val="1"/>
      <w:marLeft w:val="0"/>
      <w:marRight w:val="0"/>
      <w:marTop w:val="0"/>
      <w:marBottom w:val="0"/>
      <w:divBdr>
        <w:top w:val="none" w:sz="0" w:space="0" w:color="auto"/>
        <w:left w:val="none" w:sz="0" w:space="0" w:color="auto"/>
        <w:bottom w:val="none" w:sz="0" w:space="0" w:color="auto"/>
        <w:right w:val="none" w:sz="0" w:space="0" w:color="auto"/>
      </w:divBdr>
    </w:div>
    <w:div w:id="319770069">
      <w:bodyDiv w:val="1"/>
      <w:marLeft w:val="0"/>
      <w:marRight w:val="0"/>
      <w:marTop w:val="0"/>
      <w:marBottom w:val="0"/>
      <w:divBdr>
        <w:top w:val="none" w:sz="0" w:space="0" w:color="auto"/>
        <w:left w:val="none" w:sz="0" w:space="0" w:color="auto"/>
        <w:bottom w:val="none" w:sz="0" w:space="0" w:color="auto"/>
        <w:right w:val="none" w:sz="0" w:space="0" w:color="auto"/>
      </w:divBdr>
    </w:div>
    <w:div w:id="347949475">
      <w:bodyDiv w:val="1"/>
      <w:marLeft w:val="0"/>
      <w:marRight w:val="0"/>
      <w:marTop w:val="0"/>
      <w:marBottom w:val="0"/>
      <w:divBdr>
        <w:top w:val="none" w:sz="0" w:space="0" w:color="auto"/>
        <w:left w:val="none" w:sz="0" w:space="0" w:color="auto"/>
        <w:bottom w:val="none" w:sz="0" w:space="0" w:color="auto"/>
        <w:right w:val="none" w:sz="0" w:space="0" w:color="auto"/>
      </w:divBdr>
      <w:divsChild>
        <w:div w:id="980230152">
          <w:marLeft w:val="0"/>
          <w:marRight w:val="0"/>
          <w:marTop w:val="0"/>
          <w:marBottom w:val="0"/>
          <w:divBdr>
            <w:top w:val="none" w:sz="0" w:space="0" w:color="auto"/>
            <w:left w:val="none" w:sz="0" w:space="0" w:color="auto"/>
            <w:bottom w:val="single" w:sz="6" w:space="0" w:color="AAAAAA"/>
            <w:right w:val="none" w:sz="0" w:space="0" w:color="auto"/>
          </w:divBdr>
        </w:div>
        <w:div w:id="2028362388">
          <w:marLeft w:val="0"/>
          <w:marRight w:val="0"/>
          <w:marTop w:val="0"/>
          <w:marBottom w:val="0"/>
          <w:divBdr>
            <w:top w:val="none" w:sz="0" w:space="0" w:color="auto"/>
            <w:left w:val="none" w:sz="0" w:space="0" w:color="auto"/>
            <w:bottom w:val="none" w:sz="0" w:space="0" w:color="auto"/>
            <w:right w:val="none" w:sz="0" w:space="0" w:color="auto"/>
          </w:divBdr>
          <w:divsChild>
            <w:div w:id="1998335903">
              <w:marLeft w:val="0"/>
              <w:marRight w:val="0"/>
              <w:marTop w:val="0"/>
              <w:marBottom w:val="0"/>
              <w:divBdr>
                <w:top w:val="none" w:sz="0" w:space="0" w:color="auto"/>
                <w:left w:val="none" w:sz="0" w:space="0" w:color="auto"/>
                <w:bottom w:val="none" w:sz="0" w:space="0" w:color="auto"/>
                <w:right w:val="none" w:sz="0" w:space="0" w:color="auto"/>
              </w:divBdr>
              <w:divsChild>
                <w:div w:id="1301301923">
                  <w:marLeft w:val="0"/>
                  <w:marRight w:val="0"/>
                  <w:marTop w:val="0"/>
                  <w:marBottom w:val="0"/>
                  <w:divBdr>
                    <w:top w:val="none" w:sz="0" w:space="0" w:color="auto"/>
                    <w:left w:val="none" w:sz="0" w:space="0" w:color="auto"/>
                    <w:bottom w:val="none" w:sz="0" w:space="0" w:color="auto"/>
                    <w:right w:val="none" w:sz="0" w:space="0" w:color="auto"/>
                  </w:divBdr>
                  <w:divsChild>
                    <w:div w:id="2044745257">
                      <w:marLeft w:val="0"/>
                      <w:marRight w:val="0"/>
                      <w:marTop w:val="0"/>
                      <w:marBottom w:val="0"/>
                      <w:divBdr>
                        <w:top w:val="none" w:sz="0" w:space="0" w:color="auto"/>
                        <w:left w:val="none" w:sz="0" w:space="0" w:color="auto"/>
                        <w:bottom w:val="none" w:sz="0" w:space="0" w:color="auto"/>
                        <w:right w:val="none" w:sz="0" w:space="0" w:color="auto"/>
                      </w:divBdr>
                      <w:divsChild>
                        <w:div w:id="1434547325">
                          <w:marLeft w:val="0"/>
                          <w:marRight w:val="0"/>
                          <w:marTop w:val="0"/>
                          <w:marBottom w:val="0"/>
                          <w:divBdr>
                            <w:top w:val="none" w:sz="0" w:space="0" w:color="auto"/>
                            <w:left w:val="none" w:sz="0" w:space="0" w:color="auto"/>
                            <w:bottom w:val="none" w:sz="0" w:space="0" w:color="auto"/>
                            <w:right w:val="none" w:sz="0" w:space="0" w:color="auto"/>
                          </w:divBdr>
                          <w:divsChild>
                            <w:div w:id="14575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04583">
      <w:bodyDiv w:val="1"/>
      <w:marLeft w:val="0"/>
      <w:marRight w:val="0"/>
      <w:marTop w:val="0"/>
      <w:marBottom w:val="0"/>
      <w:divBdr>
        <w:top w:val="none" w:sz="0" w:space="0" w:color="auto"/>
        <w:left w:val="none" w:sz="0" w:space="0" w:color="auto"/>
        <w:bottom w:val="none" w:sz="0" w:space="0" w:color="auto"/>
        <w:right w:val="none" w:sz="0" w:space="0" w:color="auto"/>
      </w:divBdr>
    </w:div>
    <w:div w:id="380061789">
      <w:bodyDiv w:val="1"/>
      <w:marLeft w:val="0"/>
      <w:marRight w:val="0"/>
      <w:marTop w:val="0"/>
      <w:marBottom w:val="0"/>
      <w:divBdr>
        <w:top w:val="none" w:sz="0" w:space="0" w:color="auto"/>
        <w:left w:val="none" w:sz="0" w:space="0" w:color="auto"/>
        <w:bottom w:val="none" w:sz="0" w:space="0" w:color="auto"/>
        <w:right w:val="none" w:sz="0" w:space="0" w:color="auto"/>
      </w:divBdr>
    </w:div>
    <w:div w:id="408845717">
      <w:bodyDiv w:val="1"/>
      <w:marLeft w:val="0"/>
      <w:marRight w:val="0"/>
      <w:marTop w:val="0"/>
      <w:marBottom w:val="0"/>
      <w:divBdr>
        <w:top w:val="none" w:sz="0" w:space="0" w:color="auto"/>
        <w:left w:val="none" w:sz="0" w:space="0" w:color="auto"/>
        <w:bottom w:val="none" w:sz="0" w:space="0" w:color="auto"/>
        <w:right w:val="none" w:sz="0" w:space="0" w:color="auto"/>
      </w:divBdr>
    </w:div>
    <w:div w:id="575096690">
      <w:bodyDiv w:val="1"/>
      <w:marLeft w:val="0"/>
      <w:marRight w:val="0"/>
      <w:marTop w:val="0"/>
      <w:marBottom w:val="0"/>
      <w:divBdr>
        <w:top w:val="none" w:sz="0" w:space="0" w:color="auto"/>
        <w:left w:val="none" w:sz="0" w:space="0" w:color="auto"/>
        <w:bottom w:val="none" w:sz="0" w:space="0" w:color="auto"/>
        <w:right w:val="none" w:sz="0" w:space="0" w:color="auto"/>
      </w:divBdr>
      <w:divsChild>
        <w:div w:id="753821129">
          <w:marLeft w:val="0"/>
          <w:marRight w:val="0"/>
          <w:marTop w:val="0"/>
          <w:marBottom w:val="0"/>
          <w:divBdr>
            <w:top w:val="none" w:sz="0" w:space="0" w:color="auto"/>
            <w:left w:val="none" w:sz="0" w:space="0" w:color="auto"/>
            <w:bottom w:val="single" w:sz="6" w:space="0" w:color="AAAAAA"/>
            <w:right w:val="none" w:sz="0" w:space="0" w:color="auto"/>
          </w:divBdr>
        </w:div>
        <w:div w:id="1729256184">
          <w:marLeft w:val="0"/>
          <w:marRight w:val="0"/>
          <w:marTop w:val="0"/>
          <w:marBottom w:val="0"/>
          <w:divBdr>
            <w:top w:val="none" w:sz="0" w:space="0" w:color="auto"/>
            <w:left w:val="none" w:sz="0" w:space="0" w:color="auto"/>
            <w:bottom w:val="none" w:sz="0" w:space="0" w:color="auto"/>
            <w:right w:val="none" w:sz="0" w:space="0" w:color="auto"/>
          </w:divBdr>
          <w:divsChild>
            <w:div w:id="2139882716">
              <w:marLeft w:val="0"/>
              <w:marRight w:val="0"/>
              <w:marTop w:val="0"/>
              <w:marBottom w:val="0"/>
              <w:divBdr>
                <w:top w:val="none" w:sz="0" w:space="0" w:color="auto"/>
                <w:left w:val="none" w:sz="0" w:space="0" w:color="auto"/>
                <w:bottom w:val="none" w:sz="0" w:space="0" w:color="auto"/>
                <w:right w:val="none" w:sz="0" w:space="0" w:color="auto"/>
              </w:divBdr>
              <w:divsChild>
                <w:div w:id="123043685">
                  <w:marLeft w:val="0"/>
                  <w:marRight w:val="0"/>
                  <w:marTop w:val="0"/>
                  <w:marBottom w:val="0"/>
                  <w:divBdr>
                    <w:top w:val="none" w:sz="0" w:space="0" w:color="auto"/>
                    <w:left w:val="none" w:sz="0" w:space="0" w:color="auto"/>
                    <w:bottom w:val="none" w:sz="0" w:space="0" w:color="auto"/>
                    <w:right w:val="none" w:sz="0" w:space="0" w:color="auto"/>
                  </w:divBdr>
                  <w:divsChild>
                    <w:div w:id="370500228">
                      <w:marLeft w:val="0"/>
                      <w:marRight w:val="0"/>
                      <w:marTop w:val="0"/>
                      <w:marBottom w:val="0"/>
                      <w:divBdr>
                        <w:top w:val="none" w:sz="0" w:space="0" w:color="auto"/>
                        <w:left w:val="none" w:sz="0" w:space="0" w:color="auto"/>
                        <w:bottom w:val="none" w:sz="0" w:space="0" w:color="auto"/>
                        <w:right w:val="none" w:sz="0" w:space="0" w:color="auto"/>
                      </w:divBdr>
                      <w:divsChild>
                        <w:div w:id="21195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5800">
          <w:marLeft w:val="336"/>
          <w:marRight w:val="0"/>
          <w:marTop w:val="120"/>
          <w:marBottom w:val="312"/>
          <w:divBdr>
            <w:top w:val="none" w:sz="0" w:space="0" w:color="auto"/>
            <w:left w:val="none" w:sz="0" w:space="0" w:color="auto"/>
            <w:bottom w:val="none" w:sz="0" w:space="0" w:color="auto"/>
            <w:right w:val="none" w:sz="0" w:space="0" w:color="auto"/>
          </w:divBdr>
          <w:divsChild>
            <w:div w:id="18507564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7522579">
          <w:marLeft w:val="336"/>
          <w:marRight w:val="0"/>
          <w:marTop w:val="120"/>
          <w:marBottom w:val="312"/>
          <w:divBdr>
            <w:top w:val="none" w:sz="0" w:space="0" w:color="auto"/>
            <w:left w:val="none" w:sz="0" w:space="0" w:color="auto"/>
            <w:bottom w:val="none" w:sz="0" w:space="0" w:color="auto"/>
            <w:right w:val="none" w:sz="0" w:space="0" w:color="auto"/>
          </w:divBdr>
          <w:divsChild>
            <w:div w:id="8752362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169763">
          <w:marLeft w:val="336"/>
          <w:marRight w:val="0"/>
          <w:marTop w:val="120"/>
          <w:marBottom w:val="312"/>
          <w:divBdr>
            <w:top w:val="none" w:sz="0" w:space="0" w:color="auto"/>
            <w:left w:val="none" w:sz="0" w:space="0" w:color="auto"/>
            <w:bottom w:val="none" w:sz="0" w:space="0" w:color="auto"/>
            <w:right w:val="none" w:sz="0" w:space="0" w:color="auto"/>
          </w:divBdr>
          <w:divsChild>
            <w:div w:id="5353867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32176097">
      <w:bodyDiv w:val="1"/>
      <w:marLeft w:val="0"/>
      <w:marRight w:val="0"/>
      <w:marTop w:val="0"/>
      <w:marBottom w:val="0"/>
      <w:divBdr>
        <w:top w:val="none" w:sz="0" w:space="0" w:color="auto"/>
        <w:left w:val="none" w:sz="0" w:space="0" w:color="auto"/>
        <w:bottom w:val="none" w:sz="0" w:space="0" w:color="auto"/>
        <w:right w:val="none" w:sz="0" w:space="0" w:color="auto"/>
      </w:divBdr>
    </w:div>
    <w:div w:id="649019171">
      <w:bodyDiv w:val="1"/>
      <w:marLeft w:val="0"/>
      <w:marRight w:val="0"/>
      <w:marTop w:val="0"/>
      <w:marBottom w:val="0"/>
      <w:divBdr>
        <w:top w:val="none" w:sz="0" w:space="0" w:color="auto"/>
        <w:left w:val="none" w:sz="0" w:space="0" w:color="auto"/>
        <w:bottom w:val="none" w:sz="0" w:space="0" w:color="auto"/>
        <w:right w:val="none" w:sz="0" w:space="0" w:color="auto"/>
      </w:divBdr>
    </w:div>
    <w:div w:id="800071472">
      <w:bodyDiv w:val="1"/>
      <w:marLeft w:val="0"/>
      <w:marRight w:val="0"/>
      <w:marTop w:val="0"/>
      <w:marBottom w:val="0"/>
      <w:divBdr>
        <w:top w:val="none" w:sz="0" w:space="0" w:color="auto"/>
        <w:left w:val="none" w:sz="0" w:space="0" w:color="auto"/>
        <w:bottom w:val="none" w:sz="0" w:space="0" w:color="auto"/>
        <w:right w:val="none" w:sz="0" w:space="0" w:color="auto"/>
      </w:divBdr>
    </w:div>
    <w:div w:id="822426135">
      <w:bodyDiv w:val="1"/>
      <w:marLeft w:val="0"/>
      <w:marRight w:val="0"/>
      <w:marTop w:val="0"/>
      <w:marBottom w:val="0"/>
      <w:divBdr>
        <w:top w:val="none" w:sz="0" w:space="0" w:color="auto"/>
        <w:left w:val="none" w:sz="0" w:space="0" w:color="auto"/>
        <w:bottom w:val="none" w:sz="0" w:space="0" w:color="auto"/>
        <w:right w:val="none" w:sz="0" w:space="0" w:color="auto"/>
      </w:divBdr>
    </w:div>
    <w:div w:id="841504162">
      <w:bodyDiv w:val="1"/>
      <w:marLeft w:val="0"/>
      <w:marRight w:val="0"/>
      <w:marTop w:val="0"/>
      <w:marBottom w:val="0"/>
      <w:divBdr>
        <w:top w:val="none" w:sz="0" w:space="0" w:color="auto"/>
        <w:left w:val="none" w:sz="0" w:space="0" w:color="auto"/>
        <w:bottom w:val="none" w:sz="0" w:space="0" w:color="auto"/>
        <w:right w:val="none" w:sz="0" w:space="0" w:color="auto"/>
      </w:divBdr>
    </w:div>
    <w:div w:id="885916643">
      <w:bodyDiv w:val="1"/>
      <w:marLeft w:val="0"/>
      <w:marRight w:val="0"/>
      <w:marTop w:val="0"/>
      <w:marBottom w:val="0"/>
      <w:divBdr>
        <w:top w:val="none" w:sz="0" w:space="0" w:color="auto"/>
        <w:left w:val="none" w:sz="0" w:space="0" w:color="auto"/>
        <w:bottom w:val="none" w:sz="0" w:space="0" w:color="auto"/>
        <w:right w:val="none" w:sz="0" w:space="0" w:color="auto"/>
      </w:divBdr>
    </w:div>
    <w:div w:id="892159266">
      <w:bodyDiv w:val="1"/>
      <w:marLeft w:val="0"/>
      <w:marRight w:val="0"/>
      <w:marTop w:val="0"/>
      <w:marBottom w:val="0"/>
      <w:divBdr>
        <w:top w:val="none" w:sz="0" w:space="0" w:color="auto"/>
        <w:left w:val="none" w:sz="0" w:space="0" w:color="auto"/>
        <w:bottom w:val="none" w:sz="0" w:space="0" w:color="auto"/>
        <w:right w:val="none" w:sz="0" w:space="0" w:color="auto"/>
      </w:divBdr>
    </w:div>
    <w:div w:id="1075511760">
      <w:bodyDiv w:val="1"/>
      <w:marLeft w:val="0"/>
      <w:marRight w:val="0"/>
      <w:marTop w:val="0"/>
      <w:marBottom w:val="0"/>
      <w:divBdr>
        <w:top w:val="none" w:sz="0" w:space="0" w:color="auto"/>
        <w:left w:val="none" w:sz="0" w:space="0" w:color="auto"/>
        <w:bottom w:val="none" w:sz="0" w:space="0" w:color="auto"/>
        <w:right w:val="none" w:sz="0" w:space="0" w:color="auto"/>
      </w:divBdr>
    </w:div>
    <w:div w:id="1168448902">
      <w:bodyDiv w:val="1"/>
      <w:marLeft w:val="0"/>
      <w:marRight w:val="0"/>
      <w:marTop w:val="0"/>
      <w:marBottom w:val="0"/>
      <w:divBdr>
        <w:top w:val="none" w:sz="0" w:space="0" w:color="auto"/>
        <w:left w:val="none" w:sz="0" w:space="0" w:color="auto"/>
        <w:bottom w:val="none" w:sz="0" w:space="0" w:color="auto"/>
        <w:right w:val="none" w:sz="0" w:space="0" w:color="auto"/>
      </w:divBdr>
      <w:divsChild>
        <w:div w:id="947662986">
          <w:marLeft w:val="0"/>
          <w:marRight w:val="0"/>
          <w:marTop w:val="0"/>
          <w:marBottom w:val="0"/>
          <w:divBdr>
            <w:top w:val="none" w:sz="0" w:space="0" w:color="auto"/>
            <w:left w:val="none" w:sz="0" w:space="0" w:color="auto"/>
            <w:bottom w:val="none" w:sz="0" w:space="0" w:color="auto"/>
            <w:right w:val="none" w:sz="0" w:space="0" w:color="auto"/>
          </w:divBdr>
          <w:divsChild>
            <w:div w:id="1870678219">
              <w:marLeft w:val="0"/>
              <w:marRight w:val="0"/>
              <w:marTop w:val="0"/>
              <w:marBottom w:val="0"/>
              <w:divBdr>
                <w:top w:val="none" w:sz="0" w:space="0" w:color="auto"/>
                <w:left w:val="none" w:sz="0" w:space="0" w:color="auto"/>
                <w:bottom w:val="none" w:sz="0" w:space="0" w:color="auto"/>
                <w:right w:val="none" w:sz="0" w:space="0" w:color="auto"/>
              </w:divBdr>
              <w:divsChild>
                <w:div w:id="507674279">
                  <w:marLeft w:val="0"/>
                  <w:marRight w:val="0"/>
                  <w:marTop w:val="0"/>
                  <w:marBottom w:val="0"/>
                  <w:divBdr>
                    <w:top w:val="none" w:sz="0" w:space="0" w:color="auto"/>
                    <w:left w:val="none" w:sz="0" w:space="0" w:color="auto"/>
                    <w:bottom w:val="none" w:sz="0" w:space="0" w:color="auto"/>
                    <w:right w:val="none" w:sz="0" w:space="0" w:color="auto"/>
                  </w:divBdr>
                  <w:divsChild>
                    <w:div w:id="2133553560">
                      <w:marLeft w:val="0"/>
                      <w:marRight w:val="0"/>
                      <w:marTop w:val="0"/>
                      <w:marBottom w:val="0"/>
                      <w:divBdr>
                        <w:top w:val="none" w:sz="0" w:space="0" w:color="auto"/>
                        <w:left w:val="none" w:sz="0" w:space="0" w:color="auto"/>
                        <w:bottom w:val="none" w:sz="0" w:space="0" w:color="auto"/>
                        <w:right w:val="none" w:sz="0" w:space="0" w:color="auto"/>
                      </w:divBdr>
                      <w:divsChild>
                        <w:div w:id="1367868499">
                          <w:marLeft w:val="0"/>
                          <w:marRight w:val="0"/>
                          <w:marTop w:val="0"/>
                          <w:marBottom w:val="0"/>
                          <w:divBdr>
                            <w:top w:val="none" w:sz="0" w:space="0" w:color="auto"/>
                            <w:left w:val="none" w:sz="0" w:space="0" w:color="auto"/>
                            <w:bottom w:val="none" w:sz="0" w:space="0" w:color="auto"/>
                            <w:right w:val="none" w:sz="0" w:space="0" w:color="auto"/>
                          </w:divBdr>
                          <w:divsChild>
                            <w:div w:id="9029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2697">
      <w:bodyDiv w:val="1"/>
      <w:marLeft w:val="0"/>
      <w:marRight w:val="0"/>
      <w:marTop w:val="0"/>
      <w:marBottom w:val="0"/>
      <w:divBdr>
        <w:top w:val="none" w:sz="0" w:space="0" w:color="auto"/>
        <w:left w:val="none" w:sz="0" w:space="0" w:color="auto"/>
        <w:bottom w:val="none" w:sz="0" w:space="0" w:color="auto"/>
        <w:right w:val="none" w:sz="0" w:space="0" w:color="auto"/>
      </w:divBdr>
    </w:div>
    <w:div w:id="1402946820">
      <w:bodyDiv w:val="1"/>
      <w:marLeft w:val="0"/>
      <w:marRight w:val="0"/>
      <w:marTop w:val="0"/>
      <w:marBottom w:val="0"/>
      <w:divBdr>
        <w:top w:val="none" w:sz="0" w:space="0" w:color="auto"/>
        <w:left w:val="none" w:sz="0" w:space="0" w:color="auto"/>
        <w:bottom w:val="none" w:sz="0" w:space="0" w:color="auto"/>
        <w:right w:val="none" w:sz="0" w:space="0" w:color="auto"/>
      </w:divBdr>
      <w:divsChild>
        <w:div w:id="413090689">
          <w:marLeft w:val="0"/>
          <w:marRight w:val="0"/>
          <w:marTop w:val="0"/>
          <w:marBottom w:val="0"/>
          <w:divBdr>
            <w:top w:val="none" w:sz="0" w:space="0" w:color="auto"/>
            <w:left w:val="none" w:sz="0" w:space="0" w:color="auto"/>
            <w:bottom w:val="none" w:sz="0" w:space="0" w:color="auto"/>
            <w:right w:val="none" w:sz="0" w:space="0" w:color="auto"/>
          </w:divBdr>
          <w:divsChild>
            <w:div w:id="264702790">
              <w:marLeft w:val="0"/>
              <w:marRight w:val="0"/>
              <w:marTop w:val="0"/>
              <w:marBottom w:val="0"/>
              <w:divBdr>
                <w:top w:val="none" w:sz="0" w:space="0" w:color="auto"/>
                <w:left w:val="none" w:sz="0" w:space="0" w:color="auto"/>
                <w:bottom w:val="none" w:sz="0" w:space="0" w:color="auto"/>
                <w:right w:val="none" w:sz="0" w:space="0" w:color="auto"/>
              </w:divBdr>
              <w:divsChild>
                <w:div w:id="126554227">
                  <w:marLeft w:val="0"/>
                  <w:marRight w:val="0"/>
                  <w:marTop w:val="0"/>
                  <w:marBottom w:val="0"/>
                  <w:divBdr>
                    <w:top w:val="none" w:sz="0" w:space="0" w:color="auto"/>
                    <w:left w:val="none" w:sz="0" w:space="0" w:color="auto"/>
                    <w:bottom w:val="none" w:sz="0" w:space="0" w:color="auto"/>
                    <w:right w:val="none" w:sz="0" w:space="0" w:color="auto"/>
                  </w:divBdr>
                  <w:divsChild>
                    <w:div w:id="700712223">
                      <w:marLeft w:val="0"/>
                      <w:marRight w:val="0"/>
                      <w:marTop w:val="0"/>
                      <w:marBottom w:val="0"/>
                      <w:divBdr>
                        <w:top w:val="none" w:sz="0" w:space="0" w:color="auto"/>
                        <w:left w:val="none" w:sz="0" w:space="0" w:color="auto"/>
                        <w:bottom w:val="none" w:sz="0" w:space="0" w:color="auto"/>
                        <w:right w:val="none" w:sz="0" w:space="0" w:color="auto"/>
                      </w:divBdr>
                      <w:divsChild>
                        <w:div w:id="1099301489">
                          <w:marLeft w:val="0"/>
                          <w:marRight w:val="0"/>
                          <w:marTop w:val="0"/>
                          <w:marBottom w:val="0"/>
                          <w:divBdr>
                            <w:top w:val="none" w:sz="0" w:space="0" w:color="auto"/>
                            <w:left w:val="none" w:sz="0" w:space="0" w:color="auto"/>
                            <w:bottom w:val="none" w:sz="0" w:space="0" w:color="auto"/>
                            <w:right w:val="none" w:sz="0" w:space="0" w:color="auto"/>
                          </w:divBdr>
                          <w:divsChild>
                            <w:div w:id="18536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7352">
                      <w:marLeft w:val="0"/>
                      <w:marRight w:val="0"/>
                      <w:marTop w:val="0"/>
                      <w:marBottom w:val="0"/>
                      <w:divBdr>
                        <w:top w:val="none" w:sz="0" w:space="0" w:color="auto"/>
                        <w:left w:val="none" w:sz="0" w:space="0" w:color="auto"/>
                        <w:bottom w:val="none" w:sz="0" w:space="0" w:color="auto"/>
                        <w:right w:val="none" w:sz="0" w:space="0" w:color="auto"/>
                      </w:divBdr>
                      <w:divsChild>
                        <w:div w:id="2000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949655">
      <w:bodyDiv w:val="1"/>
      <w:marLeft w:val="0"/>
      <w:marRight w:val="0"/>
      <w:marTop w:val="0"/>
      <w:marBottom w:val="0"/>
      <w:divBdr>
        <w:top w:val="none" w:sz="0" w:space="0" w:color="auto"/>
        <w:left w:val="none" w:sz="0" w:space="0" w:color="auto"/>
        <w:bottom w:val="none" w:sz="0" w:space="0" w:color="auto"/>
        <w:right w:val="none" w:sz="0" w:space="0" w:color="auto"/>
      </w:divBdr>
    </w:div>
    <w:div w:id="1590848350">
      <w:bodyDiv w:val="1"/>
      <w:marLeft w:val="0"/>
      <w:marRight w:val="0"/>
      <w:marTop w:val="0"/>
      <w:marBottom w:val="0"/>
      <w:divBdr>
        <w:top w:val="none" w:sz="0" w:space="0" w:color="auto"/>
        <w:left w:val="none" w:sz="0" w:space="0" w:color="auto"/>
        <w:bottom w:val="none" w:sz="0" w:space="0" w:color="auto"/>
        <w:right w:val="none" w:sz="0" w:space="0" w:color="auto"/>
      </w:divBdr>
    </w:div>
    <w:div w:id="1602252079">
      <w:bodyDiv w:val="1"/>
      <w:marLeft w:val="0"/>
      <w:marRight w:val="0"/>
      <w:marTop w:val="0"/>
      <w:marBottom w:val="0"/>
      <w:divBdr>
        <w:top w:val="none" w:sz="0" w:space="0" w:color="auto"/>
        <w:left w:val="none" w:sz="0" w:space="0" w:color="auto"/>
        <w:bottom w:val="none" w:sz="0" w:space="0" w:color="auto"/>
        <w:right w:val="none" w:sz="0" w:space="0" w:color="auto"/>
      </w:divBdr>
    </w:div>
    <w:div w:id="1628849311">
      <w:bodyDiv w:val="1"/>
      <w:marLeft w:val="0"/>
      <w:marRight w:val="0"/>
      <w:marTop w:val="0"/>
      <w:marBottom w:val="0"/>
      <w:divBdr>
        <w:top w:val="none" w:sz="0" w:space="0" w:color="auto"/>
        <w:left w:val="none" w:sz="0" w:space="0" w:color="auto"/>
        <w:bottom w:val="none" w:sz="0" w:space="0" w:color="auto"/>
        <w:right w:val="none" w:sz="0" w:space="0" w:color="auto"/>
      </w:divBdr>
    </w:div>
    <w:div w:id="1634366748">
      <w:bodyDiv w:val="1"/>
      <w:marLeft w:val="0"/>
      <w:marRight w:val="0"/>
      <w:marTop w:val="0"/>
      <w:marBottom w:val="0"/>
      <w:divBdr>
        <w:top w:val="none" w:sz="0" w:space="0" w:color="auto"/>
        <w:left w:val="none" w:sz="0" w:space="0" w:color="auto"/>
        <w:bottom w:val="none" w:sz="0" w:space="0" w:color="auto"/>
        <w:right w:val="none" w:sz="0" w:space="0" w:color="auto"/>
      </w:divBdr>
    </w:div>
    <w:div w:id="1797527842">
      <w:bodyDiv w:val="1"/>
      <w:marLeft w:val="0"/>
      <w:marRight w:val="0"/>
      <w:marTop w:val="0"/>
      <w:marBottom w:val="0"/>
      <w:divBdr>
        <w:top w:val="none" w:sz="0" w:space="0" w:color="auto"/>
        <w:left w:val="none" w:sz="0" w:space="0" w:color="auto"/>
        <w:bottom w:val="none" w:sz="0" w:space="0" w:color="auto"/>
        <w:right w:val="none" w:sz="0" w:space="0" w:color="auto"/>
      </w:divBdr>
    </w:div>
    <w:div w:id="1956905375">
      <w:bodyDiv w:val="1"/>
      <w:marLeft w:val="0"/>
      <w:marRight w:val="0"/>
      <w:marTop w:val="0"/>
      <w:marBottom w:val="0"/>
      <w:divBdr>
        <w:top w:val="none" w:sz="0" w:space="0" w:color="auto"/>
        <w:left w:val="none" w:sz="0" w:space="0" w:color="auto"/>
        <w:bottom w:val="none" w:sz="0" w:space="0" w:color="auto"/>
        <w:right w:val="none" w:sz="0" w:space="0" w:color="auto"/>
      </w:divBdr>
      <w:divsChild>
        <w:div w:id="2095665500">
          <w:marLeft w:val="0"/>
          <w:marRight w:val="0"/>
          <w:marTop w:val="0"/>
          <w:marBottom w:val="0"/>
          <w:divBdr>
            <w:top w:val="none" w:sz="0" w:space="0" w:color="auto"/>
            <w:left w:val="none" w:sz="0" w:space="0" w:color="auto"/>
            <w:bottom w:val="none" w:sz="0" w:space="0" w:color="auto"/>
            <w:right w:val="none" w:sz="0" w:space="0" w:color="auto"/>
          </w:divBdr>
        </w:div>
        <w:div w:id="2077821404">
          <w:marLeft w:val="0"/>
          <w:marRight w:val="0"/>
          <w:marTop w:val="0"/>
          <w:marBottom w:val="0"/>
          <w:divBdr>
            <w:top w:val="none" w:sz="0" w:space="0" w:color="auto"/>
            <w:left w:val="none" w:sz="0" w:space="0" w:color="auto"/>
            <w:bottom w:val="none" w:sz="0" w:space="0" w:color="auto"/>
            <w:right w:val="none" w:sz="0" w:space="0" w:color="auto"/>
          </w:divBdr>
          <w:divsChild>
            <w:div w:id="1555039552">
              <w:marLeft w:val="0"/>
              <w:marRight w:val="0"/>
              <w:marTop w:val="0"/>
              <w:marBottom w:val="0"/>
              <w:divBdr>
                <w:top w:val="none" w:sz="0" w:space="0" w:color="auto"/>
                <w:left w:val="none" w:sz="0" w:space="0" w:color="auto"/>
                <w:bottom w:val="none" w:sz="0" w:space="0" w:color="auto"/>
                <w:right w:val="none" w:sz="0" w:space="0" w:color="auto"/>
              </w:divBdr>
              <w:divsChild>
                <w:div w:id="1580944415">
                  <w:marLeft w:val="0"/>
                  <w:marRight w:val="0"/>
                  <w:marTop w:val="0"/>
                  <w:marBottom w:val="0"/>
                  <w:divBdr>
                    <w:top w:val="none" w:sz="0" w:space="0" w:color="auto"/>
                    <w:left w:val="none" w:sz="0" w:space="0" w:color="auto"/>
                    <w:bottom w:val="none" w:sz="0" w:space="0" w:color="auto"/>
                    <w:right w:val="none" w:sz="0" w:space="0" w:color="auto"/>
                  </w:divBdr>
                  <w:divsChild>
                    <w:div w:id="1083264058">
                      <w:marLeft w:val="0"/>
                      <w:marRight w:val="0"/>
                      <w:marTop w:val="0"/>
                      <w:marBottom w:val="0"/>
                      <w:divBdr>
                        <w:top w:val="none" w:sz="0" w:space="0" w:color="auto"/>
                        <w:left w:val="none" w:sz="0" w:space="0" w:color="auto"/>
                        <w:bottom w:val="none" w:sz="0" w:space="0" w:color="auto"/>
                        <w:right w:val="none" w:sz="0" w:space="0" w:color="auto"/>
                      </w:divBdr>
                      <w:divsChild>
                        <w:div w:id="866018282">
                          <w:marLeft w:val="0"/>
                          <w:marRight w:val="0"/>
                          <w:marTop w:val="0"/>
                          <w:marBottom w:val="0"/>
                          <w:divBdr>
                            <w:top w:val="none" w:sz="0" w:space="0" w:color="auto"/>
                            <w:left w:val="none" w:sz="0" w:space="0" w:color="auto"/>
                            <w:bottom w:val="none" w:sz="0" w:space="0" w:color="auto"/>
                            <w:right w:val="none" w:sz="0" w:space="0" w:color="auto"/>
                          </w:divBdr>
                          <w:divsChild>
                            <w:div w:id="1690712961">
                              <w:marLeft w:val="0"/>
                              <w:marRight w:val="0"/>
                              <w:marTop w:val="0"/>
                              <w:marBottom w:val="0"/>
                              <w:divBdr>
                                <w:top w:val="none" w:sz="0" w:space="0" w:color="auto"/>
                                <w:left w:val="none" w:sz="0" w:space="0" w:color="auto"/>
                                <w:bottom w:val="none" w:sz="0" w:space="0" w:color="auto"/>
                                <w:right w:val="none" w:sz="0" w:space="0" w:color="auto"/>
                              </w:divBdr>
                            </w:div>
                            <w:div w:id="12749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35390">
          <w:marLeft w:val="0"/>
          <w:marRight w:val="0"/>
          <w:marTop w:val="0"/>
          <w:marBottom w:val="0"/>
          <w:divBdr>
            <w:top w:val="none" w:sz="0" w:space="0" w:color="auto"/>
            <w:left w:val="none" w:sz="0" w:space="0" w:color="auto"/>
            <w:bottom w:val="none" w:sz="0" w:space="0" w:color="auto"/>
            <w:right w:val="none" w:sz="0" w:space="0" w:color="auto"/>
          </w:divBdr>
        </w:div>
        <w:div w:id="2007702690">
          <w:marLeft w:val="336"/>
          <w:marRight w:val="0"/>
          <w:marTop w:val="120"/>
          <w:marBottom w:val="312"/>
          <w:divBdr>
            <w:top w:val="none" w:sz="0" w:space="0" w:color="auto"/>
            <w:left w:val="none" w:sz="0" w:space="0" w:color="auto"/>
            <w:bottom w:val="none" w:sz="0" w:space="0" w:color="auto"/>
            <w:right w:val="none" w:sz="0" w:space="0" w:color="auto"/>
          </w:divBdr>
          <w:divsChild>
            <w:div w:id="365646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66054140">
      <w:bodyDiv w:val="1"/>
      <w:marLeft w:val="0"/>
      <w:marRight w:val="0"/>
      <w:marTop w:val="0"/>
      <w:marBottom w:val="0"/>
      <w:divBdr>
        <w:top w:val="none" w:sz="0" w:space="0" w:color="auto"/>
        <w:left w:val="none" w:sz="0" w:space="0" w:color="auto"/>
        <w:bottom w:val="none" w:sz="0" w:space="0" w:color="auto"/>
        <w:right w:val="none" w:sz="0" w:space="0" w:color="auto"/>
      </w:divBdr>
      <w:divsChild>
        <w:div w:id="1446773865">
          <w:marLeft w:val="0"/>
          <w:marRight w:val="0"/>
          <w:marTop w:val="0"/>
          <w:marBottom w:val="0"/>
          <w:divBdr>
            <w:top w:val="none" w:sz="0" w:space="0" w:color="auto"/>
            <w:left w:val="none" w:sz="0" w:space="0" w:color="auto"/>
            <w:bottom w:val="none" w:sz="0" w:space="0" w:color="auto"/>
            <w:right w:val="none" w:sz="0" w:space="0" w:color="auto"/>
          </w:divBdr>
        </w:div>
        <w:div w:id="1546940621">
          <w:marLeft w:val="0"/>
          <w:marRight w:val="0"/>
          <w:marTop w:val="0"/>
          <w:marBottom w:val="0"/>
          <w:divBdr>
            <w:top w:val="single" w:sz="24" w:space="0" w:color="FFE153"/>
            <w:left w:val="single" w:sz="24" w:space="0" w:color="FFE153"/>
            <w:bottom w:val="single" w:sz="24" w:space="0" w:color="FFE153"/>
            <w:right w:val="single" w:sz="24" w:space="0" w:color="FFE153"/>
          </w:divBdr>
        </w:div>
        <w:div w:id="1080758778">
          <w:marLeft w:val="0"/>
          <w:marRight w:val="0"/>
          <w:marTop w:val="0"/>
          <w:marBottom w:val="0"/>
          <w:divBdr>
            <w:top w:val="none" w:sz="0" w:space="0" w:color="auto"/>
            <w:left w:val="none" w:sz="0" w:space="0" w:color="auto"/>
            <w:bottom w:val="none" w:sz="0" w:space="0" w:color="auto"/>
            <w:right w:val="none" w:sz="0" w:space="0" w:color="auto"/>
          </w:divBdr>
          <w:divsChild>
            <w:div w:id="213086795">
              <w:marLeft w:val="0"/>
              <w:marRight w:val="0"/>
              <w:marTop w:val="0"/>
              <w:marBottom w:val="0"/>
              <w:divBdr>
                <w:top w:val="none" w:sz="0" w:space="0" w:color="auto"/>
                <w:left w:val="none" w:sz="0" w:space="0" w:color="auto"/>
                <w:bottom w:val="none" w:sz="0" w:space="0" w:color="auto"/>
                <w:right w:val="none" w:sz="0" w:space="0" w:color="auto"/>
              </w:divBdr>
              <w:divsChild>
                <w:div w:id="447314986">
                  <w:marLeft w:val="0"/>
                  <w:marRight w:val="0"/>
                  <w:marTop w:val="0"/>
                  <w:marBottom w:val="0"/>
                  <w:divBdr>
                    <w:top w:val="none" w:sz="0" w:space="0" w:color="auto"/>
                    <w:left w:val="none" w:sz="0" w:space="0" w:color="auto"/>
                    <w:bottom w:val="none" w:sz="0" w:space="0" w:color="auto"/>
                    <w:right w:val="none" w:sz="0" w:space="0" w:color="auto"/>
                  </w:divBdr>
                  <w:divsChild>
                    <w:div w:id="909080795">
                      <w:marLeft w:val="0"/>
                      <w:marRight w:val="0"/>
                      <w:marTop w:val="0"/>
                      <w:marBottom w:val="0"/>
                      <w:divBdr>
                        <w:top w:val="none" w:sz="0" w:space="0" w:color="auto"/>
                        <w:left w:val="none" w:sz="0" w:space="0" w:color="auto"/>
                        <w:bottom w:val="none" w:sz="0" w:space="0" w:color="auto"/>
                        <w:right w:val="none" w:sz="0" w:space="0" w:color="auto"/>
                      </w:divBdr>
                      <w:divsChild>
                        <w:div w:id="102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706">
          <w:marLeft w:val="336"/>
          <w:marRight w:val="0"/>
          <w:marTop w:val="120"/>
          <w:marBottom w:val="312"/>
          <w:divBdr>
            <w:top w:val="none" w:sz="0" w:space="0" w:color="auto"/>
            <w:left w:val="none" w:sz="0" w:space="0" w:color="auto"/>
            <w:bottom w:val="none" w:sz="0" w:space="0" w:color="auto"/>
            <w:right w:val="none" w:sz="0" w:space="0" w:color="auto"/>
          </w:divBdr>
          <w:divsChild>
            <w:div w:id="7296972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6807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olden_Temple" TargetMode="External"/><Relationship Id="rId117" Type="http://schemas.openxmlformats.org/officeDocument/2006/relationships/hyperlink" Target="https://en.wikipedia.org/wiki/Gujarat" TargetMode="External"/><Relationship Id="rId21" Type="http://schemas.openxmlformats.org/officeDocument/2006/relationships/hyperlink" Target="https://en.wikipedia.org/wiki/Golden_Temple" TargetMode="External"/><Relationship Id="rId42" Type="http://schemas.openxmlformats.org/officeDocument/2006/relationships/hyperlink" Target="https://en.wikipedia.org/wiki/File:Red_Fort_Independence_Day.jpg" TargetMode="External"/><Relationship Id="rId47" Type="http://schemas.openxmlformats.org/officeDocument/2006/relationships/hyperlink" Target="https://en.wikipedia.org/wiki/Red_Fort" TargetMode="External"/><Relationship Id="rId63" Type="http://schemas.openxmlformats.org/officeDocument/2006/relationships/hyperlink" Target="https://en.wikipedia.org/wiki/Bahadur_Shah_II" TargetMode="External"/><Relationship Id="rId68" Type="http://schemas.openxmlformats.org/officeDocument/2006/relationships/hyperlink" Target="https://en.wikipedia.org/wiki/Bhopal" TargetMode="External"/><Relationship Id="rId84" Type="http://schemas.openxmlformats.org/officeDocument/2006/relationships/hyperlink" Target="https://en.wikipedia.org/wiki/Mausoleum" TargetMode="External"/><Relationship Id="rId89" Type="http://schemas.openxmlformats.org/officeDocument/2006/relationships/hyperlink" Target="https://en.wikipedia.org/wiki/Mosque" TargetMode="External"/><Relationship Id="rId112" Type="http://schemas.openxmlformats.org/officeDocument/2006/relationships/hyperlink" Target="https://en.wikipedia.org/wiki/Malabar_Coast" TargetMode="External"/><Relationship Id="rId133" Type="http://schemas.openxmlformats.org/officeDocument/2006/relationships/hyperlink" Target="https://en.wikipedia.org/wiki/Rajasthan" TargetMode="External"/><Relationship Id="rId138" Type="http://schemas.openxmlformats.org/officeDocument/2006/relationships/hyperlink" Target="https://en.wikipedia.org/wiki/Jaisalmer_Fort" TargetMode="External"/><Relationship Id="rId154" Type="http://schemas.openxmlformats.org/officeDocument/2006/relationships/hyperlink" Target="https://en.wikipedia.org/wiki/City_Palace,_Udaipur" TargetMode="External"/><Relationship Id="rId159" Type="http://schemas.openxmlformats.org/officeDocument/2006/relationships/hyperlink" Target="https://en.wikipedia.org/wiki/City_Palace,_Udaipur" TargetMode="External"/><Relationship Id="rId175" Type="http://schemas.openxmlformats.org/officeDocument/2006/relationships/hyperlink" Target="https://en.wikipedia.org/wiki/India_Gate" TargetMode="External"/><Relationship Id="rId170" Type="http://schemas.openxmlformats.org/officeDocument/2006/relationships/hyperlink" Target="https://en.wikipedia.org/wiki/Persia" TargetMode="External"/><Relationship Id="rId16" Type="http://schemas.openxmlformats.org/officeDocument/2006/relationships/hyperlink" Target="https://en.wikipedia.org/wiki/Guru_Ram_Das" TargetMode="External"/><Relationship Id="rId107" Type="http://schemas.openxmlformats.org/officeDocument/2006/relationships/hyperlink" Target="https://en.wikipedia.org/wiki/Arabian_Sea" TargetMode="External"/><Relationship Id="rId11" Type="http://schemas.openxmlformats.org/officeDocument/2006/relationships/hyperlink" Target="https://en.wikipedia.org/wiki/Golden_Temple" TargetMode="External"/><Relationship Id="rId32" Type="http://schemas.openxmlformats.org/officeDocument/2006/relationships/hyperlink" Target="https://en.wikipedia.org/wiki/Golden_Temple" TargetMode="External"/><Relationship Id="rId37" Type="http://schemas.openxmlformats.org/officeDocument/2006/relationships/hyperlink" Target="https://en.wikipedia.org/wiki/Sanchi_Stupa_No.2" TargetMode="External"/><Relationship Id="rId53" Type="http://schemas.openxmlformats.org/officeDocument/2006/relationships/hyperlink" Target="https://en.wikipedia.org/wiki/Rajasthan" TargetMode="External"/><Relationship Id="rId58" Type="http://schemas.openxmlformats.org/officeDocument/2006/relationships/hyperlink" Target="https://en.wikipedia.org/wiki/British_Raj" TargetMode="External"/><Relationship Id="rId74" Type="http://schemas.openxmlformats.org/officeDocument/2006/relationships/hyperlink" Target="https://en.wikipedia.org/wiki/Muslim" TargetMode="External"/><Relationship Id="rId79" Type="http://schemas.openxmlformats.org/officeDocument/2006/relationships/hyperlink" Target="https://en.wikipedia.org/wiki/File:Taj_Mahal_(Edited).jpeg" TargetMode="External"/><Relationship Id="rId102" Type="http://schemas.openxmlformats.org/officeDocument/2006/relationships/hyperlink" Target="https://en.wikipedia.org/wiki/Marine_Drive,_Mumbai" TargetMode="External"/><Relationship Id="rId123" Type="http://schemas.openxmlformats.org/officeDocument/2006/relationships/hyperlink" Target="https://en.wikipedia.org/wiki/Indian_independence_movement" TargetMode="External"/><Relationship Id="rId128" Type="http://schemas.openxmlformats.org/officeDocument/2006/relationships/hyperlink" Target="https://en.wikipedia.org/wiki/World_Heritage_Committee" TargetMode="External"/><Relationship Id="rId144" Type="http://schemas.openxmlformats.org/officeDocument/2006/relationships/hyperlink" Target="https://en.wikipedia.org/wiki/Kochi" TargetMode="External"/><Relationship Id="rId149" Type="http://schemas.openxmlformats.org/officeDocument/2006/relationships/hyperlink" Target="https://en.wikipedia.org/wiki/Fort_Kochi" TargetMode="External"/><Relationship Id="rId5" Type="http://schemas.openxmlformats.org/officeDocument/2006/relationships/hyperlink" Target="https://en.wikipedia.org/wiki/File:Darbar_Sahib_27_September_2018.jpg" TargetMode="External"/><Relationship Id="rId90" Type="http://schemas.openxmlformats.org/officeDocument/2006/relationships/hyperlink" Target="https://en.wikipedia.org/wiki/Rupee" TargetMode="External"/><Relationship Id="rId95" Type="http://schemas.openxmlformats.org/officeDocument/2006/relationships/hyperlink" Target="https://en.wikipedia.org/wiki/Bhoja" TargetMode="External"/><Relationship Id="rId160" Type="http://schemas.openxmlformats.org/officeDocument/2006/relationships/hyperlink" Target="https://en.wikipedia.org/wiki/City_Palace,_Udaipur" TargetMode="External"/><Relationship Id="rId165" Type="http://schemas.openxmlformats.org/officeDocument/2006/relationships/hyperlink" Target="https://en.wikipedia.org/wiki/New_Delhi,_India" TargetMode="External"/><Relationship Id="rId181" Type="http://schemas.openxmlformats.org/officeDocument/2006/relationships/hyperlink" Target="https://en.wikipedia.org/wiki/Gateway_of_India" TargetMode="External"/><Relationship Id="rId186" Type="http://schemas.openxmlformats.org/officeDocument/2006/relationships/hyperlink" Target="https://en.wikipedia.org/wiki/Tomb_of_the_Unknown_Soldier" TargetMode="External"/><Relationship Id="rId22" Type="http://schemas.openxmlformats.org/officeDocument/2006/relationships/hyperlink" Target="https://en.wikipedia.org/wiki/Golden_Temple" TargetMode="External"/><Relationship Id="rId27" Type="http://schemas.openxmlformats.org/officeDocument/2006/relationships/hyperlink" Target="https://en.wikipedia.org/wiki/Ahmad_Shah_Durrani" TargetMode="External"/><Relationship Id="rId43" Type="http://schemas.openxmlformats.org/officeDocument/2006/relationships/image" Target="media/image2.jpeg"/><Relationship Id="rId48" Type="http://schemas.openxmlformats.org/officeDocument/2006/relationships/hyperlink" Target="https://en.wikipedia.org/wiki/Red_Fort" TargetMode="External"/><Relationship Id="rId64" Type="http://schemas.openxmlformats.org/officeDocument/2006/relationships/hyperlink" Target="https://en.wikipedia.org/wiki/Red_Fort" TargetMode="External"/><Relationship Id="rId69" Type="http://schemas.openxmlformats.org/officeDocument/2006/relationships/hyperlink" Target="https://en.wikipedia.org/wiki/India" TargetMode="External"/><Relationship Id="rId113" Type="http://schemas.openxmlformats.org/officeDocument/2006/relationships/hyperlink" Target="https://en.wikipedia.org/wiki/Maharashtra" TargetMode="External"/><Relationship Id="rId118" Type="http://schemas.openxmlformats.org/officeDocument/2006/relationships/hyperlink" Target="https://en.wikipedia.org/wiki/Ashram_Road" TargetMode="External"/><Relationship Id="rId134" Type="http://schemas.openxmlformats.org/officeDocument/2006/relationships/hyperlink" Target="https://en.wikipedia.org/wiki/Jaisalmer_Fort" TargetMode="External"/><Relationship Id="rId139" Type="http://schemas.openxmlformats.org/officeDocument/2006/relationships/hyperlink" Target="https://en.wikipedia.org/wiki/Jaisalmer_Fort" TargetMode="External"/><Relationship Id="rId80" Type="http://schemas.openxmlformats.org/officeDocument/2006/relationships/image" Target="media/image4.jpeg"/><Relationship Id="rId85" Type="http://schemas.openxmlformats.org/officeDocument/2006/relationships/hyperlink" Target="https://en.wikipedia.org/wiki/Yamuna" TargetMode="External"/><Relationship Id="rId150" Type="http://schemas.openxmlformats.org/officeDocument/2006/relationships/hyperlink" Target="https://en.wikipedia.org/wiki/Help:Template" TargetMode="External"/><Relationship Id="rId155" Type="http://schemas.openxmlformats.org/officeDocument/2006/relationships/hyperlink" Target="https://en.wikipedia.org/wiki/Lake_Pichola" TargetMode="External"/><Relationship Id="rId171" Type="http://schemas.openxmlformats.org/officeDocument/2006/relationships/hyperlink" Target="https://en.wikipedia.org/wiki/East_Africa" TargetMode="External"/><Relationship Id="rId176" Type="http://schemas.openxmlformats.org/officeDocument/2006/relationships/hyperlink" Target="https://en.wikipedia.org/wiki/Triumphal_arch" TargetMode="External"/><Relationship Id="rId12" Type="http://schemas.openxmlformats.org/officeDocument/2006/relationships/hyperlink" Target="https://en.wikipedia.org/wiki/Pilgrimage" TargetMode="External"/><Relationship Id="rId17" Type="http://schemas.openxmlformats.org/officeDocument/2006/relationships/hyperlink" Target="https://en.wikipedia.org/wiki/Golden_Temple" TargetMode="External"/><Relationship Id="rId33" Type="http://schemas.openxmlformats.org/officeDocument/2006/relationships/hyperlink" Target="https://en.wikipedia.org/wiki/Singh_Sabha_Movement" TargetMode="External"/><Relationship Id="rId38" Type="http://schemas.openxmlformats.org/officeDocument/2006/relationships/hyperlink" Target="https://en.wikipedia.org/wiki/Indo-Greek" TargetMode="External"/><Relationship Id="rId59" Type="http://schemas.openxmlformats.org/officeDocument/2006/relationships/hyperlink" Target="https://en.wikipedia.org/wiki/Revolt_of_1857" TargetMode="External"/><Relationship Id="rId103" Type="http://schemas.openxmlformats.org/officeDocument/2006/relationships/hyperlink" Target="https://en.wikipedia.org/wiki/Esplanade" TargetMode="External"/><Relationship Id="rId108" Type="http://schemas.openxmlformats.org/officeDocument/2006/relationships/hyperlink" Target="https://en.wikipedia.org/wiki/Malabar_Coast" TargetMode="External"/><Relationship Id="rId124" Type="http://schemas.openxmlformats.org/officeDocument/2006/relationships/hyperlink" Target="https://en.wikipedia.org/wiki/Maharajah" TargetMode="External"/><Relationship Id="rId129" Type="http://schemas.openxmlformats.org/officeDocument/2006/relationships/hyperlink" Target="https://en.wikipedia.org/wiki/World_Heritage_Site" TargetMode="External"/><Relationship Id="rId54" Type="http://schemas.openxmlformats.org/officeDocument/2006/relationships/hyperlink" Target="https://en.wikipedia.org/wiki/Punjab" TargetMode="External"/><Relationship Id="rId70" Type="http://schemas.openxmlformats.org/officeDocument/2006/relationships/hyperlink" Target="https://en.wikipedia.org/wiki/List_of_largest_mosques" TargetMode="External"/><Relationship Id="rId75" Type="http://schemas.openxmlformats.org/officeDocument/2006/relationships/hyperlink" Target="https://en.wikipedia.org/wiki/Mecca" TargetMode="External"/><Relationship Id="rId91" Type="http://schemas.openxmlformats.org/officeDocument/2006/relationships/hyperlink" Target="https://en.wikipedia.org/wiki/United_States_dollar" TargetMode="External"/><Relationship Id="rId96" Type="http://schemas.openxmlformats.org/officeDocument/2006/relationships/hyperlink" Target="https://en.wikipedia.org/wiki/Saint" TargetMode="External"/><Relationship Id="rId140" Type="http://schemas.openxmlformats.org/officeDocument/2006/relationships/hyperlink" Target="https://en.wikipedia.org/wiki/Jaisalmer_Fort" TargetMode="External"/><Relationship Id="rId145" Type="http://schemas.openxmlformats.org/officeDocument/2006/relationships/hyperlink" Target="https://en.wikipedia.org/wiki/Kerala" TargetMode="External"/><Relationship Id="rId161" Type="http://schemas.openxmlformats.org/officeDocument/2006/relationships/hyperlink" Target="https://en.wikipedia.org/wiki/Lake_Palace" TargetMode="External"/><Relationship Id="rId166" Type="http://schemas.openxmlformats.org/officeDocument/2006/relationships/hyperlink" Target="https://en.wikipedia.org/wiki/India_Gate" TargetMode="External"/><Relationship Id="rId182" Type="http://schemas.openxmlformats.org/officeDocument/2006/relationships/hyperlink" Target="https://en.wikipedia.org/wiki/Edwin_Lutyens"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en.wikipedia.org/wiki/Golden_Temple" TargetMode="External"/><Relationship Id="rId28" Type="http://schemas.openxmlformats.org/officeDocument/2006/relationships/hyperlink" Target="https://en.wikipedia.org/wiki/Golden_Temple" TargetMode="External"/><Relationship Id="rId49" Type="http://schemas.openxmlformats.org/officeDocument/2006/relationships/hyperlink" Target="https://en.wikipedia.org/wiki/Shah_Jahan" TargetMode="External"/><Relationship Id="rId114" Type="http://schemas.openxmlformats.org/officeDocument/2006/relationships/hyperlink" Target="https://en.wikipedia.org/wiki/South_Western_Ghats_moist_deciduous_forests" TargetMode="External"/><Relationship Id="rId119" Type="http://schemas.openxmlformats.org/officeDocument/2006/relationships/hyperlink" Target="https://en.wikipedia.org/wiki/Mahatma_Gandhi" TargetMode="External"/><Relationship Id="rId44" Type="http://schemas.openxmlformats.org/officeDocument/2006/relationships/hyperlink" Target="https://en.wikipedia.org/wiki/Fort" TargetMode="External"/><Relationship Id="rId60" Type="http://schemas.openxmlformats.org/officeDocument/2006/relationships/hyperlink" Target="https://en.wikipedia.org/wiki/Red_Fort" TargetMode="External"/><Relationship Id="rId65" Type="http://schemas.openxmlformats.org/officeDocument/2006/relationships/hyperlink" Target="https://en.wikipedia.org/wiki/File:Taj-ul-Masjid,_Bhopal.jpg" TargetMode="External"/><Relationship Id="rId81" Type="http://schemas.openxmlformats.org/officeDocument/2006/relationships/hyperlink" Target="https://en.wikipedia.org/wiki/Help:IPA/English" TargetMode="External"/><Relationship Id="rId86" Type="http://schemas.openxmlformats.org/officeDocument/2006/relationships/hyperlink" Target="https://en.wikipedia.org/wiki/Agra" TargetMode="External"/><Relationship Id="rId130" Type="http://schemas.openxmlformats.org/officeDocument/2006/relationships/hyperlink" Target="https://en.wikipedia.org/wiki/Hill_Forts_of_Rajasthan" TargetMode="External"/><Relationship Id="rId135" Type="http://schemas.openxmlformats.org/officeDocument/2006/relationships/hyperlink" Target="https://en.wikipedia.org/wiki/Jaisalmer_Fort" TargetMode="External"/><Relationship Id="rId151" Type="http://schemas.openxmlformats.org/officeDocument/2006/relationships/hyperlink" Target="https://en.wikipedia.org/wiki/Wikipedia:Templates_for_discussion/Log/2018_November_28" TargetMode="External"/><Relationship Id="rId156" Type="http://schemas.openxmlformats.org/officeDocument/2006/relationships/hyperlink" Target="https://en.wikipedia.org/wiki/City_Palace,_Udaipur" TargetMode="External"/><Relationship Id="rId177" Type="http://schemas.openxmlformats.org/officeDocument/2006/relationships/hyperlink" Target="https://en.wikipedia.org/wiki/Arch_of_Constantine" TargetMode="External"/><Relationship Id="rId172" Type="http://schemas.openxmlformats.org/officeDocument/2006/relationships/hyperlink" Target="https://en.wikipedia.org/wiki/Gallipoli" TargetMode="External"/><Relationship Id="rId13" Type="http://schemas.openxmlformats.org/officeDocument/2006/relationships/hyperlink" Target="https://en.wikipedia.org/wiki/Sikhism" TargetMode="External"/><Relationship Id="rId18" Type="http://schemas.openxmlformats.org/officeDocument/2006/relationships/hyperlink" Target="https://en.wikipedia.org/wiki/Golden_Temple" TargetMode="External"/><Relationship Id="rId39" Type="http://schemas.openxmlformats.org/officeDocument/2006/relationships/hyperlink" Target="https://en.wikipedia.org/wiki/Sanchi_Stupa_No.2" TargetMode="External"/><Relationship Id="rId109" Type="http://schemas.openxmlformats.org/officeDocument/2006/relationships/hyperlink" Target="https://en.wikipedia.org/wiki/Goa" TargetMode="External"/><Relationship Id="rId34" Type="http://schemas.openxmlformats.org/officeDocument/2006/relationships/hyperlink" Target="https://en.wikipedia.org/wiki/Operation_Blue_Star" TargetMode="External"/><Relationship Id="rId50" Type="http://schemas.openxmlformats.org/officeDocument/2006/relationships/hyperlink" Target="https://en.wikipedia.org/wiki/Islam_Shah_Suri" TargetMode="External"/><Relationship Id="rId55" Type="http://schemas.openxmlformats.org/officeDocument/2006/relationships/hyperlink" Target="https://en.wikipedia.org/wiki/Kashmir" TargetMode="External"/><Relationship Id="rId76" Type="http://schemas.openxmlformats.org/officeDocument/2006/relationships/hyperlink" Target="https://en.wikipedia.org/wiki/Bukhara" TargetMode="External"/><Relationship Id="rId97" Type="http://schemas.openxmlformats.org/officeDocument/2006/relationships/hyperlink" Target="https://en.wikipedia.org/wiki/Bhojtal" TargetMode="External"/><Relationship Id="rId104" Type="http://schemas.openxmlformats.org/officeDocument/2006/relationships/hyperlink" Target="https://en.wikipedia.org/wiki/Central_business_district" TargetMode="External"/><Relationship Id="rId120" Type="http://schemas.openxmlformats.org/officeDocument/2006/relationships/hyperlink" Target="https://en.wikipedia.org/wiki/Maharashtra" TargetMode="External"/><Relationship Id="rId125" Type="http://schemas.openxmlformats.org/officeDocument/2006/relationships/hyperlink" Target="https://en.wikipedia.org/wiki/Partition_of_India" TargetMode="External"/><Relationship Id="rId141" Type="http://schemas.openxmlformats.org/officeDocument/2006/relationships/hyperlink" Target="https://en.wikipedia.org/wiki/File:KochiFishingNet.jpg" TargetMode="External"/><Relationship Id="rId146" Type="http://schemas.openxmlformats.org/officeDocument/2006/relationships/hyperlink" Target="https://en.wikipedia.org/wiki/India" TargetMode="External"/><Relationship Id="rId167" Type="http://schemas.openxmlformats.org/officeDocument/2006/relationships/hyperlink" Target="https://en.wikipedia.org/wiki/World_War_I" TargetMode="External"/><Relationship Id="rId188" Type="http://schemas.openxmlformats.org/officeDocument/2006/relationships/theme" Target="theme/theme1.xml"/><Relationship Id="rId7" Type="http://schemas.openxmlformats.org/officeDocument/2006/relationships/hyperlink" Target="https://en.wikipedia.org/wiki/Help:IPA/Punjabi" TargetMode="External"/><Relationship Id="rId71" Type="http://schemas.openxmlformats.org/officeDocument/2006/relationships/hyperlink" Target="https://en.wikipedia.org/wiki/Taj-ul-Masajid" TargetMode="External"/><Relationship Id="rId92" Type="http://schemas.openxmlformats.org/officeDocument/2006/relationships/hyperlink" Target="https://en.wikipedia.org/wiki/UNESCO" TargetMode="External"/><Relationship Id="rId162" Type="http://schemas.openxmlformats.org/officeDocument/2006/relationships/hyperlink" Target="https://en.wikipedia.org/wiki/Jag_Mandir" TargetMode="External"/><Relationship Id="rId183" Type="http://schemas.openxmlformats.org/officeDocument/2006/relationships/hyperlink" Target="https://en.wikipedia.org/wiki/India_Gate" TargetMode="External"/><Relationship Id="rId2" Type="http://schemas.openxmlformats.org/officeDocument/2006/relationships/styles" Target="styles.xml"/><Relationship Id="rId29" Type="http://schemas.openxmlformats.org/officeDocument/2006/relationships/hyperlink" Target="https://en.wikipedia.org/wiki/Golden_Temple" TargetMode="External"/><Relationship Id="rId24" Type="http://schemas.openxmlformats.org/officeDocument/2006/relationships/hyperlink" Target="https://en.wikipedia.org/wiki/Golden_Temple" TargetMode="External"/><Relationship Id="rId40" Type="http://schemas.openxmlformats.org/officeDocument/2006/relationships/hyperlink" Target="https://en.wikipedia.org/wiki/Sanchi_Stupa_No.2" TargetMode="External"/><Relationship Id="rId45" Type="http://schemas.openxmlformats.org/officeDocument/2006/relationships/hyperlink" Target="https://en.wikipedia.org/wiki/India" TargetMode="External"/><Relationship Id="rId66" Type="http://schemas.openxmlformats.org/officeDocument/2006/relationships/image" Target="media/image3.jpeg"/><Relationship Id="rId87" Type="http://schemas.openxmlformats.org/officeDocument/2006/relationships/hyperlink" Target="https://en.wikipedia.org/wiki/Shah_Jahan" TargetMode="External"/><Relationship Id="rId110" Type="http://schemas.openxmlformats.org/officeDocument/2006/relationships/hyperlink" Target="https://en.wikipedia.org/wiki/Coromandel_Coast" TargetMode="External"/><Relationship Id="rId115" Type="http://schemas.openxmlformats.org/officeDocument/2006/relationships/hyperlink" Target="https://en.wikipedia.org/wiki/Malabar_Coast" TargetMode="External"/><Relationship Id="rId131" Type="http://schemas.openxmlformats.org/officeDocument/2006/relationships/hyperlink" Target="https://en.wikipedia.org/wiki/Ranthambore_Fort" TargetMode="External"/><Relationship Id="rId136" Type="http://schemas.openxmlformats.org/officeDocument/2006/relationships/hyperlink" Target="https://en.wikipedia.org/wiki/Jaisalmer_Fort" TargetMode="External"/><Relationship Id="rId157" Type="http://schemas.openxmlformats.org/officeDocument/2006/relationships/hyperlink" Target="https://en.wikipedia.org/wiki/City_Palace,_Udaipur" TargetMode="External"/><Relationship Id="rId178" Type="http://schemas.openxmlformats.org/officeDocument/2006/relationships/hyperlink" Target="https://en.wikipedia.org/wiki/Rome" TargetMode="External"/><Relationship Id="rId61" Type="http://schemas.openxmlformats.org/officeDocument/2006/relationships/hyperlink" Target="https://en.wikipedia.org/wiki/Garrison" TargetMode="External"/><Relationship Id="rId82" Type="http://schemas.openxmlformats.org/officeDocument/2006/relationships/hyperlink" Target="https://en.wikipedia.org/wiki/Taj_Mahal" TargetMode="External"/><Relationship Id="rId152" Type="http://schemas.openxmlformats.org/officeDocument/2006/relationships/hyperlink" Target="https://en.wikipedia.org/wiki/Udaipur" TargetMode="External"/><Relationship Id="rId173" Type="http://schemas.openxmlformats.org/officeDocument/2006/relationships/hyperlink" Target="https://en.wikipedia.org/wiki/Third_Anglo-Afghan_War" TargetMode="External"/><Relationship Id="rId19" Type="http://schemas.openxmlformats.org/officeDocument/2006/relationships/hyperlink" Target="https://en.wikipedia.org/wiki/Guru_Arjan" TargetMode="External"/><Relationship Id="rId14" Type="http://schemas.openxmlformats.org/officeDocument/2006/relationships/hyperlink" Target="https://en.wikipedia.org/wiki/Golden_Temple" TargetMode="External"/><Relationship Id="rId30" Type="http://schemas.openxmlformats.org/officeDocument/2006/relationships/hyperlink" Target="https://en.wikipedia.org/wiki/Golden_Temple" TargetMode="External"/><Relationship Id="rId35" Type="http://schemas.openxmlformats.org/officeDocument/2006/relationships/hyperlink" Target="https://en.wikipedia.org/wiki/Golden_Temple" TargetMode="External"/><Relationship Id="rId56" Type="http://schemas.openxmlformats.org/officeDocument/2006/relationships/hyperlink" Target="https://en.wikipedia.org/wiki/Red_Fort" TargetMode="External"/><Relationship Id="rId77" Type="http://schemas.openxmlformats.org/officeDocument/2006/relationships/hyperlink" Target="https://en.wikipedia.org/wiki/Uzbekistan" TargetMode="External"/><Relationship Id="rId100" Type="http://schemas.openxmlformats.org/officeDocument/2006/relationships/hyperlink" Target="https://en.wikipedia.org/wiki/Governor_of_Maharashtra" TargetMode="External"/><Relationship Id="rId105" Type="http://schemas.openxmlformats.org/officeDocument/2006/relationships/hyperlink" Target="https://en.wikipedia.org/wiki/Kerala" TargetMode="External"/><Relationship Id="rId126" Type="http://schemas.openxmlformats.org/officeDocument/2006/relationships/hyperlink" Target="https://en.wikipedia.org/wiki/Rajasthan" TargetMode="External"/><Relationship Id="rId147" Type="http://schemas.openxmlformats.org/officeDocument/2006/relationships/hyperlink" Target="https://en.wikipedia.org/wiki/Fort_Kochi" TargetMode="External"/><Relationship Id="rId168" Type="http://schemas.openxmlformats.org/officeDocument/2006/relationships/hyperlink" Target="https://en.wikipedia.org/wiki/Flanders" TargetMode="External"/><Relationship Id="rId8" Type="http://schemas.openxmlformats.org/officeDocument/2006/relationships/hyperlink" Target="https://en.wikipedia.org/wiki/Amritsar" TargetMode="External"/><Relationship Id="rId51" Type="http://schemas.openxmlformats.org/officeDocument/2006/relationships/hyperlink" Target="https://en.wikipedia.org/wiki/Wikipedia:Citation_needed" TargetMode="External"/><Relationship Id="rId72" Type="http://schemas.openxmlformats.org/officeDocument/2006/relationships/hyperlink" Target="https://en.wikipedia.org/wiki/War_of_1857" TargetMode="External"/><Relationship Id="rId93" Type="http://schemas.openxmlformats.org/officeDocument/2006/relationships/hyperlink" Target="https://en.wikipedia.org/wiki/World_Heritage_Site" TargetMode="External"/><Relationship Id="rId98" Type="http://schemas.openxmlformats.org/officeDocument/2006/relationships/hyperlink" Target="https://en.wikipedia.org/wiki/Bhojtal" TargetMode="External"/><Relationship Id="rId121" Type="http://schemas.openxmlformats.org/officeDocument/2006/relationships/hyperlink" Target="https://en.wikipedia.org/wiki/Sabarmati_Ashram" TargetMode="External"/><Relationship Id="rId142" Type="http://schemas.openxmlformats.org/officeDocument/2006/relationships/image" Target="media/image5.jpeg"/><Relationship Id="rId163" Type="http://schemas.openxmlformats.org/officeDocument/2006/relationships/hyperlink" Target="https://en.wikipedia.org/wiki/Monsoon_Palace" TargetMode="External"/><Relationship Id="rId184" Type="http://schemas.openxmlformats.org/officeDocument/2006/relationships/hyperlink" Target="https://en.wikipedia.org/wiki/Bangladesh_Liberation_war" TargetMode="External"/><Relationship Id="rId3" Type="http://schemas.openxmlformats.org/officeDocument/2006/relationships/settings" Target="settings.xml"/><Relationship Id="rId25" Type="http://schemas.openxmlformats.org/officeDocument/2006/relationships/hyperlink" Target="https://en.wikipedia.org/wiki/Golden_Temple" TargetMode="External"/><Relationship Id="rId46" Type="http://schemas.openxmlformats.org/officeDocument/2006/relationships/hyperlink" Target="https://en.wikipedia.org/wiki/List_of_Mughal_emperors" TargetMode="External"/><Relationship Id="rId67" Type="http://schemas.openxmlformats.org/officeDocument/2006/relationships/hyperlink" Target="https://en.wikipedia.org/wiki/Mosque" TargetMode="External"/><Relationship Id="rId116" Type="http://schemas.openxmlformats.org/officeDocument/2006/relationships/hyperlink" Target="https://en.wikipedia.org/wiki/Sabarmati" TargetMode="External"/><Relationship Id="rId137" Type="http://schemas.openxmlformats.org/officeDocument/2006/relationships/hyperlink" Target="https://en.wikipedia.org/wiki/Silk_Road" TargetMode="External"/><Relationship Id="rId158" Type="http://schemas.openxmlformats.org/officeDocument/2006/relationships/hyperlink" Target="https://en.wikipedia.org/wiki/City_Palace,_Udaipur" TargetMode="External"/><Relationship Id="rId20" Type="http://schemas.openxmlformats.org/officeDocument/2006/relationships/hyperlink" Target="https://en.wikipedia.org/wiki/Lahore" TargetMode="External"/><Relationship Id="rId41" Type="http://schemas.openxmlformats.org/officeDocument/2006/relationships/hyperlink" Target="https://en.wikipedia.org/wiki/Sanchi_Stupa_No.2" TargetMode="External"/><Relationship Id="rId62" Type="http://schemas.openxmlformats.org/officeDocument/2006/relationships/hyperlink" Target="https://en.wikipedia.org/wiki/Red_Fort" TargetMode="External"/><Relationship Id="rId83" Type="http://schemas.openxmlformats.org/officeDocument/2006/relationships/hyperlink" Target="https://en.wikipedia.org/wiki/Taj_Mahal" TargetMode="External"/><Relationship Id="rId88" Type="http://schemas.openxmlformats.org/officeDocument/2006/relationships/hyperlink" Target="https://en.wikipedia.org/wiki/Tomb" TargetMode="External"/><Relationship Id="rId111" Type="http://schemas.openxmlformats.org/officeDocument/2006/relationships/hyperlink" Target="https://en.wikipedia.org/wiki/Malabar_Coast" TargetMode="External"/><Relationship Id="rId132" Type="http://schemas.openxmlformats.org/officeDocument/2006/relationships/hyperlink" Target="https://en.wikipedia.org/wiki/India" TargetMode="External"/><Relationship Id="rId153" Type="http://schemas.openxmlformats.org/officeDocument/2006/relationships/hyperlink" Target="https://en.wikipedia.org/wiki/Rajasthan" TargetMode="External"/><Relationship Id="rId174" Type="http://schemas.openxmlformats.org/officeDocument/2006/relationships/hyperlink" Target="https://en.wikipedia.org/wiki/India_Gate" TargetMode="External"/><Relationship Id="rId179" Type="http://schemas.openxmlformats.org/officeDocument/2006/relationships/hyperlink" Target="https://en.wikipedia.org/wiki/Arc_de_Triomphe" TargetMode="External"/><Relationship Id="rId15" Type="http://schemas.openxmlformats.org/officeDocument/2006/relationships/hyperlink" Target="https://en.wikipedia.org/wiki/Golden_Temple" TargetMode="External"/><Relationship Id="rId36" Type="http://schemas.openxmlformats.org/officeDocument/2006/relationships/hyperlink" Target="https://en.wikipedia.org/wiki/Golden_Temple" TargetMode="External"/><Relationship Id="rId57" Type="http://schemas.openxmlformats.org/officeDocument/2006/relationships/hyperlink" Target="https://en.wikipedia.org/wiki/Nadir_Shah" TargetMode="External"/><Relationship Id="rId106" Type="http://schemas.openxmlformats.org/officeDocument/2006/relationships/hyperlink" Target="https://en.wikipedia.org/wiki/Western_Ghats" TargetMode="External"/><Relationship Id="rId127" Type="http://schemas.openxmlformats.org/officeDocument/2006/relationships/hyperlink" Target="https://en.wikipedia.org/wiki/Delhi_Sultanate" TargetMode="External"/><Relationship Id="rId10" Type="http://schemas.openxmlformats.org/officeDocument/2006/relationships/hyperlink" Target="https://en.wikipedia.org/wiki/Golden_Temple" TargetMode="External"/><Relationship Id="rId31" Type="http://schemas.openxmlformats.org/officeDocument/2006/relationships/hyperlink" Target="https://en.wikipedia.org/wiki/Golden_Temple" TargetMode="External"/><Relationship Id="rId52" Type="http://schemas.openxmlformats.org/officeDocument/2006/relationships/hyperlink" Target="https://en.wikipedia.org/wiki/Persian_architecture" TargetMode="External"/><Relationship Id="rId73" Type="http://schemas.openxmlformats.org/officeDocument/2006/relationships/hyperlink" Target="https://en.wikipedia.org/wiki/Haji_Ali_Dargah" TargetMode="External"/><Relationship Id="rId78" Type="http://schemas.openxmlformats.org/officeDocument/2006/relationships/hyperlink" Target="https://en.wikipedia.org/wiki/Mumbai" TargetMode="External"/><Relationship Id="rId94" Type="http://schemas.openxmlformats.org/officeDocument/2006/relationships/hyperlink" Target="https://en.wikipedia.org/wiki/New7Wonders_of_the_World" TargetMode="External"/><Relationship Id="rId99" Type="http://schemas.openxmlformats.org/officeDocument/2006/relationships/hyperlink" Target="https://en.wikipedia.org/wiki/Arecaceae" TargetMode="External"/><Relationship Id="rId101" Type="http://schemas.openxmlformats.org/officeDocument/2006/relationships/hyperlink" Target="https://en.wikipedia.org/wiki/Art_deco" TargetMode="External"/><Relationship Id="rId122" Type="http://schemas.openxmlformats.org/officeDocument/2006/relationships/hyperlink" Target="https://en.wikipedia.org/wiki/Satyagraha" TargetMode="External"/><Relationship Id="rId143" Type="http://schemas.openxmlformats.org/officeDocument/2006/relationships/hyperlink" Target="https://en.wikipedia.org/wiki/Cheena_vala" TargetMode="External"/><Relationship Id="rId148" Type="http://schemas.openxmlformats.org/officeDocument/2006/relationships/hyperlink" Target="https://en.wikipedia.org/wiki/Corporation_of_Cochin" TargetMode="External"/><Relationship Id="rId164" Type="http://schemas.openxmlformats.org/officeDocument/2006/relationships/hyperlink" Target="https://en.wikipedia.org/wiki/James_Bond" TargetMode="External"/><Relationship Id="rId169" Type="http://schemas.openxmlformats.org/officeDocument/2006/relationships/hyperlink" Target="https://en.wikipedia.org/wiki/Mesopotamia" TargetMode="External"/><Relationship Id="rId185" Type="http://schemas.openxmlformats.org/officeDocument/2006/relationships/hyperlink" Target="https://en.wikipedia.org/wiki/Plinth" TargetMode="External"/><Relationship Id="rId4" Type="http://schemas.openxmlformats.org/officeDocument/2006/relationships/webSettings" Target="webSettings.xml"/><Relationship Id="rId9" Type="http://schemas.openxmlformats.org/officeDocument/2006/relationships/hyperlink" Target="https://en.wikipedia.org/wiki/Punjab,_India" TargetMode="External"/><Relationship Id="rId180" Type="http://schemas.openxmlformats.org/officeDocument/2006/relationships/hyperlink" Target="https://en.wikipedia.org/wiki/Pa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5740</Words>
  <Characters>32719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2018-12-06T07:12:00Z</dcterms:created>
  <dcterms:modified xsi:type="dcterms:W3CDTF">2018-12-06T07:12:00Z</dcterms:modified>
</cp:coreProperties>
</file>