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 prediction and forecasting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dataset:yfinance gets dataset from certain stocks in certain time period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objective: observation based on 2 or more stocks/trading bots?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Vacation itinerary planner -  Generative AI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Netflix Engagement prediction - Combine: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https://www.kaggle.com/datasets/akshatshaw7/moives-dataset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https://www.kaggle.com/datasets/konradb/netflix-engagement-report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Fake News Detector + Fake Source Detector</w:t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Climate change in Toronto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limate.weather.gc.ca/historical_data/search_historic_data_stations_e.html?searchType=stnProx&amp;timeframe=1&amp;txtRadius=25&amp;optProxType=city&amp;selCity=43%7C39%7C79%7C23%7CToronto&amp;selPark=&amp;txtCentralLatDeg=&amp;txtCentralLatMin=&amp;txtCentralLatSec=&amp;txtCentralLongDeg=&amp;txtCentralLongMin=&amp;txtCentralLongSec=&amp;txtLatDecDeg=&amp;txtLongDecDeg=&amp;optLimit=yearRange&amp;StartYear=1840&amp;EndYear=2024&amp;Year=2024&amp;Month=1&amp;Day=10&amp;selRowPerPage=25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CIFAKE: Real and AI-Generated Synthetic Images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https://www.kaggle.com/datasets/birdy654/cifake-real-and-ai-generated-synthetic-images/data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News translator from (Arabic, Persian, Simplified Chinese) to English: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Scrape News Articles in different languages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Translate to English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Summarize the articles (Optional)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https://www.kaggle.com/datasets/concyclics/renmindaily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https://www.kaggle.com/datasets/amirpourmand/tasnimdataset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https://www.kaggle.com/datasets/haithemhermessi/sanad-dataset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Simplified Chinese News: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https://www.kaggle.com/datasets/concyclics/renmindaily?select=RenMinDaily_clean.json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Training data: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Simplified Chinese News with EN translated(News-Commentary v14)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https://www.kaggle.com/datasets/concyclics/machine-translation-chinese-and-english/data</w:t>
        </w:r>
      </w:hyperlink>
      <w:r w:rsidDel="00000000" w:rsidR="00000000" w:rsidRPr="00000000">
        <w:rPr>
          <w:rtl w:val="0"/>
        </w:rPr>
        <w:tab/>
        <w:t xml:space="preserve">News-Commentary v14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https://opus.nlpl.eu/News-Commentary/v14/en-zh_sample.html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datasets/amirpourmand/tasnimdataset" TargetMode="External"/><Relationship Id="rId10" Type="http://schemas.openxmlformats.org/officeDocument/2006/relationships/hyperlink" Target="https://www.kaggle.com/datasets/concyclics/renmindaily" TargetMode="External"/><Relationship Id="rId13" Type="http://schemas.openxmlformats.org/officeDocument/2006/relationships/hyperlink" Target="https://www.kaggle.com/datasets/concyclics/machine-translation-chinese-and-english/data" TargetMode="External"/><Relationship Id="rId12" Type="http://schemas.openxmlformats.org/officeDocument/2006/relationships/hyperlink" Target="https://www.kaggle.com/datasets/concyclics/renmindaily?select=RenMinDaily_clean.js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birdy654/cifake-real-and-ai-generated-synthetic-images/data" TargetMode="External"/><Relationship Id="rId14" Type="http://schemas.openxmlformats.org/officeDocument/2006/relationships/hyperlink" Target="https://opus.nlpl.eu/News-Commentary/v14/en-zh_samp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kshatshaw7/moives-dataset" TargetMode="External"/><Relationship Id="rId7" Type="http://schemas.openxmlformats.org/officeDocument/2006/relationships/hyperlink" Target="https://www.kaggle.com/datasets/konradb/netflix-engagement-report" TargetMode="External"/><Relationship Id="rId8" Type="http://schemas.openxmlformats.org/officeDocument/2006/relationships/hyperlink" Target="https://climate.weather.gc.ca/historical_data/search_historic_data_stations_e.html?searchType=stnProx&amp;timeframe=1&amp;txtRadius=25&amp;optProxType=city&amp;selCity=43%7C39%7C79%7C23%7CToronto&amp;selPark=&amp;txtCentralLatDeg=&amp;txtCentralLatMin=&amp;txtCentralLatSec=&amp;txtCentralLongDeg=&amp;txtCentralLongMin=&amp;txtCentralLongSec=&amp;txtLatDecDeg=&amp;txtLongDecDeg=&amp;optLimit=yearRange&amp;StartYear=1840&amp;EndYear=2024&amp;Year=2024&amp;Month=1&amp;Day=10&amp;selRowPerPage=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