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05E" w:rsidRDefault="00F57ED5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96"/>
          <w:szCs w:val="120"/>
          <w:lang w:val="sk-SK"/>
        </w:rPr>
      </w:pPr>
      <w:r w:rsidRPr="00F57ED5">
        <w:rPr>
          <w:noProof/>
          <w:sz w:val="96"/>
          <w:szCs w:val="120"/>
        </w:rPr>
        <w:pict>
          <v:rect id="_x0000_s1056" style="position:absolute;margin-left:-17.75pt;margin-top:.25pt;width:425.55pt;height:146.45pt;z-index:-251656704" fillcolor="#1976d3" stroked="f"/>
        </w:pict>
      </w:r>
      <w:r w:rsidR="00B8505E">
        <w:rPr>
          <w:noProof/>
          <w:sz w:val="96"/>
          <w:szCs w:val="120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1425167</wp:posOffset>
            </wp:positionH>
            <wp:positionV relativeFrom="paragraph">
              <wp:posOffset>34119</wp:posOffset>
            </wp:positionV>
            <wp:extent cx="1952891" cy="1119117"/>
            <wp:effectExtent l="19050" t="0" r="9259" b="0"/>
            <wp:wrapNone/>
            <wp:docPr id="1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91" cy="1119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4BA0" w:rsidRPr="00B8505E" w:rsidRDefault="00286FC7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96"/>
          <w:szCs w:val="120"/>
          <w:lang w:val="sk-SK"/>
        </w:rPr>
      </w:pPr>
      <w:r w:rsidRPr="00B8505E">
        <w:rPr>
          <w:color w:val="FFFFFF"/>
          <w:spacing w:val="-38"/>
          <w:w w:val="117"/>
          <w:sz w:val="96"/>
          <w:szCs w:val="120"/>
          <w:lang w:val="sk-SK"/>
        </w:rPr>
        <w:t>S</w:t>
      </w:r>
      <w:r w:rsidRPr="00B8505E">
        <w:rPr>
          <w:color w:val="FFFFFF"/>
          <w:spacing w:val="-24"/>
          <w:w w:val="105"/>
          <w:sz w:val="96"/>
          <w:szCs w:val="120"/>
          <w:lang w:val="sk-SK"/>
        </w:rPr>
        <w:t>t</w:t>
      </w:r>
      <w:r w:rsidRPr="00B8505E">
        <w:rPr>
          <w:color w:val="FFFFFF"/>
          <w:w w:val="104"/>
          <w:sz w:val="96"/>
          <w:szCs w:val="120"/>
          <w:lang w:val="sk-SK"/>
        </w:rPr>
        <w:t>o</w:t>
      </w:r>
      <w:r w:rsidRPr="00B8505E">
        <w:rPr>
          <w:color w:val="FFFFFF"/>
          <w:w w:val="106"/>
          <w:sz w:val="96"/>
          <w:szCs w:val="120"/>
          <w:lang w:val="sk-SK"/>
        </w:rPr>
        <w:t>p</w:t>
      </w:r>
      <w:r w:rsidR="00B8505E">
        <w:rPr>
          <w:color w:val="FFFFFF"/>
          <w:w w:val="106"/>
          <w:sz w:val="96"/>
          <w:szCs w:val="120"/>
          <w:lang w:val="sk-SK"/>
        </w:rPr>
        <w:t xml:space="preserve"> </w:t>
      </w:r>
      <w:r w:rsidR="0032604D" w:rsidRPr="00B8505E">
        <w:rPr>
          <w:color w:val="FFFFFF"/>
          <w:sz w:val="96"/>
          <w:szCs w:val="120"/>
          <w:lang w:val="sk-SK"/>
        </w:rPr>
        <w:t>Killing Games</w:t>
      </w:r>
    </w:p>
    <w:p w:rsidR="00B8505E" w:rsidRPr="001E072E" w:rsidRDefault="00B8505E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sk-SK"/>
        </w:rPr>
      </w:pPr>
    </w:p>
    <w:p w:rsidR="0010492B" w:rsidRPr="001E072E" w:rsidRDefault="0010492B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el-GR"/>
        </w:rPr>
      </w:pPr>
    </w:p>
    <w:p w:rsidR="00D51B34" w:rsidRPr="00D51B34" w:rsidRDefault="00D51B34" w:rsidP="00D51B34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  <w:r w:rsidRPr="00D51B34">
        <w:rPr>
          <w:rFonts w:ascii="Arial" w:hAnsi="Arial" w:cs="Arial"/>
          <w:b/>
          <w:sz w:val="40"/>
          <w:lang w:val="el-GR"/>
        </w:rPr>
        <w:t>Ε</w:t>
      </w:r>
      <w:r>
        <w:rPr>
          <w:rFonts w:ascii="Arial" w:hAnsi="Arial" w:cs="Arial"/>
          <w:b/>
          <w:sz w:val="40"/>
          <w:lang w:val="el-GR"/>
        </w:rPr>
        <w:t>υρωπαϊκη</w:t>
      </w:r>
      <w:r w:rsidRPr="00D51B34">
        <w:rPr>
          <w:rFonts w:ascii="Arial" w:hAnsi="Arial" w:cs="Arial"/>
          <w:b/>
          <w:sz w:val="40"/>
          <w:lang w:val="sk-SK"/>
        </w:rPr>
        <w:t xml:space="preserve"> </w:t>
      </w:r>
      <w:r w:rsidRPr="00D51B34">
        <w:rPr>
          <w:rFonts w:ascii="Arial" w:hAnsi="Arial" w:cs="Arial"/>
          <w:b/>
          <w:sz w:val="40"/>
          <w:lang w:val="el-GR"/>
        </w:rPr>
        <w:t>Π</w:t>
      </w:r>
      <w:r>
        <w:rPr>
          <w:rFonts w:ascii="Arial" w:hAnsi="Arial" w:cs="Arial"/>
          <w:b/>
          <w:sz w:val="40"/>
          <w:lang w:val="el-GR"/>
        </w:rPr>
        <w:t>ρωτοβουλία</w:t>
      </w:r>
      <w:r w:rsidRPr="00D51B34">
        <w:rPr>
          <w:rFonts w:ascii="Arial" w:hAnsi="Arial" w:cs="Arial"/>
          <w:b/>
          <w:sz w:val="40"/>
          <w:lang w:val="sk-SK"/>
        </w:rPr>
        <w:t xml:space="preserve"> </w:t>
      </w:r>
      <w:r w:rsidRPr="00D51B34">
        <w:rPr>
          <w:rFonts w:ascii="Arial" w:hAnsi="Arial" w:cs="Arial"/>
          <w:b/>
          <w:sz w:val="40"/>
          <w:lang w:val="el-GR"/>
        </w:rPr>
        <w:t>Π</w:t>
      </w:r>
      <w:r>
        <w:rPr>
          <w:rFonts w:ascii="Arial" w:hAnsi="Arial" w:cs="Arial"/>
          <w:b/>
          <w:sz w:val="40"/>
          <w:lang w:val="el-GR"/>
        </w:rPr>
        <w:t>ολιτών</w:t>
      </w:r>
    </w:p>
    <w:p w:rsidR="00D51B34" w:rsidRPr="0078077B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sz w:val="14"/>
          <w:lang w:val="sk-SK"/>
        </w:rPr>
      </w:pPr>
    </w:p>
    <w:p w:rsidR="004273D9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sk-SK"/>
        </w:rPr>
      </w:pPr>
      <w:r w:rsidRPr="00FF65D6">
        <w:rPr>
          <w:rFonts w:ascii="Arial" w:hAnsi="Arial" w:cs="Arial"/>
          <w:b/>
          <w:sz w:val="20"/>
          <w:lang w:val="el-GR"/>
        </w:rPr>
        <w:t xml:space="preserve">Τα βιντεοπαιχνίδια καταστρέφονται! </w:t>
      </w:r>
      <w:r w:rsidRPr="00FF65D6">
        <w:rPr>
          <w:rFonts w:ascii="Arial" w:hAnsi="Arial" w:cs="Arial"/>
          <w:sz w:val="20"/>
          <w:lang w:val="el-GR"/>
        </w:rPr>
        <w:t>Τα περισσότερα βιντεοπαιχνίδια λειτουργούν επ' αόριστον, αλλά ένας ολοένα αυξανόμενος αριθμός σταματά να δουλεύει μόλις η υποστήριξη από τον εκδότη τους λήξει (</w:t>
      </w:r>
      <w:r w:rsidRPr="00FF65D6">
        <w:rPr>
          <w:rFonts w:ascii="Arial" w:hAnsi="Arial" w:cs="Arial"/>
          <w:sz w:val="20"/>
        </w:rPr>
        <w:t>end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FF65D6">
        <w:rPr>
          <w:rFonts w:ascii="Arial" w:hAnsi="Arial" w:cs="Arial"/>
          <w:sz w:val="20"/>
        </w:rPr>
        <w:t>of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FF65D6">
        <w:rPr>
          <w:rFonts w:ascii="Arial" w:hAnsi="Arial" w:cs="Arial"/>
          <w:sz w:val="20"/>
        </w:rPr>
        <w:t>support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FF65D6">
        <w:rPr>
          <w:rFonts w:ascii="Arial" w:hAnsi="Arial" w:cs="Arial"/>
          <w:sz w:val="20"/>
        </w:rPr>
        <w:t>by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FF65D6">
        <w:rPr>
          <w:rFonts w:ascii="Arial" w:hAnsi="Arial" w:cs="Arial"/>
          <w:sz w:val="20"/>
        </w:rPr>
        <w:t>the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FF65D6">
        <w:rPr>
          <w:rFonts w:ascii="Arial" w:hAnsi="Arial" w:cs="Arial"/>
          <w:sz w:val="20"/>
        </w:rPr>
        <w:t>publisher</w:t>
      </w:r>
      <w:r w:rsidR="00895141">
        <w:rPr>
          <w:rFonts w:ascii="Arial" w:hAnsi="Arial" w:cs="Arial"/>
          <w:sz w:val="20"/>
          <w:lang w:val="el-GR"/>
        </w:rPr>
        <w:t>). Αυτή η πρακτική ουσιαστικά αφαιρεί από</w:t>
      </w:r>
      <w:r w:rsidRPr="00FF65D6">
        <w:rPr>
          <w:rFonts w:ascii="Arial" w:hAnsi="Arial" w:cs="Arial"/>
          <w:sz w:val="20"/>
          <w:lang w:val="el-GR"/>
        </w:rPr>
        <w:t xml:space="preserve"> τους καταναλωτές</w:t>
      </w:r>
      <w:r w:rsidR="00895141">
        <w:rPr>
          <w:rFonts w:ascii="Arial" w:hAnsi="Arial" w:cs="Arial"/>
          <w:sz w:val="20"/>
          <w:lang w:val="el-GR"/>
        </w:rPr>
        <w:t xml:space="preserve"> την ιδιοκτησία τους</w:t>
      </w:r>
      <w:r w:rsidRPr="00FF65D6">
        <w:rPr>
          <w:rFonts w:ascii="Arial" w:hAnsi="Arial" w:cs="Arial"/>
          <w:sz w:val="20"/>
          <w:lang w:val="el-GR"/>
        </w:rPr>
        <w:t>, καταστρέφει τα βιντεοπαιχνίδια ως μορφή τέχνης και είναι περιττή.</w:t>
      </w:r>
    </w:p>
    <w:p w:rsidR="004273D9" w:rsidRPr="00FF65D6" w:rsidRDefault="004273D9" w:rsidP="00520455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FF65D6">
        <w:rPr>
          <w:rFonts w:ascii="Arial" w:hAnsi="Arial" w:cs="Arial"/>
          <w:sz w:val="20"/>
          <w:lang w:val="el-GR"/>
        </w:rPr>
        <w:t>Η Πρωτοβουλία σκοπεύει τα εξής:</w:t>
      </w:r>
    </w:p>
    <w:p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:rsidR="00FF65D6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4" w:right="34" w:hanging="289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sk-SK"/>
        </w:rPr>
        <w:t>Τ</w:t>
      </w:r>
      <w:r w:rsidRPr="00FF65D6">
        <w:rPr>
          <w:rFonts w:ascii="Arial" w:eastAsia="Arial" w:hAnsi="Arial" w:cs="Arial"/>
          <w:sz w:val="20"/>
          <w:lang w:val="el-GR"/>
        </w:rPr>
        <w:t>α</w:t>
      </w:r>
      <w:r w:rsidRPr="00FF65D6">
        <w:rPr>
          <w:rFonts w:ascii="Arial" w:eastAsia="Arial" w:hAnsi="Arial" w:cs="Arial"/>
          <w:sz w:val="20"/>
          <w:lang w:val="sk-SK"/>
        </w:rPr>
        <w:t xml:space="preserve"> βιντεοπαιχνίδια που πωλούνται σε φυσική ή ψηφιακή μορφή να παραμένουν σε </w:t>
      </w:r>
      <w:r w:rsidR="00895141">
        <w:rPr>
          <w:rFonts w:ascii="Arial" w:eastAsia="Arial" w:hAnsi="Arial" w:cs="Arial"/>
          <w:sz w:val="20"/>
          <w:lang w:val="sk-SK"/>
        </w:rPr>
        <w:t>κατάσταση λειτουργίας</w:t>
      </w:r>
      <w:r w:rsidR="00895141">
        <w:rPr>
          <w:rFonts w:ascii="Arial" w:eastAsia="Arial" w:hAnsi="Arial" w:cs="Arial"/>
          <w:sz w:val="20"/>
          <w:lang w:val="el-GR"/>
        </w:rPr>
        <w:t xml:space="preserve"> </w:t>
      </w:r>
      <w:r w:rsidR="00517E65">
        <w:rPr>
          <w:rFonts w:ascii="Arial" w:eastAsia="Arial" w:hAnsi="Arial" w:cs="Arial"/>
          <w:sz w:val="20"/>
          <w:lang w:val="el-GR"/>
        </w:rPr>
        <w:t>αφ’ ότου</w:t>
      </w:r>
      <w:r w:rsidRPr="00FF65D6">
        <w:rPr>
          <w:rFonts w:ascii="Arial" w:eastAsia="Arial" w:hAnsi="Arial" w:cs="Arial"/>
          <w:sz w:val="20"/>
          <w:lang w:val="sk-SK"/>
        </w:rPr>
        <w:t xml:space="preserve"> λήξει η υποστήριξη από τον εκδότη.</w:t>
      </w:r>
    </w:p>
    <w:p w:rsidR="00D51B34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da-DK"/>
        </w:rPr>
        <w:t>Να μην απαιτούνται συνδέσεις σε servers του εκδότη μετά τη λήξη της υποστήριξης.</w:t>
      </w:r>
    </w:p>
    <w:p w:rsidR="00AD6F5B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da-DK"/>
        </w:rPr>
        <w:t xml:space="preserve">Να μην υπάρχει οποιαδήποτε παρέμβαση στις επιχειρηματικές </w:t>
      </w:r>
      <w:r w:rsidR="00520455">
        <w:rPr>
          <w:rFonts w:ascii="Arial" w:eastAsia="Arial" w:hAnsi="Arial" w:cs="Arial"/>
          <w:sz w:val="20"/>
          <w:lang w:val="el-GR"/>
        </w:rPr>
        <w:t>δ</w:t>
      </w:r>
      <w:r w:rsidRPr="00FF65D6">
        <w:rPr>
          <w:rFonts w:ascii="Arial" w:eastAsia="Arial" w:hAnsi="Arial" w:cs="Arial"/>
          <w:sz w:val="20"/>
          <w:lang w:val="da-DK"/>
        </w:rPr>
        <w:t xml:space="preserve">ραστηριότητες του εκδότη λόγω των παραπάνω ενώ ένα βιντεοπαιχνίδι υποστηρίζεται ακόμη αλλά να υπάρχει </w:t>
      </w:r>
      <w:r w:rsidR="00895141">
        <w:rPr>
          <w:rFonts w:ascii="Arial" w:eastAsia="Arial" w:hAnsi="Arial" w:cs="Arial"/>
          <w:sz w:val="20"/>
          <w:lang w:val="el-GR"/>
        </w:rPr>
        <w:t>ένα πλάνο</w:t>
      </w:r>
      <w:r w:rsidRPr="00FF65D6">
        <w:rPr>
          <w:rFonts w:ascii="Arial" w:eastAsia="Arial" w:hAnsi="Arial" w:cs="Arial"/>
          <w:sz w:val="20"/>
          <w:lang w:val="da-DK"/>
        </w:rPr>
        <w:t xml:space="preserve"> «τέλους ζωής» </w:t>
      </w:r>
      <w:r w:rsidR="00895141">
        <w:rPr>
          <w:rFonts w:ascii="Arial" w:eastAsia="Arial" w:hAnsi="Arial" w:cs="Arial"/>
          <w:sz w:val="20"/>
          <w:lang w:val="el-GR"/>
        </w:rPr>
        <w:t>(</w:t>
      </w:r>
      <w:r w:rsidR="00895141">
        <w:rPr>
          <w:rFonts w:ascii="Arial" w:eastAsia="Arial" w:hAnsi="Arial" w:cs="Arial"/>
          <w:sz w:val="20"/>
        </w:rPr>
        <w:t>End</w:t>
      </w:r>
      <w:r w:rsidR="00895141" w:rsidRPr="00895141">
        <w:rPr>
          <w:rFonts w:ascii="Arial" w:eastAsia="Arial" w:hAnsi="Arial" w:cs="Arial"/>
          <w:sz w:val="20"/>
          <w:lang w:val="el-GR"/>
        </w:rPr>
        <w:t>-</w:t>
      </w:r>
      <w:r w:rsidR="00895141">
        <w:rPr>
          <w:rFonts w:ascii="Arial" w:eastAsia="Arial" w:hAnsi="Arial" w:cs="Arial"/>
          <w:sz w:val="20"/>
        </w:rPr>
        <w:t>of</w:t>
      </w:r>
      <w:r w:rsidR="00895141" w:rsidRPr="00895141">
        <w:rPr>
          <w:rFonts w:ascii="Arial" w:eastAsia="Arial" w:hAnsi="Arial" w:cs="Arial"/>
          <w:sz w:val="20"/>
          <w:lang w:val="el-GR"/>
        </w:rPr>
        <w:t>-</w:t>
      </w:r>
      <w:r w:rsidR="00895141">
        <w:rPr>
          <w:rFonts w:ascii="Arial" w:eastAsia="Arial" w:hAnsi="Arial" w:cs="Arial"/>
          <w:sz w:val="20"/>
        </w:rPr>
        <w:t>Life</w:t>
      </w:r>
      <w:r w:rsidR="00895141" w:rsidRPr="00895141">
        <w:rPr>
          <w:rFonts w:ascii="Arial" w:eastAsia="Arial" w:hAnsi="Arial" w:cs="Arial"/>
          <w:sz w:val="20"/>
          <w:lang w:val="el-GR"/>
        </w:rPr>
        <w:t xml:space="preserve"> </w:t>
      </w:r>
      <w:r w:rsidR="00895141">
        <w:rPr>
          <w:rFonts w:ascii="Arial" w:eastAsia="Arial" w:hAnsi="Arial" w:cs="Arial"/>
          <w:sz w:val="20"/>
        </w:rPr>
        <w:t>Plan</w:t>
      </w:r>
      <w:r w:rsidR="00895141" w:rsidRPr="00895141">
        <w:rPr>
          <w:rFonts w:ascii="Arial" w:eastAsia="Arial" w:hAnsi="Arial" w:cs="Arial"/>
          <w:sz w:val="20"/>
          <w:lang w:val="el-GR"/>
        </w:rPr>
        <w:t xml:space="preserve">) </w:t>
      </w:r>
      <w:r w:rsidRPr="00FF65D6">
        <w:rPr>
          <w:rFonts w:ascii="Arial" w:eastAsia="Arial" w:hAnsi="Arial" w:cs="Arial"/>
          <w:sz w:val="20"/>
          <w:lang w:val="da-DK"/>
        </w:rPr>
        <w:t>για μετά την λήξη της υποστήριξης.</w:t>
      </w:r>
    </w:p>
    <w:p w:rsidR="00520455" w:rsidRDefault="00520455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</w:p>
    <w:p w:rsidR="00FF65D6" w:rsidRPr="00772D0A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8"/>
          <w:szCs w:val="32"/>
          <w:lang w:val="el-GR"/>
        </w:rPr>
      </w:pPr>
      <w:bookmarkStart w:id="0" w:name="_GoBack"/>
      <w:bookmarkEnd w:id="0"/>
      <w:r w:rsidRPr="00772D0A">
        <w:rPr>
          <w:rFonts w:ascii="Arial" w:eastAsia="Arial" w:hAnsi="Arial" w:cs="Arial"/>
          <w:b/>
          <w:bCs/>
          <w:sz w:val="28"/>
          <w:szCs w:val="32"/>
          <w:lang w:val="de-DE"/>
        </w:rPr>
        <w:t>Εάν είστε πολίτης της</w:t>
      </w:r>
      <w:r w:rsidRPr="00772D0A">
        <w:rPr>
          <w:rFonts w:ascii="Arial" w:eastAsia="Arial" w:hAnsi="Arial" w:cs="Arial"/>
          <w:b/>
          <w:bCs/>
          <w:sz w:val="28"/>
          <w:szCs w:val="32"/>
          <w:lang w:val="el-GR"/>
        </w:rPr>
        <w:t xml:space="preserve"> </w:t>
      </w:r>
      <w:r w:rsidRPr="00772D0A">
        <w:rPr>
          <w:rFonts w:ascii="Arial" w:eastAsia="Arial" w:hAnsi="Arial" w:cs="Arial"/>
          <w:b/>
          <w:bCs/>
          <w:sz w:val="28"/>
          <w:szCs w:val="32"/>
          <w:lang w:val="de-DE"/>
        </w:rPr>
        <w:t>Ε.Ε.,</w:t>
      </w:r>
      <w:r w:rsidRPr="00772D0A">
        <w:rPr>
          <w:rFonts w:ascii="Arial" w:eastAsia="Arial" w:hAnsi="Arial" w:cs="Arial"/>
          <w:b/>
          <w:bCs/>
          <w:sz w:val="28"/>
          <w:szCs w:val="32"/>
          <w:lang w:val="el-GR"/>
        </w:rPr>
        <w:t xml:space="preserve"> </w:t>
      </w:r>
      <w:r w:rsidRPr="00772D0A">
        <w:rPr>
          <w:rFonts w:ascii="Arial" w:eastAsia="Arial" w:hAnsi="Arial" w:cs="Arial"/>
          <w:b/>
          <w:bCs/>
          <w:sz w:val="28"/>
          <w:szCs w:val="32"/>
          <w:lang w:val="de-DE"/>
        </w:rPr>
        <w:t xml:space="preserve">παρακαλώ </w:t>
      </w:r>
      <w:r w:rsidRPr="00772D0A">
        <w:rPr>
          <w:rFonts w:ascii="Arial" w:eastAsia="Arial" w:hAnsi="Arial" w:cs="Arial"/>
          <w:b/>
          <w:bCs/>
          <w:sz w:val="28"/>
          <w:szCs w:val="32"/>
          <w:lang w:val="el-GR"/>
        </w:rPr>
        <w:t>στηρίξτε</w:t>
      </w:r>
      <w:r w:rsidRPr="00772D0A">
        <w:rPr>
          <w:rFonts w:ascii="Arial" w:eastAsia="Arial" w:hAnsi="Arial" w:cs="Arial"/>
          <w:b/>
          <w:bCs/>
          <w:sz w:val="28"/>
          <w:szCs w:val="32"/>
          <w:lang w:val="de-DE"/>
        </w:rPr>
        <w:t xml:space="preserve"> την </w:t>
      </w:r>
    </w:p>
    <w:p w:rsidR="00AD6F5B" w:rsidRP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772D0A">
        <w:rPr>
          <w:rFonts w:ascii="Arial" w:eastAsia="Arial" w:hAnsi="Arial" w:cs="Arial"/>
          <w:b/>
          <w:bCs/>
          <w:sz w:val="28"/>
          <w:szCs w:val="32"/>
          <w:lang w:val="de-DE"/>
        </w:rPr>
        <w:t>πρωτοβουλία τώρα</w:t>
      </w:r>
      <w:r w:rsidRPr="00772D0A">
        <w:rPr>
          <w:rFonts w:ascii="Arial" w:eastAsia="Arial" w:hAnsi="Arial" w:cs="Arial"/>
          <w:b/>
          <w:bCs/>
          <w:sz w:val="28"/>
          <w:szCs w:val="32"/>
          <w:lang w:val="el-GR"/>
        </w:rPr>
        <w:t>!</w:t>
      </w:r>
      <w:r w:rsidRPr="00772D0A">
        <w:rPr>
          <w:rFonts w:ascii="Arial" w:eastAsia="Arial" w:hAnsi="Arial" w:cs="Arial"/>
          <w:b/>
          <w:bCs/>
          <w:noProof/>
          <w:color w:val="231F20"/>
          <w:sz w:val="32"/>
          <w:szCs w:val="32"/>
          <w:lang w:val="el-GR"/>
        </w:rPr>
        <w:t xml:space="preserve"> </w:t>
      </w:r>
    </w:p>
    <w:p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</w:p>
    <w:p w:rsidR="00757912" w:rsidRPr="00757912" w:rsidRDefault="00FF65D6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  <w:r w:rsidRPr="00FF65D6">
        <w:rPr>
          <w:rFonts w:ascii="Arial" w:eastAsia="Arial" w:hAnsi="Arial" w:cs="Arial"/>
          <w:color w:val="231F20"/>
          <w:lang w:val="el-GR"/>
        </w:rPr>
        <w:t>Για περισσότερες πληροφορίες,</w:t>
      </w:r>
      <w:r>
        <w:rPr>
          <w:rFonts w:ascii="Arial" w:eastAsia="Arial" w:hAnsi="Arial" w:cs="Arial"/>
          <w:color w:val="231F20"/>
          <w:lang w:val="el-GR"/>
        </w:rPr>
        <w:t xml:space="preserve"> ε</w:t>
      </w:r>
      <w:r w:rsidRPr="00FF65D6">
        <w:rPr>
          <w:rFonts w:ascii="Arial" w:eastAsia="Arial" w:hAnsi="Arial" w:cs="Arial"/>
          <w:color w:val="231F20"/>
          <w:lang w:val="el-GR"/>
        </w:rPr>
        <w:t>πισκεφθείτε</w:t>
      </w:r>
      <w:r w:rsidR="0078077B">
        <w:rPr>
          <w:rFonts w:ascii="Arial" w:eastAsia="Arial" w:hAnsi="Arial" w:cs="Arial"/>
          <w:color w:val="231F20"/>
          <w:lang w:val="el-GR"/>
        </w:rPr>
        <w:t xml:space="preserve"> τους παρακάτω συνδέσμους</w:t>
      </w:r>
      <w:r w:rsidRPr="00FF65D6">
        <w:rPr>
          <w:rFonts w:ascii="Arial" w:eastAsia="Arial" w:hAnsi="Arial" w:cs="Arial"/>
          <w:color w:val="231F20"/>
          <w:lang w:val="el-GR"/>
        </w:rPr>
        <w:t>:</w:t>
      </w:r>
      <w:r w:rsidR="0010492B" w:rsidRPr="00757912">
        <w:rPr>
          <w:rFonts w:ascii="Arial" w:eastAsia="Arial" w:hAnsi="Arial" w:cs="Arial"/>
          <w:color w:val="231F20"/>
          <w:lang w:val="el-GR"/>
        </w:rPr>
        <w:t xml:space="preserve"> </w:t>
      </w:r>
    </w:p>
    <w:p w:rsidR="00757912" w:rsidRPr="00757912" w:rsidRDefault="00757912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</w:p>
    <w:p w:rsidR="00D54DD2" w:rsidRPr="00D54DD2" w:rsidRDefault="00D54DD2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  <w:lang w:val="el-GR"/>
        </w:rPr>
      </w:pPr>
      <w:r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      Ιστότοπος της </w:t>
      </w:r>
      <w:r>
        <w:rPr>
          <w:rFonts w:ascii="Arial" w:eastAsia="Arial" w:hAnsi="Arial" w:cs="Arial"/>
          <w:b/>
          <w:bCs/>
          <w:sz w:val="24"/>
          <w:szCs w:val="28"/>
          <w:lang w:val="el-GR"/>
        </w:rPr>
        <w:tab/>
      </w:r>
      <w:r>
        <w:rPr>
          <w:rFonts w:ascii="Arial" w:eastAsia="Arial" w:hAnsi="Arial" w:cs="Arial"/>
          <w:b/>
          <w:bCs/>
          <w:sz w:val="24"/>
          <w:szCs w:val="28"/>
          <w:lang w:val="el-GR"/>
        </w:rPr>
        <w:tab/>
        <w:t>Εισαγωγικό τ</w:t>
      </w:r>
      <w:r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>ρέιλερ</w:t>
      </w:r>
      <w:r w:rsidRPr="00D54DD2">
        <w:rPr>
          <w:rFonts w:ascii="Arial" w:eastAsia="Arial" w:hAnsi="Arial" w:cs="Arial"/>
          <w:b/>
          <w:bCs/>
          <w:sz w:val="24"/>
          <w:szCs w:val="28"/>
          <w:lang w:val="el-GR"/>
        </w:rPr>
        <w:tab/>
        <w:t xml:space="preserve">   </w:t>
      </w:r>
      <w:r w:rsidR="00712111" w:rsidRPr="00712111"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   </w:t>
      </w:r>
      <w:r w:rsidR="00712111">
        <w:rPr>
          <w:rFonts w:ascii="Arial" w:eastAsia="Arial" w:hAnsi="Arial" w:cs="Arial"/>
          <w:b/>
          <w:bCs/>
          <w:sz w:val="24"/>
          <w:szCs w:val="28"/>
        </w:rPr>
        <w:t>Q</w:t>
      </w:r>
      <w:r w:rsidR="00712111" w:rsidRPr="00712111">
        <w:rPr>
          <w:rFonts w:ascii="Arial" w:eastAsia="Arial" w:hAnsi="Arial" w:cs="Arial"/>
          <w:b/>
          <w:bCs/>
          <w:sz w:val="24"/>
          <w:szCs w:val="28"/>
          <w:lang w:val="el-GR"/>
        </w:rPr>
        <w:t>&amp;</w:t>
      </w:r>
      <w:r w:rsidR="00712111">
        <w:rPr>
          <w:rFonts w:ascii="Arial" w:eastAsia="Arial" w:hAnsi="Arial" w:cs="Arial"/>
          <w:b/>
          <w:bCs/>
          <w:sz w:val="24"/>
          <w:szCs w:val="28"/>
        </w:rPr>
        <w:t>A</w:t>
      </w:r>
    </w:p>
    <w:p w:rsidR="00757912" w:rsidRPr="00712111" w:rsidRDefault="00D54DD2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  <w:lang w:val="el-GR"/>
        </w:rPr>
      </w:pPr>
      <w:r>
        <w:rPr>
          <w:rFonts w:ascii="Arial" w:eastAsia="Arial" w:hAnsi="Arial" w:cs="Arial"/>
          <w:b/>
          <w:bCs/>
          <w:sz w:val="24"/>
          <w:szCs w:val="28"/>
          <w:lang w:val="el-GR"/>
        </w:rPr>
        <w:t>Ευρωπαϊκής Ένωσης</w:t>
      </w:r>
      <w:r w:rsidR="0044423C">
        <w:rPr>
          <w:rFonts w:ascii="Arial" w:eastAsia="Arial" w:hAnsi="Arial" w:cs="Arial"/>
          <w:b/>
          <w:bCs/>
          <w:sz w:val="28"/>
          <w:szCs w:val="28"/>
          <w:lang w:val="el-GR"/>
        </w:rPr>
        <w:tab/>
      </w:r>
      <w:r>
        <w:rPr>
          <w:rFonts w:ascii="Arial" w:eastAsia="Arial" w:hAnsi="Arial" w:cs="Arial"/>
          <w:b/>
          <w:bCs/>
          <w:sz w:val="28"/>
          <w:szCs w:val="28"/>
          <w:lang w:val="el-GR"/>
        </w:rPr>
        <w:t xml:space="preserve"> </w:t>
      </w:r>
      <w:r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από το </w:t>
      </w:r>
      <w:r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κανάλι </w:t>
      </w:r>
      <w:r w:rsidRPr="0078077B">
        <w:rPr>
          <w:rFonts w:ascii="Arial" w:eastAsia="Arial" w:hAnsi="Arial" w:cs="Arial"/>
          <w:b/>
          <w:bCs/>
          <w:sz w:val="24"/>
          <w:szCs w:val="28"/>
        </w:rPr>
        <w:t>EU</w:t>
      </w:r>
      <w:r w:rsidR="00400F87">
        <w:rPr>
          <w:rFonts w:ascii="Arial" w:eastAsia="Arial" w:hAnsi="Arial" w:cs="Arial"/>
          <w:b/>
          <w:bCs/>
          <w:sz w:val="24"/>
          <w:szCs w:val="28"/>
          <w:lang w:val="el-GR"/>
        </w:rPr>
        <w:tab/>
        <w:t xml:space="preserve">         </w:t>
      </w:r>
      <w:r w:rsidR="00712111"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 </w:t>
      </w:r>
      <w:r w:rsidR="00400F87" w:rsidRPr="00400F87">
        <w:rPr>
          <w:rFonts w:ascii="Arial" w:eastAsia="Arial" w:hAnsi="Arial" w:cs="Arial"/>
          <w:b/>
          <w:bCs/>
          <w:szCs w:val="28"/>
          <w:lang w:val="el-GR"/>
        </w:rPr>
        <w:t>(</w:t>
      </w:r>
      <w:r w:rsidR="00712111">
        <w:rPr>
          <w:rFonts w:ascii="Arial" w:eastAsia="Arial" w:hAnsi="Arial" w:cs="Arial"/>
          <w:b/>
          <w:bCs/>
          <w:szCs w:val="28"/>
          <w:lang w:val="el-GR"/>
        </w:rPr>
        <w:t xml:space="preserve">Ερωτήσεις - </w:t>
      </w:r>
    </w:p>
    <w:p w:rsidR="00757912" w:rsidRPr="00400F87" w:rsidRDefault="008A603A" w:rsidP="00D54DD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  <w:lang w:val="el-GR"/>
        </w:rPr>
      </w:pP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1943782</wp:posOffset>
            </wp:positionH>
            <wp:positionV relativeFrom="paragraph">
              <wp:posOffset>156722</wp:posOffset>
            </wp:positionV>
            <wp:extent cx="1011356" cy="1009934"/>
            <wp:effectExtent l="19050" t="0" r="0" b="0"/>
            <wp:wrapNone/>
            <wp:docPr id="2" name="Picture 1" descr="qrcode_135424208_d6d208b1f4881fd7035c042becead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code_135424208_d6d208b1f4881fd7035c042becead43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3547394</wp:posOffset>
            </wp:positionH>
            <wp:positionV relativeFrom="paragraph">
              <wp:posOffset>156722</wp:posOffset>
            </wp:positionV>
            <wp:extent cx="1008000" cy="1009934"/>
            <wp:effectExtent l="19050" t="0" r="1650" b="0"/>
            <wp:wrapNone/>
            <wp:docPr id="3" name="Picture 2" descr="Link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tr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149860</wp:posOffset>
            </wp:positionV>
            <wp:extent cx="1009015" cy="1007745"/>
            <wp:effectExtent l="19050" t="0" r="635" b="0"/>
            <wp:wrapNone/>
            <wp:docPr id="555206003" name="Picture 32" descr="A qr code with a game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6003" name="Picture 32" descr="A qr code with a game control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8077B"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ab/>
      </w:r>
      <w:r w:rsidR="0078077B"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ab/>
      </w:r>
      <w:r w:rsidR="0078077B"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ab/>
      </w:r>
      <w:r w:rsidR="0078077B"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ab/>
      </w:r>
      <w:r w:rsidR="00D54DD2"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     </w:t>
      </w:r>
      <w:r w:rsidR="00D54DD2" w:rsidRPr="0078077B">
        <w:rPr>
          <w:rFonts w:ascii="Arial" w:eastAsia="Arial" w:hAnsi="Arial" w:cs="Arial"/>
          <w:b/>
          <w:bCs/>
          <w:sz w:val="24"/>
          <w:szCs w:val="28"/>
        </w:rPr>
        <w:t>Made</w:t>
      </w:r>
      <w:r w:rsidR="00D54DD2" w:rsidRPr="0078077B"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 </w:t>
      </w:r>
      <w:r w:rsidR="00D54DD2" w:rsidRPr="0078077B">
        <w:rPr>
          <w:rFonts w:ascii="Arial" w:eastAsia="Arial" w:hAnsi="Arial" w:cs="Arial"/>
          <w:b/>
          <w:bCs/>
          <w:sz w:val="24"/>
          <w:szCs w:val="28"/>
        </w:rPr>
        <w:t>Simple</w:t>
      </w:r>
      <w:r w:rsidR="00400F87">
        <w:rPr>
          <w:rFonts w:ascii="Arial" w:eastAsia="Arial" w:hAnsi="Arial" w:cs="Arial"/>
          <w:b/>
          <w:bCs/>
          <w:sz w:val="24"/>
          <w:szCs w:val="28"/>
          <w:lang w:val="el-GR"/>
        </w:rPr>
        <w:tab/>
        <w:t xml:space="preserve">          </w:t>
      </w:r>
      <w:r w:rsidR="00712111">
        <w:rPr>
          <w:rFonts w:ascii="Arial" w:eastAsia="Arial" w:hAnsi="Arial" w:cs="Arial"/>
          <w:b/>
          <w:bCs/>
          <w:sz w:val="24"/>
          <w:szCs w:val="28"/>
          <w:lang w:val="el-GR"/>
        </w:rPr>
        <w:t xml:space="preserve"> </w:t>
      </w:r>
      <w:r w:rsidR="00712111">
        <w:rPr>
          <w:rFonts w:ascii="Arial" w:eastAsia="Arial" w:hAnsi="Arial" w:cs="Arial"/>
          <w:b/>
          <w:bCs/>
          <w:szCs w:val="28"/>
          <w:lang w:val="el-GR"/>
        </w:rPr>
        <w:t>Απαντήσεις</w:t>
      </w:r>
      <w:r w:rsidR="00400F87" w:rsidRPr="00400F87">
        <w:rPr>
          <w:rFonts w:ascii="Arial" w:eastAsia="Arial" w:hAnsi="Arial" w:cs="Arial"/>
          <w:b/>
          <w:bCs/>
          <w:szCs w:val="28"/>
          <w:lang w:val="el-GR"/>
        </w:rPr>
        <w:t>)</w:t>
      </w:r>
    </w:p>
    <w:sectPr w:rsidR="00757912" w:rsidRPr="00400F87" w:rsidSect="00FF65D6">
      <w:footerReference w:type="default" r:id="rId11"/>
      <w:type w:val="continuous"/>
      <w:pgSz w:w="8395" w:h="11908"/>
      <w:pgMar w:top="0" w:right="352" w:bottom="284" w:left="354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A5A" w:rsidRDefault="00371A5A" w:rsidP="008A603A">
      <w:pPr>
        <w:spacing w:line="240" w:lineRule="auto"/>
      </w:pPr>
      <w:r>
        <w:separator/>
      </w:r>
    </w:p>
  </w:endnote>
  <w:endnote w:type="continuationSeparator" w:id="0">
    <w:p w:rsidR="00371A5A" w:rsidRDefault="00371A5A" w:rsidP="008A6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03A" w:rsidRPr="008A603A" w:rsidRDefault="008A603A" w:rsidP="008A603A">
    <w:pPr>
      <w:pStyle w:val="Footer"/>
      <w:jc w:val="center"/>
      <w:rPr>
        <w:rFonts w:ascii="Arial" w:hAnsi="Arial" w:cs="Arial"/>
        <w:b/>
        <w:lang w:val="en-GB"/>
      </w:rPr>
    </w:pPr>
    <w:r w:rsidRPr="008A603A">
      <w:rPr>
        <w:rFonts w:ascii="Arial" w:hAnsi="Arial" w:cs="Arial"/>
        <w:b/>
        <w:lang w:val="en-GB"/>
      </w:rPr>
      <w:t>www.stopkillinggames.eu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A5A" w:rsidRDefault="00371A5A" w:rsidP="008A603A">
      <w:pPr>
        <w:spacing w:line="240" w:lineRule="auto"/>
      </w:pPr>
      <w:r>
        <w:separator/>
      </w:r>
    </w:p>
  </w:footnote>
  <w:footnote w:type="continuationSeparator" w:id="0">
    <w:p w:rsidR="00371A5A" w:rsidRDefault="00371A5A" w:rsidP="008A60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3D9"/>
    <w:rsid w:val="00014A37"/>
    <w:rsid w:val="000262B5"/>
    <w:rsid w:val="00030CE7"/>
    <w:rsid w:val="00071163"/>
    <w:rsid w:val="000C1A72"/>
    <w:rsid w:val="000D568E"/>
    <w:rsid w:val="0010492B"/>
    <w:rsid w:val="00111A78"/>
    <w:rsid w:val="00125776"/>
    <w:rsid w:val="00151FCA"/>
    <w:rsid w:val="00164950"/>
    <w:rsid w:val="00172A4B"/>
    <w:rsid w:val="001E072E"/>
    <w:rsid w:val="001E6F75"/>
    <w:rsid w:val="00212A6F"/>
    <w:rsid w:val="00244DAA"/>
    <w:rsid w:val="002651BE"/>
    <w:rsid w:val="00266132"/>
    <w:rsid w:val="00267A51"/>
    <w:rsid w:val="00286FC7"/>
    <w:rsid w:val="002E7879"/>
    <w:rsid w:val="0032604D"/>
    <w:rsid w:val="00343F72"/>
    <w:rsid w:val="00371A5A"/>
    <w:rsid w:val="00383179"/>
    <w:rsid w:val="003D4066"/>
    <w:rsid w:val="003D45FB"/>
    <w:rsid w:val="00400308"/>
    <w:rsid w:val="00400F87"/>
    <w:rsid w:val="004273D9"/>
    <w:rsid w:val="0042758A"/>
    <w:rsid w:val="0044423C"/>
    <w:rsid w:val="004F6F97"/>
    <w:rsid w:val="00510284"/>
    <w:rsid w:val="00511ECD"/>
    <w:rsid w:val="00517E65"/>
    <w:rsid w:val="00520455"/>
    <w:rsid w:val="00526352"/>
    <w:rsid w:val="00620376"/>
    <w:rsid w:val="006476CC"/>
    <w:rsid w:val="006C0313"/>
    <w:rsid w:val="006C0E33"/>
    <w:rsid w:val="00712111"/>
    <w:rsid w:val="0071684C"/>
    <w:rsid w:val="00730F72"/>
    <w:rsid w:val="00753CEE"/>
    <w:rsid w:val="00757912"/>
    <w:rsid w:val="007626DB"/>
    <w:rsid w:val="00772D0A"/>
    <w:rsid w:val="0078077B"/>
    <w:rsid w:val="00784BA0"/>
    <w:rsid w:val="0085293E"/>
    <w:rsid w:val="00884737"/>
    <w:rsid w:val="00891818"/>
    <w:rsid w:val="00895141"/>
    <w:rsid w:val="008A603A"/>
    <w:rsid w:val="008B697F"/>
    <w:rsid w:val="008E057A"/>
    <w:rsid w:val="00924AEA"/>
    <w:rsid w:val="00927E43"/>
    <w:rsid w:val="00933B4D"/>
    <w:rsid w:val="009977C7"/>
    <w:rsid w:val="009B70AE"/>
    <w:rsid w:val="009C417D"/>
    <w:rsid w:val="009F5EE9"/>
    <w:rsid w:val="00A01047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B03AF1"/>
    <w:rsid w:val="00B158A9"/>
    <w:rsid w:val="00B30FDF"/>
    <w:rsid w:val="00B8505E"/>
    <w:rsid w:val="00BA16BB"/>
    <w:rsid w:val="00C10796"/>
    <w:rsid w:val="00C84CB5"/>
    <w:rsid w:val="00C95058"/>
    <w:rsid w:val="00CC51E7"/>
    <w:rsid w:val="00D05E7D"/>
    <w:rsid w:val="00D51B34"/>
    <w:rsid w:val="00D54DD2"/>
    <w:rsid w:val="00D57885"/>
    <w:rsid w:val="00D62AF1"/>
    <w:rsid w:val="00DE6721"/>
    <w:rsid w:val="00E461C6"/>
    <w:rsid w:val="00E8198F"/>
    <w:rsid w:val="00E904C5"/>
    <w:rsid w:val="00E90B94"/>
    <w:rsid w:val="00F25DC8"/>
    <w:rsid w:val="00F317B7"/>
    <w:rsid w:val="00F34D55"/>
    <w:rsid w:val="00F54C37"/>
    <w:rsid w:val="00F57ED5"/>
    <w:rsid w:val="00F9160F"/>
    <w:rsid w:val="00F93733"/>
    <w:rsid w:val="00FB357A"/>
    <w:rsid w:val="00FB35BD"/>
    <w:rsid w:val="00FD4BFE"/>
    <w:rsid w:val="00FE74AE"/>
    <w:rsid w:val="00FF65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ru v:ext="edit" colors="#3277c5,#1976d3"/>
      <o:colormenu v:ext="edit" fillcolor="#1976d3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5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3A"/>
  </w:style>
  <w:style w:type="paragraph" w:styleId="Footer">
    <w:name w:val="footer"/>
    <w:basedOn w:val="Normal"/>
    <w:link w:val="Foot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</cp:lastModifiedBy>
  <cp:revision>15</cp:revision>
  <cp:lastPrinted>2024-11-11T09:34:00Z</cp:lastPrinted>
  <dcterms:created xsi:type="dcterms:W3CDTF">2024-11-11T08:12:00Z</dcterms:created>
  <dcterms:modified xsi:type="dcterms:W3CDTF">2024-11-12T09:04:00Z</dcterms:modified>
</cp:coreProperties>
</file>