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B49E" w14:textId="0CF3ABE1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науки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</w:p>
    <w:p w14:paraId="480D0BFB" w14:textId="67D7AF8C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государственное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бюджетное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образовательное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учреждение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образования</w:t>
      </w:r>
    </w:p>
    <w:p w14:paraId="37917C51" w14:textId="38CB974A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"Тверской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государственный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технический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университет"</w:t>
      </w:r>
    </w:p>
    <w:p w14:paraId="635B0AFC" w14:textId="4F682E0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(ФГБОУ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</w:t>
      </w:r>
      <w:r w:rsidR="00E01F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"</w:t>
      </w:r>
      <w:proofErr w:type="spellStart"/>
      <w:r>
        <w:rPr>
          <w:color w:val="000000"/>
          <w:sz w:val="28"/>
          <w:szCs w:val="28"/>
        </w:rPr>
        <w:t>ТвГТУ</w:t>
      </w:r>
      <w:proofErr w:type="spellEnd"/>
      <w:r>
        <w:rPr>
          <w:color w:val="000000"/>
          <w:sz w:val="28"/>
          <w:szCs w:val="28"/>
        </w:rPr>
        <w:t>")</w:t>
      </w:r>
    </w:p>
    <w:p w14:paraId="36C16467" w14:textId="50E8AA95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"Программное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обеспечение"</w:t>
      </w:r>
    </w:p>
    <w:p w14:paraId="34358AC0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0518BE9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494B4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97BC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7370" w14:textId="0952B6D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Дисциплина: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Теоретическая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692595">
        <w:rPr>
          <w:rFonts w:ascii="Times New Roman" w:hAnsi="Times New Roman" w:cs="Times New Roman"/>
          <w:sz w:val="28"/>
          <w:szCs w:val="28"/>
        </w:rPr>
        <w:t>"</w:t>
      </w:r>
    </w:p>
    <w:p w14:paraId="5CAC7537" w14:textId="4308E42A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Отчёт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по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лабораторной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работе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F199D8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D99CF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A2DF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4DEF047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B9063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F1E86" w14:textId="538F8F18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2595">
        <w:rPr>
          <w:rFonts w:ascii="Times New Roman" w:hAnsi="Times New Roman" w:cs="Times New Roman"/>
          <w:sz w:val="28"/>
          <w:szCs w:val="28"/>
        </w:rPr>
        <w:t>: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группы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Б.ПИН.РИС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24.06</w:t>
      </w:r>
    </w:p>
    <w:p w14:paraId="42B9F3D4" w14:textId="5C23EE81" w:rsidR="00CC73DE" w:rsidRDefault="00CC73DE" w:rsidP="00CC73D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C73DE">
        <w:rPr>
          <w:rFonts w:ascii="Times New Roman" w:hAnsi="Times New Roman" w:cs="Times New Roman"/>
          <w:sz w:val="28"/>
          <w:szCs w:val="28"/>
        </w:rPr>
        <w:t>Полосков</w:t>
      </w:r>
      <w:proofErr w:type="spellEnd"/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А.Д.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Дубков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С.В.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Иванов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М.А.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Ткаченко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А.А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E12CB" w14:textId="777DCA5D" w:rsidR="00F40B8F" w:rsidRPr="00692595" w:rsidRDefault="00F40B8F" w:rsidP="00CC73D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2595">
        <w:rPr>
          <w:rFonts w:ascii="Times New Roman" w:hAnsi="Times New Roman" w:cs="Times New Roman"/>
          <w:sz w:val="28"/>
          <w:szCs w:val="28"/>
        </w:rPr>
        <w:t>: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Лисничук</w:t>
      </w:r>
      <w:proofErr w:type="spellEnd"/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Арина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Бахытжановна</w:t>
      </w:r>
      <w:proofErr w:type="spellEnd"/>
    </w:p>
    <w:p w14:paraId="63F39DC2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7F52B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5365C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322B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6ADC6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57E18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3072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74CD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BF235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798C6" w14:textId="598646CA" w:rsidR="004738E4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Тверь</w:t>
      </w:r>
      <w:r w:rsidR="00E01F3C">
        <w:rPr>
          <w:rFonts w:ascii="Times New Roman" w:hAnsi="Times New Roman" w:cs="Times New Roman"/>
          <w:sz w:val="28"/>
          <w:szCs w:val="28"/>
        </w:rPr>
        <w:t xml:space="preserve"> </w:t>
      </w:r>
      <w:r w:rsidRPr="0069259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5843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9F268" w14:textId="43857235" w:rsidR="004D6A12" w:rsidRPr="004D6A12" w:rsidRDefault="004D6A12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D6A1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6931B846" w14:textId="6AFACB64" w:rsidR="00F46EF3" w:rsidRDefault="004D6A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2290463" w:history="1">
            <w:r w:rsidR="00F46EF3"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46EF3">
              <w:rPr>
                <w:noProof/>
                <w:webHidden/>
              </w:rPr>
              <w:tab/>
            </w:r>
            <w:r w:rsidR="00F46EF3">
              <w:rPr>
                <w:noProof/>
                <w:webHidden/>
              </w:rPr>
              <w:fldChar w:fldCharType="begin"/>
            </w:r>
            <w:r w:rsidR="00F46EF3">
              <w:rPr>
                <w:noProof/>
                <w:webHidden/>
              </w:rPr>
              <w:instrText xml:space="preserve"> PAGEREF _Toc212290463 \h </w:instrText>
            </w:r>
            <w:r w:rsidR="00F46EF3">
              <w:rPr>
                <w:noProof/>
                <w:webHidden/>
              </w:rPr>
            </w:r>
            <w:r w:rsidR="00F46EF3">
              <w:rPr>
                <w:noProof/>
                <w:webHidden/>
              </w:rPr>
              <w:fldChar w:fldCharType="separate"/>
            </w:r>
            <w:r w:rsidR="00F46EF3">
              <w:rPr>
                <w:noProof/>
                <w:webHidden/>
              </w:rPr>
              <w:t>3</w:t>
            </w:r>
            <w:r w:rsidR="00F46EF3">
              <w:rPr>
                <w:noProof/>
                <w:webHidden/>
              </w:rPr>
              <w:fldChar w:fldCharType="end"/>
            </w:r>
          </w:hyperlink>
        </w:p>
        <w:p w14:paraId="33773D82" w14:textId="331B1497" w:rsidR="00F46EF3" w:rsidRDefault="00F46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90464" w:history="1">
            <w:r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ОПИСАНИЕ РАБОТЫ WP-ДВИЖКА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632C" w14:textId="458C6011" w:rsidR="00F46EF3" w:rsidRDefault="00F46EF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290465" w:history="1">
            <w:r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ПРИМЕР 1: MAX ИЗ ДВУХ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3247" w14:textId="196D5BC5" w:rsidR="00F46EF3" w:rsidRDefault="00F46EF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290466" w:history="1">
            <w:r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ПРИМЕР 2: КВАДРАТНОЕ УРАВНЕНИЕ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967A" w14:textId="595ED7B4" w:rsidR="00F46EF3" w:rsidRDefault="00F46EF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290467" w:history="1">
            <w:r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ПРИМЕР 3: ПОСЛЕДОВАТЕЛЬНОСТЬ ПРИСВАИВАНИЙ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8CA5" w14:textId="7FA30A77" w:rsidR="00F46EF3" w:rsidRDefault="00F46E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90468" w:history="1">
            <w:r w:rsidRPr="00FD4F28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РЕАЛИЗАЦИЯ ПРИЛОЖЕНИЯ "WP-КАЛЬКУЛЯТОР"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A07D" w14:textId="6CEE4841" w:rsidR="004D6A12" w:rsidRPr="004D6A12" w:rsidRDefault="004D6A12" w:rsidP="004D6A12">
          <w:r w:rsidRPr="004D6A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C775710" w14:textId="679AB7C3" w:rsidR="004738E4" w:rsidRDefault="004738E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D1FA72" w14:textId="77777777" w:rsidR="00E01F3C" w:rsidRPr="00E01F3C" w:rsidRDefault="00E01F3C" w:rsidP="00E01F3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12290463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EE8A903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01F3C">
        <w:rPr>
          <w:rFonts w:ascii="Times New Roman" w:eastAsiaTheme="majorEastAsia" w:hAnsi="Times New Roman" w:cs="Times New Roman"/>
          <w:b/>
          <w:bCs/>
          <w:sz w:val="32"/>
          <w:szCs w:val="32"/>
        </w:rPr>
        <w:t>Актуальность:</w:t>
      </w:r>
    </w:p>
    <w:p w14:paraId="5881E3A5" w14:textId="680750E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Данный проект направлен на разработку визуального калькулятора слабейшего предусловия (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weakest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precondition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). Такой инструмент позволяет формально верифицировать корректность программных фрагментов, демонстрируя, как заданное постусловие "протаскивается" через код к началу, порождая необходимое входное условие.</w:t>
      </w:r>
    </w:p>
    <w:p w14:paraId="0A071114" w14:textId="679BC434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01F3C">
        <w:rPr>
          <w:rFonts w:ascii="Times New Roman" w:eastAsiaTheme="majorEastAsia" w:hAnsi="Times New Roman" w:cs="Times New Roman"/>
          <w:b/>
          <w:bCs/>
          <w:sz w:val="32"/>
          <w:szCs w:val="32"/>
        </w:rPr>
        <w:t>Цели работы:</w:t>
      </w:r>
    </w:p>
    <w:p w14:paraId="4C26E177" w14:textId="68414D62" w:rsidR="00E01F3C" w:rsidRPr="00E01F3C" w:rsidRDefault="00E01F3C" w:rsidP="00E01F3C">
      <w:pPr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Реализовать визуальный калькулятор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, способный обрабатывать последовательности операторов и условные операторы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AA46AB9" w14:textId="11E60E53" w:rsidR="00E01F3C" w:rsidRPr="00E01F3C" w:rsidRDefault="00E01F3C" w:rsidP="00E01F3C">
      <w:pPr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Освоить формальные правила вычисления слабейшего предусловия для присваивания, последовательности и ветвления.</w:t>
      </w:r>
    </w:p>
    <w:p w14:paraId="609F0289" w14:textId="0576FADB" w:rsidR="00E01F3C" w:rsidRPr="00E01F3C" w:rsidRDefault="00E01F3C" w:rsidP="00E01F3C">
      <w:pPr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Обеспечить пошаговую визуализацию процесса преобразования условий и вывод итоговой триады Хоара.</w:t>
      </w:r>
    </w:p>
    <w:p w14:paraId="548DBFFC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01F3C">
        <w:rPr>
          <w:rFonts w:ascii="Times New Roman" w:eastAsiaTheme="majorEastAsia" w:hAnsi="Times New Roman" w:cs="Times New Roman"/>
          <w:b/>
          <w:bCs/>
          <w:sz w:val="32"/>
          <w:szCs w:val="32"/>
        </w:rPr>
        <w:t>Задача:</w:t>
      </w:r>
    </w:p>
    <w:p w14:paraId="4F313EF9" w14:textId="4EED0FF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Разработать WPF-приложение, позволяющее пользователю вводить программный фрагмент и целевое постусловие, а затем в интерактивном режиме наблюдать пошаговый расчет слабейшего предусловия, включая автоматическое добавление условий определённости (например, проверка деления на ноль).</w:t>
      </w:r>
    </w:p>
    <w:p w14:paraId="2F49C44E" w14:textId="7F73F02F" w:rsidR="00E01F3C" w:rsidRPr="00E01F3C" w:rsidRDefault="00E01F3C" w:rsidP="00E01F3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2290464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РАБОТЫ WP-ДВИЖКА</w:t>
      </w:r>
      <w:bookmarkEnd w:id="1"/>
    </w:p>
    <w:p w14:paraId="510632BC" w14:textId="24478655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Принцип работы:</w:t>
      </w:r>
    </w:p>
    <w:p w14:paraId="3BFCA2C0" w14:textId="6A8E456C" w:rsid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Калькулятор реализует классические правила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Дейкстры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вычисления слабейшего предусловия:</w:t>
      </w:r>
    </w:p>
    <w:p w14:paraId="2AB4863B" w14:textId="3EA3562D" w:rsidR="00E01F3C" w:rsidRPr="00E01F3C" w:rsidRDefault="00E01F3C" w:rsidP="00E01F3C">
      <w:pPr>
        <w:spacing w:line="278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65FC855A" w14:textId="78C13215" w:rsidR="00E01F3C" w:rsidRPr="00E01F3C" w:rsidRDefault="00E01F3C" w:rsidP="00E01F3C">
      <w:pPr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Присваивание: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(x :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= e, R) = 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R[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x → e] </w:t>
      </w:r>
      <w:r w:rsidRPr="00E01F3C">
        <w:rPr>
          <w:rFonts w:ascii="Cambria Math" w:eastAsiaTheme="majorEastAsia" w:hAnsi="Cambria Math" w:cs="Cambria Math"/>
          <w:b/>
          <w:bCs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Def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(e)</w:t>
      </w:r>
    </w:p>
    <w:p w14:paraId="2394B33A" w14:textId="2386938D" w:rsidR="00E01F3C" w:rsidRPr="00E01F3C" w:rsidRDefault="00E01F3C" w:rsidP="00E01F3C">
      <w:pPr>
        <w:numPr>
          <w:ilvl w:val="1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В постусловии R все вхождения переменной x заменяются на выражение e.</w:t>
      </w:r>
    </w:p>
    <w:p w14:paraId="1AAC7045" w14:textId="2630A693" w:rsidR="00E01F3C" w:rsidRPr="00E01F3C" w:rsidRDefault="00E01F3C" w:rsidP="00E01F3C">
      <w:pPr>
        <w:numPr>
          <w:ilvl w:val="1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Добавляются условия определённости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(e) (например, для операции деления a/b добавляется условие b ≠ 0).</w:t>
      </w:r>
    </w:p>
    <w:p w14:paraId="645BC362" w14:textId="42DAE056" w:rsidR="00E01F3C" w:rsidRPr="00E01F3C" w:rsidRDefault="00E01F3C" w:rsidP="00E01F3C">
      <w:pPr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Последовательность: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S1; S2, R) =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S1,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S2, R))</w:t>
      </w:r>
    </w:p>
    <w:p w14:paraId="2F6368E9" w14:textId="47656854" w:rsidR="00E01F3C" w:rsidRPr="00E01F3C" w:rsidRDefault="00E01F3C" w:rsidP="00E01F3C">
      <w:pPr>
        <w:numPr>
          <w:ilvl w:val="1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Расчет ведется "с конца": сначала вычисляется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S2 и постусловия R, затем этот результат используется как постусловие для вычисления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S1.</w:t>
      </w:r>
    </w:p>
    <w:p w14:paraId="13BC721D" w14:textId="52EF2D58" w:rsidR="00E01F3C" w:rsidRPr="00E01F3C" w:rsidRDefault="00E01F3C" w:rsidP="00E01F3C">
      <w:pPr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Ветвление</w:t>
      </w: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(if): 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if B then S1 else S2, R) = (B </w:t>
      </w:r>
      <w:r w:rsidRPr="00E01F3C">
        <w:rPr>
          <w:rFonts w:ascii="Cambria Math" w:eastAsiaTheme="majorEastAsia" w:hAnsi="Cambria Math" w:cs="Cambria Math"/>
          <w:b/>
          <w:bCs/>
          <w:sz w:val="28"/>
          <w:szCs w:val="28"/>
          <w:lang w:val="en-US"/>
        </w:rPr>
        <w:t>⇒</w:t>
      </w: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S1, R)) </w:t>
      </w:r>
      <w:r w:rsidRPr="00E01F3C">
        <w:rPr>
          <w:rFonts w:ascii="Cambria Math" w:eastAsiaTheme="majorEastAsia" w:hAnsi="Cambria Math" w:cs="Cambria Math"/>
          <w:b/>
          <w:bCs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(¬B </w:t>
      </w:r>
      <w:r w:rsidRPr="00E01F3C">
        <w:rPr>
          <w:rFonts w:ascii="Cambria Math" w:eastAsiaTheme="majorEastAsia" w:hAnsi="Cambria Math" w:cs="Cambria Math"/>
          <w:b/>
          <w:bCs/>
          <w:sz w:val="28"/>
          <w:szCs w:val="28"/>
          <w:lang w:val="en-US"/>
        </w:rPr>
        <w:t>⇒</w:t>
      </w: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S2, R))</w:t>
      </w:r>
    </w:p>
    <w:p w14:paraId="3F72703E" w14:textId="4AD73F24" w:rsidR="00E01F3C" w:rsidRPr="00E01F3C" w:rsidRDefault="00E01F3C" w:rsidP="00E01F3C">
      <w:pPr>
        <w:numPr>
          <w:ilvl w:val="1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В конъюнктивной нормальной форме (КНФ) это эквивалентно (B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S1, R))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(¬B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S2, R)).</w:t>
      </w:r>
    </w:p>
    <w:p w14:paraId="2448CCB9" w14:textId="42235BC5" w:rsidR="00E01F3C" w:rsidRPr="00E01F3C" w:rsidRDefault="00E01F3C" w:rsidP="00E01F3C">
      <w:pPr>
        <w:numPr>
          <w:ilvl w:val="1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Для каждой ветки вычисляется своё условие, и итоговое предусловие требует истинности одного из них в зависимости от значения логического выражения B.</w:t>
      </w:r>
    </w:p>
    <w:p w14:paraId="17E292A7" w14:textId="3A0FF640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Ключевые особенности реализации:</w:t>
      </w:r>
    </w:p>
    <w:p w14:paraId="6A20C20B" w14:textId="20EABEC6" w:rsidR="00E01F3C" w:rsidRPr="00E01F3C" w:rsidRDefault="00E01F3C" w:rsidP="00E01F3C">
      <w:pPr>
        <w:numPr>
          <w:ilvl w:val="0"/>
          <w:numId w:val="2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Пошаговая трассировка: Пользователь видит, как постусловие последовательно преобразуется при прохождении через каждый оператор программы.</w:t>
      </w:r>
    </w:p>
    <w:p w14:paraId="05C114BD" w14:textId="73F415D9" w:rsidR="00E01F3C" w:rsidRPr="00E01F3C" w:rsidRDefault="00E01F3C" w:rsidP="00E01F3C">
      <w:pPr>
        <w:numPr>
          <w:ilvl w:val="0"/>
          <w:numId w:val="2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Условия определённости: Движок автоматически добавляет условия корректности выражений (проверка деления на ноль, корректность аргументов функций).</w:t>
      </w:r>
    </w:p>
    <w:p w14:paraId="5B4549FC" w14:textId="63587A95" w:rsidR="00E01F3C" w:rsidRPr="00E01F3C" w:rsidRDefault="00E01F3C" w:rsidP="00E01F3C">
      <w:pPr>
        <w:numPr>
          <w:ilvl w:val="0"/>
          <w:numId w:val="2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Триада Хоара: Финальным результатом работы является триада Хоара {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Pre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} Program {Post}, где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Pre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— вычисленное слабейшее предусловие.</w:t>
      </w:r>
    </w:p>
    <w:p w14:paraId="0C3432A6" w14:textId="39737388" w:rsidR="00E01F3C" w:rsidRPr="00E01F3C" w:rsidRDefault="00E01F3C" w:rsidP="00E01F3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2290465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1: MAX ИЗ ДВУХ</w:t>
      </w:r>
      <w:bookmarkEnd w:id="2"/>
    </w:p>
    <w:p w14:paraId="4987C593" w14:textId="6E30B101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Исходный код фрагмента:</w:t>
      </w:r>
    </w:p>
    <w:p w14:paraId="78B365E0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pascal</w:t>
      </w:r>
    </w:p>
    <w:p w14:paraId="15583B89" w14:textId="7797093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if (x1 &gt;= x2)</w:t>
      </w:r>
    </w:p>
    <w:p w14:paraId="74F0C5AB" w14:textId="24E9F31C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x1;</w:t>
      </w:r>
    </w:p>
    <w:p w14:paraId="53DC1539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else</w:t>
      </w:r>
      <w:proofErr w:type="spellEnd"/>
    </w:p>
    <w:p w14:paraId="3D271F52" w14:textId="6BE37DE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x2;</w:t>
      </w:r>
    </w:p>
    <w:p w14:paraId="20E9710C" w14:textId="7057C8C0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Целевое постусловие (Post):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max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100</w:t>
      </w:r>
    </w:p>
    <w:p w14:paraId="36A28E2F" w14:textId="5CD75B15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Пошаговый расчет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15357D17" w14:textId="2D90C8D0" w:rsidR="00E01F3C" w:rsidRPr="00E01F3C" w:rsidRDefault="00E01F3C" w:rsidP="00E01F3C">
      <w:pPr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Обработка ветвления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if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400C90EE" w14:textId="4B9C990E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Вычисляем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всего оператора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20CF6E" w14:textId="3C030CC4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if ..., max &gt; 100) = (x1 &gt;= x2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= x1, max &gt; 100))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(x1 &lt; x2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x2, max &gt; 100))</w:t>
      </w:r>
    </w:p>
    <w:p w14:paraId="2EC2880D" w14:textId="4B04AECC" w:rsidR="00E01F3C" w:rsidRPr="00E01F3C" w:rsidRDefault="00E01F3C" w:rsidP="00E01F3C">
      <w:pPr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Обработка присваивания в первой ветке (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= x1):</w:t>
      </w:r>
    </w:p>
    <w:p w14:paraId="77EA336F" w14:textId="1E10136B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x1, max &gt; 100) = (x1 &gt; 100)</w:t>
      </w:r>
    </w:p>
    <w:p w14:paraId="6EC42BEC" w14:textId="7849809B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Условия определённости для x1 отсутствуют.</w:t>
      </w:r>
    </w:p>
    <w:p w14:paraId="76D5EDA6" w14:textId="3FC7DDCC" w:rsidR="00E01F3C" w:rsidRPr="00E01F3C" w:rsidRDefault="00E01F3C" w:rsidP="00E01F3C">
      <w:pPr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Обработка присваивания во второй ветке (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= x2):</w:t>
      </w:r>
    </w:p>
    <w:p w14:paraId="080AEF52" w14:textId="55DCF449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x2, max &gt; 100) = (x2 &gt; 100)</w:t>
      </w:r>
    </w:p>
    <w:p w14:paraId="268BD390" w14:textId="252686F5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Условия определённости для x2 отсутствуют.</w:t>
      </w:r>
    </w:p>
    <w:p w14:paraId="5D400CAF" w14:textId="4273C045" w:rsidR="00E01F3C" w:rsidRPr="00E01F3C" w:rsidRDefault="00E01F3C" w:rsidP="00E01F3C">
      <w:pPr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Формирование итогового предусловия:</w:t>
      </w:r>
    </w:p>
    <w:p w14:paraId="7D337973" w14:textId="62B0E106" w:rsidR="00E01F3C" w:rsidRP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Подставляем результаты шагов 2 и 3 в формулу из шага 1.</w:t>
      </w:r>
    </w:p>
    <w:p w14:paraId="3AC735DA" w14:textId="13E3029F" w:rsidR="00E01F3C" w:rsidRDefault="00E01F3C" w:rsidP="00E01F3C">
      <w:pPr>
        <w:numPr>
          <w:ilvl w:val="1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Итоговое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(x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x2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100)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(x1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&lt; x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2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2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100)</w:t>
      </w:r>
    </w:p>
    <w:p w14:paraId="023DB204" w14:textId="17D0C1B1" w:rsidR="00E01F3C" w:rsidRPr="00E01F3C" w:rsidRDefault="00E01F3C" w:rsidP="00E01F3C">
      <w:pPr>
        <w:spacing w:line="278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0769B674" w14:textId="3420B83E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Итоговая триада Хоара:</w:t>
      </w:r>
    </w:p>
    <w:p w14:paraId="7D8933D6" w14:textId="44629B41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{ 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x2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100)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(x1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&lt; x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2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2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100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) }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br/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(x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x2)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x1;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else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max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x2;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br/>
        <w:t xml:space="preserve">{ max &gt;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100 }</w:t>
      </w:r>
      <w:proofErr w:type="gramEnd"/>
    </w:p>
    <w:p w14:paraId="1396A5AF" w14:textId="513D70E1" w:rsidR="00E01F3C" w:rsidRPr="00332B8E" w:rsidRDefault="00332B8E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32B8E">
        <w:rPr>
          <w:rFonts w:ascii="Times New Roman" w:eastAsiaTheme="majorEastAsia" w:hAnsi="Times New Roman" w:cs="Times New Roman"/>
          <w:b/>
          <w:bCs/>
          <w:sz w:val="28"/>
          <w:szCs w:val="28"/>
        </w:rPr>
        <w:t>О</w:t>
      </w:r>
      <w:r w:rsidR="00E01F3C" w:rsidRPr="00332B8E">
        <w:rPr>
          <w:rFonts w:ascii="Times New Roman" w:eastAsiaTheme="majorEastAsia" w:hAnsi="Times New Roman" w:cs="Times New Roman"/>
          <w:b/>
          <w:bCs/>
          <w:sz w:val="28"/>
          <w:szCs w:val="28"/>
        </w:rPr>
        <w:t>писание предусловия:</w:t>
      </w:r>
    </w:p>
    <w:p w14:paraId="155EF7AE" w14:textId="5AE494DA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"Для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того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чтобы в переменной max оказалось значение больше 100 после выполнения данного условия, необходимо и достаточно, чтобы либо x1 был не меньше x2 и при этом больше 100, либо чтобы x1 был меньше x2 и при этом x2 был больше 100."</w:t>
      </w:r>
    </w:p>
    <w:p w14:paraId="77507E29" w14:textId="78F98AE0" w:rsidR="00E01F3C" w:rsidRPr="00E01F3C" w:rsidRDefault="00E01F3C" w:rsidP="00E01F3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2290466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2: КВАДРАТНОЕ УРАВНЕНИЕ</w:t>
      </w:r>
      <w:bookmarkEnd w:id="3"/>
    </w:p>
    <w:p w14:paraId="6604F4B0" w14:textId="2A91E2D9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Исходный код фрагмента:</w:t>
      </w:r>
    </w:p>
    <w:p w14:paraId="672BDF46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pascal</w:t>
      </w:r>
    </w:p>
    <w:p w14:paraId="19216A62" w14:textId="4988B99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D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b*b - 4*a*c;</w:t>
      </w:r>
    </w:p>
    <w:p w14:paraId="31FADEEF" w14:textId="27B965AD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if (D &gt;= 0) {</w:t>
      </w:r>
    </w:p>
    <w:p w14:paraId="00474C8C" w14:textId="7CBB5930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1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(-b + sqrt(D)) / (2*a);</w:t>
      </w:r>
    </w:p>
    <w:p w14:paraId="4A50428B" w14:textId="5A97A3B3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2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(-b - sqrt(D)) / (2*a);</w:t>
      </w:r>
    </w:p>
    <w:p w14:paraId="0085E169" w14:textId="77777777" w:rsidR="00332B8E" w:rsidRPr="00332B8E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} </w:t>
      </w:r>
    </w:p>
    <w:p w14:paraId="2521C774" w14:textId="1BED791F" w:rsidR="00332B8E" w:rsidRPr="00332B8E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else</w:t>
      </w:r>
    </w:p>
    <w:p w14:paraId="0415A45F" w14:textId="04B16950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{</w:t>
      </w:r>
    </w:p>
    <w:p w14:paraId="4D4F7227" w14:textId="0EA6C014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1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-999;</w:t>
      </w:r>
    </w:p>
    <w:p w14:paraId="7BDB315C" w14:textId="7AE7D790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2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-999;</w:t>
      </w:r>
    </w:p>
    <w:p w14:paraId="2301858B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}</w:t>
      </w:r>
    </w:p>
    <w:p w14:paraId="570D168A" w14:textId="19DB2867" w:rsidR="00E01F3C" w:rsidRPr="00332B8E" w:rsidRDefault="00E01F3C" w:rsidP="00332B8E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Целевое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>постусловие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(Post): (x1 = -999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x2 = -999)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(a*x1*x1 + b*x1 + c = 0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a*x2*x2 + b*x2 + c = 0)</w:t>
      </w:r>
    </w:p>
    <w:p w14:paraId="48F4814C" w14:textId="10FA1459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Пошаговый расчет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(ключевые моменты):</w:t>
      </w:r>
    </w:p>
    <w:p w14:paraId="67112862" w14:textId="58D18E86" w:rsidR="00E01F3C" w:rsidRPr="00E01F3C" w:rsidRDefault="00E01F3C" w:rsidP="00E01F3C">
      <w:pPr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Обработка ветвления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if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18472766" w14:textId="61C3C668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if ..., Post) = (D &gt;= 0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⇒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S1, Post))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(D &lt; 0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⇒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S2, Post))</w:t>
      </w:r>
    </w:p>
    <w:p w14:paraId="7CBF27D4" w14:textId="465B56AF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Где S1 — блок с вычислением корней, S2 — блок с присваиванием -999.</w:t>
      </w:r>
    </w:p>
    <w:p w14:paraId="4C67DD8F" w14:textId="6C4CBA2D" w:rsidR="00E01F3C" w:rsidRPr="00E01F3C" w:rsidRDefault="00E01F3C" w:rsidP="00E01F3C">
      <w:pPr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Обработка ветки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else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(S2):</w:t>
      </w:r>
    </w:p>
    <w:p w14:paraId="47ABA65E" w14:textId="65240E0C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-999;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2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-999, Post) = ... =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true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(постусловие выполняется напрямую).</w:t>
      </w:r>
    </w:p>
    <w:p w14:paraId="1F1A41D0" w14:textId="1F93FEAC" w:rsidR="00E01F3C" w:rsidRPr="00E01F3C" w:rsidRDefault="00E01F3C" w:rsidP="00E01F3C">
      <w:pPr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Обработка ветки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then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(S1):</w:t>
      </w:r>
    </w:p>
    <w:p w14:paraId="4D5B7DFC" w14:textId="0B319DF2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Последовательность присваиваний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... 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x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2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....</w:t>
      </w:r>
    </w:p>
    <w:p w14:paraId="49FD19F1" w14:textId="6299D520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Расчет ведется с конца, через x2, затем через x1.</w:t>
      </w:r>
    </w:p>
    <w:p w14:paraId="0DD913E3" w14:textId="2343D56B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Важный момент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: Добавляются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условия определённости для выражений:</w:t>
      </w:r>
    </w:p>
    <w:p w14:paraId="5BDC9D11" w14:textId="192D39AA" w:rsidR="00E01F3C" w:rsidRPr="00E01F3C" w:rsidRDefault="00E01F3C" w:rsidP="00E01F3C">
      <w:pPr>
        <w:numPr>
          <w:ilvl w:val="2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2*a ≠ 0 (избежание деления на ноль).</w:t>
      </w:r>
    </w:p>
    <w:p w14:paraId="39827875" w14:textId="6BE5C444" w:rsidR="00E01F3C" w:rsidRPr="00E01F3C" w:rsidRDefault="00E01F3C" w:rsidP="00E01F3C">
      <w:pPr>
        <w:numPr>
          <w:ilvl w:val="2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D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0 (корректность вызова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sqrt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(D) — уже есть в условии ветки).</w:t>
      </w:r>
    </w:p>
    <w:p w14:paraId="5D53EDD4" w14:textId="49B47CA7" w:rsidR="00E01F3C" w:rsidRPr="00E01F3C" w:rsidRDefault="00E01F3C" w:rsidP="00E01F3C">
      <w:pPr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Формирование итогового предусловия:</w:t>
      </w:r>
    </w:p>
    <w:p w14:paraId="77D7C93C" w14:textId="4397A454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После подстановок и упрощений, итоговое условие для ветки S1 требует, чтобы корни удовлетворяли уравнению.</w:t>
      </w:r>
    </w:p>
    <w:p w14:paraId="2C50003A" w14:textId="1E4F1D7E" w:rsidR="00E01F3C" w:rsidRPr="00E01F3C" w:rsidRDefault="00E01F3C" w:rsidP="00E01F3C">
      <w:pPr>
        <w:numPr>
          <w:ilvl w:val="1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Итоговое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включает условие из ветки S1 и условие из ветки S2, объединенные через импликации.</w:t>
      </w:r>
    </w:p>
    <w:p w14:paraId="14258D9C" w14:textId="6B64A93D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Итоговая триада Хоара (упрощенный вид):</w:t>
      </w:r>
    </w:p>
    <w:p w14:paraId="2E0DA236" w14:textId="77777777" w:rsidR="002F41E7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{ (D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0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⇒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2*a ≠ 0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[корни удовлетворяют уравнению]) </w:t>
      </w:r>
      <w:r w:rsidRPr="002F41E7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2F41E7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(D </w:t>
      </w:r>
      <w:proofErr w:type="gramStart"/>
      <w:r w:rsidRPr="002F41E7">
        <w:rPr>
          <w:rFonts w:ascii="Times New Roman" w:eastAsiaTheme="majorEastAsia" w:hAnsi="Times New Roman" w:cs="Times New Roman"/>
          <w:sz w:val="28"/>
          <w:szCs w:val="28"/>
          <w:lang w:val="en-US"/>
        </w:rPr>
        <w:t>&lt; 0</w:t>
      </w:r>
      <w:proofErr w:type="gramEnd"/>
      <w:r w:rsidRPr="002F41E7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2F41E7">
        <w:rPr>
          <w:rFonts w:ascii="Cambria Math" w:eastAsiaTheme="majorEastAsia" w:hAnsi="Cambria Math" w:cs="Cambria Math"/>
          <w:sz w:val="28"/>
          <w:szCs w:val="28"/>
          <w:lang w:val="en-US"/>
        </w:rPr>
        <w:t>⇒</w:t>
      </w:r>
      <w:r w:rsidRPr="002F41E7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true</w:t>
      </w:r>
      <w:proofErr w:type="gramStart"/>
      <w:r w:rsidRPr="002F41E7">
        <w:rPr>
          <w:rFonts w:ascii="Times New Roman" w:eastAsiaTheme="majorEastAsia" w:hAnsi="Times New Roman" w:cs="Times New Roman"/>
          <w:sz w:val="28"/>
          <w:szCs w:val="28"/>
          <w:lang w:val="en-US"/>
        </w:rPr>
        <w:t>) }</w:t>
      </w:r>
      <w:proofErr w:type="gramEnd"/>
    </w:p>
    <w:p w14:paraId="7FB659A8" w14:textId="003FE3AA" w:rsidR="00E01F3C" w:rsidRPr="002F41E7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{ 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x1 = -999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x2 = -999)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∨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(a*x1*x1 + b*x1 + c = 0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a*x2*x2 + b*x2 + c = 0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) }</w:t>
      </w:r>
      <w:proofErr w:type="gramEnd"/>
    </w:p>
    <w:p w14:paraId="119A86E2" w14:textId="36352E56" w:rsidR="00E01F3C" w:rsidRPr="00E01F3C" w:rsidRDefault="00F46EF3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46EF3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О</w:t>
      </w:r>
      <w:r w:rsidR="00E01F3C"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писание</w:t>
      </w:r>
      <w:r w:rsidR="00E01F3C" w:rsidRPr="00F46EF3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E01F3C"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</w:p>
    <w:p w14:paraId="70354186" w14:textId="3AB3B29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"Если дискриминант неотрицателен, то коэффициент a не должен быть равен нулю, чтобы избежать деления на ноль, и вычисленные корни должны удовлетворять исходному квадратному уравнению. Если дискриминант отрицателен, то постусловие выполняется всегда (переменным присваивается значение -999)."</w:t>
      </w:r>
    </w:p>
    <w:p w14:paraId="461F9F13" w14:textId="681428C2" w:rsidR="00E01F3C" w:rsidRPr="00E01F3C" w:rsidRDefault="00E01F3C" w:rsidP="00E01F3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2290467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3: ПОСЛЕДОВАТЕЛЬНОСТЬ ПРИСВАИВАНИЙ</w:t>
      </w:r>
      <w:bookmarkEnd w:id="4"/>
    </w:p>
    <w:p w14:paraId="46267D3C" w14:textId="5113299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Исходный код фрагмента:</w:t>
      </w:r>
    </w:p>
    <w:p w14:paraId="4D9F3EC3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pascal</w:t>
      </w:r>
    </w:p>
    <w:p w14:paraId="7137A21E" w14:textId="64F190C1" w:rsidR="00E01F3C" w:rsidRPr="00332B8E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  <w:proofErr w:type="gramEnd"/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= 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 + 10;</w:t>
      </w:r>
    </w:p>
    <w:p w14:paraId="7E534C96" w14:textId="2125BC3D" w:rsidR="00E01F3C" w:rsidRPr="00332B8E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y</w:t>
      </w:r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  <w:proofErr w:type="gramEnd"/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= 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332B8E">
        <w:rPr>
          <w:rFonts w:ascii="Times New Roman" w:eastAsiaTheme="majorEastAsia" w:hAnsi="Times New Roman" w:cs="Times New Roman"/>
          <w:sz w:val="28"/>
          <w:szCs w:val="28"/>
        </w:rPr>
        <w:t xml:space="preserve"> + 1;</w:t>
      </w:r>
    </w:p>
    <w:p w14:paraId="5CAE01B7" w14:textId="10EFE6AA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Целевое постусловие (Post): y = x - 9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15</w:t>
      </w:r>
    </w:p>
    <w:p w14:paraId="1A84A0A0" w14:textId="1EEE66A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Пошаговый расчет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6D12D71D" w14:textId="17E85B43" w:rsidR="00E01F3C" w:rsidRPr="00E01F3C" w:rsidRDefault="00E01F3C" w:rsidP="00E01F3C">
      <w:pPr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Начало с конца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: Имеем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последовательность S1; S2, где</w:t>
      </w:r>
    </w:p>
    <w:p w14:paraId="06D36E32" w14:textId="4D2ABAD0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S1: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x + 10</w:t>
      </w:r>
    </w:p>
    <w:p w14:paraId="783734F9" w14:textId="246184CE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S2: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y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x + 1</w:t>
      </w:r>
    </w:p>
    <w:p w14:paraId="78F8393A" w14:textId="08B2B0EE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Post: y = x - 9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15</w:t>
      </w:r>
    </w:p>
    <w:p w14:paraId="65B8612D" w14:textId="67B2FE7B" w:rsidR="00E01F3C" w:rsidRPr="00E01F3C" w:rsidRDefault="00E01F3C" w:rsidP="00E01F3C">
      <w:pPr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 1: Обработка последнего оператора S2 (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y :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= x + 1):</w:t>
      </w:r>
    </w:p>
    <w:p w14:paraId="6D74E5F8" w14:textId="3E09A259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S2, Post) =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wp(y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= x + 1, y = x - 9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 &gt; 15)</w:t>
      </w:r>
    </w:p>
    <w:p w14:paraId="38A74724" w14:textId="36415628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Заменяем y на (x + 1) в постусловии.</w:t>
      </w:r>
    </w:p>
    <w:p w14:paraId="04610739" w14:textId="095D880D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Промежуточное условие (Q1): (x + 1) = x - 9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15</w:t>
      </w:r>
    </w:p>
    <w:p w14:paraId="195ED2B4" w14:textId="25EB389E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Упрощаем первое уравнение: x + 1 = x - 9 → 1 = -9 →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false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5C5F152" w14:textId="1ACF8995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Итог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Q1: false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15 = false.</w:t>
      </w:r>
    </w:p>
    <w:p w14:paraId="75C7BDE3" w14:textId="785DAD31" w:rsidR="00E01F3C" w:rsidRPr="00E01F3C" w:rsidRDefault="00E01F3C" w:rsidP="00E01F3C">
      <w:pPr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 2: Обработка предпоследнего оператора S1 (</w:t>
      </w:r>
      <w:proofErr w:type="gram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x :</w:t>
      </w:r>
      <w:proofErr w:type="gram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= x + 10):</w:t>
      </w:r>
    </w:p>
    <w:p w14:paraId="0ACCAB46" w14:textId="30537BFB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>wp(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S1, Q1) =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= x + 10, false)</w:t>
      </w:r>
    </w:p>
    <w:p w14:paraId="68D34F01" w14:textId="35711048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Заменяем x на (x + 10) в условии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false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8ACA82" w14:textId="049BCF0D" w:rsidR="00E01F3C" w:rsidRPr="00E01F3C" w:rsidRDefault="00E01F3C" w:rsidP="00E01F3C">
      <w:pPr>
        <w:numPr>
          <w:ilvl w:val="1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Итоговое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false</w:t>
      </w:r>
      <w:proofErr w:type="spellEnd"/>
    </w:p>
    <w:p w14:paraId="34000D76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Анализ результата:</w:t>
      </w:r>
    </w:p>
    <w:p w14:paraId="20879B58" w14:textId="79EA7E66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Полученное предусловие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false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означает, что не существует таких входных данных, при которых выполнение данной последовательности команд приведет к заданному постусловию. Это логично, так как постусловие содержит противоречивое требование: оно ожидает, что y = x + 1 (из кода) и одновременно y = x - 9 (из постусловия), что невозможно.</w:t>
      </w:r>
    </w:p>
    <w:p w14:paraId="309DFCEA" w14:textId="7777777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Корректировка постусловия:</w:t>
      </w:r>
    </w:p>
    <w:p w14:paraId="0D5F48B4" w14:textId="0ACB3431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Изменим постусловие на адекватное, например: y = x + 1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15</w:t>
      </w:r>
    </w:p>
    <w:p w14:paraId="1B74CAAE" w14:textId="3653B33A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Пересчет 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для корректного постусловия:</w:t>
      </w:r>
    </w:p>
    <w:p w14:paraId="6A902BE8" w14:textId="31D0793A" w:rsidR="00E01F3C" w:rsidRPr="00E01F3C" w:rsidRDefault="00E01F3C" w:rsidP="00E01F3C">
      <w:pPr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Шаг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1 (S2): wp(y := x + 1, y = x + 1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 &gt; 15) = ( (x + 1) = x + 1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 &gt; 15 ) = (true </w:t>
      </w:r>
      <w:r w:rsidRPr="00E01F3C">
        <w:rPr>
          <w:rFonts w:ascii="Cambria Math" w:eastAsiaTheme="majorEastAsia" w:hAnsi="Cambria Math" w:cs="Cambria Math"/>
          <w:sz w:val="28"/>
          <w:szCs w:val="28"/>
          <w:lang w:val="en-US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x &gt; 15) = x &gt; 15</w:t>
      </w:r>
    </w:p>
    <w:p w14:paraId="37F1540D" w14:textId="2BF50C2B" w:rsidR="00E01F3C" w:rsidRPr="00E01F3C" w:rsidRDefault="00E01F3C" w:rsidP="00E01F3C">
      <w:pPr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Шаг</w:t>
      </w:r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2 (S1):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wp(x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= x + 10,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15) =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( (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 + 10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)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15 )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5</w:t>
      </w:r>
    </w:p>
    <w:p w14:paraId="4032385C" w14:textId="0B2B5BB3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Итоговая триада Хоара (для скорректированного Post):</w:t>
      </w:r>
    </w:p>
    <w:p w14:paraId="2A618257" w14:textId="77777777" w:rsid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{ x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&gt;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5 }</w:t>
      </w:r>
      <w:proofErr w:type="gramEnd"/>
    </w:p>
    <w:p w14:paraId="7B4924B5" w14:textId="77777777" w:rsid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= x + 10;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y :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>= x + 1;</w:t>
      </w:r>
    </w:p>
    <w:p w14:paraId="61A8FFC1" w14:textId="0A5F0B82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{ y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= x + 1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x &gt;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15 }</w:t>
      </w:r>
      <w:proofErr w:type="gramEnd"/>
    </w:p>
    <w:p w14:paraId="2B688341" w14:textId="70FD0CBF" w:rsidR="00E01F3C" w:rsidRPr="00332B8E" w:rsidRDefault="00332B8E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32B8E">
        <w:rPr>
          <w:rFonts w:ascii="Times New Roman" w:eastAsiaTheme="majorEastAsia" w:hAnsi="Times New Roman" w:cs="Times New Roman"/>
          <w:b/>
          <w:bCs/>
          <w:sz w:val="28"/>
          <w:szCs w:val="28"/>
        </w:rPr>
        <w:t>О</w:t>
      </w:r>
      <w:r w:rsidR="00E01F3C" w:rsidRPr="00332B8E">
        <w:rPr>
          <w:rFonts w:ascii="Times New Roman" w:eastAsiaTheme="majorEastAsia" w:hAnsi="Times New Roman" w:cs="Times New Roman"/>
          <w:b/>
          <w:bCs/>
          <w:sz w:val="28"/>
          <w:szCs w:val="28"/>
        </w:rPr>
        <w:t>писание предусловия:</w:t>
      </w:r>
    </w:p>
    <w:p w14:paraId="63801CEB" w14:textId="5F4D8AFD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"Для 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того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чтобы после выполнения двух присваиваний переменная y была равна x + 1 и при этом x был больше 15, необходимо и достаточно, чтобы исходное значение x было больше 5."</w:t>
      </w:r>
    </w:p>
    <w:p w14:paraId="44E24813" w14:textId="7F46CD79" w:rsidR="00E01F3C" w:rsidRPr="00E01F3C" w:rsidRDefault="00E01F3C" w:rsidP="00E01F3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2290468"/>
      <w:r w:rsidRPr="00E01F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ПРИЛОЖЕНИЯ "WP-КАЛЬКУЛЯТОР"</w:t>
      </w:r>
      <w:bookmarkEnd w:id="5"/>
    </w:p>
    <w:p w14:paraId="37F3DF8A" w14:textId="09A2E4BB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Приложение реализовано на C# с использованием WPF и паттерна MVVM.</w:t>
      </w:r>
    </w:p>
    <w:p w14:paraId="21D3746C" w14:textId="723256DA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Структура приложения:</w:t>
      </w:r>
    </w:p>
    <w:p w14:paraId="48260B0E" w14:textId="337CFCB4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1. Модель (Model):</w:t>
      </w:r>
    </w:p>
    <w:p w14:paraId="7682FE49" w14:textId="712AB438" w:rsidR="00E01F3C" w:rsidRPr="00E01F3C" w:rsidRDefault="00E01F3C" w:rsidP="00E01F3C">
      <w:pPr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WPEngine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: Ядро калькулятора. Содержит логику парсинга входного кода, применения правил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и пошаговой трассировки.</w:t>
      </w:r>
    </w:p>
    <w:p w14:paraId="1A622D6F" w14:textId="5C32663F" w:rsidR="00E01F3C" w:rsidRPr="00E01F3C" w:rsidRDefault="00E01F3C" w:rsidP="00E01F3C">
      <w:pPr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Statement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Assignment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Sequence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IfStatement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Иерархия классов, представляющих абстрактное синтаксическое дерево (AST) входной программы.</w:t>
      </w:r>
    </w:p>
    <w:p w14:paraId="4375B8FE" w14:textId="129C80E8" w:rsidR="00E01F3C" w:rsidRPr="00E01F3C" w:rsidRDefault="00E01F3C" w:rsidP="00E01F3C">
      <w:pPr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Expression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Иерархия классов для представления выражений (переменные, константы, бинарные операции, вызовы функций).</w:t>
      </w:r>
    </w:p>
    <w:p w14:paraId="1646AE8F" w14:textId="587B2825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2. Модель представления (</w:t>
      </w:r>
      <w:proofErr w:type="spellStart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ViewModel</w:t>
      </w:r>
      <w:proofErr w:type="spellEnd"/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30A365F6" w14:textId="5D6A149D" w:rsidR="00E01F3C" w:rsidRPr="00E01F3C" w:rsidRDefault="00E01F3C" w:rsidP="00E01F3C">
      <w:pPr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MainViewModel</w:t>
      </w:r>
      <w:proofErr w:type="spellEnd"/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: Координирует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взаимодействие между View и Model. Содержит свойства для входного кода, постусловия, списка шагов трассировки и итогового результата.</w:t>
      </w:r>
    </w:p>
    <w:p w14:paraId="078B692F" w14:textId="1338F857" w:rsidR="00E01F3C" w:rsidRPr="00E01F3C" w:rsidRDefault="00E01F3C" w:rsidP="00E01F3C">
      <w:pPr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RelayCommand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Реализация команд для привязки кнопок UI к логике приложения.</w:t>
      </w:r>
    </w:p>
    <w:p w14:paraId="0A4EE940" w14:textId="282CA9A0" w:rsidR="00E01F3C" w:rsidRPr="00E01F3C" w:rsidRDefault="00E01F3C" w:rsidP="00E01F3C">
      <w:pPr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TraceStep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Класс для представления одного шага трассировки с описанием действия и промежуточного условия.</w:t>
      </w:r>
    </w:p>
    <w:p w14:paraId="1056E012" w14:textId="196DA63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3. Представление (View):</w:t>
      </w:r>
    </w:p>
    <w:p w14:paraId="6FDEBF45" w14:textId="51EA31EE" w:rsidR="00E01F3C" w:rsidRPr="00E01F3C" w:rsidRDefault="00E01F3C" w:rsidP="00E01F3C">
      <w:pPr>
        <w:numPr>
          <w:ilvl w:val="0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MainWindow.xaml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: Основное окно приложения. Содержит:</w:t>
      </w:r>
    </w:p>
    <w:p w14:paraId="4F5CA4C4" w14:textId="2061193F" w:rsidR="00E01F3C" w:rsidRPr="00E01F3C" w:rsidRDefault="00E01F3C" w:rsidP="00E01F3C">
      <w:pPr>
        <w:numPr>
          <w:ilvl w:val="1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TextBox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ввода фрагмента кода.</w:t>
      </w:r>
    </w:p>
    <w:p w14:paraId="3029BFDB" w14:textId="0236CAB1" w:rsidR="00E01F3C" w:rsidRPr="00E01F3C" w:rsidRDefault="00E01F3C" w:rsidP="00E01F3C">
      <w:pPr>
        <w:numPr>
          <w:ilvl w:val="1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TextBox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ввода постусловия.</w:t>
      </w:r>
    </w:p>
    <w:p w14:paraId="4CB2076E" w14:textId="458D6482" w:rsidR="00E01F3C" w:rsidRPr="00E01F3C" w:rsidRDefault="00E01F3C" w:rsidP="00E01F3C">
      <w:pPr>
        <w:numPr>
          <w:ilvl w:val="1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Button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"Рассчитать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" для запуска расчета.</w:t>
      </w:r>
    </w:p>
    <w:p w14:paraId="64D3DCC0" w14:textId="51E19990" w:rsidR="00E01F3C" w:rsidRPr="00E01F3C" w:rsidRDefault="00E01F3C" w:rsidP="00E01F3C">
      <w:pPr>
        <w:numPr>
          <w:ilvl w:val="1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ListBox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отображения пошаговой трассировки.</w:t>
      </w:r>
    </w:p>
    <w:p w14:paraId="2EC8B121" w14:textId="660415E4" w:rsidR="00E01F3C" w:rsidRPr="00E01F3C" w:rsidRDefault="00E01F3C" w:rsidP="00E01F3C">
      <w:pPr>
        <w:numPr>
          <w:ilvl w:val="1"/>
          <w:numId w:val="30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lastRenderedPageBreak/>
        <w:t>TextBlock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для отображения итогового предусловия и триады Хоара.</w:t>
      </w:r>
    </w:p>
    <w:p w14:paraId="644010BC" w14:textId="42EC24B7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Ключевые алгоритмы:</w:t>
      </w:r>
    </w:p>
    <w:p w14:paraId="08CEDCA9" w14:textId="00AA0792" w:rsidR="00E01F3C" w:rsidRPr="00E01F3C" w:rsidRDefault="00E01F3C" w:rsidP="00E01F3C">
      <w:pPr>
        <w:numPr>
          <w:ilvl w:val="0"/>
          <w:numId w:val="3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Парсинг: Входной текст преобразуется в AST с помощью рекурсивного спуска.</w:t>
      </w:r>
    </w:p>
    <w:p w14:paraId="02F3E324" w14:textId="771A1706" w:rsidR="00E01F3C" w:rsidRPr="00E01F3C" w:rsidRDefault="00E01F3C" w:rsidP="00E01F3C">
      <w:pPr>
        <w:numPr>
          <w:ilvl w:val="0"/>
          <w:numId w:val="3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Вычисление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каждого узла AST рекурсивно применяется соответствующее правило. Результат — новое логическое выражение.</w:t>
      </w:r>
    </w:p>
    <w:p w14:paraId="615D81D7" w14:textId="3350D0F6" w:rsidR="00E01F3C" w:rsidRPr="00E01F3C" w:rsidRDefault="00E01F3C" w:rsidP="00E01F3C">
      <w:pPr>
        <w:numPr>
          <w:ilvl w:val="0"/>
          <w:numId w:val="3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Упрощение выражений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: После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каждого шага проводится базовое упрощение логических и арифметических выражений (например, x + 0 → x,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true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01F3C">
        <w:rPr>
          <w:rFonts w:ascii="Cambria Math" w:eastAsiaTheme="majorEastAsia" w:hAnsi="Cambria Math" w:cs="Cambria Math"/>
          <w:sz w:val="28"/>
          <w:szCs w:val="28"/>
        </w:rPr>
        <w:t>∧</w:t>
      </w:r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P → P).</w:t>
      </w:r>
    </w:p>
    <w:p w14:paraId="5B4B03ED" w14:textId="7C15AC29" w:rsidR="00E01F3C" w:rsidRPr="00E01F3C" w:rsidRDefault="00E01F3C" w:rsidP="00E01F3C">
      <w:pPr>
        <w:numPr>
          <w:ilvl w:val="0"/>
          <w:numId w:val="3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Условия определённости</w:t>
      </w:r>
      <w:proofErr w:type="gramStart"/>
      <w:r w:rsidRPr="00E01F3C">
        <w:rPr>
          <w:rFonts w:ascii="Times New Roman" w:eastAsiaTheme="majorEastAsia" w:hAnsi="Times New Roman" w:cs="Times New Roman"/>
          <w:sz w:val="28"/>
          <w:szCs w:val="28"/>
        </w:rPr>
        <w:t>: При</w:t>
      </w:r>
      <w:proofErr w:type="gram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обходе AST собираются все подвыражения, требующие проверки (делители, аргументы функций). Условия их корректности конъюнктивно добавляются к результату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7E27E60" w14:textId="08A5B7DE" w:rsidR="00E01F3C" w:rsidRPr="00E01F3C" w:rsidRDefault="00E01F3C" w:rsidP="00E01F3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b/>
          <w:bCs/>
          <w:sz w:val="28"/>
          <w:szCs w:val="28"/>
        </w:rPr>
        <w:t>Взаимодействие компонентов:</w:t>
      </w:r>
    </w:p>
    <w:p w14:paraId="77171C90" w14:textId="7F978BA5" w:rsidR="00E01F3C" w:rsidRPr="00E01F3C" w:rsidRDefault="00E01F3C" w:rsidP="00E01F3C">
      <w:pPr>
        <w:numPr>
          <w:ilvl w:val="0"/>
          <w:numId w:val="3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Пользователь вводит код и постусловие, нажимает кнопку.</w:t>
      </w:r>
    </w:p>
    <w:p w14:paraId="4CAFAB89" w14:textId="5B6C1079" w:rsidR="00E01F3C" w:rsidRPr="00E01F3C" w:rsidRDefault="00E01F3C" w:rsidP="00E01F3C">
      <w:pPr>
        <w:numPr>
          <w:ilvl w:val="0"/>
          <w:numId w:val="3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MainViewModel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передает данные в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WPEngine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A547DEA" w14:textId="0A664665" w:rsidR="00E01F3C" w:rsidRPr="00E01F3C" w:rsidRDefault="00E01F3C" w:rsidP="00E01F3C">
      <w:pPr>
        <w:numPr>
          <w:ilvl w:val="0"/>
          <w:numId w:val="3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WPEngine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парсит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код, вычисляет </w:t>
      </w: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wp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и формирует список шагов трассировки.</w:t>
      </w:r>
    </w:p>
    <w:p w14:paraId="666F36FF" w14:textId="533157D3" w:rsidR="00E01F3C" w:rsidRPr="00E01F3C" w:rsidRDefault="00E01F3C" w:rsidP="00E01F3C">
      <w:pPr>
        <w:numPr>
          <w:ilvl w:val="0"/>
          <w:numId w:val="3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01F3C">
        <w:rPr>
          <w:rFonts w:ascii="Times New Roman" w:eastAsiaTheme="majorEastAsia" w:hAnsi="Times New Roman" w:cs="Times New Roman"/>
          <w:sz w:val="28"/>
          <w:szCs w:val="28"/>
        </w:rPr>
        <w:t>MainViewModel</w:t>
      </w:r>
      <w:proofErr w:type="spellEnd"/>
      <w:r w:rsidRPr="00E01F3C">
        <w:rPr>
          <w:rFonts w:ascii="Times New Roman" w:eastAsiaTheme="majorEastAsia" w:hAnsi="Times New Roman" w:cs="Times New Roman"/>
          <w:sz w:val="28"/>
          <w:szCs w:val="28"/>
        </w:rPr>
        <w:t xml:space="preserve"> обновляет свойства, привязанные к UI.</w:t>
      </w:r>
    </w:p>
    <w:p w14:paraId="539DCF4B" w14:textId="39BE071C" w:rsidR="00E01F3C" w:rsidRPr="00E01F3C" w:rsidRDefault="00E01F3C" w:rsidP="00E01F3C">
      <w:pPr>
        <w:numPr>
          <w:ilvl w:val="0"/>
          <w:numId w:val="32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F3C">
        <w:rPr>
          <w:rFonts w:ascii="Times New Roman" w:eastAsiaTheme="majorEastAsia" w:hAnsi="Times New Roman" w:cs="Times New Roman"/>
          <w:sz w:val="28"/>
          <w:szCs w:val="28"/>
        </w:rPr>
        <w:t>WPF автоматически обновляет интерфейс, отображая шаги трассировки и итоговые результаты.</w:t>
      </w:r>
    </w:p>
    <w:p w14:paraId="68265758" w14:textId="68833261" w:rsidR="00E01F3C" w:rsidRPr="00F46EF3" w:rsidRDefault="00E01F3C" w:rsidP="00F46EF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46EF3">
        <w:rPr>
          <w:rFonts w:ascii="Times New Roman" w:hAnsi="Times New Roman" w:cs="Times New Roman"/>
          <w:color w:val="auto"/>
          <w:sz w:val="32"/>
          <w:szCs w:val="32"/>
        </w:rPr>
        <w:t>ССЫЛКА НА GIT</w:t>
      </w:r>
    </w:p>
    <w:p w14:paraId="1EB6E7B8" w14:textId="41EE0C1F" w:rsidR="002A79A8" w:rsidRPr="002F41E7" w:rsidRDefault="002F41E7" w:rsidP="002F41E7">
      <w:pPr>
        <w:rPr>
          <w:rFonts w:ascii="Times New Roman" w:hAnsi="Times New Roman" w:cs="Times New Roman"/>
          <w:sz w:val="28"/>
          <w:szCs w:val="28"/>
        </w:rPr>
      </w:pPr>
      <w:hyperlink r:id="rId7" w:tgtFrame="_blank" w:tooltip="https://github.com/liralays/lab2lisichka" w:history="1">
        <w:r w:rsidRPr="002F41E7">
          <w:rPr>
            <w:rStyle w:val="ae"/>
            <w:rFonts w:ascii="Times New Roman" w:hAnsi="Times New Roman" w:cs="Times New Roman"/>
            <w:sz w:val="28"/>
            <w:szCs w:val="28"/>
          </w:rPr>
          <w:t>https://github.com/LiraLays/Lab2Lisichka</w:t>
        </w:r>
      </w:hyperlink>
    </w:p>
    <w:sectPr w:rsidR="002A79A8" w:rsidRPr="002F41E7" w:rsidSect="004D6A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E0E9A" w14:textId="77777777" w:rsidR="00117416" w:rsidRDefault="00117416" w:rsidP="004D6A12">
      <w:pPr>
        <w:spacing w:after="0" w:line="240" w:lineRule="auto"/>
      </w:pPr>
      <w:r>
        <w:separator/>
      </w:r>
    </w:p>
  </w:endnote>
  <w:endnote w:type="continuationSeparator" w:id="0">
    <w:p w14:paraId="0C865339" w14:textId="77777777" w:rsidR="00117416" w:rsidRDefault="00117416" w:rsidP="004D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978220"/>
      <w:docPartObj>
        <w:docPartGallery w:val="Page Numbers (Bottom of Page)"/>
        <w:docPartUnique/>
      </w:docPartObj>
    </w:sdtPr>
    <w:sdtContent>
      <w:p w14:paraId="712D2EE4" w14:textId="58BA1845" w:rsidR="004D6A12" w:rsidRDefault="004D6A1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2DDC7" w14:textId="77777777" w:rsidR="004D6A12" w:rsidRDefault="004D6A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0BC71" w14:textId="77777777" w:rsidR="00117416" w:rsidRDefault="00117416" w:rsidP="004D6A12">
      <w:pPr>
        <w:spacing w:after="0" w:line="240" w:lineRule="auto"/>
      </w:pPr>
      <w:r>
        <w:separator/>
      </w:r>
    </w:p>
  </w:footnote>
  <w:footnote w:type="continuationSeparator" w:id="0">
    <w:p w14:paraId="5525B9C6" w14:textId="77777777" w:rsidR="00117416" w:rsidRDefault="00117416" w:rsidP="004D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3F8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085"/>
    <w:multiLevelType w:val="multilevel"/>
    <w:tmpl w:val="FB7E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2D13"/>
    <w:multiLevelType w:val="multilevel"/>
    <w:tmpl w:val="B4E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73F2"/>
    <w:multiLevelType w:val="multilevel"/>
    <w:tmpl w:val="C746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80DB7"/>
    <w:multiLevelType w:val="multilevel"/>
    <w:tmpl w:val="951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F24E7"/>
    <w:multiLevelType w:val="multilevel"/>
    <w:tmpl w:val="C11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30561"/>
    <w:multiLevelType w:val="multilevel"/>
    <w:tmpl w:val="06C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57CDC"/>
    <w:multiLevelType w:val="multilevel"/>
    <w:tmpl w:val="8CB8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E41CA"/>
    <w:multiLevelType w:val="multilevel"/>
    <w:tmpl w:val="2D3E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C5A25"/>
    <w:multiLevelType w:val="multilevel"/>
    <w:tmpl w:val="169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663BA"/>
    <w:multiLevelType w:val="multilevel"/>
    <w:tmpl w:val="346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D340F"/>
    <w:multiLevelType w:val="multilevel"/>
    <w:tmpl w:val="D28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E2B6E"/>
    <w:multiLevelType w:val="multilevel"/>
    <w:tmpl w:val="94A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67036"/>
    <w:multiLevelType w:val="multilevel"/>
    <w:tmpl w:val="31E8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1784B"/>
    <w:multiLevelType w:val="multilevel"/>
    <w:tmpl w:val="708E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857E8"/>
    <w:multiLevelType w:val="multilevel"/>
    <w:tmpl w:val="51B8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15715E"/>
    <w:multiLevelType w:val="multilevel"/>
    <w:tmpl w:val="ED9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85DCB"/>
    <w:multiLevelType w:val="multilevel"/>
    <w:tmpl w:val="027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C794A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B5522"/>
    <w:multiLevelType w:val="multilevel"/>
    <w:tmpl w:val="6DCA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2423E"/>
    <w:multiLevelType w:val="multilevel"/>
    <w:tmpl w:val="2AC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C7126"/>
    <w:multiLevelType w:val="multilevel"/>
    <w:tmpl w:val="0A6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17D22"/>
    <w:multiLevelType w:val="multilevel"/>
    <w:tmpl w:val="9F5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70B82"/>
    <w:multiLevelType w:val="hybridMultilevel"/>
    <w:tmpl w:val="9658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50E7D"/>
    <w:multiLevelType w:val="multilevel"/>
    <w:tmpl w:val="FF2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A6881"/>
    <w:multiLevelType w:val="multilevel"/>
    <w:tmpl w:val="AFB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2B1482"/>
    <w:multiLevelType w:val="multilevel"/>
    <w:tmpl w:val="0D6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364E8"/>
    <w:multiLevelType w:val="hybridMultilevel"/>
    <w:tmpl w:val="9F481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4DCD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54BCF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7288B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92693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3383">
    <w:abstractNumId w:val="31"/>
  </w:num>
  <w:num w:numId="2" w16cid:durableId="904031361">
    <w:abstractNumId w:val="30"/>
  </w:num>
  <w:num w:numId="3" w16cid:durableId="2020572974">
    <w:abstractNumId w:val="28"/>
  </w:num>
  <w:num w:numId="4" w16cid:durableId="286082410">
    <w:abstractNumId w:val="20"/>
  </w:num>
  <w:num w:numId="5" w16cid:durableId="202056450">
    <w:abstractNumId w:val="17"/>
  </w:num>
  <w:num w:numId="6" w16cid:durableId="1208638123">
    <w:abstractNumId w:val="26"/>
  </w:num>
  <w:num w:numId="7" w16cid:durableId="1933514434">
    <w:abstractNumId w:val="10"/>
  </w:num>
  <w:num w:numId="8" w16cid:durableId="2077387684">
    <w:abstractNumId w:val="14"/>
  </w:num>
  <w:num w:numId="9" w16cid:durableId="850729268">
    <w:abstractNumId w:val="21"/>
  </w:num>
  <w:num w:numId="10" w16cid:durableId="1801611108">
    <w:abstractNumId w:val="6"/>
  </w:num>
  <w:num w:numId="11" w16cid:durableId="292442160">
    <w:abstractNumId w:val="16"/>
  </w:num>
  <w:num w:numId="12" w16cid:durableId="1717387668">
    <w:abstractNumId w:val="3"/>
  </w:num>
  <w:num w:numId="13" w16cid:durableId="1033457412">
    <w:abstractNumId w:val="9"/>
  </w:num>
  <w:num w:numId="14" w16cid:durableId="174611967">
    <w:abstractNumId w:val="4"/>
  </w:num>
  <w:num w:numId="15" w16cid:durableId="1602839651">
    <w:abstractNumId w:val="25"/>
  </w:num>
  <w:num w:numId="16" w16cid:durableId="1673020810">
    <w:abstractNumId w:val="18"/>
  </w:num>
  <w:num w:numId="17" w16cid:durableId="1869874955">
    <w:abstractNumId w:val="0"/>
  </w:num>
  <w:num w:numId="18" w16cid:durableId="303394161">
    <w:abstractNumId w:val="29"/>
  </w:num>
  <w:num w:numId="19" w16cid:durableId="211506440">
    <w:abstractNumId w:val="27"/>
  </w:num>
  <w:num w:numId="20" w16cid:durableId="909274230">
    <w:abstractNumId w:val="23"/>
  </w:num>
  <w:num w:numId="21" w16cid:durableId="307439666">
    <w:abstractNumId w:val="11"/>
  </w:num>
  <w:num w:numId="22" w16cid:durableId="2138327338">
    <w:abstractNumId w:val="19"/>
  </w:num>
  <w:num w:numId="23" w16cid:durableId="908346366">
    <w:abstractNumId w:val="12"/>
  </w:num>
  <w:num w:numId="24" w16cid:durableId="30230960">
    <w:abstractNumId w:val="15"/>
  </w:num>
  <w:num w:numId="25" w16cid:durableId="1979874189">
    <w:abstractNumId w:val="8"/>
  </w:num>
  <w:num w:numId="26" w16cid:durableId="241724093">
    <w:abstractNumId w:val="7"/>
  </w:num>
  <w:num w:numId="27" w16cid:durableId="602885174">
    <w:abstractNumId w:val="13"/>
  </w:num>
  <w:num w:numId="28" w16cid:durableId="1574663497">
    <w:abstractNumId w:val="2"/>
  </w:num>
  <w:num w:numId="29" w16cid:durableId="1589727522">
    <w:abstractNumId w:val="24"/>
  </w:num>
  <w:num w:numId="30" w16cid:durableId="493952208">
    <w:abstractNumId w:val="22"/>
  </w:num>
  <w:num w:numId="31" w16cid:durableId="748304490">
    <w:abstractNumId w:val="5"/>
  </w:num>
  <w:num w:numId="32" w16cid:durableId="113537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8C"/>
    <w:rsid w:val="00072698"/>
    <w:rsid w:val="00093AC2"/>
    <w:rsid w:val="000C6B83"/>
    <w:rsid w:val="00117416"/>
    <w:rsid w:val="002A79A8"/>
    <w:rsid w:val="002F41E7"/>
    <w:rsid w:val="00332B8E"/>
    <w:rsid w:val="004738E4"/>
    <w:rsid w:val="004D6A12"/>
    <w:rsid w:val="004F1BE2"/>
    <w:rsid w:val="0053303B"/>
    <w:rsid w:val="00647287"/>
    <w:rsid w:val="00681FAF"/>
    <w:rsid w:val="00860204"/>
    <w:rsid w:val="008872D1"/>
    <w:rsid w:val="00916926"/>
    <w:rsid w:val="009C75A8"/>
    <w:rsid w:val="00A66F5D"/>
    <w:rsid w:val="00A8707F"/>
    <w:rsid w:val="00B8367C"/>
    <w:rsid w:val="00BC4FF2"/>
    <w:rsid w:val="00CC73DE"/>
    <w:rsid w:val="00D56F11"/>
    <w:rsid w:val="00D918C1"/>
    <w:rsid w:val="00DD2F49"/>
    <w:rsid w:val="00E01F3C"/>
    <w:rsid w:val="00E05086"/>
    <w:rsid w:val="00E25C2E"/>
    <w:rsid w:val="00EA7198"/>
    <w:rsid w:val="00F40B8F"/>
    <w:rsid w:val="00F46EF3"/>
    <w:rsid w:val="00F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F2D0"/>
  <w15:chartTrackingRefBased/>
  <w15:docId w15:val="{09C967D2-9F54-4F7F-B96F-D5B50C03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0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A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A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5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5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5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5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58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F40B8F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D6A1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A12"/>
    <w:pPr>
      <w:spacing w:after="100"/>
    </w:pPr>
  </w:style>
  <w:style w:type="character" w:styleId="ae">
    <w:name w:val="Hyperlink"/>
    <w:basedOn w:val="a0"/>
    <w:uiPriority w:val="99"/>
    <w:unhideWhenUsed/>
    <w:rsid w:val="004D6A12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D6A12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D6A12"/>
    <w:rPr>
      <w:kern w:val="0"/>
      <w:sz w:val="22"/>
      <w:szCs w:val="22"/>
      <w14:ligatures w14:val="none"/>
    </w:rPr>
  </w:style>
  <w:style w:type="character" w:styleId="af3">
    <w:name w:val="Unresolved Mention"/>
    <w:basedOn w:val="a0"/>
    <w:uiPriority w:val="99"/>
    <w:semiHidden/>
    <w:unhideWhenUsed/>
    <w:rsid w:val="002A79A8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F46EF3"/>
    <w:pPr>
      <w:spacing w:after="100"/>
      <w:ind w:left="220"/>
    </w:pPr>
  </w:style>
  <w:style w:type="character" w:styleId="af4">
    <w:name w:val="annotation reference"/>
    <w:basedOn w:val="a0"/>
    <w:uiPriority w:val="99"/>
    <w:semiHidden/>
    <w:unhideWhenUsed/>
    <w:rsid w:val="00332B8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32B8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32B8E"/>
    <w:rPr>
      <w:kern w:val="0"/>
      <w:sz w:val="20"/>
      <w:szCs w:val="20"/>
      <w14:ligatures w14:val="none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32B8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32B8E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iraLays/Lab2Lisich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Wireless F</dc:creator>
  <cp:keywords/>
  <dc:description/>
  <cp:lastModifiedBy>Максим Иванов</cp:lastModifiedBy>
  <cp:revision>9</cp:revision>
  <dcterms:created xsi:type="dcterms:W3CDTF">2025-09-26T21:02:00Z</dcterms:created>
  <dcterms:modified xsi:type="dcterms:W3CDTF">2025-10-25T11:12:00Z</dcterms:modified>
</cp:coreProperties>
</file>