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767B7C" w:rsidRDefault="00B313E3" w:rsidP="00D766EF">
      <w:pPr>
        <w:rPr>
          <w:szCs w:val="24"/>
          <w:lang w:val="en-US"/>
        </w:rPr>
      </w:pPr>
      <w:r w:rsidRPr="00767B7C">
        <w:rPr>
          <w:szCs w:val="24"/>
          <w:lang w:val="en-US"/>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w:t>
      </w:r>
      <w:r w:rsidR="00276EE3">
        <w:rPr>
          <w:szCs w:val="24"/>
          <w:lang w:val="en-US"/>
        </w:rPr>
        <w:t>ilure</w:t>
      </w:r>
      <w:r w:rsidRPr="00767B7C">
        <w:rPr>
          <w:szCs w:val="24"/>
          <w:lang w:val="en-US"/>
        </w:rPr>
        <w:t xml:space="preserve">). In this work,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914331" w:rsidRPr="00767B7C" w:rsidRDefault="00D06200" w:rsidP="00CC27CD">
      <w:pPr>
        <w:pStyle w:val="Ttulo1"/>
      </w:pPr>
      <w:r w:rsidRPr="00767B7C">
        <w:t xml:space="preserve">To begin this study, data and information related queries are performed to </w:t>
      </w:r>
      <w:proofErr w:type="gramStart"/>
      <w:r w:rsidRPr="00767B7C">
        <w:t>identify:</w:t>
      </w:r>
      <w:proofErr w:type="gramEnd"/>
      <w:r w:rsidRPr="00767B7C">
        <w:t xml:space="preserve"> the component hierarchy, required functions, identification nomenclature, item specifications, and other information to ensure the correct identification of the component being analyzed.</w:t>
      </w:r>
    </w:p>
    <w:p w:rsidR="00BA73C4" w:rsidRPr="00767B7C" w:rsidRDefault="00BA73C4" w:rsidP="00BA73C4">
      <w:pPr>
        <w:rPr>
          <w:szCs w:val="24"/>
          <w:lang w:val="en-US"/>
        </w:rPr>
      </w:pPr>
    </w:p>
    <w:p w:rsidR="00590561" w:rsidRPr="00767B7C" w:rsidRDefault="00590561" w:rsidP="00590561">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owl: &lt;http://www.w3.org/2002/07/owl#&gt;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rdfs: &lt;http://www.w3.org/2000/01/rdf-schema#&gt;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xsd: &lt;http://www.w3.org/2001/XMLSchema#&gt;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utfpr: </w:t>
      </w:r>
      <w:r w:rsidRPr="00767B7C">
        <w:rPr>
          <w:szCs w:val="24"/>
          <w:lang w:val="en-US"/>
        </w:rPr>
        <w:t>&lt;http://www.semanticweb.org/david/ontologies/2016/untitled-ontology-286#&gt;</w:t>
      </w:r>
    </w:p>
    <w:p w:rsidR="007346FF" w:rsidRPr="00767B7C" w:rsidRDefault="007346FF" w:rsidP="00590561">
      <w:pPr>
        <w:rPr>
          <w:szCs w:val="24"/>
          <w:lang w:val="en-US"/>
        </w:rPr>
      </w:pPr>
    </w:p>
    <w:p w:rsidR="00FD630C" w:rsidRPr="00767B7C" w:rsidRDefault="00D06200" w:rsidP="00341E1A">
      <w:pPr>
        <w:pStyle w:val="Ttulo2"/>
        <w:rPr>
          <w:lang w:val="en-US"/>
        </w:rPr>
      </w:pPr>
      <w:r w:rsidRPr="00767B7C">
        <w:rPr>
          <w:lang w:val="en-US"/>
        </w:rPr>
        <w:t>What are the main rotating mechanical components (Component)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utfpr:Coupling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utfpr:GlandPacking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utfpr:Impeller</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utfpr:JournalBearing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utfpr:Lubricant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utfpr:MechanicalSeal</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utfpr:RollingBearing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utfpr:Seals</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utfpr:Shaft</w:t>
            </w:r>
          </w:p>
        </w:tc>
      </w:tr>
    </w:tbl>
    <w:p w:rsidR="00D17DC6" w:rsidRPr="00767B7C" w:rsidRDefault="00D17DC6" w:rsidP="00D766EF">
      <w:pPr>
        <w:rPr>
          <w:szCs w:val="24"/>
          <w:lang w:val="en-US"/>
        </w:rPr>
      </w:pPr>
    </w:p>
    <w:p w:rsidR="00C922FF" w:rsidRPr="00767B7C" w:rsidRDefault="00D06200" w:rsidP="00341E1A">
      <w:pPr>
        <w:pStyle w:val="Ttulo2"/>
        <w:rPr>
          <w:lang w:val="en-US"/>
        </w:rPr>
      </w:pPr>
      <w:r w:rsidRPr="00767B7C">
        <w:rPr>
          <w:lang w:val="en-US"/>
        </w:rPr>
        <w:lastRenderedPageBreak/>
        <w:t xml:space="preserve">Considering that the intance to </w:t>
      </w:r>
      <w:proofErr w:type="gramStart"/>
      <w:r w:rsidRPr="00767B7C">
        <w:rPr>
          <w:lang w:val="en-US"/>
        </w:rPr>
        <w:t>be analyzed</w:t>
      </w:r>
      <w:proofErr w:type="gramEnd"/>
      <w:r w:rsidRPr="00767B7C">
        <w:rPr>
          <w:lang w:val="en-US"/>
        </w:rPr>
        <w:t xml:space="preserve"> is Component_1, having a given ID, </w:t>
      </w:r>
      <w:r w:rsidR="00276EE3">
        <w:rPr>
          <w:lang w:val="en-US"/>
        </w:rPr>
        <w:t xml:space="preserve">i. </w:t>
      </w:r>
      <w:r w:rsidRPr="00767B7C">
        <w:rPr>
          <w:lang w:val="en-US"/>
        </w:rPr>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 WAY:</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341E1A">
      <w:pPr>
        <w:pStyle w:val="Ttulo2"/>
        <w:rPr>
          <w:lang w:val="en-US"/>
        </w:rPr>
      </w:pPr>
      <w:r w:rsidRPr="00767B7C">
        <w:rPr>
          <w:lang w:val="en-US"/>
        </w:rPr>
        <w:t xml:space="preserve">Which Machine_1 does the Component_1 belong </w:t>
      </w:r>
      <w:proofErr w:type="gramStart"/>
      <w:r w:rsidRPr="00767B7C">
        <w:rPr>
          <w:lang w:val="en-US"/>
        </w:rPr>
        <w:t>to</w:t>
      </w:r>
      <w:proofErr w:type="gramEnd"/>
      <w:r w:rsidRPr="00767B7C">
        <w:rPr>
          <w:lang w:val="en-US"/>
        </w:rPr>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341E1A">
      <w:pPr>
        <w:pStyle w:val="Ttulo2"/>
        <w:rPr>
          <w:lang w:val="en-US"/>
        </w:rPr>
      </w:pPr>
      <w:r w:rsidRPr="00767B7C">
        <w:rPr>
          <w:lang w:val="en-US"/>
        </w:rPr>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341E1A">
      <w:pPr>
        <w:pStyle w:val="Ttulo2"/>
        <w:rPr>
          <w:lang w:val="en-US"/>
        </w:rPr>
      </w:pPr>
      <w:r w:rsidRPr="00767B7C">
        <w:rPr>
          <w:lang w:val="en-US"/>
        </w:rPr>
        <w:t xml:space="preserve">Which Equipment_1 does the Component_1 Machine_1 belong </w:t>
      </w:r>
      <w:proofErr w:type="gramStart"/>
      <w:r w:rsidRPr="00767B7C">
        <w:rPr>
          <w:lang w:val="en-US"/>
        </w:rPr>
        <w:t>to</w:t>
      </w:r>
      <w:proofErr w:type="gramEnd"/>
      <w:r w:rsidRPr="00767B7C">
        <w:rPr>
          <w:lang w:val="en-US"/>
        </w:rPr>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341E1A">
      <w:pPr>
        <w:pStyle w:val="Ttulo2"/>
        <w:numPr>
          <w:ilvl w:val="0"/>
          <w:numId w:val="0"/>
        </w:numPr>
        <w:ind w:left="426"/>
        <w:rPr>
          <w:lang w:val="en-US"/>
        </w:rPr>
      </w:pPr>
    </w:p>
    <w:p w:rsidR="00CD73B1" w:rsidRPr="00767B7C" w:rsidRDefault="00803C7C" w:rsidP="00341E1A">
      <w:pPr>
        <w:pStyle w:val="Ttulo2"/>
        <w:rPr>
          <w:lang w:val="en-US"/>
        </w:rPr>
      </w:pPr>
      <w:r w:rsidRPr="00767B7C">
        <w:rPr>
          <w:lang w:val="en-US"/>
        </w:rPr>
        <w:t>What is the specification of Equipment_1</w:t>
      </w:r>
      <w:r w:rsidR="00CD73B1" w:rsidRPr="00767B7C">
        <w:rPr>
          <w:lang w:val="en-US"/>
        </w:rPr>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 ?TypeOfEquipment }</w:t>
      </w:r>
    </w:p>
    <w:p w:rsidR="00732D2B" w:rsidRPr="00767B7C" w:rsidRDefault="00732D2B" w:rsidP="00732D2B">
      <w:pPr>
        <w:rPr>
          <w:szCs w:val="24"/>
          <w:lang w:val="en-US"/>
        </w:rPr>
      </w:pPr>
    </w:p>
    <w:p w:rsidR="00732D2B" w:rsidRPr="00767B7C" w:rsidRDefault="00732D2B" w:rsidP="00732D2B">
      <w:pPr>
        <w:rPr>
          <w:szCs w:val="24"/>
          <w:lang w:val="en-US"/>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341E1A">
      <w:pPr>
        <w:pStyle w:val="Ttulo2"/>
        <w:rPr>
          <w:lang w:val="en-US"/>
        </w:rPr>
      </w:pPr>
      <w:r w:rsidRPr="00767B7C">
        <w:rPr>
          <w:lang w:val="en-US"/>
        </w:rPr>
        <w:t>What is Machine_1 ID</w:t>
      </w:r>
      <w:r w:rsidR="00CA6937" w:rsidRPr="00767B7C">
        <w:rPr>
          <w:lang w:val="en-US"/>
        </w:rPr>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341E1A">
      <w:pPr>
        <w:pStyle w:val="Ttulo2"/>
        <w:rPr>
          <w:lang w:val="en-US"/>
        </w:rPr>
      </w:pPr>
      <w:r w:rsidRPr="00767B7C">
        <w:rPr>
          <w:lang w:val="en-US"/>
        </w:rPr>
        <w:t>What is Equipment_1 ID</w:t>
      </w:r>
      <w:r w:rsidR="00042347" w:rsidRPr="00767B7C">
        <w:rPr>
          <w:lang w:val="en-US"/>
        </w:rPr>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341E1A">
      <w:pPr>
        <w:pStyle w:val="Ttulo2"/>
        <w:rPr>
          <w:lang w:val="en-US"/>
        </w:rPr>
      </w:pPr>
      <w:r w:rsidRPr="00767B7C">
        <w:rPr>
          <w:lang w:val="en-US"/>
        </w:rPr>
        <w:t>What is the Required Function of Equipment</w:t>
      </w:r>
      <w:r w:rsidR="00952D57" w:rsidRPr="00767B7C">
        <w:rPr>
          <w:lang w:val="en-US"/>
        </w:rPr>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lastRenderedPageBreak/>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p w:rsidR="00952D57" w:rsidRPr="00767B7C" w:rsidRDefault="00952D57" w:rsidP="00D766EF">
      <w:pPr>
        <w:jc w:val="left"/>
        <w:rPr>
          <w:szCs w:val="24"/>
          <w:lang w:val="en-US"/>
        </w:rPr>
      </w:pP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341E1A">
      <w:pPr>
        <w:pStyle w:val="Ttulo2"/>
        <w:rPr>
          <w:lang w:val="en-US"/>
        </w:rPr>
      </w:pPr>
      <w:r w:rsidRPr="00767B7C">
        <w:rPr>
          <w:lang w:val="en-US"/>
        </w:rPr>
        <w:t xml:space="preserve">What is the Required Function of </w:t>
      </w:r>
      <w:r w:rsidR="004E19D6" w:rsidRPr="00767B7C">
        <w:rPr>
          <w:lang w:val="en-US"/>
        </w:rPr>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341E1A">
      <w:pPr>
        <w:pStyle w:val="Ttulo2"/>
        <w:rPr>
          <w:lang w:val="en-US"/>
        </w:rPr>
      </w:pPr>
      <w:r w:rsidRPr="00767B7C">
        <w:rPr>
          <w:lang w:val="en-US"/>
        </w:rPr>
        <w:t xml:space="preserve">What is the Required Function of </w:t>
      </w:r>
      <w:r w:rsidR="00BB47E9" w:rsidRPr="00767B7C">
        <w:rPr>
          <w:lang w:val="en-US"/>
        </w:rPr>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4E19D6" w:rsidRPr="00767B7C" w:rsidRDefault="004E19D6">
      <w:pPr>
        <w:spacing w:after="160" w:line="259" w:lineRule="auto"/>
        <w:jc w:val="left"/>
        <w:rPr>
          <w:szCs w:val="24"/>
          <w:lang w:val="en-US"/>
        </w:rPr>
      </w:pPr>
      <w:r w:rsidRPr="00767B7C">
        <w:rPr>
          <w:szCs w:val="24"/>
          <w:lang w:val="en-US"/>
        </w:rPr>
        <w:br w:type="page"/>
      </w:r>
    </w:p>
    <w:p w:rsidR="00BB47E9" w:rsidRPr="00767B7C" w:rsidRDefault="00A3006A" w:rsidP="00341E1A">
      <w:pPr>
        <w:pStyle w:val="Ttulo2"/>
        <w:rPr>
          <w:lang w:val="en-US"/>
        </w:rPr>
      </w:pPr>
      <w:r w:rsidRPr="00767B7C">
        <w:rPr>
          <w:lang w:val="en-US"/>
        </w:rPr>
        <w:lastRenderedPageBreak/>
        <w:t>What are the required functions of: Component_1, Machine_1 and Equipment_1</w:t>
      </w:r>
      <w:r w:rsidR="00160D63" w:rsidRPr="00767B7C">
        <w:rPr>
          <w:lang w:val="en-US"/>
        </w:rPr>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341E1A">
      <w:pPr>
        <w:pStyle w:val="Ttulo2"/>
        <w:rPr>
          <w:lang w:val="en-US"/>
        </w:rPr>
      </w:pPr>
      <w:r w:rsidRPr="00767B7C">
        <w:rPr>
          <w:lang w:val="en-US"/>
        </w:rPr>
        <w:t>What are the Machines that make up the Equipment_1</w:t>
      </w:r>
      <w:r w:rsidR="00733803" w:rsidRPr="00767B7C">
        <w:rPr>
          <w:lang w:val="en-US"/>
        </w:rPr>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341E1A">
      <w:pPr>
        <w:pStyle w:val="Ttulo2"/>
        <w:rPr>
          <w:b/>
          <w:lang w:val="en-US"/>
        </w:rPr>
      </w:pPr>
      <w:r w:rsidRPr="00767B7C">
        <w:rPr>
          <w:lang w:val="en-US"/>
        </w:rPr>
        <w:t xml:space="preserve">What is the required function of Machine_1, </w:t>
      </w:r>
      <w:proofErr w:type="gramStart"/>
      <w:r w:rsidRPr="00767B7C">
        <w:rPr>
          <w:lang w:val="en-US"/>
        </w:rPr>
        <w:t>its</w:t>
      </w:r>
      <w:proofErr w:type="gramEnd"/>
      <w:r w:rsidRPr="00767B7C">
        <w:rPr>
          <w:lang w:val="en-US"/>
        </w:rPr>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lastRenderedPageBreak/>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341E1A">
      <w:pPr>
        <w:pStyle w:val="Ttulo2"/>
        <w:rPr>
          <w:lang w:val="en-US"/>
        </w:rPr>
      </w:pPr>
      <w:r w:rsidRPr="00767B7C">
        <w:rPr>
          <w:lang w:val="en-US"/>
        </w:rPr>
        <w:t xml:space="preserve">What are the main Rotating Components of Macnhine_1, which </w:t>
      </w:r>
      <w:proofErr w:type="gramStart"/>
      <w:r w:rsidRPr="00767B7C">
        <w:rPr>
          <w:lang w:val="en-US"/>
        </w:rPr>
        <w:t>can be monitored</w:t>
      </w:r>
      <w:proofErr w:type="gramEnd"/>
      <w:r w:rsidRPr="00767B7C">
        <w:rPr>
          <w:lang w:val="en-US"/>
        </w:rPr>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341E1A">
      <w:pPr>
        <w:pStyle w:val="Ttulo2"/>
        <w:rPr>
          <w:lang w:val="en-US"/>
        </w:rPr>
      </w:pPr>
      <w:r w:rsidRPr="00767B7C">
        <w:rPr>
          <w:lang w:val="en-US"/>
        </w:rPr>
        <w:t>What is the required function, ID, and which Machine belongs the Component_1</w:t>
      </w:r>
      <w:r w:rsidR="00F53F0F" w:rsidRPr="00767B7C">
        <w:rPr>
          <w:lang w:val="en-US"/>
        </w:rPr>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767B7C" w:rsidRDefault="00A3006A" w:rsidP="00341E1A">
      <w:pPr>
        <w:pStyle w:val="Ttulo2"/>
        <w:numPr>
          <w:ilvl w:val="0"/>
          <w:numId w:val="0"/>
        </w:numPr>
        <w:ind w:left="426"/>
        <w:rPr>
          <w:lang w:val="en-US"/>
        </w:rPr>
      </w:pPr>
      <w:r w:rsidRPr="00767B7C">
        <w:rPr>
          <w:lang w:val="en-US"/>
        </w:rPr>
        <w:t xml:space="preserve">Finally, to identify the mechanical item to </w:t>
      </w:r>
      <w:proofErr w:type="gramStart"/>
      <w:r w:rsidRPr="00767B7C">
        <w:rPr>
          <w:lang w:val="en-US"/>
        </w:rPr>
        <w:t>be analyzed</w:t>
      </w:r>
      <w:proofErr w:type="gramEnd"/>
      <w:r w:rsidRPr="00767B7C">
        <w:rPr>
          <w:lang w:val="en-US"/>
        </w:rPr>
        <w:t xml:space="preserve"> and start with FMSA, we need to know. </w:t>
      </w:r>
      <w:r w:rsidR="008B27E7" w:rsidRPr="00767B7C">
        <w:rPr>
          <w:lang w:val="en-US"/>
        </w:rPr>
        <w:br w:type="page"/>
      </w:r>
    </w:p>
    <w:p w:rsidR="008B27E7" w:rsidRPr="00767B7C" w:rsidRDefault="00827664" w:rsidP="00341E1A">
      <w:pPr>
        <w:pStyle w:val="Ttulo2"/>
        <w:rPr>
          <w:lang w:val="en-US"/>
        </w:rPr>
      </w:pPr>
      <w:r w:rsidRPr="00767B7C">
        <w:rPr>
          <w:lang w:val="en-US"/>
        </w:rPr>
        <w:lastRenderedPageBreak/>
        <w:t>What are the main features of the Component</w:t>
      </w:r>
      <w:r w:rsidR="00073F07" w:rsidRPr="00767B7C">
        <w:rPr>
          <w:lang w:val="en-US"/>
        </w:rPr>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 ?OfMachine ?ComponentFunction</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8B27E7" w:rsidRPr="00767B7C" w:rsidRDefault="00827664" w:rsidP="00CC27CD">
      <w:pPr>
        <w:pStyle w:val="Ttulo1"/>
      </w:pPr>
      <w:r w:rsidRPr="00767B7C">
        <w:t xml:space="preserve">Identified </w:t>
      </w:r>
      <w:r w:rsidR="00A909CD" w:rsidRPr="00767B7C">
        <w:t xml:space="preserve">the </w:t>
      </w:r>
      <w:r w:rsidRPr="00767B7C">
        <w:t>Component_1 and mainly its Required Function for the Machine / Equipment, now</w:t>
      </w:r>
      <w:r w:rsidR="00A909CD" w:rsidRPr="00767B7C">
        <w:t>, is</w:t>
      </w:r>
      <w:r w:rsidRPr="00767B7C">
        <w:t xml:space="preserve"> carried out the Fault Diagnosis of said Component_1 (</w:t>
      </w:r>
      <w:r w:rsidR="00276EE3">
        <w:t xml:space="preserve">e. g., </w:t>
      </w:r>
      <w:r w:rsidRPr="00767B7C">
        <w:t xml:space="preserve">RollingBearing_1) using the Failure Mode Symptoms Analysis (FMSA) technique. Thus, the following queries </w:t>
      </w:r>
      <w:proofErr w:type="gramStart"/>
      <w:r w:rsidRPr="00767B7C">
        <w:t>are performed</w:t>
      </w:r>
      <w:proofErr w:type="gramEnd"/>
      <w:r w:rsidRPr="00767B7C">
        <w:t xml:space="preserve"> from the Fault Diagnostics, which is a kind of database, collected from interviews, technical and scientifics bibliographic references and historical of real systems.</w:t>
      </w:r>
    </w:p>
    <w:p w:rsidR="00963954" w:rsidRPr="00767B7C"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341E1A">
      <w:pPr>
        <w:pStyle w:val="Ttulo2"/>
        <w:rPr>
          <w:lang w:val="en-US"/>
        </w:rPr>
      </w:pPr>
      <w:r w:rsidRPr="00767B7C">
        <w:rPr>
          <w:lang w:val="en-US"/>
        </w:rPr>
        <w:t>What are the Component_1 Failure Modes</w:t>
      </w:r>
      <w:r w:rsidR="00F27E2A" w:rsidRPr="00767B7C">
        <w:rPr>
          <w:lang w:val="en-US"/>
        </w:rPr>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lastRenderedPageBreak/>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341E1A">
      <w:pPr>
        <w:pStyle w:val="Ttulo2"/>
        <w:rPr>
          <w:lang w:val="en-US"/>
        </w:rPr>
      </w:pPr>
      <w:r w:rsidRPr="00767B7C">
        <w:rPr>
          <w:lang w:val="en-US"/>
        </w:rPr>
        <w:t>What are the Potential Cause of each Failure Mode identified in the Component_1</w:t>
      </w:r>
      <w:r w:rsidR="00E50CFB" w:rsidRPr="00767B7C">
        <w:rPr>
          <w:lang w:val="en-US"/>
        </w:rPr>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4616C1" w:rsidRPr="00767B7C" w:rsidRDefault="004616C1" w:rsidP="00D766EF">
      <w:pPr>
        <w:rPr>
          <w:szCs w:val="24"/>
          <w:lang w:val="en-US"/>
        </w:rPr>
      </w:pPr>
    </w:p>
    <w:p w:rsidR="00690C3B" w:rsidRPr="00767B7C" w:rsidRDefault="00690C3B" w:rsidP="00D766EF">
      <w:pPr>
        <w:jc w:val="left"/>
        <w:rPr>
          <w:b/>
          <w:color w:val="7F7F7F" w:themeColor="text1" w:themeTint="80"/>
          <w:szCs w:val="24"/>
          <w:lang w:val="en-US"/>
        </w:rPr>
      </w:pPr>
    </w:p>
    <w:p w:rsidR="000310A4" w:rsidRPr="00767B7C" w:rsidRDefault="00947DEC" w:rsidP="000310A4">
      <w:pPr>
        <w:jc w:val="left"/>
        <w:rPr>
          <w:b/>
          <w:color w:val="7F7F7F" w:themeColor="text1" w:themeTint="80"/>
          <w:szCs w:val="24"/>
          <w:lang w:val="en-US"/>
        </w:rPr>
      </w:pPr>
      <w:r w:rsidRPr="00767B7C">
        <w:rPr>
          <w:b/>
          <w:color w:val="7F7F7F" w:themeColor="text1" w:themeTint="80"/>
          <w:szCs w:val="24"/>
          <w:lang w:val="en-US"/>
        </w:rPr>
        <w:lastRenderedPageBreak/>
        <w:t>OTHER WAY:</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Pr="00767B7C" w:rsidRDefault="000310A4" w:rsidP="00D766EF">
      <w:pPr>
        <w:jc w:val="left"/>
        <w:rPr>
          <w:b/>
          <w:szCs w:val="24"/>
          <w:highlight w:val="yellow"/>
          <w:lang w:val="en-US"/>
        </w:rPr>
      </w:pPr>
    </w:p>
    <w:p w:rsidR="007651A1" w:rsidRPr="00767B7C" w:rsidRDefault="0042166A" w:rsidP="00341E1A">
      <w:pPr>
        <w:pStyle w:val="Ttulo2"/>
        <w:rPr>
          <w:lang w:val="en-US"/>
        </w:rPr>
      </w:pPr>
      <w:r w:rsidRPr="00767B7C">
        <w:rPr>
          <w:lang w:val="en-US"/>
        </w:rPr>
        <w:t>What are the Effects of Component_1 Failure Mode</w:t>
      </w:r>
      <w:r w:rsidR="007651A1" w:rsidRPr="00767B7C">
        <w:rPr>
          <w:lang w:val="en-US"/>
        </w:rPr>
        <w:t>?</w:t>
      </w:r>
    </w:p>
    <w:p w:rsidR="00B4735F" w:rsidRPr="00767B7C" w:rsidRDefault="00B4735F" w:rsidP="00D766EF">
      <w:pPr>
        <w:jc w:val="left"/>
        <w:rPr>
          <w:szCs w:val="24"/>
          <w:lang w:val="en-US"/>
        </w:rPr>
      </w:pPr>
    </w:p>
    <w:p w:rsidR="007651A1" w:rsidRPr="00767B7C" w:rsidRDefault="007651A1"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?Failure ?Cause</w:t>
      </w:r>
      <w:r w:rsidR="00343F42" w:rsidRPr="00767B7C">
        <w:rPr>
          <w:szCs w:val="24"/>
          <w:lang w:val="en-US"/>
        </w:rPr>
        <w:t xml:space="preserve"> ?Effect</w:t>
      </w:r>
    </w:p>
    <w:p w:rsidR="007651A1" w:rsidRPr="00767B7C" w:rsidRDefault="007651A1"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utfpr:hasCode  "6306_C3"xsd:string;</w:t>
      </w:r>
    </w:p>
    <w:p w:rsidR="007651A1" w:rsidRPr="00767B7C" w:rsidRDefault="007651A1" w:rsidP="00D766EF">
      <w:pPr>
        <w:jc w:val="left"/>
        <w:rPr>
          <w:szCs w:val="24"/>
          <w:lang w:val="en-US"/>
        </w:rPr>
      </w:pPr>
      <w:r w:rsidRPr="00767B7C">
        <w:rPr>
          <w:szCs w:val="24"/>
          <w:lang w:val="en-US"/>
        </w:rPr>
        <w:lastRenderedPageBreak/>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p>
    <w:p w:rsidR="007651A1" w:rsidRPr="00767B7C" w:rsidRDefault="007651A1" w:rsidP="00D766EF">
      <w:pPr>
        <w:jc w:val="left"/>
        <w:rPr>
          <w:szCs w:val="24"/>
          <w:lang w:val="en-US"/>
        </w:rPr>
      </w:pPr>
      <w:r w:rsidRPr="00767B7C">
        <w:rPr>
          <w:szCs w:val="24"/>
          <w:lang w:val="en-US"/>
        </w:rPr>
        <w:t xml:space="preserve">                </w:t>
      </w:r>
      <w:proofErr w:type="gramStart"/>
      <w:r w:rsidRPr="00767B7C">
        <w:rPr>
          <w:szCs w:val="24"/>
          <w:lang w:val="en-US"/>
        </w:rPr>
        <w:t>?Failure</w:t>
      </w:r>
      <w:proofErr w:type="gramEnd"/>
      <w:r w:rsidRPr="00767B7C">
        <w:rPr>
          <w:szCs w:val="24"/>
          <w:lang w:val="en-US"/>
        </w:rPr>
        <w:t xml:space="preserve"> utfpr:hasCause ?Cause;</w:t>
      </w:r>
    </w:p>
    <w:p w:rsidR="007651A1" w:rsidRPr="00767B7C" w:rsidRDefault="007651A1" w:rsidP="00D766EF">
      <w:pPr>
        <w:ind w:left="1416"/>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hasEffect ?Effect}</w:t>
      </w:r>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63621" w:rsidP="00D766EF">
            <w:pPr>
              <w:jc w:val="center"/>
              <w:rPr>
                <w:b/>
                <w:szCs w:val="24"/>
                <w:lang w:val="en-US"/>
              </w:rPr>
            </w:pPr>
            <w:r w:rsidRPr="00767B7C">
              <w:rPr>
                <w:b/>
                <w:szCs w:val="24"/>
                <w:lang w:val="en-US"/>
              </w:rPr>
              <w:t>IsCausesBy</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Pr="00767B7C" w:rsidRDefault="007651A1" w:rsidP="00D766EF">
      <w:pPr>
        <w:rPr>
          <w:szCs w:val="24"/>
          <w:lang w:val="en-US"/>
        </w:rPr>
      </w:pPr>
    </w:p>
    <w:p w:rsidR="00E92067" w:rsidRPr="00767B7C" w:rsidRDefault="00E92067" w:rsidP="00341E1A">
      <w:pPr>
        <w:pStyle w:val="Ttulo2"/>
        <w:rPr>
          <w:lang w:val="en-US"/>
        </w:rPr>
      </w:pPr>
      <w:r w:rsidRPr="00767B7C">
        <w:rPr>
          <w:lang w:val="en-US"/>
        </w:rPr>
        <w:t xml:space="preserve">What is the severity (SEV) of each Effect of Component_1, </w:t>
      </w:r>
      <w:r w:rsidR="00374A4F" w:rsidRPr="00767B7C">
        <w:rPr>
          <w:lang w:val="en-US"/>
        </w:rPr>
        <w:t>that affect a given production process</w:t>
      </w:r>
      <w:r w:rsidRPr="00767B7C">
        <w:rPr>
          <w:lang w:val="en-US"/>
        </w:rPr>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2D5090" w:rsidRPr="00767B7C" w:rsidRDefault="002D5090" w:rsidP="00D766EF">
      <w:pPr>
        <w:rPr>
          <w:szCs w:val="24"/>
          <w:lang w:val="en-US"/>
        </w:rPr>
      </w:pPr>
    </w:p>
    <w:p w:rsidR="00F24D17" w:rsidRPr="00767B7C" w:rsidRDefault="00E35180" w:rsidP="00341E1A">
      <w:pPr>
        <w:pStyle w:val="Ttulo2"/>
        <w:rPr>
          <w:lang w:val="en-US"/>
        </w:rPr>
      </w:pPr>
      <w:r w:rsidRPr="00767B7C">
        <w:rPr>
          <w:lang w:val="en-US"/>
        </w:rPr>
        <w:t>What are the Symptoms of each Potential Cause of Component</w:t>
      </w:r>
      <w:r w:rsidR="00374A4F" w:rsidRPr="00767B7C">
        <w:rPr>
          <w:lang w:val="en-US"/>
        </w:rPr>
        <w:t>_</w:t>
      </w:r>
      <w:r w:rsidRPr="00767B7C">
        <w:rPr>
          <w:lang w:val="en-US"/>
        </w:rPr>
        <w:t>1</w:t>
      </w:r>
      <w:r w:rsidR="00F24D17" w:rsidRPr="00767B7C">
        <w:rPr>
          <w:lang w:val="en-US"/>
        </w:rPr>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Pr="00767B7C" w:rsidRDefault="004544A4"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341E1A">
      <w:pPr>
        <w:pStyle w:val="Ttulo2"/>
        <w:rPr>
          <w:lang w:val="en-US"/>
        </w:rPr>
      </w:pPr>
      <w:r w:rsidRPr="00767B7C">
        <w:rPr>
          <w:lang w:val="en-US"/>
        </w:rPr>
        <w:t>What is the symptom more efficient to assist in the elaboration of Diagnostics of a given Component_1, according its weight (DGN)</w:t>
      </w:r>
      <w:r w:rsidR="000A1A9B" w:rsidRPr="00767B7C">
        <w:rPr>
          <w:lang w:val="en-US"/>
        </w:rPr>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Pr="00767B7C" w:rsidRDefault="001B3E93" w:rsidP="00D766EF">
      <w:pPr>
        <w:jc w:val="left"/>
        <w:rPr>
          <w:szCs w:val="24"/>
          <w:lang w:val="en-US"/>
        </w:rPr>
      </w:pPr>
    </w:p>
    <w:p w:rsidR="00D5396A" w:rsidRPr="00767B7C" w:rsidRDefault="00D5396A">
      <w:pPr>
        <w:spacing w:after="160" w:line="259" w:lineRule="auto"/>
        <w:jc w:val="left"/>
        <w:rPr>
          <w:szCs w:val="24"/>
          <w:lang w:val="en-US"/>
        </w:rPr>
      </w:pPr>
      <w:r w:rsidRPr="00767B7C">
        <w:rPr>
          <w:lang w:val="en-US"/>
        </w:rPr>
        <w:br w:type="page"/>
      </w:r>
    </w:p>
    <w:p w:rsidR="00D5396A" w:rsidRPr="00767B7C" w:rsidRDefault="00D5396A" w:rsidP="00341E1A">
      <w:pPr>
        <w:pStyle w:val="Ttulo2"/>
        <w:rPr>
          <w:lang w:val="en-US"/>
        </w:rPr>
      </w:pPr>
      <w:r w:rsidRPr="00767B7C">
        <w:rPr>
          <w:lang w:val="en-US"/>
        </w:rPr>
        <w:lastRenderedPageBreak/>
        <w:t xml:space="preserve">According to the Symptoms found for the Component_1, what are the most effective monitoring techniques to </w:t>
      </w:r>
      <w:proofErr w:type="gramStart"/>
      <w:r w:rsidRPr="00767B7C">
        <w:rPr>
          <w:lang w:val="en-US"/>
        </w:rPr>
        <w:t>be employed</w:t>
      </w:r>
      <w:proofErr w:type="gramEnd"/>
      <w:r w:rsidRPr="00767B7C">
        <w:rPr>
          <w:lang w:val="en-US"/>
        </w:rPr>
        <w:t>?</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Fretting wear due to poor sealing that contaminates the </w:t>
            </w:r>
            <w:r w:rsidRPr="00767B7C">
              <w:rPr>
                <w:lang w:val="en-US"/>
              </w:rPr>
              <w:lastRenderedPageBreak/>
              <w:t>lubricant (forming blistering)^^xsd:string</w:t>
            </w:r>
          </w:p>
        </w:tc>
        <w:tc>
          <w:tcPr>
            <w:tcW w:w="1701" w:type="dxa"/>
          </w:tcPr>
          <w:p w:rsidR="00681C5E" w:rsidRPr="00767B7C" w:rsidRDefault="00681C5E" w:rsidP="00681C5E">
            <w:pPr>
              <w:rPr>
                <w:lang w:val="en-US"/>
              </w:rPr>
            </w:pPr>
            <w:r w:rsidRPr="00767B7C">
              <w:rPr>
                <w:lang w:val="en-US"/>
              </w:rPr>
              <w:lastRenderedPageBreak/>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of parts due to poor sealing that contaminates the lubricant with abrasive particles^^xsd:string</w:t>
            </w:r>
          </w:p>
        </w:tc>
        <w:tc>
          <w:tcPr>
            <w:tcW w:w="1701" w:type="dxa"/>
          </w:tcPr>
          <w:p w:rsidR="00681C5E" w:rsidRPr="00767B7C" w:rsidRDefault="00681C5E" w:rsidP="00681C5E">
            <w:pPr>
              <w:rPr>
                <w:lang w:val="en-US"/>
              </w:rPr>
            </w:pPr>
            <w:r w:rsidRPr="00767B7C">
              <w:rPr>
                <w:lang w:val="en-US"/>
              </w:rPr>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C15452" w:rsidRPr="00767B7C" w:rsidRDefault="00C15452">
      <w:pPr>
        <w:spacing w:after="160" w:line="259" w:lineRule="auto"/>
        <w:jc w:val="left"/>
        <w:rPr>
          <w:b/>
          <w:szCs w:val="24"/>
          <w:highlight w:val="red"/>
          <w:lang w:val="en-US"/>
        </w:rPr>
      </w:pPr>
      <w:r w:rsidRPr="00767B7C">
        <w:rPr>
          <w:b/>
          <w:szCs w:val="24"/>
          <w:highlight w:val="red"/>
          <w:lang w:val="en-US"/>
        </w:rPr>
        <w:br w:type="page"/>
      </w:r>
    </w:p>
    <w:p w:rsidR="006F7D03" w:rsidRPr="00767B7C" w:rsidRDefault="00C15452" w:rsidP="00341E1A">
      <w:pPr>
        <w:pStyle w:val="Ttulo2"/>
        <w:rPr>
          <w:lang w:val="en-US"/>
        </w:rPr>
      </w:pPr>
      <w:r w:rsidRPr="00767B7C">
        <w:rPr>
          <w:lang w:val="en-US"/>
        </w:rPr>
        <w:lastRenderedPageBreak/>
        <w:t xml:space="preserve">According to the </w:t>
      </w:r>
      <w:r w:rsidR="001B7EA2" w:rsidRPr="00767B7C">
        <w:rPr>
          <w:lang w:val="en-US"/>
        </w:rPr>
        <w:t>S</w:t>
      </w:r>
      <w:r w:rsidRPr="00767B7C">
        <w:rPr>
          <w:lang w:val="en-US"/>
        </w:rPr>
        <w:t xml:space="preserve">ymptoms linked to each Potential Cause, what is the most efficient </w:t>
      </w:r>
      <w:r w:rsidR="001B7EA2" w:rsidRPr="00767B7C">
        <w:rPr>
          <w:lang w:val="en-US"/>
        </w:rPr>
        <w:t>Monitoring T</w:t>
      </w:r>
      <w:r w:rsidRPr="00767B7C">
        <w:rPr>
          <w:lang w:val="en-US"/>
        </w:rPr>
        <w:t>echnique according its detectability (DET)</w:t>
      </w:r>
      <w:r w:rsidR="006F7D03" w:rsidRPr="00767B7C">
        <w:rPr>
          <w:lang w:val="en-US"/>
        </w:rPr>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Pr="00767B7C" w:rsidRDefault="00F24D17" w:rsidP="00D766EF">
      <w:pPr>
        <w:jc w:val="left"/>
        <w:rPr>
          <w:b/>
          <w:szCs w:val="24"/>
          <w:lang w:val="en-US"/>
        </w:rPr>
      </w:pPr>
    </w:p>
    <w:p w:rsidR="00E06CDE" w:rsidRPr="00767B7C" w:rsidRDefault="00E06CDE" w:rsidP="00341E1A">
      <w:pPr>
        <w:pStyle w:val="Ttulo2"/>
        <w:rPr>
          <w:color w:val="7030A0"/>
          <w:lang w:val="en-US"/>
        </w:rPr>
      </w:pPr>
      <w:r w:rsidRPr="00767B7C">
        <w:rPr>
          <w:lang w:val="en-US"/>
        </w:rPr>
        <w:t>According to our research, between SEV, DGN and DET. The most relevant is SEV. So, what is the highest SEV value of Component_1?</w:t>
      </w:r>
    </w:p>
    <w:p w:rsidR="00E06CDE" w:rsidRPr="00767B7C" w:rsidRDefault="00E06CDE" w:rsidP="00341E1A">
      <w:pPr>
        <w:pStyle w:val="Ttulo2"/>
        <w:numPr>
          <w:ilvl w:val="0"/>
          <w:numId w:val="0"/>
        </w:numPr>
        <w:ind w:left="-5"/>
        <w:rPr>
          <w:lang w:val="en-US"/>
        </w:rPr>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E10D8" w:rsidRPr="00767B7C" w:rsidRDefault="00EE10D8" w:rsidP="00217D4B">
      <w:pPr>
        <w:jc w:val="left"/>
        <w:rPr>
          <w:szCs w:val="24"/>
          <w:lang w:val="en-US"/>
        </w:rPr>
      </w:pPr>
      <w:r w:rsidRPr="00767B7C">
        <w:rPr>
          <w:szCs w:val="24"/>
          <w:lang w:val="en-US"/>
        </w:rPr>
        <w:br w:type="page"/>
      </w:r>
    </w:p>
    <w:p w:rsidR="00217D4B" w:rsidRPr="00767B7C" w:rsidRDefault="00217D4B" w:rsidP="00D766EF">
      <w:pPr>
        <w:jc w:val="left"/>
        <w:rPr>
          <w:color w:val="7F7F7F" w:themeColor="text1" w:themeTint="80"/>
          <w:szCs w:val="24"/>
          <w:lang w:val="en-US"/>
        </w:rPr>
      </w:pPr>
      <w:r w:rsidRPr="00767B7C">
        <w:rPr>
          <w:color w:val="7F7F7F" w:themeColor="text1" w:themeTint="80"/>
          <w:szCs w:val="24"/>
          <w:lang w:val="en-US"/>
        </w:rPr>
        <w:lastRenderedPageBreak/>
        <w:t>OTHER WAY:</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lastRenderedPageBreak/>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341E1A">
      <w:pPr>
        <w:pStyle w:val="Ttulo2"/>
        <w:rPr>
          <w:lang w:val="en-US"/>
        </w:rPr>
      </w:pPr>
      <w:r w:rsidRPr="00767B7C">
        <w:rPr>
          <w:lang w:val="en-US"/>
        </w:rPr>
        <w:t xml:space="preserve">After filtering the Failure Modes by </w:t>
      </w:r>
      <w:r w:rsidR="0061032C" w:rsidRPr="00767B7C">
        <w:rPr>
          <w:lang w:val="en-US"/>
        </w:rPr>
        <w:t>SEV. W</w:t>
      </w:r>
      <w:r w:rsidRPr="00767B7C">
        <w:rPr>
          <w:lang w:val="en-US"/>
        </w:rPr>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A2757C" w:rsidRPr="00767B7C" w:rsidRDefault="002855DD" w:rsidP="00341E1A">
      <w:pPr>
        <w:pStyle w:val="Ttulo2"/>
        <w:rPr>
          <w:lang w:val="en-US"/>
        </w:rPr>
      </w:pPr>
      <w:r w:rsidRPr="00767B7C">
        <w:rPr>
          <w:lang w:val="en-US"/>
        </w:rPr>
        <w:lastRenderedPageBreak/>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27CD" w:rsidRDefault="003E4519" w:rsidP="00CC27CD">
      <w:pPr>
        <w:pStyle w:val="Ttulo1"/>
      </w:pPr>
      <w:r w:rsidRPr="00CC27CD">
        <w:lastRenderedPageBreak/>
        <w:t xml:space="preserve">After identifying the most relevant SEV, DGN and DET of Component_1, using the FMSA technique. </w:t>
      </w:r>
      <w:r w:rsidR="00CC27CD" w:rsidRPr="00CC27CD">
        <w:t>Now, using vibration analysis as the most adequate monitoring technique, queries are made to know which data collector should be used, what magnitude, location to be measured and what are its zone boundaries, according to the recommendation of international standards.</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341E1A">
      <w:pPr>
        <w:pStyle w:val="Ttulo2"/>
        <w:rPr>
          <w:lang w:val="en-US"/>
        </w:rPr>
      </w:pPr>
      <w:r w:rsidRPr="00767B7C">
        <w:rPr>
          <w:lang w:val="en-US"/>
        </w:rPr>
        <w:t>What is the Component_1 with ID 6306_C3</w:t>
      </w:r>
      <w:r w:rsidR="009958CD" w:rsidRPr="00767B7C">
        <w:rPr>
          <w:lang w:val="en-US"/>
        </w:rPr>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341E1A">
      <w:pPr>
        <w:pStyle w:val="Ttulo2"/>
        <w:rPr>
          <w:lang w:val="en-US"/>
        </w:rPr>
      </w:pPr>
      <w:r w:rsidRPr="00767B7C">
        <w:rPr>
          <w:lang w:val="en-US"/>
        </w:rPr>
        <w:t xml:space="preserve">Using SWRL </w:t>
      </w:r>
      <w:proofErr w:type="gramStart"/>
      <w:r w:rsidRPr="00767B7C">
        <w:rPr>
          <w:lang w:val="en-US"/>
        </w:rPr>
        <w:t>rules,</w:t>
      </w:r>
      <w:proofErr w:type="gramEnd"/>
      <w:r w:rsidRPr="00767B7C">
        <w:rPr>
          <w:lang w:val="en-US"/>
        </w:rPr>
        <w:t xml:space="preserve"> can be created constraints within data and object properties. Following </w:t>
      </w:r>
      <w:proofErr w:type="gramStart"/>
      <w:r w:rsidRPr="00767B7C">
        <w:rPr>
          <w:lang w:val="en-US"/>
        </w:rPr>
        <w:t>is created</w:t>
      </w:r>
      <w:proofErr w:type="gramEnd"/>
      <w:r w:rsidRPr="00767B7C">
        <w:rPr>
          <w:lang w:val="en-US"/>
        </w:rPr>
        <w:t xml:space="preserve"> the transitive constraint. </w:t>
      </w:r>
    </w:p>
    <w:p w:rsidR="00A41ED4" w:rsidRPr="00767B7C" w:rsidRDefault="00A41ED4" w:rsidP="00341E1A">
      <w:pPr>
        <w:pStyle w:val="Ttulo2"/>
        <w:numPr>
          <w:ilvl w:val="0"/>
          <w:numId w:val="0"/>
        </w:numPr>
        <w:ind w:left="-5"/>
        <w:rPr>
          <w:lang w:val="en-US"/>
        </w:rPr>
      </w:pPr>
      <w:r w:rsidRPr="00767B7C">
        <w:rPr>
          <w:b/>
          <w:lang w:val="en-US"/>
        </w:rPr>
        <w:t>NOTE:</w:t>
      </w:r>
      <w:r w:rsidRPr="00767B7C">
        <w:rPr>
          <w:lang w:val="en-US"/>
        </w:rPr>
        <w:t xml:space="preserve"> Pellet reasoner </w:t>
      </w:r>
      <w:proofErr w:type="gramStart"/>
      <w:r w:rsidRPr="00767B7C">
        <w:rPr>
          <w:lang w:val="en-US"/>
        </w:rPr>
        <w:t>should be started</w:t>
      </w:r>
      <w:proofErr w:type="gramEnd"/>
      <w:r w:rsidRPr="00767B7C">
        <w:rPr>
          <w:lang w:val="en-US"/>
        </w:rPr>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341E1A">
      <w:pPr>
        <w:pStyle w:val="Ttulo3"/>
        <w:rPr>
          <w:lang w:val="en-US"/>
        </w:rPr>
      </w:pPr>
      <w:r w:rsidRPr="00767B7C">
        <w:rPr>
          <w:lang w:val="en-US"/>
        </w:rPr>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Pr="00767B7C">
        <w:rPr>
          <w:lang w:val="en-US"/>
        </w:rPr>
        <w:tab/>
        <w:t xml:space="preserve">   utfpr:isCausedBy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p w:rsidR="00A41ED4" w:rsidRPr="00767B7C" w:rsidRDefault="00A41ED4" w:rsidP="00A41ED4">
      <w:pPr>
        <w:rPr>
          <w:lang w:val="en-US"/>
        </w:rPr>
      </w:pPr>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341E1A">
      <w:pPr>
        <w:pStyle w:val="Ttulo2"/>
        <w:rPr>
          <w:lang w:val="en-US"/>
        </w:rPr>
      </w:pPr>
      <w:r w:rsidRPr="00767B7C">
        <w:rPr>
          <w:lang w:val="en-US"/>
        </w:rPr>
        <w:t xml:space="preserve">Using SWRL </w:t>
      </w:r>
      <w:proofErr w:type="gramStart"/>
      <w:r w:rsidRPr="00767B7C">
        <w:rPr>
          <w:lang w:val="en-US"/>
        </w:rPr>
        <w:t>rules,</w:t>
      </w:r>
      <w:proofErr w:type="gramEnd"/>
      <w:r w:rsidRPr="00767B7C">
        <w:rPr>
          <w:lang w:val="en-US"/>
        </w:rPr>
        <w:t xml:space="preserve"> is created the </w:t>
      </w:r>
      <w:r w:rsidR="00946734" w:rsidRPr="00767B7C">
        <w:rPr>
          <w:lang w:val="en-US"/>
        </w:rPr>
        <w:t xml:space="preserve">following </w:t>
      </w:r>
      <w:r w:rsidRPr="00767B7C">
        <w:rPr>
          <w:lang w:val="en-US"/>
        </w:rPr>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68405B">
      <w:pPr>
        <w:pStyle w:val="Ttulo3"/>
        <w:rPr>
          <w:lang w:val="en-US"/>
        </w:rPr>
      </w:pPr>
      <w:r w:rsidRPr="00767B7C">
        <w:rPr>
          <w:lang w:val="en-US"/>
        </w:rPr>
        <w:t xml:space="preserve">Now, </w:t>
      </w:r>
      <w:proofErr w:type="gramStart"/>
      <w:r w:rsidR="0068405B" w:rsidRPr="00767B7C">
        <w:rPr>
          <w:lang w:val="en-US"/>
        </w:rPr>
        <w:t>What</w:t>
      </w:r>
      <w:proofErr w:type="gramEnd"/>
      <w:r w:rsidR="0068405B" w:rsidRPr="00767B7C">
        <w:rPr>
          <w:lang w:val="en-US"/>
        </w:rPr>
        <w:t xml:space="preserve"> are the symptoms of failure causes of Component_1</w:t>
      </w:r>
      <w:r w:rsidRPr="00767B7C">
        <w:rPr>
          <w:lang w:val="en-US"/>
        </w:rPr>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lastRenderedPageBreak/>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Pr="00767B7C" w:rsidRDefault="00FE0587">
      <w:pPr>
        <w:spacing w:after="160" w:line="259" w:lineRule="auto"/>
        <w:jc w:val="left"/>
        <w:rPr>
          <w:lang w:val="en-US"/>
        </w:rPr>
      </w:pPr>
    </w:p>
    <w:p w:rsidR="00FE0587" w:rsidRPr="00767B7C" w:rsidRDefault="00FE0587" w:rsidP="00341E1A">
      <w:pPr>
        <w:pStyle w:val="Ttulo2"/>
        <w:rPr>
          <w:lang w:val="en-US"/>
        </w:rPr>
      </w:pPr>
      <w:r w:rsidRPr="00767B7C">
        <w:rPr>
          <w:lang w:val="en-US"/>
        </w:rPr>
        <w:lastRenderedPageBreak/>
        <w:t xml:space="preserve">Using SWRL </w:t>
      </w:r>
      <w:proofErr w:type="gramStart"/>
      <w:r w:rsidRPr="00767B7C">
        <w:rPr>
          <w:lang w:val="en-US"/>
        </w:rPr>
        <w:t>rules,</w:t>
      </w:r>
      <w:proofErr w:type="gramEnd"/>
      <w:r w:rsidRPr="00767B7C">
        <w:rPr>
          <w:lang w:val="en-US"/>
        </w:rPr>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FE0587" w:rsidP="00B110C6">
      <w:pPr>
        <w:pStyle w:val="Ttulo3"/>
        <w:rPr>
          <w:lang w:val="en-US"/>
        </w:rPr>
      </w:pPr>
      <w:r w:rsidRPr="00767B7C">
        <w:rPr>
          <w:lang w:val="en-US"/>
        </w:rPr>
        <w:t xml:space="preserve">Which are the Condition Monitoring techniques </w:t>
      </w:r>
      <w:r w:rsidR="00B110C6" w:rsidRPr="00767B7C">
        <w:rPr>
          <w:lang w:val="en-US"/>
        </w:rPr>
        <w:t xml:space="preserve">using in the </w:t>
      </w:r>
      <w:r w:rsidRPr="00767B7C">
        <w:rPr>
          <w:lang w:val="en-US"/>
        </w:rPr>
        <w:t>Component 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F85F7D" w:rsidRPr="00767B7C" w:rsidRDefault="00F86ABC" w:rsidP="00D766EF">
      <w:pPr>
        <w:pStyle w:val="Ttulo2"/>
        <w:rPr>
          <w:b/>
          <w:lang w:val="en-US"/>
        </w:rPr>
      </w:pPr>
      <w:r w:rsidRPr="00767B7C">
        <w:rPr>
          <w:lang w:val="en-US"/>
        </w:rPr>
        <w:t>In this study, is used the vibration analysis technique and the velocity like measurement magnitude.</w:t>
      </w:r>
    </w:p>
    <w:p w:rsidR="00D870F0" w:rsidRPr="00767B7C" w:rsidRDefault="00F85F7D" w:rsidP="00F85F7D">
      <w:pPr>
        <w:pStyle w:val="Ttulo2"/>
        <w:numPr>
          <w:ilvl w:val="0"/>
          <w:numId w:val="0"/>
        </w:numPr>
        <w:ind w:left="-6"/>
        <w:rPr>
          <w:b/>
          <w:lang w:val="en-US"/>
        </w:rPr>
      </w:pPr>
      <w:r w:rsidRPr="00767B7C">
        <w:rPr>
          <w:b/>
          <w:lang w:val="en-US"/>
        </w:rPr>
        <w:t xml:space="preserve">Note: The choice of the monitoring technique to be used was made in item 2, because it is the most adequate to detect symptoms of Componente_1. In addition, in the vibration analysis technique for Component_1 could be used the magnitude velocity or acceleration. </w:t>
      </w:r>
      <w:proofErr w:type="gramStart"/>
      <w:r w:rsidRPr="00767B7C">
        <w:rPr>
          <w:b/>
          <w:lang w:val="en-US"/>
        </w:rPr>
        <w:t>Among</w:t>
      </w:r>
      <w:proofErr w:type="gramEnd"/>
      <w:r w:rsidRPr="00767B7C">
        <w:rPr>
          <w:b/>
          <w:lang w:val="en-US"/>
        </w:rPr>
        <w:t xml:space="preserve"> these two magnitudes only velocity has international Standard (in this study, the Standards are considered one specialist).</w:t>
      </w:r>
    </w:p>
    <w:p w:rsidR="00F85F7D" w:rsidRPr="00767B7C" w:rsidRDefault="00F85F7D" w:rsidP="00F85F7D">
      <w:pPr>
        <w:pStyle w:val="Ttulo2"/>
        <w:numPr>
          <w:ilvl w:val="0"/>
          <w:numId w:val="0"/>
        </w:numPr>
        <w:ind w:left="426" w:hanging="426"/>
        <w:rPr>
          <w:lang w:val="en-US"/>
        </w:rPr>
      </w:pPr>
      <w:r w:rsidRPr="00767B7C">
        <w:rPr>
          <w:lang w:val="en-US"/>
        </w:rPr>
        <w:t xml:space="preserve">Then, using SWRL </w:t>
      </w:r>
      <w:proofErr w:type="gramStart"/>
      <w:r w:rsidRPr="00767B7C">
        <w:rPr>
          <w:lang w:val="en-US"/>
        </w:rPr>
        <w:t>rules,</w:t>
      </w:r>
      <w:proofErr w:type="gramEnd"/>
      <w:r w:rsidRPr="00767B7C">
        <w:rPr>
          <w:lang w:val="en-US"/>
        </w:rPr>
        <w:t xml:space="preserve"> is created the following transitive constraint.</w:t>
      </w:r>
    </w:p>
    <w:p w:rsidR="00F85F7D" w:rsidRPr="00767B7C" w:rsidRDefault="00F85F7D" w:rsidP="00F85F7D">
      <w:pPr>
        <w:rPr>
          <w:lang w:val="en-US"/>
        </w:rPr>
      </w:pPr>
    </w:p>
    <w:p w:rsidR="00D703C7" w:rsidRPr="00767B7C" w:rsidRDefault="00D703C7" w:rsidP="00D766EF">
      <w:pPr>
        <w:rPr>
          <w:i/>
          <w:lang w:val="en-US"/>
        </w:rPr>
      </w:pPr>
      <w:r w:rsidRPr="00767B7C">
        <w:rPr>
          <w:i/>
          <w:lang w:val="en-US"/>
        </w:rPr>
        <w:t>Component(?C1)^ConditionMonitoring(?Tch1)^Magnitude(?Mg1)^isDetectedWith(?C1, ?Tch1)^usedMagnitude(?Tch1, ?Mg1)</w:t>
      </w:r>
      <w:r w:rsidR="005D1A1A" w:rsidRPr="00767B7C">
        <w:rPr>
          <w:i/>
          <w:lang w:val="en-US"/>
        </w:rPr>
        <w:t xml:space="preserve">                                                  </w:t>
      </w:r>
      <w:r w:rsidRPr="00767B7C">
        <w:rPr>
          <w:i/>
          <w:lang w:val="en-US"/>
        </w:rPr>
        <w:t>-&gt;usedMagnitude(?C1, ?Mg1)</w:t>
      </w:r>
    </w:p>
    <w:p w:rsidR="00F86ABC" w:rsidRPr="00767B7C" w:rsidRDefault="00F86ABC" w:rsidP="00D766EF">
      <w:pPr>
        <w:rPr>
          <w:i/>
          <w:lang w:val="en-US"/>
        </w:rPr>
      </w:pPr>
    </w:p>
    <w:p w:rsidR="005D1A1A" w:rsidRPr="00767B7C" w:rsidRDefault="005D1A1A" w:rsidP="00341E1A">
      <w:pPr>
        <w:pStyle w:val="Ttulo3"/>
        <w:rPr>
          <w:lang w:val="en-US"/>
        </w:rPr>
      </w:pPr>
      <w:r w:rsidRPr="00767B7C">
        <w:rPr>
          <w:lang w:val="en-US"/>
        </w:rPr>
        <w:t>What is the Magnitude used for Component _1 Monitoring</w:t>
      </w:r>
      <w:r w:rsidR="001805F2" w:rsidRPr="00767B7C">
        <w:rPr>
          <w:lang w:val="en-US"/>
        </w:rPr>
        <w:t xml:space="preserve">, and what is its </w:t>
      </w:r>
      <w:r w:rsidR="00F85F7D" w:rsidRPr="00767B7C">
        <w:rPr>
          <w:lang w:val="en-US"/>
        </w:rPr>
        <w:t>U</w:t>
      </w:r>
      <w:r w:rsidR="001805F2" w:rsidRPr="00767B7C">
        <w:rPr>
          <w:lang w:val="en-US"/>
        </w:rPr>
        <w:t>nit</w:t>
      </w:r>
      <w:r w:rsidRPr="00767B7C">
        <w:rPr>
          <w:lang w:val="en-US"/>
        </w:rPr>
        <w:t>?</w:t>
      </w:r>
    </w:p>
    <w:p w:rsidR="001805F2" w:rsidRPr="00767B7C" w:rsidRDefault="001805F2" w:rsidP="00D766EF">
      <w:pPr>
        <w:rPr>
          <w:lang w:val="en-US"/>
        </w:rPr>
      </w:pPr>
    </w:p>
    <w:p w:rsidR="001C482F" w:rsidRPr="00767B7C" w:rsidRDefault="001C482F" w:rsidP="001C482F">
      <w:pPr>
        <w:rPr>
          <w:szCs w:val="24"/>
          <w:lang w:val="en-US"/>
        </w:rPr>
      </w:pPr>
      <w:proofErr w:type="gramStart"/>
      <w:r w:rsidRPr="00767B7C">
        <w:rPr>
          <w:szCs w:val="24"/>
          <w:lang w:val="en-US"/>
        </w:rPr>
        <w:t>SELECT ?Component</w:t>
      </w:r>
      <w:proofErr w:type="gramEnd"/>
      <w:r w:rsidRPr="00767B7C">
        <w:rPr>
          <w:szCs w:val="24"/>
          <w:lang w:val="en-US"/>
        </w:rPr>
        <w:t xml:space="preserve">  ?Magnitude ?Unit</w:t>
      </w:r>
    </w:p>
    <w:p w:rsidR="001C482F" w:rsidRPr="00767B7C" w:rsidRDefault="001C482F" w:rsidP="001C482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1C482F" w:rsidRPr="00767B7C" w:rsidRDefault="001C482F" w:rsidP="001C482F">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usedMagnitude ?Magnitude.</w:t>
      </w:r>
    </w:p>
    <w:p w:rsidR="001C482F" w:rsidRPr="00767B7C" w:rsidRDefault="001C482F" w:rsidP="001C482F">
      <w:pPr>
        <w:rPr>
          <w:szCs w:val="24"/>
          <w:lang w:val="en-US"/>
        </w:rPr>
      </w:pPr>
      <w:r w:rsidRPr="00767B7C">
        <w:rPr>
          <w:szCs w:val="24"/>
          <w:lang w:val="en-US"/>
        </w:rPr>
        <w:lastRenderedPageBreak/>
        <w:tab/>
        <w:t xml:space="preserve">   </w:t>
      </w:r>
      <w:proofErr w:type="gramStart"/>
      <w:r w:rsidRPr="00767B7C">
        <w:rPr>
          <w:szCs w:val="24"/>
          <w:lang w:val="en-US"/>
        </w:rPr>
        <w:t>?Magnitude</w:t>
      </w:r>
      <w:proofErr w:type="gramEnd"/>
      <w:r w:rsidRPr="00767B7C">
        <w:rPr>
          <w:szCs w:val="24"/>
          <w:lang w:val="en-US"/>
        </w:rPr>
        <w:t xml:space="preserve"> utfpr:hasUnit ?Unit</w:t>
      </w:r>
    </w:p>
    <w:p w:rsidR="00EA1354" w:rsidRPr="00767B7C" w:rsidRDefault="001C482F" w:rsidP="001C482F">
      <w:pPr>
        <w:rPr>
          <w:szCs w:val="24"/>
          <w:lang w:val="en-US"/>
        </w:rPr>
      </w:pPr>
      <w:r w:rsidRPr="00767B7C">
        <w:rPr>
          <w:szCs w:val="24"/>
          <w:lang w:val="en-US"/>
        </w:rPr>
        <w:t>FILTER (</w:t>
      </w:r>
      <w:proofErr w:type="gramStart"/>
      <w:r w:rsidRPr="00767B7C">
        <w:rPr>
          <w:szCs w:val="24"/>
          <w:lang w:val="en-US"/>
        </w:rPr>
        <w:t>?Unit</w:t>
      </w:r>
      <w:proofErr w:type="gramEnd"/>
      <w:r w:rsidRPr="00767B7C">
        <w:rPr>
          <w:szCs w:val="24"/>
          <w:lang w:val="en-US"/>
        </w:rPr>
        <w:t xml:space="preserve"> = "mm/s rms") }</w:t>
      </w:r>
    </w:p>
    <w:p w:rsidR="00EA1354" w:rsidRPr="00767B7C" w:rsidRDefault="00EA1354" w:rsidP="00EA1354">
      <w:pPr>
        <w:rPr>
          <w:szCs w:val="24"/>
          <w:lang w:val="en-US"/>
        </w:rPr>
      </w:pPr>
    </w:p>
    <w:tbl>
      <w:tblPr>
        <w:tblStyle w:val="Tabelacomgrade"/>
        <w:tblW w:w="0" w:type="auto"/>
        <w:tblLook w:val="04A0" w:firstRow="1" w:lastRow="0" w:firstColumn="1" w:lastColumn="0" w:noHBand="0" w:noVBand="1"/>
      </w:tblPr>
      <w:tblGrid>
        <w:gridCol w:w="2470"/>
        <w:gridCol w:w="2443"/>
        <w:gridCol w:w="2453"/>
      </w:tblGrid>
      <w:tr w:rsidR="001C482F" w:rsidRPr="00767B7C" w:rsidTr="00301BDD">
        <w:tc>
          <w:tcPr>
            <w:tcW w:w="2470" w:type="dxa"/>
          </w:tcPr>
          <w:p w:rsidR="001C482F" w:rsidRPr="00767B7C" w:rsidRDefault="001C482F" w:rsidP="00D766EF">
            <w:pPr>
              <w:jc w:val="center"/>
              <w:rPr>
                <w:b/>
                <w:szCs w:val="24"/>
                <w:lang w:val="en-US"/>
              </w:rPr>
            </w:pPr>
            <w:r w:rsidRPr="00767B7C">
              <w:rPr>
                <w:b/>
                <w:szCs w:val="24"/>
                <w:lang w:val="en-US"/>
              </w:rPr>
              <w:t>Component</w:t>
            </w:r>
          </w:p>
        </w:tc>
        <w:tc>
          <w:tcPr>
            <w:tcW w:w="2443" w:type="dxa"/>
          </w:tcPr>
          <w:p w:rsidR="001C482F" w:rsidRPr="00767B7C" w:rsidRDefault="001C482F" w:rsidP="001805F2">
            <w:pPr>
              <w:jc w:val="center"/>
              <w:rPr>
                <w:b/>
                <w:szCs w:val="24"/>
                <w:lang w:val="en-US"/>
              </w:rPr>
            </w:pPr>
            <w:r w:rsidRPr="00767B7C">
              <w:rPr>
                <w:b/>
                <w:szCs w:val="24"/>
                <w:lang w:val="en-US"/>
              </w:rPr>
              <w:t>Magnitude</w:t>
            </w:r>
          </w:p>
        </w:tc>
        <w:tc>
          <w:tcPr>
            <w:tcW w:w="2453" w:type="dxa"/>
          </w:tcPr>
          <w:p w:rsidR="001C482F" w:rsidRPr="00767B7C" w:rsidRDefault="001C482F" w:rsidP="001805F2">
            <w:pPr>
              <w:jc w:val="center"/>
              <w:rPr>
                <w:b/>
                <w:szCs w:val="24"/>
                <w:lang w:val="en-US"/>
              </w:rPr>
            </w:pPr>
            <w:r w:rsidRPr="00767B7C">
              <w:rPr>
                <w:b/>
                <w:szCs w:val="24"/>
                <w:lang w:val="en-US"/>
              </w:rPr>
              <w:t>Unit</w:t>
            </w:r>
          </w:p>
        </w:tc>
      </w:tr>
      <w:tr w:rsidR="001C482F" w:rsidRPr="00767B7C" w:rsidTr="00301BDD">
        <w:tc>
          <w:tcPr>
            <w:tcW w:w="2470" w:type="dxa"/>
          </w:tcPr>
          <w:p w:rsidR="001C482F" w:rsidRPr="00767B7C" w:rsidRDefault="001C482F" w:rsidP="001C482F">
            <w:pPr>
              <w:rPr>
                <w:lang w:val="en-US"/>
              </w:rPr>
            </w:pPr>
            <w:r w:rsidRPr="00767B7C">
              <w:rPr>
                <w:lang w:val="en-US"/>
              </w:rPr>
              <w:t>utfpr:RollingBearing_1</w:t>
            </w:r>
          </w:p>
        </w:tc>
        <w:tc>
          <w:tcPr>
            <w:tcW w:w="2443" w:type="dxa"/>
          </w:tcPr>
          <w:p w:rsidR="001C482F" w:rsidRPr="00767B7C" w:rsidRDefault="001C482F" w:rsidP="001C482F">
            <w:pPr>
              <w:rPr>
                <w:lang w:val="en-US"/>
              </w:rPr>
            </w:pPr>
            <w:r w:rsidRPr="00767B7C">
              <w:rPr>
                <w:lang w:val="en-US"/>
              </w:rPr>
              <w:t>utfpr:RMS_Velocity_1</w:t>
            </w:r>
          </w:p>
        </w:tc>
        <w:tc>
          <w:tcPr>
            <w:tcW w:w="2453" w:type="dxa"/>
          </w:tcPr>
          <w:p w:rsidR="001C482F" w:rsidRPr="00767B7C" w:rsidRDefault="001C482F" w:rsidP="001C482F">
            <w:pPr>
              <w:rPr>
                <w:lang w:val="en-US"/>
              </w:rPr>
            </w:pPr>
            <w:r w:rsidRPr="00767B7C">
              <w:rPr>
                <w:lang w:val="en-US"/>
              </w:rPr>
              <w:t>mm/s rms^^xsd:string</w:t>
            </w:r>
          </w:p>
        </w:tc>
      </w:tr>
    </w:tbl>
    <w:p w:rsidR="00046616" w:rsidRPr="00767B7C" w:rsidRDefault="00046616" w:rsidP="00D766EF">
      <w:pPr>
        <w:rPr>
          <w:szCs w:val="24"/>
          <w:lang w:val="en-US"/>
        </w:rPr>
      </w:pPr>
    </w:p>
    <w:p w:rsidR="00046616" w:rsidRPr="00767B7C" w:rsidRDefault="00046616" w:rsidP="00D766EF">
      <w:pPr>
        <w:rPr>
          <w:szCs w:val="24"/>
          <w:lang w:val="en-US"/>
        </w:rPr>
      </w:pPr>
    </w:p>
    <w:p w:rsidR="00933F6F" w:rsidRPr="00767B7C" w:rsidRDefault="001C375B" w:rsidP="001C375B">
      <w:pPr>
        <w:pStyle w:val="Ttulo2"/>
        <w:rPr>
          <w:lang w:val="en-US"/>
        </w:rPr>
      </w:pPr>
      <w:r w:rsidRPr="00767B7C">
        <w:rPr>
          <w:lang w:val="en-US"/>
        </w:rPr>
        <w:t>Which collector is used in the selected monitoring technique</w:t>
      </w:r>
      <w:proofErr w:type="gramStart"/>
      <w:r w:rsidRPr="00767B7C">
        <w:rPr>
          <w:lang w:val="en-US"/>
        </w:rPr>
        <w:t>?</w:t>
      </w:r>
      <w:r w:rsidR="00933F6F" w:rsidRPr="00767B7C">
        <w:rPr>
          <w:lang w:val="en-US"/>
        </w:rPr>
        <w:t>?</w:t>
      </w:r>
      <w:proofErr w:type="gramEnd"/>
    </w:p>
    <w:p w:rsidR="00933F6F" w:rsidRPr="00767B7C" w:rsidRDefault="00933F6F" w:rsidP="00D766EF">
      <w:pPr>
        <w:rPr>
          <w:szCs w:val="24"/>
          <w:lang w:val="en-US"/>
        </w:rPr>
      </w:pPr>
    </w:p>
    <w:p w:rsidR="001C375B" w:rsidRPr="00767B7C" w:rsidRDefault="001C375B" w:rsidP="001C375B">
      <w:pPr>
        <w:rPr>
          <w:szCs w:val="24"/>
          <w:lang w:val="en-US"/>
        </w:rPr>
      </w:pPr>
      <w:proofErr w:type="gramStart"/>
      <w:r w:rsidRPr="00767B7C">
        <w:rPr>
          <w:szCs w:val="24"/>
          <w:lang w:val="en-US"/>
        </w:rPr>
        <w:t>SELECT ?Component</w:t>
      </w:r>
      <w:proofErr w:type="gramEnd"/>
      <w:r w:rsidRPr="00767B7C">
        <w:rPr>
          <w:szCs w:val="24"/>
          <w:lang w:val="en-US"/>
        </w:rPr>
        <w:t xml:space="preserve"> ?Technique ?Magnitude ?Unit ?Transducer</w:t>
      </w:r>
    </w:p>
    <w:p w:rsidR="001C375B" w:rsidRPr="00767B7C" w:rsidRDefault="001C375B" w:rsidP="001C375B">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1C375B" w:rsidRPr="00767B7C" w:rsidRDefault="001C375B" w:rsidP="001C375B">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isDetectedWith ?Technique.</w:t>
      </w:r>
    </w:p>
    <w:p w:rsidR="001C375B" w:rsidRPr="00767B7C" w:rsidRDefault="001C375B" w:rsidP="001C375B">
      <w:pPr>
        <w:rPr>
          <w:szCs w:val="24"/>
          <w:lang w:val="en-US"/>
        </w:rPr>
      </w:pPr>
      <w:r w:rsidRPr="00767B7C">
        <w:rPr>
          <w:szCs w:val="24"/>
          <w:lang w:val="en-US"/>
        </w:rPr>
        <w:tab/>
        <w:t xml:space="preserve">     </w:t>
      </w:r>
      <w:proofErr w:type="gramStart"/>
      <w:r w:rsidRPr="00767B7C">
        <w:rPr>
          <w:szCs w:val="24"/>
          <w:lang w:val="en-US"/>
        </w:rPr>
        <w:t>?Technique</w:t>
      </w:r>
      <w:proofErr w:type="gramEnd"/>
      <w:r w:rsidRPr="00767B7C">
        <w:rPr>
          <w:szCs w:val="24"/>
          <w:lang w:val="en-US"/>
        </w:rPr>
        <w:t xml:space="preserve"> utfpr:usedMagnitude ?Magnitude;</w:t>
      </w:r>
    </w:p>
    <w:p w:rsidR="001C375B" w:rsidRPr="00767B7C" w:rsidRDefault="001C375B" w:rsidP="001C375B">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useCollector ?Transducer.</w:t>
      </w:r>
    </w:p>
    <w:p w:rsidR="001C375B" w:rsidRPr="00767B7C" w:rsidRDefault="001C375B" w:rsidP="001C375B">
      <w:pPr>
        <w:rPr>
          <w:szCs w:val="24"/>
          <w:lang w:val="en-US"/>
        </w:rPr>
      </w:pPr>
      <w:r w:rsidRPr="00767B7C">
        <w:rPr>
          <w:szCs w:val="24"/>
          <w:lang w:val="en-US"/>
        </w:rPr>
        <w:tab/>
        <w:t xml:space="preserve">    </w:t>
      </w:r>
      <w:proofErr w:type="gramStart"/>
      <w:r w:rsidRPr="00767B7C">
        <w:rPr>
          <w:szCs w:val="24"/>
          <w:lang w:val="en-US"/>
        </w:rPr>
        <w:t>?Magnitude</w:t>
      </w:r>
      <w:proofErr w:type="gramEnd"/>
      <w:r w:rsidRPr="00767B7C">
        <w:rPr>
          <w:szCs w:val="24"/>
          <w:lang w:val="en-US"/>
        </w:rPr>
        <w:t xml:space="preserve">  utfpr:hasUnit ?Unit</w:t>
      </w:r>
    </w:p>
    <w:p w:rsidR="009463EB" w:rsidRPr="00767B7C" w:rsidRDefault="001C375B" w:rsidP="001C375B">
      <w:pPr>
        <w:rPr>
          <w:szCs w:val="24"/>
          <w:lang w:val="en-US"/>
        </w:rPr>
      </w:pPr>
      <w:r w:rsidRPr="00767B7C">
        <w:rPr>
          <w:szCs w:val="24"/>
          <w:lang w:val="en-US"/>
        </w:rPr>
        <w:t>FILTER (</w:t>
      </w:r>
      <w:proofErr w:type="gramStart"/>
      <w:r w:rsidRPr="00767B7C">
        <w:rPr>
          <w:szCs w:val="24"/>
          <w:lang w:val="en-US"/>
        </w:rPr>
        <w:t>?Unit</w:t>
      </w:r>
      <w:proofErr w:type="gramEnd"/>
      <w:r w:rsidRPr="00767B7C">
        <w:rPr>
          <w:szCs w:val="24"/>
          <w:lang w:val="en-US"/>
        </w:rPr>
        <w:t xml:space="preserve"> = "mm/s rms") }</w:t>
      </w:r>
    </w:p>
    <w:p w:rsidR="001C375B" w:rsidRPr="00767B7C" w:rsidRDefault="001C375B" w:rsidP="001C375B">
      <w:pPr>
        <w:rPr>
          <w:szCs w:val="24"/>
          <w:lang w:val="en-US"/>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767B7C" w:rsidTr="001C375B">
        <w:tc>
          <w:tcPr>
            <w:tcW w:w="2470" w:type="dxa"/>
          </w:tcPr>
          <w:p w:rsidR="00D25922" w:rsidRPr="00767B7C" w:rsidRDefault="00D25922" w:rsidP="00D766EF">
            <w:pPr>
              <w:jc w:val="center"/>
              <w:rPr>
                <w:b/>
                <w:szCs w:val="24"/>
                <w:lang w:val="en-US"/>
              </w:rPr>
            </w:pPr>
            <w:r w:rsidRPr="00767B7C">
              <w:rPr>
                <w:b/>
                <w:szCs w:val="24"/>
                <w:lang w:val="en-US"/>
              </w:rPr>
              <w:t>Component</w:t>
            </w:r>
          </w:p>
        </w:tc>
        <w:tc>
          <w:tcPr>
            <w:tcW w:w="2750" w:type="dxa"/>
          </w:tcPr>
          <w:p w:rsidR="00D25922" w:rsidRPr="00767B7C" w:rsidRDefault="00D25922" w:rsidP="00D766EF">
            <w:pPr>
              <w:jc w:val="center"/>
              <w:rPr>
                <w:b/>
                <w:szCs w:val="24"/>
                <w:lang w:val="en-US"/>
              </w:rPr>
            </w:pPr>
            <w:r w:rsidRPr="00767B7C">
              <w:rPr>
                <w:b/>
                <w:szCs w:val="24"/>
                <w:lang w:val="en-US"/>
              </w:rPr>
              <w:t>Technique</w:t>
            </w:r>
          </w:p>
        </w:tc>
        <w:tc>
          <w:tcPr>
            <w:tcW w:w="2443" w:type="dxa"/>
          </w:tcPr>
          <w:p w:rsidR="00D25922" w:rsidRPr="00767B7C" w:rsidRDefault="009463EB" w:rsidP="00D766EF">
            <w:pPr>
              <w:jc w:val="center"/>
              <w:rPr>
                <w:b/>
                <w:szCs w:val="24"/>
                <w:lang w:val="en-US"/>
              </w:rPr>
            </w:pPr>
            <w:r w:rsidRPr="00767B7C">
              <w:rPr>
                <w:b/>
                <w:szCs w:val="24"/>
                <w:lang w:val="en-US"/>
              </w:rPr>
              <w:t>Magnitude</w:t>
            </w:r>
          </w:p>
        </w:tc>
        <w:tc>
          <w:tcPr>
            <w:tcW w:w="2397" w:type="dxa"/>
          </w:tcPr>
          <w:p w:rsidR="00D25922" w:rsidRPr="00767B7C" w:rsidRDefault="00D25922" w:rsidP="00D766EF">
            <w:pPr>
              <w:jc w:val="center"/>
              <w:rPr>
                <w:b/>
                <w:szCs w:val="24"/>
                <w:lang w:val="en-US"/>
              </w:rPr>
            </w:pPr>
            <w:r w:rsidRPr="00767B7C">
              <w:rPr>
                <w:b/>
                <w:szCs w:val="24"/>
                <w:lang w:val="en-US"/>
              </w:rPr>
              <w:t>Unit</w:t>
            </w:r>
          </w:p>
        </w:tc>
        <w:tc>
          <w:tcPr>
            <w:tcW w:w="2402" w:type="dxa"/>
          </w:tcPr>
          <w:p w:rsidR="00D25922" w:rsidRPr="00767B7C" w:rsidRDefault="00D25922" w:rsidP="00D766EF">
            <w:pPr>
              <w:jc w:val="center"/>
              <w:rPr>
                <w:b/>
                <w:szCs w:val="24"/>
                <w:lang w:val="en-US"/>
              </w:rPr>
            </w:pPr>
            <w:r w:rsidRPr="00767B7C">
              <w:rPr>
                <w:b/>
                <w:szCs w:val="24"/>
                <w:lang w:val="en-US"/>
              </w:rPr>
              <w:t>Transducer</w:t>
            </w:r>
          </w:p>
        </w:tc>
      </w:tr>
      <w:tr w:rsidR="001C375B" w:rsidRPr="00767B7C" w:rsidTr="001C375B">
        <w:tc>
          <w:tcPr>
            <w:tcW w:w="2470" w:type="dxa"/>
          </w:tcPr>
          <w:p w:rsidR="001C375B" w:rsidRPr="00767B7C" w:rsidRDefault="001C375B" w:rsidP="001C375B">
            <w:pPr>
              <w:rPr>
                <w:lang w:val="en-US"/>
              </w:rPr>
            </w:pPr>
            <w:r w:rsidRPr="00767B7C">
              <w:rPr>
                <w:lang w:val="en-US"/>
              </w:rPr>
              <w:t>utfpr:RollingBearing_1</w:t>
            </w:r>
          </w:p>
        </w:tc>
        <w:tc>
          <w:tcPr>
            <w:tcW w:w="2750" w:type="dxa"/>
          </w:tcPr>
          <w:p w:rsidR="001C375B" w:rsidRPr="00767B7C" w:rsidRDefault="001C375B" w:rsidP="001C375B">
            <w:pPr>
              <w:rPr>
                <w:lang w:val="en-US"/>
              </w:rPr>
            </w:pPr>
            <w:r w:rsidRPr="00767B7C">
              <w:rPr>
                <w:lang w:val="en-US"/>
              </w:rPr>
              <w:t>utfpr:VibrationAnalysis_1</w:t>
            </w:r>
          </w:p>
        </w:tc>
        <w:tc>
          <w:tcPr>
            <w:tcW w:w="2443" w:type="dxa"/>
          </w:tcPr>
          <w:p w:rsidR="001C375B" w:rsidRPr="00767B7C" w:rsidRDefault="001C375B" w:rsidP="001C375B">
            <w:pPr>
              <w:rPr>
                <w:lang w:val="en-US"/>
              </w:rPr>
            </w:pPr>
            <w:r w:rsidRPr="00767B7C">
              <w:rPr>
                <w:lang w:val="en-US"/>
              </w:rPr>
              <w:t>utfpr:RMS_Velocity_1</w:t>
            </w:r>
          </w:p>
        </w:tc>
        <w:tc>
          <w:tcPr>
            <w:tcW w:w="2397" w:type="dxa"/>
          </w:tcPr>
          <w:p w:rsidR="001C375B" w:rsidRPr="00767B7C" w:rsidRDefault="001C375B" w:rsidP="001C375B">
            <w:pPr>
              <w:rPr>
                <w:lang w:val="en-US"/>
              </w:rPr>
            </w:pPr>
            <w:r w:rsidRPr="00767B7C">
              <w:rPr>
                <w:lang w:val="en-US"/>
              </w:rPr>
              <w:t>mm/s rms^^xsd:string</w:t>
            </w:r>
          </w:p>
        </w:tc>
        <w:tc>
          <w:tcPr>
            <w:tcW w:w="2402" w:type="dxa"/>
          </w:tcPr>
          <w:p w:rsidR="001C375B" w:rsidRPr="00767B7C" w:rsidRDefault="001C375B" w:rsidP="001C375B">
            <w:pPr>
              <w:rPr>
                <w:lang w:val="en-US"/>
              </w:rPr>
            </w:pPr>
            <w:r w:rsidRPr="00767B7C">
              <w:rPr>
                <w:lang w:val="en-US"/>
              </w:rPr>
              <w:t>utfpr:Accelerometer_1</w:t>
            </w:r>
          </w:p>
        </w:tc>
      </w:tr>
    </w:tbl>
    <w:p w:rsidR="00D25922" w:rsidRPr="00767B7C" w:rsidRDefault="00D25922" w:rsidP="00D766EF">
      <w:pPr>
        <w:rPr>
          <w:szCs w:val="24"/>
          <w:lang w:val="en-US"/>
        </w:rPr>
      </w:pPr>
    </w:p>
    <w:p w:rsidR="00881DA1" w:rsidRPr="00767B7C" w:rsidRDefault="00FA0EC2" w:rsidP="00FA0EC2">
      <w:pPr>
        <w:pStyle w:val="Ttulo2"/>
        <w:rPr>
          <w:lang w:val="en-US"/>
        </w:rPr>
      </w:pPr>
      <w:r w:rsidRPr="00767B7C">
        <w:rPr>
          <w:lang w:val="en-US"/>
        </w:rPr>
        <w:t xml:space="preserve">What are the measurement points and its location ID that </w:t>
      </w:r>
      <w:proofErr w:type="gramStart"/>
      <w:r w:rsidRPr="00767B7C">
        <w:rPr>
          <w:lang w:val="en-US"/>
        </w:rPr>
        <w:t>must be performed</w:t>
      </w:r>
      <w:proofErr w:type="gramEnd"/>
      <w:r w:rsidRPr="00767B7C">
        <w:rPr>
          <w:lang w:val="en-US"/>
        </w:rPr>
        <w:t xml:space="preserve"> in the Component_1, for the selected technique (Vibration analysis)</w:t>
      </w:r>
      <w:r w:rsidR="00881DA1" w:rsidRPr="00767B7C">
        <w:rPr>
          <w:lang w:val="en-US"/>
        </w:rPr>
        <w:t>?</w:t>
      </w:r>
    </w:p>
    <w:p w:rsidR="00881DA1" w:rsidRPr="00767B7C" w:rsidRDefault="00881DA1" w:rsidP="00D766EF">
      <w:pPr>
        <w:rPr>
          <w:szCs w:val="24"/>
          <w:lang w:val="en-US"/>
        </w:rPr>
      </w:pPr>
    </w:p>
    <w:p w:rsidR="00FA0EC2" w:rsidRPr="00767B7C" w:rsidRDefault="00FA0EC2" w:rsidP="00FA0EC2">
      <w:pPr>
        <w:rPr>
          <w:szCs w:val="24"/>
          <w:lang w:val="en-US"/>
        </w:rPr>
      </w:pPr>
      <w:proofErr w:type="gramStart"/>
      <w:r w:rsidRPr="00767B7C">
        <w:rPr>
          <w:szCs w:val="24"/>
          <w:lang w:val="en-US"/>
        </w:rPr>
        <w:t>SELECT ?Component</w:t>
      </w:r>
      <w:proofErr w:type="gramEnd"/>
      <w:r w:rsidRPr="00767B7C">
        <w:rPr>
          <w:szCs w:val="24"/>
          <w:lang w:val="en-US"/>
        </w:rPr>
        <w:t xml:space="preserve"> ?Technique ?Magnitude ?Unit ?Transducer ?Measurement ?LocationID</w:t>
      </w:r>
    </w:p>
    <w:p w:rsidR="00FA0EC2" w:rsidRPr="00767B7C" w:rsidRDefault="00FA0EC2" w:rsidP="00FA0EC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FA0EC2" w:rsidRPr="00767B7C" w:rsidRDefault="00FA0EC2" w:rsidP="00FA0EC2">
      <w:pPr>
        <w:rPr>
          <w:szCs w:val="24"/>
          <w:lang w:val="en-US"/>
        </w:rPr>
      </w:pPr>
      <w:r w:rsidRPr="00767B7C">
        <w:rPr>
          <w:szCs w:val="24"/>
          <w:lang w:val="en-US"/>
        </w:rPr>
        <w:tab/>
        <w:t xml:space="preserve">                </w:t>
      </w:r>
      <w:proofErr w:type="gramStart"/>
      <w:r w:rsidRPr="00767B7C">
        <w:rPr>
          <w:szCs w:val="24"/>
          <w:lang w:val="en-US"/>
        </w:rPr>
        <w:t>utfpr:</w:t>
      </w:r>
      <w:proofErr w:type="gramEnd"/>
      <w:r w:rsidRPr="00767B7C">
        <w:rPr>
          <w:szCs w:val="24"/>
          <w:lang w:val="en-US"/>
        </w:rPr>
        <w:t>isDetectedWith ?Technique;</w:t>
      </w:r>
    </w:p>
    <w:p w:rsidR="00FA0EC2" w:rsidRPr="00767B7C" w:rsidRDefault="00FA0EC2" w:rsidP="00FA0EC2">
      <w:pPr>
        <w:rPr>
          <w:szCs w:val="24"/>
          <w:lang w:val="en-US"/>
        </w:rPr>
      </w:pPr>
      <w:r w:rsidRPr="00767B7C">
        <w:rPr>
          <w:szCs w:val="24"/>
          <w:lang w:val="en-US"/>
        </w:rPr>
        <w:tab/>
        <w:t xml:space="preserve">                </w:t>
      </w:r>
      <w:proofErr w:type="gramStart"/>
      <w:r w:rsidRPr="00767B7C">
        <w:rPr>
          <w:szCs w:val="24"/>
          <w:lang w:val="en-US"/>
        </w:rPr>
        <w:t>utfpr:</w:t>
      </w:r>
      <w:proofErr w:type="gramEnd"/>
      <w:r w:rsidRPr="00767B7C">
        <w:rPr>
          <w:szCs w:val="24"/>
          <w:lang w:val="en-US"/>
        </w:rPr>
        <w:t>hasMeasurementPoint ?Measurement.</w:t>
      </w:r>
    </w:p>
    <w:p w:rsidR="00FA0EC2" w:rsidRPr="00767B7C" w:rsidRDefault="00FA0EC2" w:rsidP="00FA0EC2">
      <w:pPr>
        <w:rPr>
          <w:szCs w:val="24"/>
          <w:lang w:val="en-US"/>
        </w:rPr>
      </w:pPr>
      <w:r w:rsidRPr="00767B7C">
        <w:rPr>
          <w:szCs w:val="24"/>
          <w:lang w:val="en-US"/>
        </w:rPr>
        <w:tab/>
      </w:r>
      <w:proofErr w:type="gramStart"/>
      <w:r w:rsidRPr="00767B7C">
        <w:rPr>
          <w:szCs w:val="24"/>
          <w:lang w:val="en-US"/>
        </w:rPr>
        <w:t>?Measurement</w:t>
      </w:r>
      <w:proofErr w:type="gramEnd"/>
      <w:r w:rsidRPr="00767B7C">
        <w:rPr>
          <w:szCs w:val="24"/>
          <w:lang w:val="en-US"/>
        </w:rPr>
        <w:t xml:space="preserve"> utfpr:hasLocationID ?LocationID.</w:t>
      </w:r>
    </w:p>
    <w:p w:rsidR="00FA0EC2" w:rsidRPr="00767B7C" w:rsidRDefault="00FA0EC2" w:rsidP="00FA0EC2">
      <w:pPr>
        <w:rPr>
          <w:szCs w:val="24"/>
          <w:lang w:val="en-US"/>
        </w:rPr>
      </w:pPr>
      <w:r w:rsidRPr="00767B7C">
        <w:rPr>
          <w:szCs w:val="24"/>
          <w:lang w:val="en-US"/>
        </w:rPr>
        <w:t xml:space="preserve"> </w:t>
      </w:r>
      <w:r w:rsidRPr="00767B7C">
        <w:rPr>
          <w:szCs w:val="24"/>
          <w:lang w:val="en-US"/>
        </w:rPr>
        <w:tab/>
      </w:r>
      <w:proofErr w:type="gramStart"/>
      <w:r w:rsidRPr="00767B7C">
        <w:rPr>
          <w:szCs w:val="24"/>
          <w:lang w:val="en-US"/>
        </w:rPr>
        <w:t>?Technique</w:t>
      </w:r>
      <w:proofErr w:type="gramEnd"/>
      <w:r w:rsidRPr="00767B7C">
        <w:rPr>
          <w:szCs w:val="24"/>
          <w:lang w:val="en-US"/>
        </w:rPr>
        <w:t xml:space="preserve"> utfpr:usedMagnitude ?Magnitude;</w:t>
      </w:r>
    </w:p>
    <w:p w:rsidR="00FA0EC2" w:rsidRPr="00767B7C" w:rsidRDefault="00FA0EC2" w:rsidP="00FA0EC2">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useCollector ?Transducer.</w:t>
      </w:r>
    </w:p>
    <w:p w:rsidR="00FA0EC2" w:rsidRPr="00767B7C" w:rsidRDefault="00FA0EC2" w:rsidP="00FA0EC2">
      <w:pPr>
        <w:rPr>
          <w:szCs w:val="24"/>
          <w:lang w:val="en-US"/>
        </w:rPr>
      </w:pPr>
      <w:r w:rsidRPr="00767B7C">
        <w:rPr>
          <w:szCs w:val="24"/>
          <w:lang w:val="en-US"/>
        </w:rPr>
        <w:tab/>
        <w:t xml:space="preserve"> </w:t>
      </w:r>
      <w:proofErr w:type="gramStart"/>
      <w:r w:rsidRPr="00767B7C">
        <w:rPr>
          <w:szCs w:val="24"/>
          <w:lang w:val="en-US"/>
        </w:rPr>
        <w:t>?Magnitude</w:t>
      </w:r>
      <w:proofErr w:type="gramEnd"/>
      <w:r w:rsidRPr="00767B7C">
        <w:rPr>
          <w:szCs w:val="24"/>
          <w:lang w:val="en-US"/>
        </w:rPr>
        <w:t xml:space="preserve">  utfpr:hasUnit ?Unit</w:t>
      </w:r>
    </w:p>
    <w:p w:rsidR="00D054BE" w:rsidRPr="00767B7C" w:rsidRDefault="00FA0EC2" w:rsidP="00FA0EC2">
      <w:pPr>
        <w:rPr>
          <w:szCs w:val="24"/>
          <w:lang w:val="en-US"/>
        </w:rPr>
      </w:pPr>
      <w:r w:rsidRPr="00767B7C">
        <w:rPr>
          <w:szCs w:val="24"/>
          <w:lang w:val="en-US"/>
        </w:rPr>
        <w:t>FILTER (</w:t>
      </w:r>
      <w:proofErr w:type="gramStart"/>
      <w:r w:rsidRPr="00767B7C">
        <w:rPr>
          <w:szCs w:val="24"/>
          <w:lang w:val="en-US"/>
        </w:rPr>
        <w:t>?Unit</w:t>
      </w:r>
      <w:proofErr w:type="gramEnd"/>
      <w:r w:rsidRPr="00767B7C">
        <w:rPr>
          <w:szCs w:val="24"/>
          <w:lang w:val="en-US"/>
        </w:rPr>
        <w:t xml:space="preserve"> = "mm/s rms") }</w:t>
      </w:r>
    </w:p>
    <w:p w:rsidR="00F85F7D" w:rsidRPr="00767B7C" w:rsidRDefault="00F85F7D" w:rsidP="00FA0EC2">
      <w:pPr>
        <w:rPr>
          <w:szCs w:val="24"/>
          <w:lang w:val="en-US"/>
        </w:rPr>
      </w:pPr>
      <w:r w:rsidRPr="00767B7C">
        <w:rPr>
          <w:szCs w:val="24"/>
          <w:lang w:val="en-US"/>
        </w:rPr>
        <w:lastRenderedPageBreak/>
        <w:t xml:space="preserve">ORDER </w:t>
      </w:r>
      <w:proofErr w:type="gramStart"/>
      <w:r w:rsidRPr="00767B7C">
        <w:rPr>
          <w:szCs w:val="24"/>
          <w:lang w:val="en-US"/>
        </w:rPr>
        <w:t>BY ?Measurement</w:t>
      </w:r>
      <w:proofErr w:type="gramEnd"/>
    </w:p>
    <w:p w:rsidR="00FA0EC2" w:rsidRPr="00767B7C" w:rsidRDefault="00FA0EC2" w:rsidP="00FA0EC2">
      <w:pPr>
        <w:rPr>
          <w:szCs w:val="24"/>
          <w:lang w:val="en-US"/>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85F7D" w:rsidRPr="00767B7C" w:rsidTr="00D04AC0">
        <w:tc>
          <w:tcPr>
            <w:tcW w:w="1555" w:type="dxa"/>
          </w:tcPr>
          <w:p w:rsidR="00FA0EC2" w:rsidRPr="00767B7C" w:rsidRDefault="00FA0EC2" w:rsidP="00D766EF">
            <w:pPr>
              <w:jc w:val="center"/>
              <w:rPr>
                <w:b/>
                <w:szCs w:val="24"/>
                <w:lang w:val="en-US"/>
              </w:rPr>
            </w:pPr>
            <w:r w:rsidRPr="00767B7C">
              <w:rPr>
                <w:b/>
                <w:szCs w:val="24"/>
                <w:lang w:val="en-US"/>
              </w:rPr>
              <w:t>Component</w:t>
            </w:r>
          </w:p>
        </w:tc>
        <w:tc>
          <w:tcPr>
            <w:tcW w:w="1778" w:type="dxa"/>
          </w:tcPr>
          <w:p w:rsidR="00FA0EC2" w:rsidRPr="00767B7C" w:rsidRDefault="00FA0EC2" w:rsidP="00D766EF">
            <w:pPr>
              <w:jc w:val="center"/>
              <w:rPr>
                <w:b/>
                <w:szCs w:val="24"/>
                <w:lang w:val="en-US"/>
              </w:rPr>
            </w:pPr>
            <w:r w:rsidRPr="00767B7C">
              <w:rPr>
                <w:b/>
                <w:szCs w:val="24"/>
                <w:lang w:val="en-US"/>
              </w:rPr>
              <w:t>Technique</w:t>
            </w:r>
          </w:p>
        </w:tc>
        <w:tc>
          <w:tcPr>
            <w:tcW w:w="1438" w:type="dxa"/>
          </w:tcPr>
          <w:p w:rsidR="00FA0EC2" w:rsidRPr="00767B7C" w:rsidRDefault="00FA0EC2" w:rsidP="00D766EF">
            <w:pPr>
              <w:jc w:val="center"/>
              <w:rPr>
                <w:b/>
                <w:szCs w:val="24"/>
                <w:lang w:val="en-US"/>
              </w:rPr>
            </w:pPr>
            <w:r w:rsidRPr="00767B7C">
              <w:rPr>
                <w:b/>
                <w:szCs w:val="24"/>
                <w:lang w:val="en-US"/>
              </w:rPr>
              <w:t>Magnitude</w:t>
            </w:r>
          </w:p>
        </w:tc>
        <w:tc>
          <w:tcPr>
            <w:tcW w:w="1134" w:type="dxa"/>
          </w:tcPr>
          <w:p w:rsidR="00FA0EC2" w:rsidRPr="00767B7C" w:rsidRDefault="00FA0EC2" w:rsidP="00D766EF">
            <w:pPr>
              <w:jc w:val="center"/>
              <w:rPr>
                <w:b/>
                <w:szCs w:val="24"/>
                <w:lang w:val="en-US"/>
              </w:rPr>
            </w:pPr>
            <w:r w:rsidRPr="00767B7C">
              <w:rPr>
                <w:b/>
                <w:szCs w:val="24"/>
                <w:lang w:val="en-US"/>
              </w:rPr>
              <w:t>Unit</w:t>
            </w:r>
          </w:p>
        </w:tc>
        <w:tc>
          <w:tcPr>
            <w:tcW w:w="2402" w:type="dxa"/>
          </w:tcPr>
          <w:p w:rsidR="00FA0EC2" w:rsidRPr="00767B7C" w:rsidRDefault="00FA0EC2" w:rsidP="00D766EF">
            <w:pPr>
              <w:jc w:val="center"/>
              <w:rPr>
                <w:b/>
                <w:szCs w:val="24"/>
                <w:lang w:val="en-US"/>
              </w:rPr>
            </w:pPr>
            <w:r w:rsidRPr="00767B7C">
              <w:rPr>
                <w:b/>
                <w:szCs w:val="24"/>
                <w:lang w:val="en-US"/>
              </w:rPr>
              <w:t>Transducer</w:t>
            </w:r>
          </w:p>
        </w:tc>
        <w:tc>
          <w:tcPr>
            <w:tcW w:w="2320" w:type="dxa"/>
          </w:tcPr>
          <w:p w:rsidR="00FA0EC2" w:rsidRPr="00767B7C" w:rsidRDefault="00FA0EC2" w:rsidP="00D766EF">
            <w:pPr>
              <w:jc w:val="center"/>
              <w:rPr>
                <w:b/>
                <w:szCs w:val="24"/>
                <w:lang w:val="en-US"/>
              </w:rPr>
            </w:pPr>
            <w:r w:rsidRPr="00767B7C">
              <w:rPr>
                <w:b/>
                <w:szCs w:val="24"/>
                <w:lang w:val="en-US"/>
              </w:rPr>
              <w:t>Measurement</w:t>
            </w:r>
          </w:p>
        </w:tc>
        <w:tc>
          <w:tcPr>
            <w:tcW w:w="3261" w:type="dxa"/>
          </w:tcPr>
          <w:p w:rsidR="00FA0EC2" w:rsidRPr="00767B7C" w:rsidRDefault="00FA0EC2" w:rsidP="00D766EF">
            <w:pPr>
              <w:jc w:val="center"/>
              <w:rPr>
                <w:b/>
                <w:szCs w:val="24"/>
                <w:lang w:val="en-US"/>
              </w:rPr>
            </w:pPr>
            <w:r w:rsidRPr="00767B7C">
              <w:rPr>
                <w:b/>
                <w:szCs w:val="24"/>
                <w:lang w:val="en-US"/>
              </w:rPr>
              <w:t>LocationID</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utfpr:Measurement_1</w:t>
            </w:r>
          </w:p>
        </w:tc>
        <w:tc>
          <w:tcPr>
            <w:tcW w:w="3261" w:type="dxa"/>
          </w:tcPr>
          <w:p w:rsidR="00F85F7D" w:rsidRPr="00767B7C" w:rsidRDefault="00F85F7D" w:rsidP="00F85F7D">
            <w:pPr>
              <w:rPr>
                <w:lang w:val="en-US"/>
              </w:rPr>
            </w:pPr>
            <w:r w:rsidRPr="00767B7C">
              <w:rPr>
                <w:lang w:val="en-US"/>
              </w:rPr>
              <w:t>BOM0225_003_AC_180_R_N^^xsd:string</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utfpr:Measurement_2</w:t>
            </w:r>
          </w:p>
        </w:tc>
        <w:tc>
          <w:tcPr>
            <w:tcW w:w="3261" w:type="dxa"/>
          </w:tcPr>
          <w:p w:rsidR="00F85F7D" w:rsidRPr="00767B7C" w:rsidRDefault="00F85F7D" w:rsidP="00F85F7D">
            <w:pPr>
              <w:rPr>
                <w:lang w:val="en-US"/>
              </w:rPr>
            </w:pPr>
            <w:r w:rsidRPr="00767B7C">
              <w:rPr>
                <w:lang w:val="en-US"/>
              </w:rPr>
              <w:t>BOM0225_003_AC_090_R_N^^xsd:string</w:t>
            </w:r>
          </w:p>
        </w:tc>
      </w:tr>
      <w:tr w:rsidR="00F85F7D" w:rsidRPr="00767B7C" w:rsidTr="00D04AC0">
        <w:tc>
          <w:tcPr>
            <w:tcW w:w="1555" w:type="dxa"/>
          </w:tcPr>
          <w:p w:rsidR="00F85F7D" w:rsidRPr="00767B7C" w:rsidRDefault="00F85F7D" w:rsidP="00F85F7D">
            <w:pPr>
              <w:rPr>
                <w:lang w:val="en-US"/>
              </w:rPr>
            </w:pPr>
            <w:r w:rsidRPr="00767B7C">
              <w:rPr>
                <w:lang w:val="en-US"/>
              </w:rPr>
              <w:t>utfpr:RollingBearing_1</w:t>
            </w:r>
          </w:p>
        </w:tc>
        <w:tc>
          <w:tcPr>
            <w:tcW w:w="1778" w:type="dxa"/>
          </w:tcPr>
          <w:p w:rsidR="00F85F7D" w:rsidRPr="00767B7C" w:rsidRDefault="00F85F7D" w:rsidP="00F85F7D">
            <w:pPr>
              <w:rPr>
                <w:lang w:val="en-US"/>
              </w:rPr>
            </w:pPr>
            <w:r w:rsidRPr="00767B7C">
              <w:rPr>
                <w:lang w:val="en-US"/>
              </w:rPr>
              <w:t>utfpr:VibrationAnalysis_1</w:t>
            </w:r>
          </w:p>
        </w:tc>
        <w:tc>
          <w:tcPr>
            <w:tcW w:w="1438" w:type="dxa"/>
          </w:tcPr>
          <w:p w:rsidR="00F85F7D" w:rsidRPr="00767B7C" w:rsidRDefault="00F85F7D" w:rsidP="00F85F7D">
            <w:pPr>
              <w:rPr>
                <w:lang w:val="en-US"/>
              </w:rPr>
            </w:pPr>
            <w:r w:rsidRPr="00767B7C">
              <w:rPr>
                <w:lang w:val="en-US"/>
              </w:rPr>
              <w:t>utfpr:RMS_Velocity_1</w:t>
            </w:r>
          </w:p>
        </w:tc>
        <w:tc>
          <w:tcPr>
            <w:tcW w:w="1134" w:type="dxa"/>
          </w:tcPr>
          <w:p w:rsidR="00F85F7D" w:rsidRPr="00767B7C" w:rsidRDefault="00F85F7D" w:rsidP="00F85F7D">
            <w:pPr>
              <w:rPr>
                <w:lang w:val="en-US"/>
              </w:rPr>
            </w:pPr>
            <w:r w:rsidRPr="00767B7C">
              <w:rPr>
                <w:lang w:val="en-US"/>
              </w:rPr>
              <w:t>mm/s rms^^xsd:string</w:t>
            </w:r>
          </w:p>
        </w:tc>
        <w:tc>
          <w:tcPr>
            <w:tcW w:w="2402" w:type="dxa"/>
          </w:tcPr>
          <w:p w:rsidR="00F85F7D" w:rsidRPr="00767B7C" w:rsidRDefault="00F85F7D" w:rsidP="00F85F7D">
            <w:pPr>
              <w:rPr>
                <w:lang w:val="en-US"/>
              </w:rPr>
            </w:pPr>
            <w:r w:rsidRPr="00767B7C">
              <w:rPr>
                <w:lang w:val="en-US"/>
              </w:rPr>
              <w:t>utfpr:Accelerometer_1</w:t>
            </w:r>
          </w:p>
        </w:tc>
        <w:tc>
          <w:tcPr>
            <w:tcW w:w="2320" w:type="dxa"/>
          </w:tcPr>
          <w:p w:rsidR="00F85F7D" w:rsidRPr="00767B7C" w:rsidRDefault="00F85F7D" w:rsidP="00F85F7D">
            <w:pPr>
              <w:rPr>
                <w:lang w:val="en-US"/>
              </w:rPr>
            </w:pPr>
            <w:r w:rsidRPr="00767B7C">
              <w:rPr>
                <w:lang w:val="en-US"/>
              </w:rPr>
              <w:t>utfpr:Measurement_3</w:t>
            </w:r>
          </w:p>
        </w:tc>
        <w:tc>
          <w:tcPr>
            <w:tcW w:w="3261" w:type="dxa"/>
          </w:tcPr>
          <w:p w:rsidR="00F85F7D" w:rsidRPr="00767B7C" w:rsidRDefault="00F85F7D" w:rsidP="00F85F7D">
            <w:pPr>
              <w:rPr>
                <w:lang w:val="en-US"/>
              </w:rPr>
            </w:pPr>
            <w:r w:rsidRPr="00767B7C">
              <w:rPr>
                <w:lang w:val="en-US"/>
              </w:rPr>
              <w:t>BOM0225_003_AC_315_A_N^^xsd:string</w:t>
            </w:r>
          </w:p>
        </w:tc>
      </w:tr>
    </w:tbl>
    <w:p w:rsidR="00881DA1" w:rsidRPr="00767B7C" w:rsidRDefault="00881DA1" w:rsidP="00D766EF">
      <w:pPr>
        <w:rPr>
          <w:szCs w:val="24"/>
          <w:lang w:val="en-US"/>
        </w:rPr>
      </w:pPr>
    </w:p>
    <w:p w:rsidR="008A61A5" w:rsidRPr="00767B7C" w:rsidRDefault="0058744B" w:rsidP="0058744B">
      <w:pPr>
        <w:pStyle w:val="Ttulo2"/>
        <w:rPr>
          <w:lang w:val="en-US"/>
        </w:rPr>
      </w:pPr>
      <w:r w:rsidRPr="00767B7C">
        <w:rPr>
          <w:lang w:val="en-US"/>
        </w:rPr>
        <w:t xml:space="preserve">For the vibration analysis technique used in pump with separate driver, there are groups that limit the values collected </w:t>
      </w:r>
      <w:proofErr w:type="gramStart"/>
      <w:r w:rsidRPr="00767B7C">
        <w:rPr>
          <w:lang w:val="en-US"/>
        </w:rPr>
        <w:t>as:</w:t>
      </w:r>
      <w:proofErr w:type="gramEnd"/>
      <w:r w:rsidRPr="00767B7C">
        <w:rPr>
          <w:lang w:val="en-US"/>
        </w:rPr>
        <w:t xml:space="preserve"> Good, Satisfactory, Alert and Alarm. Which are these groups?</w:t>
      </w:r>
    </w:p>
    <w:p w:rsidR="00197FCC" w:rsidRPr="00767B7C" w:rsidRDefault="00197FCC" w:rsidP="00D766EF">
      <w:pPr>
        <w:rPr>
          <w:szCs w:val="24"/>
          <w:lang w:val="en-US"/>
        </w:rPr>
      </w:pPr>
    </w:p>
    <w:p w:rsidR="00F60810" w:rsidRPr="00767B7C" w:rsidRDefault="00F60810" w:rsidP="00F60810">
      <w:pPr>
        <w:rPr>
          <w:szCs w:val="24"/>
          <w:lang w:val="en-US"/>
        </w:rPr>
      </w:pPr>
      <w:proofErr w:type="gramStart"/>
      <w:r w:rsidRPr="00767B7C">
        <w:rPr>
          <w:szCs w:val="24"/>
          <w:lang w:val="en-US"/>
        </w:rPr>
        <w:t>SELECT  ?Group</w:t>
      </w:r>
      <w:proofErr w:type="gramEnd"/>
    </w:p>
    <w:p w:rsidR="00F60810" w:rsidRPr="00767B7C" w:rsidRDefault="00F60810" w:rsidP="00F60810">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rdfs:subClassOf utfpr:</w:t>
      </w:r>
      <w:r w:rsidR="000F7872" w:rsidRPr="00767B7C">
        <w:rPr>
          <w:szCs w:val="24"/>
          <w:lang w:val="en-US"/>
        </w:rPr>
        <w:t>Vibration</w:t>
      </w:r>
      <w:r w:rsidRPr="00767B7C">
        <w:rPr>
          <w:szCs w:val="24"/>
          <w:lang w:val="en-US"/>
        </w:rPr>
        <w:t>ZoneBoundary }</w:t>
      </w:r>
    </w:p>
    <w:p w:rsidR="00F60810" w:rsidRPr="00767B7C" w:rsidRDefault="00F60810" w:rsidP="00F60810">
      <w:pPr>
        <w:rPr>
          <w:szCs w:val="24"/>
          <w:lang w:val="en-US"/>
        </w:rPr>
      </w:pPr>
      <w:r w:rsidRPr="00767B7C">
        <w:rPr>
          <w:szCs w:val="24"/>
          <w:lang w:val="en-US"/>
        </w:rPr>
        <w:t xml:space="preserve">ORDER </w:t>
      </w:r>
      <w:proofErr w:type="gramStart"/>
      <w:r w:rsidRPr="00767B7C">
        <w:rPr>
          <w:szCs w:val="24"/>
          <w:lang w:val="en-US"/>
        </w:rPr>
        <w:t>BY ?Group</w:t>
      </w:r>
      <w:proofErr w:type="gramEnd"/>
    </w:p>
    <w:p w:rsidR="00F60810" w:rsidRPr="00767B7C" w:rsidRDefault="00F60810" w:rsidP="0058744B">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466733">
      <w:pPr>
        <w:pStyle w:val="Ttulo2"/>
        <w:rPr>
          <w:lang w:val="en-US"/>
        </w:rPr>
      </w:pPr>
      <w:r w:rsidRPr="00767B7C">
        <w:rPr>
          <w:lang w:val="en-US"/>
        </w:rPr>
        <w:t xml:space="preserve">What are the Specifications </w:t>
      </w:r>
      <w:r w:rsidR="00466733" w:rsidRPr="00767B7C">
        <w:rPr>
          <w:lang w:val="en-US"/>
        </w:rPr>
        <w:t>contained in each of these Groups?</w:t>
      </w:r>
    </w:p>
    <w:p w:rsidR="00FB7452" w:rsidRPr="00767B7C" w:rsidRDefault="00FB7452" w:rsidP="00D766EF">
      <w:pPr>
        <w:rPr>
          <w:szCs w:val="24"/>
          <w:lang w:val="en-US"/>
        </w:rPr>
      </w:pPr>
      <w:r w:rsidRPr="00767B7C">
        <w:rPr>
          <w:szCs w:val="24"/>
          <w:lang w:val="en-US"/>
        </w:rPr>
        <w:t xml:space="preserve"> </w:t>
      </w:r>
    </w:p>
    <w:p w:rsidR="00EA5C63" w:rsidRPr="00767B7C" w:rsidRDefault="00EA5C63" w:rsidP="00EA5C63">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EA5C63" w:rsidRPr="00767B7C" w:rsidRDefault="00EA5C63" w:rsidP="00EA5C63">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0F7872" w:rsidRPr="00767B7C">
        <w:rPr>
          <w:szCs w:val="24"/>
          <w:lang w:val="en-US"/>
        </w:rPr>
        <w:t>Vibration</w:t>
      </w:r>
      <w:r w:rsidRPr="00767B7C">
        <w:rPr>
          <w:szCs w:val="24"/>
          <w:lang w:val="en-US"/>
        </w:rPr>
        <w:t>ZoneBoundary;</w:t>
      </w:r>
    </w:p>
    <w:p w:rsidR="00EA5C63" w:rsidRPr="00767B7C" w:rsidRDefault="00EA5C63" w:rsidP="00EA5C63">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hasSpecification ?Specification }</w:t>
      </w:r>
    </w:p>
    <w:p w:rsidR="00627CAC" w:rsidRPr="00767B7C" w:rsidRDefault="00EA5C63" w:rsidP="00EA5C63">
      <w:pPr>
        <w:rPr>
          <w:szCs w:val="24"/>
          <w:lang w:val="en-US"/>
        </w:rPr>
      </w:pPr>
      <w:r w:rsidRPr="00767B7C">
        <w:rPr>
          <w:szCs w:val="24"/>
          <w:lang w:val="en-US"/>
        </w:rPr>
        <w:t xml:space="preserve">ORDER </w:t>
      </w:r>
      <w:proofErr w:type="gramStart"/>
      <w:r w:rsidRPr="00767B7C">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7B2735">
      <w:pPr>
        <w:pStyle w:val="Ttulo2"/>
        <w:rPr>
          <w:lang w:val="en-US"/>
        </w:rPr>
      </w:pPr>
      <w:r w:rsidRPr="00767B7C">
        <w:rPr>
          <w:lang w:val="en-US"/>
        </w:rPr>
        <w:t xml:space="preserve">Which of these groups </w:t>
      </w:r>
      <w:proofErr w:type="gramStart"/>
      <w:r w:rsidRPr="00767B7C">
        <w:rPr>
          <w:lang w:val="en-US"/>
        </w:rPr>
        <w:t>is used</w:t>
      </w:r>
      <w:proofErr w:type="gramEnd"/>
      <w:r w:rsidRPr="00767B7C">
        <w:rPr>
          <w:lang w:val="en-US"/>
        </w:rPr>
        <w:t xml:space="preserve"> in pump machine? </w:t>
      </w:r>
    </w:p>
    <w:p w:rsidR="0070023E" w:rsidRPr="00767B7C" w:rsidRDefault="0070023E" w:rsidP="00D766EF">
      <w:pPr>
        <w:rPr>
          <w:szCs w:val="24"/>
          <w:lang w:val="en-US"/>
        </w:rPr>
      </w:pPr>
    </w:p>
    <w:p w:rsidR="005953DB" w:rsidRPr="00767B7C" w:rsidRDefault="005953DB" w:rsidP="005953DB">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5953DB" w:rsidRPr="00767B7C" w:rsidRDefault="005953DB" w:rsidP="005953DB">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5953DB" w:rsidRPr="00767B7C" w:rsidRDefault="005953DB" w:rsidP="005953DB">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5953DB" w:rsidRPr="00767B7C" w:rsidRDefault="005953DB" w:rsidP="005953DB">
      <w:pPr>
        <w:rPr>
          <w:szCs w:val="24"/>
          <w:lang w:val="en-US"/>
        </w:rPr>
      </w:pPr>
      <w:r w:rsidRPr="00767B7C">
        <w:rPr>
          <w:szCs w:val="24"/>
          <w:lang w:val="en-US"/>
        </w:rPr>
        <w:t>FILTER (</w:t>
      </w:r>
      <w:proofErr w:type="gramStart"/>
      <w:r w:rsidRPr="00767B7C">
        <w:rPr>
          <w:szCs w:val="24"/>
          <w:lang w:val="en-US"/>
        </w:rPr>
        <w:t>?Specification</w:t>
      </w:r>
      <w:proofErr w:type="gramEnd"/>
      <w:r w:rsidRPr="00767B7C">
        <w:rPr>
          <w:szCs w:val="24"/>
          <w:lang w:val="en-US"/>
        </w:rPr>
        <w:t>="Used in pump machine")  }</w:t>
      </w:r>
    </w:p>
    <w:p w:rsidR="005953DB" w:rsidRPr="00767B7C" w:rsidRDefault="005953DB" w:rsidP="005953DB">
      <w:pPr>
        <w:rPr>
          <w:szCs w:val="24"/>
          <w:lang w:val="en-US"/>
        </w:rPr>
      </w:pPr>
      <w:r w:rsidRPr="00767B7C">
        <w:rPr>
          <w:szCs w:val="24"/>
          <w:lang w:val="en-US"/>
        </w:rPr>
        <w:t xml:space="preserve">ORDER </w:t>
      </w:r>
      <w:proofErr w:type="gramStart"/>
      <w:r w:rsidRPr="00767B7C">
        <w:rPr>
          <w:szCs w:val="24"/>
          <w:lang w:val="en-US"/>
        </w:rPr>
        <w:t>BY ?Group</w:t>
      </w:r>
      <w:proofErr w:type="gramEnd"/>
    </w:p>
    <w:p w:rsidR="005953DB" w:rsidRPr="00767B7C" w:rsidRDefault="005953DB" w:rsidP="007B2735">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7B2735" w:rsidP="007B2735">
      <w:pPr>
        <w:pStyle w:val="Ttulo2"/>
        <w:rPr>
          <w:lang w:val="en-US"/>
        </w:rPr>
      </w:pPr>
      <w:r w:rsidRPr="00767B7C">
        <w:rPr>
          <w:lang w:val="en-US"/>
        </w:rPr>
        <w:t xml:space="preserve">Otherwise. What are the groups that have among their </w:t>
      </w:r>
      <w:r w:rsidR="00D50CD5" w:rsidRPr="00767B7C">
        <w:rPr>
          <w:lang w:val="en-US"/>
        </w:rPr>
        <w:t>specification</w:t>
      </w:r>
      <w:r w:rsidRPr="00767B7C">
        <w:rPr>
          <w:lang w:val="en-US"/>
        </w:rPr>
        <w:t xml:space="preserve">, "used in pump machine"? </w:t>
      </w:r>
    </w:p>
    <w:p w:rsidR="00C1496F" w:rsidRPr="00767B7C" w:rsidRDefault="00C1496F" w:rsidP="00C1496F">
      <w:pPr>
        <w:rPr>
          <w:lang w:val="en-US"/>
        </w:rPr>
      </w:pPr>
    </w:p>
    <w:p w:rsidR="006D064D" w:rsidRPr="00767B7C" w:rsidRDefault="006D064D" w:rsidP="006D064D">
      <w:pPr>
        <w:rPr>
          <w:lang w:val="en-US"/>
        </w:rPr>
      </w:pPr>
      <w:proofErr w:type="gramStart"/>
      <w:r w:rsidRPr="00767B7C">
        <w:rPr>
          <w:lang w:val="en-US"/>
        </w:rPr>
        <w:t>SELECT  ?Group</w:t>
      </w:r>
      <w:proofErr w:type="gramEnd"/>
      <w:r w:rsidRPr="00767B7C">
        <w:rPr>
          <w:lang w:val="en-US"/>
        </w:rPr>
        <w:t xml:space="preserve"> ?Specification</w:t>
      </w:r>
    </w:p>
    <w:p w:rsidR="006D064D" w:rsidRPr="00767B7C" w:rsidRDefault="006D064D" w:rsidP="006D064D">
      <w:pPr>
        <w:rPr>
          <w:lang w:val="en-US"/>
        </w:rPr>
      </w:pPr>
      <w:r w:rsidRPr="00767B7C">
        <w:rPr>
          <w:lang w:val="en-US"/>
        </w:rPr>
        <w:t>WHERE {</w:t>
      </w:r>
      <w:proofErr w:type="gramStart"/>
      <w:r w:rsidRPr="00767B7C">
        <w:rPr>
          <w:lang w:val="en-US"/>
        </w:rPr>
        <w:t>?Group</w:t>
      </w:r>
      <w:proofErr w:type="gramEnd"/>
      <w:r w:rsidRPr="00767B7C">
        <w:rPr>
          <w:lang w:val="en-US"/>
        </w:rPr>
        <w:t xml:space="preserve"> rdf:type utfpr:</w:t>
      </w:r>
      <w:r w:rsidR="001029F3" w:rsidRPr="00767B7C">
        <w:rPr>
          <w:lang w:val="en-US"/>
        </w:rPr>
        <w:t>Vibration</w:t>
      </w:r>
      <w:r w:rsidRPr="00767B7C">
        <w:rPr>
          <w:lang w:val="en-US"/>
        </w:rPr>
        <w:t>ZoneBoundary;</w:t>
      </w:r>
    </w:p>
    <w:p w:rsidR="006D064D" w:rsidRPr="00767B7C" w:rsidRDefault="006D064D" w:rsidP="006D064D">
      <w:pPr>
        <w:rPr>
          <w:lang w:val="en-US"/>
        </w:rPr>
      </w:pPr>
      <w:r w:rsidRPr="00767B7C">
        <w:rPr>
          <w:lang w:val="en-US"/>
        </w:rPr>
        <w:tab/>
      </w: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6D064D" w:rsidRPr="00767B7C" w:rsidRDefault="006D064D" w:rsidP="006D064D">
      <w:pPr>
        <w:ind w:left="1416" w:firstLine="708"/>
        <w:rPr>
          <w:lang w:val="en-US"/>
        </w:rPr>
      </w:pPr>
      <w:proofErr w:type="gramStart"/>
      <w:r w:rsidRPr="00767B7C">
        <w:rPr>
          <w:lang w:val="en-US"/>
        </w:rPr>
        <w:lastRenderedPageBreak/>
        <w:t>utfpr:</w:t>
      </w:r>
      <w:proofErr w:type="gramEnd"/>
      <w:r w:rsidRPr="00767B7C">
        <w:rPr>
          <w:lang w:val="en-US"/>
        </w:rPr>
        <w:t>hasSpecification "Used in pump machine"}</w:t>
      </w:r>
    </w:p>
    <w:p w:rsidR="009E5427" w:rsidRPr="00767B7C" w:rsidRDefault="006D064D" w:rsidP="006D064D">
      <w:pPr>
        <w:rPr>
          <w:lang w:val="en-US"/>
        </w:rPr>
      </w:pPr>
      <w:r w:rsidRPr="00767B7C">
        <w:rPr>
          <w:lang w:val="en-US"/>
        </w:rPr>
        <w:t xml:space="preserve">ORDER </w:t>
      </w:r>
      <w:proofErr w:type="gramStart"/>
      <w:r w:rsidRPr="00767B7C">
        <w:rPr>
          <w:lang w:val="en-US"/>
        </w:rPr>
        <w:t>BY ?Group</w:t>
      </w:r>
      <w:proofErr w:type="gramEnd"/>
    </w:p>
    <w:p w:rsidR="006D064D" w:rsidRPr="00767B7C" w:rsidRDefault="006D064D" w:rsidP="006D064D">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1496F">
      <w:pPr>
        <w:pStyle w:val="Ttulo2"/>
        <w:rPr>
          <w:lang w:val="en-US"/>
        </w:rPr>
      </w:pPr>
      <w:r w:rsidRPr="00767B7C">
        <w:rPr>
          <w:lang w:val="en-US"/>
        </w:rPr>
        <w:t xml:space="preserve">We have to make more filters to find the right group. Which is the group that has within its </w:t>
      </w:r>
      <w:r w:rsidR="00D50CD5" w:rsidRPr="00767B7C">
        <w:rPr>
          <w:lang w:val="en-US"/>
        </w:rPr>
        <w:t xml:space="preserve">specification </w:t>
      </w:r>
      <w:r w:rsidRPr="00767B7C">
        <w:rPr>
          <w:lang w:val="en-US"/>
        </w:rPr>
        <w:t>- "Machines with rated power: P &gt; 15kW"?</w:t>
      </w:r>
    </w:p>
    <w:p w:rsidR="00C1496F" w:rsidRPr="00767B7C" w:rsidRDefault="00C1496F"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C1496F"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Pr="00767B7C" w:rsidRDefault="00832EF6" w:rsidP="00D766EF">
      <w:pPr>
        <w:rPr>
          <w:szCs w:val="24"/>
          <w:lang w:val="en-US"/>
        </w:rPr>
      </w:pPr>
    </w:p>
    <w:p w:rsidR="00832EF6" w:rsidRPr="00767B7C" w:rsidRDefault="00B94F46" w:rsidP="00301BDD">
      <w:pPr>
        <w:pStyle w:val="Ttulo2"/>
        <w:rPr>
          <w:lang w:val="en-US"/>
        </w:rPr>
      </w:pPr>
      <w:r w:rsidRPr="00767B7C">
        <w:rPr>
          <w:lang w:val="en-US"/>
        </w:rPr>
        <w:t xml:space="preserve">We have to make more filters to find the right group. </w:t>
      </w:r>
      <w:r w:rsidR="00301BDD" w:rsidRPr="00767B7C">
        <w:rPr>
          <w:lang w:val="en-US"/>
        </w:rPr>
        <w:t xml:space="preserve">Which is the group that has the </w:t>
      </w:r>
      <w:r w:rsidR="00D50CD5" w:rsidRPr="00767B7C">
        <w:rPr>
          <w:lang w:val="en-US"/>
        </w:rPr>
        <w:t>specification</w:t>
      </w:r>
      <w:r w:rsidR="00301BDD" w:rsidRPr="00767B7C">
        <w:rPr>
          <w:lang w:val="en-US"/>
        </w:rPr>
        <w:t xml:space="preserve"> </w:t>
      </w:r>
      <w:proofErr w:type="gramStart"/>
      <w:r w:rsidR="00301BDD" w:rsidRPr="00767B7C">
        <w:rPr>
          <w:lang w:val="en-US"/>
        </w:rPr>
        <w:t>“</w:t>
      </w:r>
      <w:r w:rsidRPr="00767B7C">
        <w:rPr>
          <w:lang w:val="en-US"/>
        </w:rPr>
        <w:t xml:space="preserve"> Used</w:t>
      </w:r>
      <w:proofErr w:type="gramEnd"/>
      <w:r w:rsidRPr="00767B7C">
        <w:rPr>
          <w:lang w:val="en-US"/>
        </w:rPr>
        <w:t xml:space="preserve"> in pump machine with separate driver (motor)</w:t>
      </w:r>
      <w:r w:rsidR="00301BDD" w:rsidRPr="00767B7C">
        <w:rPr>
          <w:lang w:val="en-US"/>
        </w:rPr>
        <w:t>”</w:t>
      </w:r>
      <w:r w:rsidRPr="00767B7C">
        <w:rPr>
          <w:lang w:val="en-US"/>
        </w:rPr>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lastRenderedPageBreak/>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8728FC" w:rsidP="008728FC">
      <w:pPr>
        <w:pStyle w:val="Ttulo2"/>
        <w:rPr>
          <w:lang w:val="en-US"/>
        </w:rPr>
      </w:pPr>
      <w:r w:rsidRPr="00767B7C">
        <w:rPr>
          <w:lang w:val="en-US"/>
        </w:rPr>
        <w:t>Now, we know that Group 3 meets Component_1. So, what are the Group_3 specifications?</w:t>
      </w:r>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Pr="00767B7C" w:rsidRDefault="008728FC">
      <w:pPr>
        <w:spacing w:after="160" w:line="259" w:lineRule="auto"/>
        <w:jc w:val="left"/>
        <w:rPr>
          <w:szCs w:val="24"/>
          <w:lang w:val="en-US"/>
        </w:rPr>
      </w:pPr>
    </w:p>
    <w:p w:rsidR="00EE21FB" w:rsidRPr="00767B7C" w:rsidRDefault="00EE21FB" w:rsidP="00EE21FB">
      <w:pPr>
        <w:pStyle w:val="Ttulo2"/>
        <w:rPr>
          <w:lang w:val="en-US"/>
        </w:rPr>
      </w:pPr>
      <w:r w:rsidRPr="00767B7C">
        <w:rPr>
          <w:lang w:val="en-US"/>
        </w:rPr>
        <w:t>According to ISO 10816-3 standard, for Group 3</w:t>
      </w:r>
      <w:r w:rsidR="005C7A02" w:rsidRPr="00767B7C">
        <w:rPr>
          <w:lang w:val="en-US"/>
        </w:rPr>
        <w:t xml:space="preserve"> the</w:t>
      </w:r>
      <w:r w:rsidRPr="00767B7C">
        <w:rPr>
          <w:lang w:val="en-US"/>
        </w:rPr>
        <w:t xml:space="preserve"> v</w:t>
      </w:r>
      <w:r w:rsidR="00E5409D" w:rsidRPr="00767B7C">
        <w:rPr>
          <w:lang w:val="en-US"/>
        </w:rPr>
        <w:t>elocity (rms mm/s)</w:t>
      </w:r>
      <w:r w:rsidRPr="00767B7C">
        <w:rPr>
          <w:lang w:val="en-US"/>
        </w:rPr>
        <w:t>:</w:t>
      </w:r>
    </w:p>
    <w:p w:rsidR="00EE21FB" w:rsidRPr="00767B7C" w:rsidRDefault="00EE21FB" w:rsidP="00EE21FB">
      <w:pPr>
        <w:pStyle w:val="Ttulo3"/>
        <w:rPr>
          <w:lang w:val="en-US"/>
        </w:rPr>
      </w:pPr>
      <w:r w:rsidRPr="00767B7C">
        <w:rPr>
          <w:lang w:val="en-US"/>
        </w:rPr>
        <w:t xml:space="preserve">&gt; = </w:t>
      </w:r>
      <w:proofErr w:type="gramStart"/>
      <w:r w:rsidRPr="00767B7C">
        <w:rPr>
          <w:lang w:val="en-US"/>
        </w:rPr>
        <w:t>0</w:t>
      </w:r>
      <w:proofErr w:type="gramEnd"/>
      <w:r w:rsidRPr="00767B7C">
        <w:rPr>
          <w:lang w:val="en-US"/>
        </w:rPr>
        <w:t xml:space="preserve"> and &lt;= 2.3 is within </w:t>
      </w:r>
      <w:r w:rsidR="00170391" w:rsidRPr="00767B7C">
        <w:rPr>
          <w:lang w:val="en-US"/>
        </w:rPr>
        <w:t>of</w:t>
      </w:r>
      <w:r w:rsidRPr="00767B7C">
        <w:rPr>
          <w:lang w:val="en-US"/>
        </w:rPr>
        <w:t xml:space="preserve"> good zone boundary, i.e. Good </w:t>
      </w:r>
      <w:r w:rsidR="00E5409D" w:rsidRPr="00767B7C">
        <w:rPr>
          <w:lang w:val="en-US"/>
        </w:rPr>
        <w:t>zone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5C7A02">
      <w:pPr>
        <w:pStyle w:val="Ttulo3"/>
        <w:rPr>
          <w:lang w:val="en-US"/>
        </w:rPr>
      </w:pPr>
      <w:r w:rsidRPr="00767B7C">
        <w:rPr>
          <w:lang w:val="en-US"/>
        </w:rPr>
        <w:t xml:space="preserve">&gt; 2.3 and &lt;= 4.5 is within </w:t>
      </w:r>
      <w:r w:rsidR="00E87B5E" w:rsidRPr="00767B7C">
        <w:rPr>
          <w:lang w:val="en-US"/>
        </w:rPr>
        <w:t>of</w:t>
      </w:r>
      <w:r w:rsidRPr="00767B7C">
        <w:rPr>
          <w:lang w:val="en-US"/>
        </w:rPr>
        <w:t xml:space="preserve"> satisfactory zone boundary, i.e. Satisfactory </w:t>
      </w:r>
      <w:r w:rsidR="00170391" w:rsidRPr="00767B7C">
        <w:rPr>
          <w:lang w:val="en-US"/>
        </w:rPr>
        <w:t>zonne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5C7A02">
      <w:pPr>
        <w:pStyle w:val="Ttulo3"/>
        <w:rPr>
          <w:lang w:val="en-US"/>
        </w:rPr>
      </w:pPr>
      <w:r w:rsidRPr="00767B7C">
        <w:rPr>
          <w:lang w:val="en-US"/>
        </w:rPr>
        <w:lastRenderedPageBreak/>
        <w:t xml:space="preserve">&gt; 4.5 and &lt;= 7.1 is within </w:t>
      </w:r>
      <w:r w:rsidR="00E87B5E" w:rsidRPr="00767B7C">
        <w:rPr>
          <w:lang w:val="en-US"/>
        </w:rPr>
        <w:t>of</w:t>
      </w:r>
      <w:r w:rsidRPr="00767B7C">
        <w:rPr>
          <w:lang w:val="en-US"/>
        </w:rPr>
        <w:t xml:space="preserve"> alert zone boundar, i.e. Alert </w:t>
      </w:r>
      <w:r w:rsidR="00170391" w:rsidRPr="00767B7C">
        <w:rPr>
          <w:lang w:val="en-US"/>
        </w:rPr>
        <w:t>zone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5C7A02">
      <w:pPr>
        <w:pStyle w:val="Ttulo3"/>
        <w:rPr>
          <w:lang w:val="en-US"/>
        </w:rPr>
      </w:pPr>
      <w:r w:rsidRPr="00767B7C">
        <w:rPr>
          <w:lang w:val="en-US"/>
        </w:rPr>
        <w:t xml:space="preserve">&gt; 7.1 is within </w:t>
      </w:r>
      <w:r w:rsidR="00E87B5E" w:rsidRPr="00767B7C">
        <w:rPr>
          <w:lang w:val="en-US"/>
        </w:rPr>
        <w:t>of</w:t>
      </w:r>
      <w:r w:rsidRPr="00767B7C">
        <w:rPr>
          <w:lang w:val="en-US"/>
        </w:rPr>
        <w:t xml:space="preserve"> alarm zone </w:t>
      </w:r>
      <w:r w:rsidR="00E87B5E" w:rsidRPr="00767B7C">
        <w:rPr>
          <w:lang w:val="en-US"/>
        </w:rPr>
        <w:t>boundary, i.e. Alarm zone</w:t>
      </w:r>
      <w:r w:rsidRPr="00767B7C">
        <w:rPr>
          <w:lang w:val="en-US"/>
        </w:rPr>
        <w:t xml:space="preserve">. For this constraint </w:t>
      </w:r>
      <w:proofErr w:type="gramStart"/>
      <w:r w:rsidRPr="00767B7C">
        <w:rPr>
          <w:lang w:val="en-US"/>
        </w:rPr>
        <w:t>is created</w:t>
      </w:r>
      <w:proofErr w:type="gramEnd"/>
      <w:r w:rsidRPr="00767B7C">
        <w:rPr>
          <w:lang w:val="en-US"/>
        </w:rPr>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824CEA" w:rsidP="00824CEA">
      <w:pPr>
        <w:pStyle w:val="Ttulo2"/>
        <w:numPr>
          <w:ilvl w:val="0"/>
          <w:numId w:val="0"/>
        </w:numPr>
        <w:ind w:left="426" w:hanging="426"/>
        <w:rPr>
          <w:b/>
          <w:sz w:val="28"/>
          <w:lang w:val="en-US"/>
        </w:rPr>
      </w:pPr>
      <w:r w:rsidRPr="00767B7C">
        <w:rPr>
          <w:b/>
          <w:sz w:val="28"/>
          <w:lang w:val="en-US"/>
        </w:rPr>
        <w:t xml:space="preserve">After the SWRL rules </w:t>
      </w:r>
      <w:proofErr w:type="gramStart"/>
      <w:r w:rsidRPr="00767B7C">
        <w:rPr>
          <w:b/>
          <w:sz w:val="28"/>
          <w:lang w:val="en-US"/>
        </w:rPr>
        <w:t>have been made</w:t>
      </w:r>
      <w:proofErr w:type="gramEnd"/>
      <w:r w:rsidRPr="00767B7C">
        <w:rPr>
          <w:b/>
          <w:sz w:val="28"/>
          <w:lang w:val="en-US"/>
        </w:rPr>
        <w:t>, we can perform the following queries:</w:t>
      </w:r>
    </w:p>
    <w:p w:rsidR="00824CEA" w:rsidRPr="00767B7C" w:rsidRDefault="00824CEA" w:rsidP="00824CEA">
      <w:pPr>
        <w:pStyle w:val="Ttulo2"/>
        <w:rPr>
          <w:lang w:val="en-US"/>
        </w:rPr>
      </w:pPr>
      <w:r w:rsidRPr="00767B7C">
        <w:rPr>
          <w:lang w:val="en-US"/>
        </w:rPr>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3C030A">
      <w:pPr>
        <w:pStyle w:val="Ttulo2"/>
        <w:rPr>
          <w:lang w:val="en-US"/>
        </w:rPr>
      </w:pPr>
      <w:r w:rsidRPr="00767B7C">
        <w:rPr>
          <w:lang w:val="en-US"/>
        </w:rPr>
        <w:t>Which are the velocity zone boundary, considered as "</w:t>
      </w:r>
      <w:r w:rsidR="009D66DC" w:rsidRPr="00767B7C">
        <w:rPr>
          <w:lang w:val="en-US"/>
        </w:rPr>
        <w:t>Satisfactory</w:t>
      </w:r>
      <w:r w:rsidRPr="00767B7C">
        <w:rPr>
          <w:lang w:val="en-US"/>
        </w:rPr>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lastRenderedPageBreak/>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E26BE0" w:rsidRPr="00767B7C" w:rsidRDefault="00E26BE0" w:rsidP="00E26BE0">
      <w:pPr>
        <w:rPr>
          <w:lang w:val="en-US"/>
        </w:rPr>
      </w:pPr>
    </w:p>
    <w:p w:rsidR="00E26BE0" w:rsidRPr="00767B7C" w:rsidRDefault="00E26BE0" w:rsidP="00E26BE0">
      <w:pPr>
        <w:rPr>
          <w:lang w:val="en-US"/>
        </w:rPr>
      </w:pPr>
    </w:p>
    <w:p w:rsidR="009D66DC" w:rsidRPr="00767B7C" w:rsidRDefault="009D66DC" w:rsidP="009D66DC">
      <w:pPr>
        <w:pStyle w:val="Ttulo2"/>
        <w:rPr>
          <w:lang w:val="en-US"/>
        </w:rPr>
      </w:pPr>
      <w:r w:rsidRPr="00767B7C">
        <w:rPr>
          <w:lang w:val="en-US"/>
        </w:rPr>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E26BE0" w:rsidP="009D66DC">
      <w:pPr>
        <w:pStyle w:val="Ttulo2"/>
        <w:rPr>
          <w:lang w:val="en-US"/>
        </w:rPr>
      </w:pPr>
      <w:r w:rsidRPr="00767B7C">
        <w:rPr>
          <w:lang w:val="en-US"/>
        </w:rPr>
        <w:br w:type="page"/>
      </w:r>
      <w:r w:rsidR="009D66DC" w:rsidRPr="00767B7C">
        <w:rPr>
          <w:lang w:val="en-US"/>
        </w:rPr>
        <w:lastRenderedPageBreak/>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A909CD" w:rsidRPr="00767B7C" w:rsidRDefault="00A909CD" w:rsidP="008D3F9D">
      <w:pPr>
        <w:spacing w:after="160" w:line="259" w:lineRule="auto"/>
        <w:jc w:val="left"/>
        <w:rPr>
          <w:szCs w:val="24"/>
          <w:lang w:val="en-US"/>
        </w:rPr>
      </w:pPr>
    </w:p>
    <w:p w:rsidR="009D66DC" w:rsidRPr="00533B97" w:rsidRDefault="00EF03CD" w:rsidP="00533B97">
      <w:pPr>
        <w:pStyle w:val="Ttulo1"/>
      </w:pPr>
      <w:r w:rsidRPr="00767B7C">
        <w:t xml:space="preserve">After the component-related information queries, such as its diagnostic history, failure modes and most relevant monitoring technique. Beside, its measurement parameters of the selected technique, such </w:t>
      </w:r>
      <w:r w:rsidR="00767B7C" w:rsidRPr="00767B7C">
        <w:t>as</w:t>
      </w:r>
      <w:r w:rsidRPr="00767B7C">
        <w:t xml:space="preserve"> type of collector, measurement location, measurement magnitude and its acceptable and non-acceptable zone values. </w:t>
      </w:r>
      <w:r w:rsidR="00533B97" w:rsidRPr="00533B97">
        <w:t>Now, data collection on the factory floor is simulated (with the "has current value"), making inferences to know the health of the component and providing warnings for decision making, such as the prognostics of a 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Default="00371324" w:rsidP="00A6330E">
      <w:pPr>
        <w:rPr>
          <w:lang w:val="en-US"/>
        </w:rPr>
      </w:pPr>
      <w:r w:rsidRPr="00371324">
        <w:rPr>
          <w:lang w:val="en-US"/>
        </w:rPr>
        <w:t xml:space="preserve">In order to be able to make the inferences in the measuring locations which </w:t>
      </w:r>
      <w:proofErr w:type="gramStart"/>
      <w:r w:rsidRPr="00371324">
        <w:rPr>
          <w:lang w:val="en-US"/>
        </w:rPr>
        <w:t>have already been identified</w:t>
      </w:r>
      <w:proofErr w:type="gramEnd"/>
      <w:r w:rsidRPr="00371324">
        <w:rPr>
          <w:lang w:val="en-US"/>
        </w:rPr>
        <w:t xml:space="preserve"> in item 3. Following, SWRL rules </w:t>
      </w:r>
      <w:proofErr w:type="gramStart"/>
      <w:r w:rsidRPr="00371324">
        <w:rPr>
          <w:lang w:val="en-US"/>
        </w:rPr>
        <w:t>must be elaborated</w:t>
      </w:r>
      <w:proofErr w:type="gramEnd"/>
      <w:r w:rsidRPr="00371324">
        <w:rPr>
          <w:lang w:val="en-US"/>
        </w:rPr>
        <w:t>:</w:t>
      </w:r>
    </w:p>
    <w:p w:rsidR="00A6330E" w:rsidRDefault="00A6330E" w:rsidP="00A6330E">
      <w:pPr>
        <w:rPr>
          <w:lang w:val="en-US"/>
        </w:rPr>
      </w:pPr>
    </w:p>
    <w:p w:rsidR="00A6330E" w:rsidRPr="009B1A3A" w:rsidRDefault="00A6330E" w:rsidP="00A6330E">
      <w:pPr>
        <w:rPr>
          <w:i/>
          <w:lang w:val="en-US"/>
        </w:rPr>
      </w:pPr>
      <w:r w:rsidRPr="009B1A3A">
        <w:rPr>
          <w:i/>
          <w:lang w:val="en-US"/>
        </w:rPr>
        <w:lastRenderedPageBreak/>
        <w:t>VibrationMeasurement(?M1) ^ hasCurrentValue(?M1, ?A) ^ swrlb:greaterThanOrEqual(?A, 0) ^ swrlb:lessThanOrEqual(?A, 2.3) -&gt; hasHealth(?M1, "Good")</w:t>
      </w:r>
    </w:p>
    <w:p w:rsidR="00A6330E" w:rsidRPr="009B1A3A" w:rsidRDefault="00A6330E" w:rsidP="00A6330E">
      <w:pPr>
        <w:rPr>
          <w:i/>
          <w:lang w:val="en-US"/>
        </w:rPr>
      </w:pPr>
      <w:r w:rsidRPr="009B1A3A">
        <w:rPr>
          <w:i/>
          <w:lang w:val="en-US"/>
        </w:rPr>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A6330E">
      <w:pPr>
        <w:rPr>
          <w:i/>
          <w:lang w:val="en-US"/>
        </w:rPr>
      </w:pPr>
      <w:r w:rsidRPr="009B1A3A">
        <w:rPr>
          <w:i/>
          <w:lang w:val="en-US"/>
        </w:rPr>
        <w:t>VibrationMeasurement(?M1) ^ hasCurrentValue(?M1, ?B) ^ swrlb:greaterThan(?B, 2.3) ^ swrlb:lessThanOrEqual(?B, 4.5) -&gt; hasHealth(?M1, "Satisfactory")</w:t>
      </w:r>
    </w:p>
    <w:p w:rsidR="00A6330E" w:rsidRPr="009B1A3A" w:rsidRDefault="00A6330E" w:rsidP="00A6330E">
      <w:pPr>
        <w:rPr>
          <w:i/>
          <w:lang w:val="en-US"/>
        </w:rPr>
      </w:pPr>
      <w:r w:rsidRPr="009B1A3A">
        <w:rPr>
          <w:i/>
          <w:lang w:val="en-US"/>
        </w:rPr>
        <w:t>hasHealth(?M1, ?B) ^ VibrationMeasurement(?M1) ^ swrlb:equal(?B, "Satisfactory") -&gt; hasWarning(?M1, "Collect new data in 1 months")</w:t>
      </w:r>
    </w:p>
    <w:p w:rsidR="00A6330E" w:rsidRPr="009B1A3A" w:rsidRDefault="00A6330E" w:rsidP="00A6330E">
      <w:pPr>
        <w:rPr>
          <w:i/>
          <w:lang w:val="en-US"/>
        </w:rPr>
      </w:pPr>
    </w:p>
    <w:p w:rsidR="00A6330E" w:rsidRPr="009B1A3A" w:rsidRDefault="00A6330E" w:rsidP="00A6330E">
      <w:pPr>
        <w:rPr>
          <w:i/>
          <w:lang w:val="en-US"/>
        </w:rPr>
      </w:pPr>
      <w:r w:rsidRPr="009B1A3A">
        <w:rPr>
          <w:i/>
          <w:lang w:val="en-US"/>
        </w:rPr>
        <w:t>VibrationMeasurement(?M1) ^ hasCurrentValue(?M1, ?C) ^ swrlb:greaterThan(?C, 4.5) ^ swrlb:lessThanOrEqual(?C, 7.1) -&gt; hasHealth(?M1, "Alert")</w:t>
      </w:r>
    </w:p>
    <w:p w:rsidR="00A6330E" w:rsidRPr="009B1A3A" w:rsidRDefault="00A6330E" w:rsidP="00A6330E">
      <w:pPr>
        <w:rPr>
          <w:i/>
          <w:lang w:val="en-US"/>
        </w:rPr>
      </w:pPr>
      <w:r w:rsidRPr="009B1A3A">
        <w:rPr>
          <w:i/>
          <w:lang w:val="en-US"/>
        </w:rPr>
        <w:t>hasHealth(?M1, ?C) ^ swrlb:equal(?C, "Alert") ^ VibrationMeasurement(?M1) -&gt; hasWarning(?M1, "Schedule Condition-based Maintenance")</w:t>
      </w:r>
    </w:p>
    <w:p w:rsidR="00A6330E" w:rsidRPr="009B1A3A" w:rsidRDefault="00A6330E" w:rsidP="00A6330E">
      <w:pPr>
        <w:rPr>
          <w:i/>
          <w:lang w:val="en-US"/>
        </w:rPr>
      </w:pPr>
    </w:p>
    <w:p w:rsidR="00A6330E" w:rsidRPr="009B1A3A" w:rsidRDefault="00A6330E" w:rsidP="00A6330E">
      <w:pPr>
        <w:rPr>
          <w:i/>
          <w:lang w:val="en-US"/>
        </w:rPr>
      </w:pPr>
      <w:r w:rsidRPr="009B1A3A">
        <w:rPr>
          <w:i/>
          <w:lang w:val="en-US"/>
        </w:rPr>
        <w:t>VibrationMeasurement(?M1) ^ hasCurrentValue(?M1, ?D) ^ swrlb:greaterThan(?D, 7.1) -&gt; hasHealth(?M1, "Alarm")</w:t>
      </w:r>
    </w:p>
    <w:p w:rsidR="00A6330E" w:rsidRPr="009B1A3A" w:rsidRDefault="00A6330E" w:rsidP="00A6330E">
      <w:pPr>
        <w:rPr>
          <w:i/>
          <w:lang w:val="en-US"/>
        </w:rPr>
      </w:pPr>
      <w:r w:rsidRPr="009B1A3A">
        <w:rPr>
          <w:i/>
          <w:lang w:val="en-US"/>
        </w:rPr>
        <w:t>hasHealth(?M1, ?D) ^ swrlb:equal(?D, "Alarm") ^ VibrationMeasurement(?M1) -&gt; hasWarning(?M1, "Turn off equipment")</w:t>
      </w:r>
    </w:p>
    <w:p w:rsidR="00A6330E" w:rsidRDefault="00A6330E" w:rsidP="00A6330E">
      <w:pPr>
        <w:rPr>
          <w:lang w:val="en-US"/>
        </w:rPr>
      </w:pPr>
    </w:p>
    <w:p w:rsidR="00084CE2" w:rsidRDefault="009B1A3A" w:rsidP="009B1A3A">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 xml:space="preserve">E.g., if the value collected is 2.1,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DA1C77">
            <w:pPr>
              <w:jc w:val="left"/>
              <w:rPr>
                <w:lang w:val="en-US"/>
              </w:rPr>
            </w:pPr>
            <w:r w:rsidRPr="00E7650C">
              <w:rPr>
                <w:lang w:val="en-US"/>
              </w:rPr>
              <w:t>utfpr:RollingBearing_1</w:t>
            </w:r>
          </w:p>
        </w:tc>
        <w:tc>
          <w:tcPr>
            <w:tcW w:w="2410" w:type="dxa"/>
          </w:tcPr>
          <w:p w:rsidR="00E7650C" w:rsidRPr="00E7650C" w:rsidRDefault="00E7650C" w:rsidP="00DA1C77">
            <w:pPr>
              <w:jc w:val="left"/>
              <w:rPr>
                <w:lang w:val="en-US"/>
              </w:rPr>
            </w:pPr>
            <w:r w:rsidRPr="00E7650C">
              <w:rPr>
                <w:lang w:val="en-US"/>
              </w:rPr>
              <w:t>utfpr:Measurement_1</w:t>
            </w:r>
          </w:p>
        </w:tc>
        <w:tc>
          <w:tcPr>
            <w:tcW w:w="2126" w:type="dxa"/>
          </w:tcPr>
          <w:p w:rsidR="00E7650C" w:rsidRPr="00E7650C" w:rsidRDefault="00E7650C" w:rsidP="00DA1C77">
            <w:pPr>
              <w:jc w:val="left"/>
              <w:rPr>
                <w:lang w:val="en-US"/>
              </w:rPr>
            </w:pPr>
            <w:r w:rsidRPr="00E7650C">
              <w:rPr>
                <w:lang w:val="en-US"/>
              </w:rPr>
              <w:t>Good^^xsd:string</w:t>
            </w:r>
          </w:p>
        </w:tc>
        <w:tc>
          <w:tcPr>
            <w:tcW w:w="4394" w:type="dxa"/>
          </w:tcPr>
          <w:p w:rsidR="00E7650C" w:rsidRPr="00E7650C" w:rsidRDefault="00E7650C" w:rsidP="00DA1C7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E7650C">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E.g</w:t>
      </w:r>
      <w:r w:rsidR="00BB06CA">
        <w:rPr>
          <w:lang w:val="en-US"/>
        </w:rPr>
        <w:t>., if the value collected is 2.31</w:t>
      </w:r>
      <w:r w:rsidRPr="009B1A3A">
        <w:rPr>
          <w:lang w:val="en-US"/>
        </w:rPr>
        <w:t xml:space="preserve">,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lastRenderedPageBreak/>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655ABC">
        <w:tc>
          <w:tcPr>
            <w:tcW w:w="2547" w:type="dxa"/>
          </w:tcPr>
          <w:p w:rsidR="00E7650C" w:rsidRPr="00E7650C" w:rsidRDefault="00E7650C" w:rsidP="00655ABC">
            <w:pPr>
              <w:jc w:val="center"/>
              <w:rPr>
                <w:b/>
                <w:lang w:val="en-US"/>
              </w:rPr>
            </w:pPr>
            <w:r w:rsidRPr="00E7650C">
              <w:rPr>
                <w:b/>
                <w:lang w:val="en-US"/>
              </w:rPr>
              <w:t>Component</w:t>
            </w:r>
          </w:p>
        </w:tc>
        <w:tc>
          <w:tcPr>
            <w:tcW w:w="2410" w:type="dxa"/>
          </w:tcPr>
          <w:p w:rsidR="00E7650C" w:rsidRPr="00E7650C" w:rsidRDefault="00E7650C" w:rsidP="00655ABC">
            <w:pPr>
              <w:jc w:val="center"/>
              <w:rPr>
                <w:b/>
                <w:lang w:val="en-US"/>
              </w:rPr>
            </w:pPr>
            <w:r w:rsidRPr="00E7650C">
              <w:rPr>
                <w:b/>
                <w:lang w:val="en-US"/>
              </w:rPr>
              <w:t>MeasurementPoint</w:t>
            </w:r>
          </w:p>
        </w:tc>
        <w:tc>
          <w:tcPr>
            <w:tcW w:w="2126" w:type="dxa"/>
          </w:tcPr>
          <w:p w:rsidR="00E7650C" w:rsidRPr="00E7650C" w:rsidRDefault="00E7650C" w:rsidP="00655ABC">
            <w:pPr>
              <w:jc w:val="center"/>
              <w:rPr>
                <w:b/>
                <w:lang w:val="en-US"/>
              </w:rPr>
            </w:pPr>
            <w:r w:rsidRPr="00E7650C">
              <w:rPr>
                <w:b/>
                <w:lang w:val="en-US"/>
              </w:rPr>
              <w:t>HealthMessage</w:t>
            </w:r>
          </w:p>
        </w:tc>
        <w:tc>
          <w:tcPr>
            <w:tcW w:w="4394" w:type="dxa"/>
          </w:tcPr>
          <w:p w:rsidR="00E7650C" w:rsidRPr="00E7650C" w:rsidRDefault="00E7650C" w:rsidP="00655ABC">
            <w:pPr>
              <w:jc w:val="center"/>
              <w:rPr>
                <w:b/>
                <w:lang w:val="en-US"/>
              </w:rPr>
            </w:pPr>
            <w:r w:rsidRPr="00E7650C">
              <w:rPr>
                <w:b/>
                <w:lang w:val="en-US"/>
              </w:rPr>
              <w:t>WarningMessage</w:t>
            </w:r>
          </w:p>
        </w:tc>
      </w:tr>
      <w:tr w:rsidR="00BB06CA" w:rsidRPr="00E7650C" w:rsidTr="00655ABC">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126"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BB06CA">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E.g</w:t>
      </w:r>
      <w:r>
        <w:rPr>
          <w:lang w:val="en-US"/>
        </w:rPr>
        <w:t xml:space="preserve">., if the value collected is </w:t>
      </w:r>
      <w:r>
        <w:rPr>
          <w:lang w:val="en-US"/>
        </w:rPr>
        <w:t>7.1</w:t>
      </w:r>
      <w:r w:rsidRPr="009B1A3A">
        <w:rPr>
          <w:lang w:val="en-US"/>
        </w:rPr>
        <w:t xml:space="preserve">,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655ABC">
            <w:pPr>
              <w:jc w:val="center"/>
              <w:rPr>
                <w:b/>
                <w:lang w:val="en-US"/>
              </w:rPr>
            </w:pPr>
            <w:r w:rsidRPr="00E7650C">
              <w:rPr>
                <w:b/>
                <w:lang w:val="en-US"/>
              </w:rPr>
              <w:t>Component</w:t>
            </w:r>
          </w:p>
        </w:tc>
        <w:tc>
          <w:tcPr>
            <w:tcW w:w="2410" w:type="dxa"/>
          </w:tcPr>
          <w:p w:rsidR="00BB06CA" w:rsidRPr="00E7650C" w:rsidRDefault="00BB06CA" w:rsidP="00655ABC">
            <w:pPr>
              <w:jc w:val="center"/>
              <w:rPr>
                <w:b/>
                <w:lang w:val="en-US"/>
              </w:rPr>
            </w:pPr>
            <w:r w:rsidRPr="00E7650C">
              <w:rPr>
                <w:b/>
                <w:lang w:val="en-US"/>
              </w:rPr>
              <w:t>MeasurementPoint</w:t>
            </w:r>
          </w:p>
        </w:tc>
        <w:tc>
          <w:tcPr>
            <w:tcW w:w="2535" w:type="dxa"/>
          </w:tcPr>
          <w:p w:rsidR="00BB06CA" w:rsidRPr="00E7650C" w:rsidRDefault="00BB06CA" w:rsidP="00655ABC">
            <w:pPr>
              <w:jc w:val="center"/>
              <w:rPr>
                <w:b/>
                <w:lang w:val="en-US"/>
              </w:rPr>
            </w:pPr>
            <w:r w:rsidRPr="00E7650C">
              <w:rPr>
                <w:b/>
                <w:lang w:val="en-US"/>
              </w:rPr>
              <w:t>HealthMessage</w:t>
            </w:r>
          </w:p>
        </w:tc>
        <w:tc>
          <w:tcPr>
            <w:tcW w:w="5261" w:type="dxa"/>
          </w:tcPr>
          <w:p w:rsidR="00BB06CA" w:rsidRPr="00E7650C" w:rsidRDefault="00BB06CA" w:rsidP="00655ABC">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BB06CA">
      <w:pPr>
        <w:pStyle w:val="Ttulo2"/>
        <w:rPr>
          <w:lang w:val="en-US"/>
        </w:rPr>
      </w:pPr>
      <w:r w:rsidRPr="009B1A3A">
        <w:rPr>
          <w:lang w:val="en-US"/>
        </w:rPr>
        <w:t>When we perform the collection of data in the measurement location 1 that has ID “BOM0225_003_AC_180_R_N”</w:t>
      </w:r>
      <w:r>
        <w:rPr>
          <w:lang w:val="en-US"/>
        </w:rPr>
        <w:t xml:space="preserve">. </w:t>
      </w:r>
      <w:r w:rsidRPr="009B1A3A">
        <w:rPr>
          <w:lang w:val="en-US"/>
        </w:rPr>
        <w:t>E.g</w:t>
      </w:r>
      <w:r>
        <w:rPr>
          <w:lang w:val="en-US"/>
        </w:rPr>
        <w:t>., if the value collected is 7.</w:t>
      </w:r>
      <w:r>
        <w:rPr>
          <w:lang w:val="en-US"/>
        </w:rPr>
        <w:t>1</w:t>
      </w:r>
      <w:r>
        <w:rPr>
          <w:lang w:val="en-US"/>
        </w:rPr>
        <w:t>1</w:t>
      </w:r>
      <w:r w:rsidRPr="009B1A3A">
        <w:rPr>
          <w:lang w:val="en-US"/>
        </w:rPr>
        <w:t xml:space="preserve">, what is the health of the </w:t>
      </w:r>
      <w:r>
        <w:rPr>
          <w:lang w:val="en-US"/>
        </w:rPr>
        <w:t>C</w:t>
      </w:r>
      <w:r w:rsidRPr="009B1A3A">
        <w:rPr>
          <w:lang w:val="en-US"/>
        </w:rPr>
        <w:t>omponent</w:t>
      </w:r>
      <w:r>
        <w:rPr>
          <w:lang w:val="en-US"/>
        </w:rPr>
        <w:t>_1</w:t>
      </w:r>
      <w:r w:rsidRPr="009B1A3A">
        <w:rPr>
          <w:lang w:val="en-US"/>
        </w:rPr>
        <w:t xml:space="preserve"> and </w:t>
      </w:r>
      <w:r>
        <w:rPr>
          <w:lang w:val="en-US"/>
        </w:rPr>
        <w:t>its</w:t>
      </w:r>
      <w:r w:rsidRPr="009B1A3A">
        <w:rPr>
          <w:lang w:val="en-US"/>
        </w:rPr>
        <w:t xml:space="preserve"> warning message?</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hasMeasurementPoint ?MeasurementPoint.</w:t>
      </w:r>
    </w:p>
    <w:p w:rsidR="00BB06CA" w:rsidRPr="00E7650C" w:rsidRDefault="00BB06CA" w:rsidP="00BB06CA">
      <w:pPr>
        <w:jc w:val="left"/>
        <w:rPr>
          <w:szCs w:val="24"/>
          <w:lang w:val="en-US"/>
        </w:rPr>
      </w:pPr>
      <w:r w:rsidRPr="00E7650C">
        <w:rPr>
          <w:szCs w:val="24"/>
          <w:lang w:val="en-US"/>
        </w:rPr>
        <w:lastRenderedPageBreak/>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Pr>
          <w:szCs w:val="24"/>
          <w:lang w:val="en-US"/>
        </w:rPr>
        <w:t>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655ABC">
            <w:pPr>
              <w:jc w:val="center"/>
              <w:rPr>
                <w:b/>
                <w:lang w:val="en-US"/>
              </w:rPr>
            </w:pPr>
            <w:r w:rsidRPr="00E7650C">
              <w:rPr>
                <w:b/>
                <w:lang w:val="en-US"/>
              </w:rPr>
              <w:t>Component</w:t>
            </w:r>
          </w:p>
        </w:tc>
        <w:tc>
          <w:tcPr>
            <w:tcW w:w="2410" w:type="dxa"/>
          </w:tcPr>
          <w:p w:rsidR="00BB06CA" w:rsidRPr="00E7650C" w:rsidRDefault="00BB06CA" w:rsidP="00655ABC">
            <w:pPr>
              <w:jc w:val="center"/>
              <w:rPr>
                <w:b/>
                <w:lang w:val="en-US"/>
              </w:rPr>
            </w:pPr>
            <w:r w:rsidRPr="00E7650C">
              <w:rPr>
                <w:b/>
                <w:lang w:val="en-US"/>
              </w:rPr>
              <w:t>MeasurementPoint</w:t>
            </w:r>
          </w:p>
        </w:tc>
        <w:tc>
          <w:tcPr>
            <w:tcW w:w="2126" w:type="dxa"/>
          </w:tcPr>
          <w:p w:rsidR="00BB06CA" w:rsidRPr="00E7650C" w:rsidRDefault="00BB06CA" w:rsidP="00655ABC">
            <w:pPr>
              <w:jc w:val="center"/>
              <w:rPr>
                <w:b/>
                <w:lang w:val="en-US"/>
              </w:rPr>
            </w:pPr>
            <w:r w:rsidRPr="00E7650C">
              <w:rPr>
                <w:b/>
                <w:lang w:val="en-US"/>
              </w:rPr>
              <w:t>HealthMessage</w:t>
            </w:r>
            <w:bookmarkStart w:id="0" w:name="_GoBack"/>
            <w:bookmarkEnd w:id="0"/>
          </w:p>
        </w:tc>
        <w:tc>
          <w:tcPr>
            <w:tcW w:w="3418" w:type="dxa"/>
          </w:tcPr>
          <w:p w:rsidR="00BB06CA" w:rsidRPr="00E7650C" w:rsidRDefault="00BB06CA" w:rsidP="00655ABC">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E7650C" w:rsidRDefault="00E7650C">
      <w:pPr>
        <w:spacing w:after="160" w:line="259" w:lineRule="auto"/>
        <w:jc w:val="left"/>
        <w:rPr>
          <w:szCs w:val="24"/>
          <w:lang w:val="en-US"/>
        </w:rPr>
      </w:pPr>
      <w:r>
        <w:rPr>
          <w:szCs w:val="24"/>
          <w:lang w:val="en-US"/>
        </w:rPr>
        <w:br w:type="page"/>
      </w:r>
    </w:p>
    <w:p w:rsidR="00767B7C" w:rsidRPr="00767B7C" w:rsidRDefault="00767B7C" w:rsidP="008D3F9D">
      <w:pPr>
        <w:spacing w:after="160" w:line="259" w:lineRule="auto"/>
        <w:jc w:val="left"/>
        <w:rPr>
          <w:szCs w:val="24"/>
          <w:lang w:val="en-US"/>
        </w:rPr>
      </w:pPr>
    </w:p>
    <w:p w:rsidR="00A909CD" w:rsidRPr="00767B7C" w:rsidRDefault="00A909CD" w:rsidP="00A909CD">
      <w:pPr>
        <w:rPr>
          <w:color w:val="FF0000"/>
          <w:szCs w:val="24"/>
          <w:lang w:val="en-US"/>
        </w:rPr>
      </w:pPr>
      <w:r w:rsidRPr="00767B7C">
        <w:rPr>
          <w:color w:val="FF0000"/>
          <w:szCs w:val="24"/>
          <w:lang w:val="en-US"/>
        </w:rPr>
        <w:t xml:space="preserve">Mostrar os comentários em inglês </w:t>
      </w:r>
    </w:p>
    <w:p w:rsidR="00A909CD" w:rsidRPr="00767B7C" w:rsidRDefault="00A909CD" w:rsidP="00A909CD">
      <w:pPr>
        <w:rPr>
          <w:color w:val="FF0000"/>
          <w:szCs w:val="24"/>
          <w:lang w:val="en-US"/>
        </w:rPr>
      </w:pPr>
      <w:r w:rsidRPr="00767B7C">
        <w:rPr>
          <w:color w:val="FF0000"/>
          <w:szCs w:val="24"/>
          <w:lang w:val="en-US"/>
        </w:rPr>
        <w:t xml:space="preserve">SELECT </w:t>
      </w:r>
      <w:proofErr w:type="gramStart"/>
      <w:r w:rsidRPr="00767B7C">
        <w:rPr>
          <w:color w:val="FF0000"/>
          <w:szCs w:val="24"/>
          <w:lang w:val="en-US"/>
        </w:rPr>
        <w:t>DISTINCT ?</w:t>
      </w:r>
      <w:proofErr w:type="gramEnd"/>
      <w:r w:rsidRPr="00767B7C">
        <w:rPr>
          <w:color w:val="FF0000"/>
          <w:szCs w:val="24"/>
          <w:lang w:val="en-US"/>
        </w:rPr>
        <w:t>tipo ?Component ?comentario</w:t>
      </w:r>
    </w:p>
    <w:p w:rsidR="00A909CD" w:rsidRPr="00767B7C" w:rsidRDefault="00A909CD" w:rsidP="00A909CD">
      <w:pPr>
        <w:rPr>
          <w:color w:val="FF0000"/>
          <w:szCs w:val="24"/>
          <w:lang w:val="en-US"/>
        </w:rPr>
      </w:pPr>
      <w:r w:rsidRPr="00767B7C">
        <w:rPr>
          <w:color w:val="FF0000"/>
          <w:szCs w:val="24"/>
          <w:lang w:val="en-US"/>
        </w:rPr>
        <w:t>WHERE {</w:t>
      </w:r>
      <w:proofErr w:type="gramStart"/>
      <w:r w:rsidRPr="00767B7C">
        <w:rPr>
          <w:color w:val="FF0000"/>
          <w:szCs w:val="24"/>
          <w:lang w:val="en-US"/>
        </w:rPr>
        <w:t>?Component</w:t>
      </w:r>
      <w:proofErr w:type="gramEnd"/>
      <w:r w:rsidRPr="00767B7C">
        <w:rPr>
          <w:color w:val="FF0000"/>
          <w:szCs w:val="24"/>
          <w:lang w:val="en-US"/>
        </w:rPr>
        <w:t xml:space="preserve"> utfpr:hasCode  "6306_C3"xsd:string .</w:t>
      </w:r>
    </w:p>
    <w:p w:rsidR="00A909CD" w:rsidRPr="00767B7C" w:rsidRDefault="00A909CD" w:rsidP="00A909CD">
      <w:pPr>
        <w:rPr>
          <w:color w:val="FF0000"/>
          <w:szCs w:val="24"/>
          <w:lang w:val="en-US"/>
        </w:rPr>
      </w:pPr>
      <w:r w:rsidRPr="00767B7C">
        <w:rPr>
          <w:color w:val="FF0000"/>
          <w:szCs w:val="24"/>
          <w:lang w:val="en-US"/>
        </w:rPr>
        <w:t xml:space="preserve">               </w:t>
      </w:r>
      <w:proofErr w:type="gramStart"/>
      <w:r w:rsidRPr="00767B7C">
        <w:rPr>
          <w:color w:val="FF0000"/>
          <w:szCs w:val="24"/>
          <w:lang w:val="en-US"/>
        </w:rPr>
        <w:t>?Component</w:t>
      </w:r>
      <w:proofErr w:type="gramEnd"/>
      <w:r w:rsidRPr="00767B7C">
        <w:rPr>
          <w:color w:val="FF0000"/>
          <w:szCs w:val="24"/>
          <w:lang w:val="en-US"/>
        </w:rPr>
        <w:t xml:space="preserve">  rdf:type ?tipo .</w:t>
      </w:r>
    </w:p>
    <w:p w:rsidR="00A909CD" w:rsidRPr="00767B7C" w:rsidRDefault="00A909CD" w:rsidP="00A909CD">
      <w:pPr>
        <w:rPr>
          <w:color w:val="FF0000"/>
          <w:szCs w:val="24"/>
          <w:lang w:val="en-US"/>
        </w:rPr>
      </w:pPr>
      <w:r w:rsidRPr="00767B7C">
        <w:rPr>
          <w:color w:val="FF0000"/>
          <w:szCs w:val="24"/>
          <w:lang w:val="en-US"/>
        </w:rPr>
        <w:t xml:space="preserve">               ?tipo rdfs</w:t>
      </w:r>
      <w:proofErr w:type="gramStart"/>
      <w:r w:rsidRPr="00767B7C">
        <w:rPr>
          <w:color w:val="FF0000"/>
          <w:szCs w:val="24"/>
          <w:lang w:val="en-US"/>
        </w:rPr>
        <w:t>:comment</w:t>
      </w:r>
      <w:proofErr w:type="gramEnd"/>
      <w:r w:rsidRPr="00767B7C">
        <w:rPr>
          <w:color w:val="FF0000"/>
          <w:szCs w:val="24"/>
          <w:lang w:val="en-US"/>
        </w:rPr>
        <w:t xml:space="preserve"> ?comentario </w:t>
      </w:r>
    </w:p>
    <w:p w:rsidR="00A909CD" w:rsidRPr="00767B7C" w:rsidRDefault="00A909CD" w:rsidP="00A909CD">
      <w:pPr>
        <w:rPr>
          <w:color w:val="FF0000"/>
          <w:szCs w:val="24"/>
          <w:lang w:val="en-US"/>
        </w:rPr>
      </w:pPr>
      <w:r w:rsidRPr="00767B7C">
        <w:rPr>
          <w:color w:val="FF0000"/>
          <w:szCs w:val="24"/>
          <w:lang w:val="en-US"/>
        </w:rPr>
        <w:t xml:space="preserve">              FILTER (</w:t>
      </w:r>
      <w:proofErr w:type="gramStart"/>
      <w:r w:rsidRPr="00767B7C">
        <w:rPr>
          <w:color w:val="FF0000"/>
          <w:szCs w:val="24"/>
          <w:lang w:val="en-US"/>
        </w:rPr>
        <w:t>langMatches(</w:t>
      </w:r>
      <w:proofErr w:type="gramEnd"/>
      <w:r w:rsidRPr="00767B7C">
        <w:rPr>
          <w:color w:val="FF0000"/>
          <w:szCs w:val="24"/>
          <w:lang w:val="en-US"/>
        </w:rPr>
        <w:t>lang(?comentario), "en"))}</w:t>
      </w:r>
    </w:p>
    <w:p w:rsidR="00832EF6" w:rsidRPr="00767B7C" w:rsidRDefault="00832EF6" w:rsidP="00D766EF">
      <w:pPr>
        <w:rPr>
          <w:szCs w:val="24"/>
          <w:lang w:val="en-US"/>
        </w:rPr>
      </w:pPr>
    </w:p>
    <w:sectPr w:rsidR="00832EF6" w:rsidRPr="00767B7C"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C3C5"/>
      </v:shape>
    </w:pict>
  </w:numPicBullet>
  <w:abstractNum w:abstractNumId="0" w15:restartNumberingAfterBreak="0">
    <w:nsid w:val="0394072E"/>
    <w:multiLevelType w:val="multilevel"/>
    <w:tmpl w:val="545233C4"/>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4CE2"/>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01F7"/>
    <w:rsid w:val="000F5C90"/>
    <w:rsid w:val="000F7872"/>
    <w:rsid w:val="001029F3"/>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76EE3"/>
    <w:rsid w:val="002855DD"/>
    <w:rsid w:val="002955DD"/>
    <w:rsid w:val="002A2184"/>
    <w:rsid w:val="002B160F"/>
    <w:rsid w:val="002B7FCD"/>
    <w:rsid w:val="002C1E26"/>
    <w:rsid w:val="002C4FD2"/>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6760"/>
    <w:rsid w:val="003D71A6"/>
    <w:rsid w:val="003E1E8C"/>
    <w:rsid w:val="003E4213"/>
    <w:rsid w:val="003E4519"/>
    <w:rsid w:val="003E6430"/>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33B97"/>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5AF4"/>
    <w:rsid w:val="005C7A02"/>
    <w:rsid w:val="005D1A1A"/>
    <w:rsid w:val="005D270D"/>
    <w:rsid w:val="005D55A7"/>
    <w:rsid w:val="005E0AFF"/>
    <w:rsid w:val="005E397E"/>
    <w:rsid w:val="005F0306"/>
    <w:rsid w:val="005F267F"/>
    <w:rsid w:val="005F7BF9"/>
    <w:rsid w:val="0061032C"/>
    <w:rsid w:val="00611B8B"/>
    <w:rsid w:val="00616ED7"/>
    <w:rsid w:val="00620191"/>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4CEA"/>
    <w:rsid w:val="00827664"/>
    <w:rsid w:val="00827AEF"/>
    <w:rsid w:val="00832EF6"/>
    <w:rsid w:val="008424E3"/>
    <w:rsid w:val="008447A5"/>
    <w:rsid w:val="00845F8D"/>
    <w:rsid w:val="00857EFD"/>
    <w:rsid w:val="00865187"/>
    <w:rsid w:val="00870800"/>
    <w:rsid w:val="00870EB6"/>
    <w:rsid w:val="008718F7"/>
    <w:rsid w:val="008728FC"/>
    <w:rsid w:val="00881DA1"/>
    <w:rsid w:val="008826E0"/>
    <w:rsid w:val="0088573B"/>
    <w:rsid w:val="00886C8A"/>
    <w:rsid w:val="00891343"/>
    <w:rsid w:val="008952C9"/>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27CD"/>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D1FB6"/>
    <w:rsid w:val="00DF4B3A"/>
    <w:rsid w:val="00E0143B"/>
    <w:rsid w:val="00E02937"/>
    <w:rsid w:val="00E06CDE"/>
    <w:rsid w:val="00E10534"/>
    <w:rsid w:val="00E12C13"/>
    <w:rsid w:val="00E13950"/>
    <w:rsid w:val="00E14053"/>
    <w:rsid w:val="00E16F2E"/>
    <w:rsid w:val="00E17AC3"/>
    <w:rsid w:val="00E237E5"/>
    <w:rsid w:val="00E26BE0"/>
    <w:rsid w:val="00E2789D"/>
    <w:rsid w:val="00E35180"/>
    <w:rsid w:val="00E42294"/>
    <w:rsid w:val="00E42553"/>
    <w:rsid w:val="00E43FF7"/>
    <w:rsid w:val="00E46A78"/>
    <w:rsid w:val="00E50CFB"/>
    <w:rsid w:val="00E519E0"/>
    <w:rsid w:val="00E5409D"/>
    <w:rsid w:val="00E55B29"/>
    <w:rsid w:val="00E62BA2"/>
    <w:rsid w:val="00E65B88"/>
    <w:rsid w:val="00E661AE"/>
    <w:rsid w:val="00E70D1A"/>
    <w:rsid w:val="00E73265"/>
    <w:rsid w:val="00E7650C"/>
    <w:rsid w:val="00E830E9"/>
    <w:rsid w:val="00E856CE"/>
    <w:rsid w:val="00E8748E"/>
    <w:rsid w:val="00E87B5E"/>
    <w:rsid w:val="00E92067"/>
    <w:rsid w:val="00E929D7"/>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27CD"/>
    <w:pPr>
      <w:numPr>
        <w:numId w:val="10"/>
      </w:numPr>
      <w:outlineLvl w:val="0"/>
    </w:pPr>
    <w:rPr>
      <w:b w:val="0"/>
      <w:szCs w:val="24"/>
      <w:lang w:val="en-US"/>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27CD"/>
    <w:rPr>
      <w:szCs w:val="24"/>
      <w:u w:val="none"/>
      <w:lang w:val="en-US"/>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EACB-6499-460C-871A-1A5792AE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48</Pages>
  <Words>11930</Words>
  <Characters>64422</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79</cp:revision>
  <dcterms:created xsi:type="dcterms:W3CDTF">2017-04-18T18:03:00Z</dcterms:created>
  <dcterms:modified xsi:type="dcterms:W3CDTF">2017-05-01T00:45:00Z</dcterms:modified>
</cp:coreProperties>
</file>