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F9975" w14:textId="7051B877" w:rsidR="00881675" w:rsidRPr="007C0D5C" w:rsidRDefault="00DB3AFA" w:rsidP="007C0D5C">
      <w:pPr>
        <w:pStyle w:val="Heading1"/>
        <w:jc w:val="center"/>
        <w:rPr>
          <w:sz w:val="44"/>
          <w:szCs w:val="44"/>
        </w:rPr>
      </w:pPr>
      <w:r w:rsidRPr="007C0D5C">
        <w:rPr>
          <w:sz w:val="44"/>
          <w:szCs w:val="44"/>
        </w:rPr>
        <w:t>Crowdfunding Analysis Written Report</w:t>
      </w:r>
    </w:p>
    <w:p w14:paraId="529D735A" w14:textId="77777777" w:rsidR="00DB3AFA" w:rsidRDefault="00DB3AFA" w:rsidP="00DB3AFA"/>
    <w:p w14:paraId="0CA588A8" w14:textId="41A94313" w:rsidR="007C0D5C" w:rsidRDefault="007C0D5C" w:rsidP="007C0D5C">
      <w:pPr>
        <w:pStyle w:val="Heading2"/>
      </w:pPr>
      <w:r>
        <w:t>Conclusions from Kickstarter Data.</w:t>
      </w:r>
    </w:p>
    <w:p w14:paraId="44CC04A4" w14:textId="27A6010D" w:rsidR="00DB3AFA" w:rsidRDefault="00DB3AFA" w:rsidP="007C0D5C">
      <w:pPr>
        <w:ind w:firstLine="720"/>
      </w:pPr>
      <w:r>
        <w:t>1)</w:t>
      </w:r>
      <w:r w:rsidR="007C0D5C">
        <w:t xml:space="preserve"> </w:t>
      </w:r>
      <w:r>
        <w:t>Large goals of over 40000$ tend to fail</w:t>
      </w:r>
      <w:r w:rsidR="007C0D5C">
        <w:t>. Before reaching goals of 40000$ projects tend to fail or succeed at around a 50% success rate but once exceeding that 40000$ success rate plummets all the way down to 19%.</w:t>
      </w:r>
    </w:p>
    <w:p w14:paraId="7EB6A7DB" w14:textId="13C93CF2" w:rsidR="00DB3AFA" w:rsidRDefault="00DB3AFA" w:rsidP="007C0D5C">
      <w:pPr>
        <w:ind w:firstLine="720"/>
      </w:pPr>
      <w:r>
        <w:t>2)</w:t>
      </w:r>
      <w:r w:rsidR="007C0D5C">
        <w:t xml:space="preserve"> </w:t>
      </w:r>
      <w:r w:rsidR="00991BCE">
        <w:t>There is an unusual amount of Theatre/Plays related Kick-Starters</w:t>
      </w:r>
      <w:r w:rsidR="007C0D5C">
        <w:t>. I’m curious what causes so many Theatre/Plays to be drawn to Kick-Starter</w:t>
      </w:r>
      <w:r w:rsidR="00D41921">
        <w:t xml:space="preserve">. </w:t>
      </w:r>
    </w:p>
    <w:p w14:paraId="006D245E" w14:textId="158F6214" w:rsidR="00DB3AFA" w:rsidRDefault="00DB3AFA" w:rsidP="007C0D5C">
      <w:pPr>
        <w:ind w:firstLine="720"/>
      </w:pPr>
      <w:r>
        <w:t>3)</w:t>
      </w:r>
      <w:r w:rsidR="007C0D5C">
        <w:t xml:space="preserve"> </w:t>
      </w:r>
      <w:r w:rsidR="00991BCE">
        <w:t xml:space="preserve">Technology Kick starters </w:t>
      </w:r>
      <w:r w:rsidR="007C0D5C">
        <w:t>only have a 34% success rate.</w:t>
      </w:r>
      <w:r w:rsidR="00D41921">
        <w:t xml:space="preserve"> Even though Technology related Kick-Starters are the third most popular Kick-Starter category they have way below a 50% failure rate.</w:t>
      </w:r>
    </w:p>
    <w:p w14:paraId="18699BF5" w14:textId="77777777" w:rsidR="007C0D5C" w:rsidRDefault="007C0D5C" w:rsidP="00DB3AFA"/>
    <w:p w14:paraId="1A114AE2" w14:textId="0667F645" w:rsidR="007C0D5C" w:rsidRDefault="007C0D5C" w:rsidP="00D41921">
      <w:pPr>
        <w:pStyle w:val="Heading2"/>
      </w:pPr>
      <w:r>
        <w:t>Limitations</w:t>
      </w:r>
      <w:r w:rsidR="00D41921">
        <w:t xml:space="preserve"> of data set</w:t>
      </w:r>
    </w:p>
    <w:p w14:paraId="14E48E72" w14:textId="4344799D" w:rsidR="007C0D5C" w:rsidRDefault="007C0D5C" w:rsidP="007C0D5C">
      <w:pPr>
        <w:pStyle w:val="ListParagraph"/>
        <w:numPr>
          <w:ilvl w:val="0"/>
          <w:numId w:val="1"/>
        </w:numPr>
      </w:pPr>
      <w:r>
        <w:t xml:space="preserve">There is no differentiation between the quality of the teams making these kick-starters. Even just </w:t>
      </w:r>
      <w:r w:rsidR="00D41921">
        <w:t>the size</w:t>
      </w:r>
      <w:r>
        <w:t xml:space="preserve"> of teams</w:t>
      </w:r>
      <w:r w:rsidR="00D41921">
        <w:t>,</w:t>
      </w:r>
      <w:r>
        <w:t xml:space="preserve"> or number of past kick starter successes / failures</w:t>
      </w:r>
      <w:r w:rsidR="00D41921">
        <w:t xml:space="preserve"> would greatly improve the database. Because of course if for instance Team Cherry the creators of the famous Hollow Knight game made a Kick-Starter it would almost certainly succeed but if they for instance put out the same Kick-Starter under an unknown name who knows if it would succeed or not. I wonder what the success rate of new unknown Kick-Starter projects is. I would assume it would be low but who knows without the data.</w:t>
      </w:r>
    </w:p>
    <w:p w14:paraId="70C1AB18" w14:textId="77777777" w:rsidR="00D41921" w:rsidRDefault="00D41921" w:rsidP="00D41921"/>
    <w:p w14:paraId="327C7F05" w14:textId="77777777" w:rsidR="00D41921" w:rsidRDefault="00D41921" w:rsidP="00D41921"/>
    <w:p w14:paraId="43633E4A" w14:textId="77777777" w:rsidR="00D41921" w:rsidRDefault="00D41921" w:rsidP="00D41921"/>
    <w:p w14:paraId="6E54FE16" w14:textId="77777777" w:rsidR="00D41921" w:rsidRDefault="00D41921" w:rsidP="00D41921"/>
    <w:p w14:paraId="3B44B409" w14:textId="77777777" w:rsidR="00D41921" w:rsidRDefault="00D41921" w:rsidP="00D41921"/>
    <w:p w14:paraId="17E04783" w14:textId="77777777" w:rsidR="00D41921" w:rsidRDefault="00D41921" w:rsidP="00D41921"/>
    <w:p w14:paraId="10001191" w14:textId="77777777" w:rsidR="00D41921" w:rsidRDefault="00D41921" w:rsidP="00D41921"/>
    <w:p w14:paraId="5D43E732" w14:textId="77777777" w:rsidR="00D41921" w:rsidRDefault="00D41921" w:rsidP="00D41921"/>
    <w:p w14:paraId="2ADDD4BA" w14:textId="77777777" w:rsidR="00D41921" w:rsidRDefault="00D41921" w:rsidP="00D41921"/>
    <w:p w14:paraId="1C6989B3" w14:textId="77777777" w:rsidR="00D41921" w:rsidRDefault="00D41921" w:rsidP="00D41921"/>
    <w:p w14:paraId="30707F3F" w14:textId="0DE46011" w:rsidR="00D41921" w:rsidRDefault="00D41921" w:rsidP="00D41921">
      <w:pPr>
        <w:jc w:val="right"/>
      </w:pPr>
      <w:r>
        <w:t>Riley Capps</w:t>
      </w:r>
    </w:p>
    <w:p w14:paraId="58B17EE3" w14:textId="7A2D3153" w:rsidR="00D41921" w:rsidRDefault="00D41921" w:rsidP="00D41921">
      <w:pPr>
        <w:jc w:val="right"/>
      </w:pPr>
      <w:r>
        <w:t>Data Analysis Project 1</w:t>
      </w:r>
    </w:p>
    <w:p w14:paraId="00F7187C" w14:textId="12AB3486" w:rsidR="00D41921" w:rsidRPr="00DB3AFA" w:rsidRDefault="00D41921" w:rsidP="00D41921">
      <w:pPr>
        <w:jc w:val="right"/>
      </w:pPr>
      <w:r>
        <w:t>Crowdfunding Analysis</w:t>
      </w:r>
    </w:p>
    <w:sectPr w:rsidR="00D41921" w:rsidRPr="00DB3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6347D5"/>
    <w:multiLevelType w:val="hybridMultilevel"/>
    <w:tmpl w:val="929285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9679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AFA"/>
    <w:rsid w:val="00085745"/>
    <w:rsid w:val="006A0408"/>
    <w:rsid w:val="007C0D5C"/>
    <w:rsid w:val="00881675"/>
    <w:rsid w:val="00911C18"/>
    <w:rsid w:val="00991BCE"/>
    <w:rsid w:val="00D41921"/>
    <w:rsid w:val="00DB3AFA"/>
    <w:rsid w:val="00EB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77A50"/>
  <w15:chartTrackingRefBased/>
  <w15:docId w15:val="{082B6A69-F4CB-4F0E-89AC-AC6D017E2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A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0D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A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C0D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C0D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Capps</dc:creator>
  <cp:keywords/>
  <dc:description/>
  <cp:lastModifiedBy>Riley Capps</cp:lastModifiedBy>
  <cp:revision>1</cp:revision>
  <dcterms:created xsi:type="dcterms:W3CDTF">2023-10-04T15:21:00Z</dcterms:created>
  <dcterms:modified xsi:type="dcterms:W3CDTF">2023-10-04T16:12:00Z</dcterms:modified>
</cp:coreProperties>
</file>