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30BD" w:rsidRDefault="00CA30BD">
      <w:pPr>
        <w:pStyle w:val="BodyText"/>
        <w:rPr>
          <w:sz w:val="20"/>
        </w:rPr>
      </w:pPr>
    </w:p>
    <w:p w:rsidR="00CA30BD" w:rsidRDefault="00CA30BD">
      <w:pPr>
        <w:pStyle w:val="BodyText"/>
        <w:rPr>
          <w:sz w:val="20"/>
        </w:rPr>
      </w:pPr>
    </w:p>
    <w:p w:rsidR="00CA30BD" w:rsidRDefault="00CA30BD">
      <w:pPr>
        <w:pStyle w:val="BodyText"/>
        <w:rPr>
          <w:sz w:val="20"/>
        </w:rPr>
      </w:pPr>
    </w:p>
    <w:p w:rsidR="00CA30BD" w:rsidRDefault="00CA30BD">
      <w:pPr>
        <w:pStyle w:val="BodyText"/>
        <w:rPr>
          <w:sz w:val="20"/>
        </w:rPr>
      </w:pPr>
    </w:p>
    <w:p w:rsidR="00CA30BD" w:rsidRDefault="00CA30BD">
      <w:pPr>
        <w:pStyle w:val="BodyText"/>
        <w:rPr>
          <w:sz w:val="20"/>
        </w:rPr>
      </w:pPr>
    </w:p>
    <w:p w:rsidR="00CA30BD" w:rsidRDefault="00CA30BD">
      <w:pPr>
        <w:pStyle w:val="BodyText"/>
        <w:spacing w:before="2"/>
        <w:rPr>
          <w:sz w:val="28"/>
        </w:rPr>
      </w:pPr>
    </w:p>
    <w:p w:rsidR="00CA30BD" w:rsidRDefault="004A4156">
      <w:pPr>
        <w:pStyle w:val="BodyText"/>
        <w:ind w:left="2106"/>
        <w:rPr>
          <w:sz w:val="20"/>
        </w:rPr>
      </w:pPr>
      <w:r>
        <w:rPr>
          <w:noProof/>
          <w:sz w:val="20"/>
          <w:lang w:bidi="ar-SA"/>
        </w:rPr>
        <w:drawing>
          <wp:inline distT="0" distB="0" distL="0" distR="0">
            <wp:extent cx="3185183" cy="868679"/>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3185183" cy="868679"/>
                    </a:xfrm>
                    <a:prstGeom prst="rect">
                      <a:avLst/>
                    </a:prstGeom>
                  </pic:spPr>
                </pic:pic>
              </a:graphicData>
            </a:graphic>
          </wp:inline>
        </w:drawing>
      </w:r>
    </w:p>
    <w:p w:rsidR="00CA30BD" w:rsidRDefault="00CA30BD">
      <w:pPr>
        <w:pStyle w:val="BodyText"/>
        <w:rPr>
          <w:sz w:val="20"/>
        </w:rPr>
      </w:pPr>
    </w:p>
    <w:p w:rsidR="00CA30BD" w:rsidRDefault="00CA30BD">
      <w:pPr>
        <w:pStyle w:val="BodyText"/>
        <w:rPr>
          <w:sz w:val="20"/>
        </w:rPr>
      </w:pPr>
    </w:p>
    <w:p w:rsidR="00CA30BD" w:rsidRDefault="00CA30BD">
      <w:pPr>
        <w:pStyle w:val="BodyText"/>
        <w:rPr>
          <w:sz w:val="20"/>
        </w:rPr>
      </w:pPr>
    </w:p>
    <w:p w:rsidR="00CA30BD" w:rsidRDefault="00CA30BD">
      <w:pPr>
        <w:pStyle w:val="BodyText"/>
        <w:rPr>
          <w:sz w:val="20"/>
        </w:rPr>
      </w:pPr>
    </w:p>
    <w:p w:rsidR="00CA30BD" w:rsidRDefault="00CA30BD">
      <w:pPr>
        <w:pStyle w:val="BodyText"/>
        <w:rPr>
          <w:sz w:val="20"/>
        </w:rPr>
      </w:pPr>
    </w:p>
    <w:p w:rsidR="00CA30BD" w:rsidRDefault="00CA30BD">
      <w:pPr>
        <w:pStyle w:val="BodyText"/>
        <w:rPr>
          <w:sz w:val="20"/>
        </w:rPr>
      </w:pPr>
    </w:p>
    <w:p w:rsidR="00CA30BD" w:rsidRDefault="004A4156">
      <w:pPr>
        <w:pStyle w:val="BodyText"/>
        <w:spacing w:before="2"/>
        <w:rPr>
          <w:sz w:val="10"/>
        </w:rPr>
      </w:pPr>
      <w:r>
        <w:rPr>
          <w:noProof/>
          <w:lang w:bidi="ar-SA"/>
        </w:rPr>
        <w:drawing>
          <wp:anchor distT="0" distB="0" distL="0" distR="0" simplePos="0" relativeHeight="251658240" behindDoc="0" locked="0" layoutInCell="1" allowOverlap="1">
            <wp:simplePos x="0" y="0"/>
            <wp:positionH relativeFrom="page">
              <wp:posOffset>3253740</wp:posOffset>
            </wp:positionH>
            <wp:positionV relativeFrom="paragraph">
              <wp:posOffset>99134</wp:posOffset>
            </wp:positionV>
            <wp:extent cx="1431786" cy="758571"/>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1431786" cy="758571"/>
                    </a:xfrm>
                    <a:prstGeom prst="rect">
                      <a:avLst/>
                    </a:prstGeom>
                  </pic:spPr>
                </pic:pic>
              </a:graphicData>
            </a:graphic>
          </wp:anchor>
        </w:drawing>
      </w:r>
      <w:r w:rsidR="00931CF5">
        <w:rPr>
          <w:noProof/>
          <w:lang w:bidi="ar-SA"/>
        </w:rPr>
        <mc:AlternateContent>
          <mc:Choice Requires="wps">
            <w:drawing>
              <wp:anchor distT="0" distB="0" distL="0" distR="0" simplePos="0" relativeHeight="251659264" behindDoc="1" locked="0" layoutInCell="1" allowOverlap="1">
                <wp:simplePos x="0" y="0"/>
                <wp:positionH relativeFrom="page">
                  <wp:posOffset>998220</wp:posOffset>
                </wp:positionH>
                <wp:positionV relativeFrom="paragraph">
                  <wp:posOffset>1007745</wp:posOffset>
                </wp:positionV>
                <wp:extent cx="5931535" cy="0"/>
                <wp:effectExtent l="0" t="0" r="0" b="0"/>
                <wp:wrapTopAndBottom/>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1535" cy="0"/>
                        </a:xfrm>
                        <a:prstGeom prst="line">
                          <a:avLst/>
                        </a:prstGeom>
                        <a:noFill/>
                        <a:ln w="9144">
                          <a:solidFill>
                            <a:srgbClr val="4F81BC"/>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8.6pt,79.35pt" to="545.65pt,7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" strokecolor="#4f81bc" strokeweight=".72pt">
                <w10:wrap type="topAndBottom" anchorx="page"/>
              </v:line>
            </w:pict>
          </mc:Fallback>
        </mc:AlternateContent>
      </w:r>
    </w:p>
    <w:p w:rsidR="00CA30BD" w:rsidRDefault="00CA30BD">
      <w:pPr>
        <w:pStyle w:val="BodyText"/>
        <w:spacing w:before="10"/>
        <w:rPr>
          <w:sz w:val="13"/>
        </w:rPr>
      </w:pPr>
    </w:p>
    <w:p w:rsidR="00CA30BD" w:rsidRDefault="004A4156">
      <w:pPr>
        <w:pStyle w:val="Heading1"/>
        <w:spacing w:after="122"/>
        <w:ind w:left="1613" w:right="1631"/>
        <w:jc w:val="center"/>
      </w:pPr>
      <w:r>
        <w:rPr>
          <w:color w:val="4F81BC"/>
        </w:rPr>
        <w:t>BUSINESS PROPOSAL</w:t>
      </w:r>
    </w:p>
    <w:p w:rsidR="00CA30BD" w:rsidRDefault="00931CF5">
      <w:pPr>
        <w:pStyle w:val="BodyText"/>
        <w:spacing w:line="20" w:lineRule="exact"/>
        <w:ind w:left="64"/>
        <w:rPr>
          <w:rFonts w:ascii="Cambria"/>
          <w:sz w:val="2"/>
        </w:rPr>
      </w:pPr>
      <w:r>
        <w:rPr>
          <w:rFonts w:ascii="Cambria"/>
          <w:noProof/>
          <w:sz w:val="2"/>
          <w:lang w:bidi="ar-SA"/>
        </w:rPr>
        <mc:AlternateContent>
          <mc:Choice Requires="wpg">
            <w:drawing>
              <wp:inline distT="0" distB="0" distL="0" distR="0">
                <wp:extent cx="5931535" cy="9525"/>
                <wp:effectExtent l="9525" t="9525" r="12065" b="0"/>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1535" cy="9525"/>
                          <a:chOff x="0" y="0"/>
                          <a:chExt cx="9341" cy="15"/>
                        </a:xfrm>
                      </wpg:grpSpPr>
                      <wps:wsp>
                        <wps:cNvPr id="6" name="Line 3"/>
                        <wps:cNvCnPr/>
                        <wps:spPr bwMode="auto">
                          <a:xfrm>
                            <a:off x="0" y="7"/>
                            <a:ext cx="9340" cy="0"/>
                          </a:xfrm>
                          <a:prstGeom prst="line">
                            <a:avLst/>
                          </a:prstGeom>
                          <a:noFill/>
                          <a:ln w="9144">
                            <a:solidFill>
                              <a:srgbClr val="4F81BC"/>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2" o:spid="_x0000_s1026" style="width:467.05pt;height:.75pt;mso-position-horizontal-relative:char;mso-position-vertical-relative:line" coordsize="934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">
                <v:line id="Line 3" o:spid="_x0000_s1027" style="position:absolute;visibility:visible;mso-wrap-style:square" from="0,7" to="93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U8g8EAAADaAAAADwAAAGRycy9kb3ducmV2LnhtbESP3YrCMBSE7wXfIRzBO01WsGjXKFXw&#10;52IRqj7AoTnblm1OShO1vr1ZWNjLYWa+YVab3jbiQZ2vHWv4mCoQxIUzNZcabtf9ZAHCB2SDjWPS&#10;8CIPm/VwsMLUuCfn9LiEUkQI+xQ1VCG0qZS+qMiin7qWOHrfrrMYouxKaTp8Rrht5EypRFqsOS5U&#10;2NKuouLncrcavvA8n2VqeURKsoPqs/y6NVutx6M++wQRqA//4b/2yWhI4PdKvAFy/Q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VTyDwQAAANoAAAAPAAAAAAAAAAAAAAAA&#10;AKECAABkcnMvZG93bnJldi54bWxQSwUGAAAAAAQABAD5AAAAjwMAAAAA&#10;" strokecolor="#4f81bc" strokeweight=".72pt"/>
                <w10:anchorlock/>
              </v:group>
            </w:pict>
          </mc:Fallback>
        </mc:AlternateContent>
      </w:r>
    </w:p>
    <w:p w:rsidR="00CA30BD" w:rsidRDefault="00CA30BD">
      <w:pPr>
        <w:pStyle w:val="BodyText"/>
        <w:spacing w:before="5"/>
        <w:rPr>
          <w:rFonts w:ascii="Cambria"/>
          <w:sz w:val="11"/>
        </w:rPr>
      </w:pPr>
    </w:p>
    <w:p w:rsidR="00CA30BD" w:rsidRDefault="004A4156">
      <w:pPr>
        <w:spacing w:before="99"/>
        <w:ind w:left="799"/>
        <w:rPr>
          <w:rFonts w:ascii="Cambria"/>
          <w:sz w:val="32"/>
        </w:rPr>
      </w:pPr>
      <w:r>
        <w:rPr>
          <w:rFonts w:ascii="Cambria"/>
          <w:color w:val="4F81BC"/>
          <w:sz w:val="32"/>
        </w:rPr>
        <w:t>OPERATIONAL METHOD FOR ARCON SECURITY SERVICE</w:t>
      </w:r>
    </w:p>
    <w:p w:rsidR="00CA30BD" w:rsidRDefault="00CA30BD">
      <w:pPr>
        <w:pStyle w:val="BodyText"/>
        <w:rPr>
          <w:rFonts w:ascii="Cambria"/>
          <w:sz w:val="20"/>
        </w:rPr>
      </w:pPr>
    </w:p>
    <w:p w:rsidR="00CA30BD" w:rsidRDefault="004A4156">
      <w:pPr>
        <w:pStyle w:val="BodyText"/>
        <w:spacing w:before="7"/>
        <w:rPr>
          <w:rFonts w:ascii="Cambria"/>
          <w:sz w:val="17"/>
        </w:rPr>
      </w:pPr>
      <w:r>
        <w:rPr>
          <w:noProof/>
          <w:lang w:bidi="ar-SA"/>
        </w:rPr>
        <w:drawing>
          <wp:anchor distT="0" distB="0" distL="0" distR="0" simplePos="0" relativeHeight="3" behindDoc="0" locked="0" layoutInCell="1" allowOverlap="1">
            <wp:simplePos x="0" y="0"/>
            <wp:positionH relativeFrom="page">
              <wp:posOffset>3581400</wp:posOffset>
            </wp:positionH>
            <wp:positionV relativeFrom="paragraph">
              <wp:posOffset>155836</wp:posOffset>
            </wp:positionV>
            <wp:extent cx="763957" cy="481964"/>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763957" cy="481964"/>
                    </a:xfrm>
                    <a:prstGeom prst="rect">
                      <a:avLst/>
                    </a:prstGeom>
                  </pic:spPr>
                </pic:pic>
              </a:graphicData>
            </a:graphic>
          </wp:anchor>
        </w:drawing>
      </w:r>
    </w:p>
    <w:p w:rsidR="00CA30BD" w:rsidRDefault="00CA30BD">
      <w:pPr>
        <w:pStyle w:val="BodyText"/>
        <w:rPr>
          <w:rFonts w:ascii="Cambria"/>
          <w:sz w:val="20"/>
        </w:rPr>
      </w:pPr>
    </w:p>
    <w:p w:rsidR="00CA30BD" w:rsidRDefault="00CA30BD">
      <w:pPr>
        <w:pStyle w:val="BodyText"/>
        <w:rPr>
          <w:rFonts w:ascii="Cambria"/>
          <w:sz w:val="20"/>
        </w:rPr>
      </w:pPr>
    </w:p>
    <w:p w:rsidR="00CA30BD" w:rsidRDefault="00CA30BD">
      <w:pPr>
        <w:pStyle w:val="BodyText"/>
        <w:rPr>
          <w:rFonts w:ascii="Cambria"/>
          <w:sz w:val="20"/>
        </w:rPr>
      </w:pPr>
    </w:p>
    <w:p w:rsidR="00CA30BD" w:rsidRDefault="00CA30BD">
      <w:pPr>
        <w:pStyle w:val="BodyText"/>
        <w:rPr>
          <w:rFonts w:ascii="Cambria"/>
          <w:sz w:val="20"/>
        </w:rPr>
      </w:pPr>
    </w:p>
    <w:p w:rsidR="00CA30BD" w:rsidRDefault="00CA30BD">
      <w:pPr>
        <w:pStyle w:val="BodyText"/>
        <w:rPr>
          <w:rFonts w:ascii="Cambria"/>
          <w:sz w:val="20"/>
        </w:rPr>
      </w:pPr>
    </w:p>
    <w:p w:rsidR="00CA30BD" w:rsidRDefault="00CA30BD">
      <w:pPr>
        <w:pStyle w:val="BodyText"/>
        <w:rPr>
          <w:rFonts w:ascii="Cambria"/>
          <w:sz w:val="20"/>
        </w:rPr>
      </w:pPr>
    </w:p>
    <w:p w:rsidR="00CA30BD" w:rsidRDefault="00CA30BD">
      <w:pPr>
        <w:pStyle w:val="BodyText"/>
        <w:rPr>
          <w:rFonts w:ascii="Cambria"/>
          <w:sz w:val="20"/>
        </w:rPr>
      </w:pPr>
    </w:p>
    <w:p w:rsidR="00CA30BD" w:rsidRDefault="00CA30BD">
      <w:pPr>
        <w:pStyle w:val="BodyText"/>
        <w:rPr>
          <w:rFonts w:ascii="Cambria"/>
          <w:sz w:val="20"/>
        </w:rPr>
      </w:pPr>
    </w:p>
    <w:p w:rsidR="00CA30BD" w:rsidRDefault="00CA30BD">
      <w:pPr>
        <w:pStyle w:val="BodyText"/>
        <w:rPr>
          <w:rFonts w:ascii="Cambria"/>
          <w:sz w:val="20"/>
        </w:rPr>
      </w:pPr>
    </w:p>
    <w:p w:rsidR="00CA30BD" w:rsidRDefault="00CA30BD">
      <w:pPr>
        <w:pStyle w:val="BodyText"/>
        <w:rPr>
          <w:rFonts w:ascii="Cambria"/>
          <w:sz w:val="20"/>
        </w:rPr>
      </w:pPr>
    </w:p>
    <w:p w:rsidR="00CA30BD" w:rsidRDefault="00CA30BD">
      <w:pPr>
        <w:pStyle w:val="BodyText"/>
        <w:rPr>
          <w:rFonts w:ascii="Cambria"/>
          <w:sz w:val="20"/>
        </w:rPr>
      </w:pPr>
    </w:p>
    <w:p w:rsidR="00CA30BD" w:rsidRDefault="00CA30BD">
      <w:pPr>
        <w:pStyle w:val="BodyText"/>
        <w:rPr>
          <w:rFonts w:ascii="Cambria"/>
          <w:sz w:val="20"/>
        </w:rPr>
      </w:pPr>
    </w:p>
    <w:p w:rsidR="00CA30BD" w:rsidRDefault="00CA30BD">
      <w:pPr>
        <w:pStyle w:val="BodyText"/>
        <w:rPr>
          <w:rFonts w:ascii="Cambria"/>
          <w:sz w:val="20"/>
        </w:rPr>
      </w:pPr>
    </w:p>
    <w:p w:rsidR="00CA30BD" w:rsidRDefault="00CA30BD">
      <w:pPr>
        <w:pStyle w:val="BodyText"/>
        <w:rPr>
          <w:rFonts w:ascii="Cambria"/>
          <w:sz w:val="20"/>
        </w:rPr>
      </w:pPr>
    </w:p>
    <w:p w:rsidR="00CA30BD" w:rsidRDefault="00CA30BD">
      <w:pPr>
        <w:pStyle w:val="BodyText"/>
        <w:rPr>
          <w:rFonts w:ascii="Cambria"/>
          <w:sz w:val="20"/>
        </w:rPr>
      </w:pPr>
    </w:p>
    <w:p w:rsidR="00CA30BD" w:rsidRDefault="00CA30BD">
      <w:pPr>
        <w:pStyle w:val="BodyText"/>
        <w:rPr>
          <w:rFonts w:ascii="Cambria"/>
          <w:sz w:val="20"/>
        </w:rPr>
      </w:pPr>
    </w:p>
    <w:p w:rsidR="00CA30BD" w:rsidRDefault="00CA30BD">
      <w:pPr>
        <w:pStyle w:val="BodyText"/>
        <w:rPr>
          <w:rFonts w:ascii="Cambria"/>
          <w:sz w:val="20"/>
        </w:rPr>
      </w:pPr>
    </w:p>
    <w:p w:rsidR="00CA30BD" w:rsidRDefault="00CA30BD">
      <w:pPr>
        <w:pStyle w:val="BodyText"/>
        <w:rPr>
          <w:rFonts w:ascii="Cambria"/>
          <w:sz w:val="20"/>
        </w:rPr>
      </w:pPr>
    </w:p>
    <w:p w:rsidR="00CA30BD" w:rsidRDefault="00CA30BD">
      <w:pPr>
        <w:pStyle w:val="BodyText"/>
        <w:spacing w:before="2"/>
        <w:rPr>
          <w:rFonts w:ascii="Cambria"/>
          <w:sz w:val="23"/>
        </w:rPr>
      </w:pPr>
    </w:p>
    <w:p w:rsidR="00CA30BD" w:rsidRDefault="003319FF">
      <w:pPr>
        <w:spacing w:before="68" w:line="288" w:lineRule="auto"/>
        <w:ind w:left="3891" w:right="3886" w:firstLine="316"/>
        <w:rPr>
          <w:rFonts w:ascii="Calibri"/>
          <w:sz w:val="16"/>
        </w:rPr>
      </w:pPr>
      <w:r>
        <w:rPr>
          <w:rFonts w:ascii="Calibri"/>
          <w:sz w:val="16"/>
        </w:rPr>
        <w:t>May 13, 2019</w:t>
      </w:r>
      <w:proofErr w:type="gramStart"/>
      <w:r>
        <w:rPr>
          <w:rFonts w:ascii="Calibri"/>
          <w:sz w:val="16"/>
        </w:rPr>
        <w:t xml:space="preserve">, </w:t>
      </w:r>
      <w:r w:rsidR="004A4156">
        <w:rPr>
          <w:rFonts w:ascii="Calibri"/>
          <w:sz w:val="16"/>
        </w:rPr>
        <w:t xml:space="preserve"> ARCON</w:t>
      </w:r>
      <w:proofErr w:type="gramEnd"/>
      <w:r w:rsidR="004A4156">
        <w:rPr>
          <w:rFonts w:ascii="Calibri"/>
          <w:sz w:val="16"/>
        </w:rPr>
        <w:t xml:space="preserve"> SECURITY SERVICE</w:t>
      </w:r>
    </w:p>
    <w:p w:rsidR="00CA30BD" w:rsidRDefault="004A4156" w:rsidP="003319FF">
      <w:pPr>
        <w:spacing w:line="150" w:lineRule="exact"/>
        <w:ind w:left="1615" w:right="1631"/>
        <w:jc w:val="center"/>
        <w:rPr>
          <w:sz w:val="16"/>
        </w:rPr>
        <w:sectPr w:rsidR="00CA30BD">
          <w:type w:val="continuous"/>
          <w:pgSz w:w="11900" w:h="16850"/>
          <w:pgMar w:top="1600" w:right="900" w:bottom="280" w:left="1500" w:header="720" w:footer="720" w:gutter="0"/>
          <w:cols w:space="720"/>
        </w:sectPr>
      </w:pPr>
      <w:r>
        <w:rPr>
          <w:sz w:val="16"/>
        </w:rPr>
        <w:t>1st F</w:t>
      </w:r>
      <w:r w:rsidR="003319FF">
        <w:rPr>
          <w:sz w:val="16"/>
        </w:rPr>
        <w:t xml:space="preserve">loor Design House </w:t>
      </w:r>
      <w:proofErr w:type="spellStart"/>
      <w:r w:rsidR="003319FF">
        <w:rPr>
          <w:sz w:val="16"/>
        </w:rPr>
        <w:t>Teama</w:t>
      </w:r>
      <w:proofErr w:type="spellEnd"/>
    </w:p>
    <w:p w:rsidR="00CA30BD" w:rsidRDefault="00DC5665">
      <w:pPr>
        <w:pStyle w:val="BodyText"/>
        <w:spacing w:before="28"/>
        <w:ind w:left="101" w:right="113"/>
        <w:jc w:val="both"/>
      </w:pPr>
      <w:r>
        <w:rPr>
          <w:b/>
        </w:rPr>
        <w:lastRenderedPageBreak/>
        <w:t xml:space="preserve">ARC CONSULT </w:t>
      </w:r>
      <w:proofErr w:type="gramStart"/>
      <w:r>
        <w:rPr>
          <w:b/>
        </w:rPr>
        <w:t>LTD(</w:t>
      </w:r>
      <w:proofErr w:type="gramEnd"/>
      <w:r>
        <w:rPr>
          <w:b/>
        </w:rPr>
        <w:t>ARCON)</w:t>
      </w:r>
      <w:r w:rsidR="004A4156">
        <w:rPr>
          <w:b/>
        </w:rPr>
        <w:t xml:space="preserve"> </w:t>
      </w:r>
      <w:r w:rsidR="004A4156">
        <w:t>is a private security organization, which has been in operation and has served many business entities in diverse ways. Our priority is to provide the very best in security services thus ensuring customer</w:t>
      </w:r>
      <w:r w:rsidR="004A4156">
        <w:rPr>
          <w:spacing w:val="-15"/>
        </w:rPr>
        <w:t xml:space="preserve"> </w:t>
      </w:r>
      <w:r w:rsidR="004A4156">
        <w:t>satisfaction.</w:t>
      </w:r>
    </w:p>
    <w:p w:rsidR="00CA30BD" w:rsidRDefault="00CA30BD">
      <w:pPr>
        <w:pStyle w:val="BodyText"/>
        <w:spacing w:before="5"/>
      </w:pPr>
    </w:p>
    <w:p w:rsidR="00CA30BD" w:rsidRDefault="004A4156">
      <w:pPr>
        <w:pStyle w:val="BodyText"/>
        <w:ind w:left="101" w:right="119"/>
        <w:jc w:val="both"/>
      </w:pPr>
      <w:r>
        <w:t>It is an undisputed fact that inappropriate security measures lead to crime in the working environment and should not be tolerated at any level. We shall therefore endeavor to meet all your needs pertaining to professional security and safety procedures.</w:t>
      </w:r>
    </w:p>
    <w:p w:rsidR="00CA30BD" w:rsidRDefault="00CA30BD">
      <w:pPr>
        <w:pStyle w:val="BodyText"/>
        <w:spacing w:before="2"/>
      </w:pPr>
    </w:p>
    <w:p w:rsidR="00CA30BD" w:rsidRDefault="004A4156">
      <w:pPr>
        <w:pStyle w:val="BodyText"/>
        <w:spacing w:before="1"/>
        <w:ind w:left="101" w:right="120"/>
        <w:jc w:val="both"/>
      </w:pPr>
      <w:r>
        <w:t>Our security operations will be designed to cover the staff, property, assets, equipment and the rep</w:t>
      </w:r>
      <w:r w:rsidR="00DC5665">
        <w:t xml:space="preserve">utation of your </w:t>
      </w:r>
      <w:proofErr w:type="spellStart"/>
      <w:r w:rsidR="00DC5665">
        <w:t>Organozation</w:t>
      </w:r>
      <w:proofErr w:type="spellEnd"/>
      <w:r w:rsidR="00DC5665">
        <w:t>.</w:t>
      </w:r>
      <w:r>
        <w:t xml:space="preserve"> This responsibility will not be limited to the assets and employees, but also to non-employees and guests who are invited to the premises.</w:t>
      </w:r>
    </w:p>
    <w:p w:rsidR="00CA30BD" w:rsidRDefault="00CA30BD">
      <w:pPr>
        <w:pStyle w:val="BodyText"/>
        <w:spacing w:before="3"/>
      </w:pPr>
    </w:p>
    <w:p w:rsidR="00CA30BD" w:rsidRDefault="004A4156">
      <w:pPr>
        <w:pStyle w:val="BodyText"/>
        <w:ind w:left="101" w:right="120"/>
        <w:jc w:val="both"/>
      </w:pPr>
      <w:r>
        <w:t>It is the policy of ARCON SECURITY SERVICE: To provide an excellent security service to the client throughout the</w:t>
      </w:r>
      <w:r w:rsidR="003319FF">
        <w:t xml:space="preserve"> contract period </w:t>
      </w:r>
      <w:proofErr w:type="gramStart"/>
      <w:r w:rsidR="00DE394A">
        <w:t xml:space="preserve">of </w:t>
      </w:r>
      <w:r w:rsidR="00DC5665">
        <w:t xml:space="preserve"> the</w:t>
      </w:r>
      <w:proofErr w:type="gramEnd"/>
      <w:r w:rsidR="00DC5665">
        <w:t xml:space="preserve"> Organization.</w:t>
      </w:r>
    </w:p>
    <w:p w:rsidR="00CA30BD" w:rsidRDefault="00CA30BD">
      <w:pPr>
        <w:pStyle w:val="BodyText"/>
        <w:spacing w:before="4"/>
      </w:pPr>
    </w:p>
    <w:p w:rsidR="00CA30BD" w:rsidRDefault="004A4156">
      <w:pPr>
        <w:pStyle w:val="BodyText"/>
        <w:spacing w:line="237" w:lineRule="auto"/>
        <w:ind w:left="202" w:right="224"/>
        <w:jc w:val="both"/>
      </w:pPr>
      <w:r>
        <w:t>In order to compete successfully, firms must achieve excellence in managing their security operations. Companies need to change the role of security from being “internal neutral” to “externally supportive” based on Hayes and Wheelwrights (1985) stages.</w:t>
      </w:r>
    </w:p>
    <w:p w:rsidR="00CA30BD" w:rsidRDefault="00CA30BD">
      <w:pPr>
        <w:pStyle w:val="BodyText"/>
        <w:rPr>
          <w:sz w:val="20"/>
        </w:rPr>
      </w:pPr>
    </w:p>
    <w:p w:rsidR="00CA30BD" w:rsidRDefault="00CA30BD">
      <w:pPr>
        <w:pStyle w:val="BodyText"/>
        <w:rPr>
          <w:sz w:val="20"/>
        </w:rPr>
      </w:pPr>
    </w:p>
    <w:p w:rsidR="00CA30BD" w:rsidRDefault="00CA30BD">
      <w:pPr>
        <w:pStyle w:val="BodyText"/>
        <w:rPr>
          <w:sz w:val="25"/>
        </w:rPr>
      </w:pPr>
    </w:p>
    <w:p w:rsidR="00CA30BD" w:rsidRDefault="00CA30BD">
      <w:pPr>
        <w:rPr>
          <w:sz w:val="25"/>
        </w:rPr>
        <w:sectPr w:rsidR="00CA30BD">
          <w:headerReference w:type="default" r:id="rId12"/>
          <w:footerReference w:type="default" r:id="rId13"/>
          <w:pgSz w:w="11900" w:h="16850"/>
          <w:pgMar w:top="1480" w:right="900" w:bottom="960" w:left="1500" w:header="720" w:footer="777" w:gutter="0"/>
          <w:pgNumType w:start="1"/>
          <w:cols w:space="720"/>
        </w:sectPr>
      </w:pPr>
    </w:p>
    <w:p w:rsidR="00CA30BD" w:rsidRDefault="00CA30BD">
      <w:pPr>
        <w:pStyle w:val="BodyText"/>
        <w:rPr>
          <w:sz w:val="26"/>
        </w:rPr>
      </w:pPr>
    </w:p>
    <w:p w:rsidR="00CA30BD" w:rsidRDefault="004A4156">
      <w:pPr>
        <w:pStyle w:val="BodyText"/>
        <w:spacing w:before="158"/>
        <w:ind w:left="101"/>
      </w:pPr>
      <w:r>
        <w:rPr>
          <w:u w:val="single"/>
        </w:rPr>
        <w:t>Designing of SECURITY MODEL:</w:t>
      </w:r>
    </w:p>
    <w:p w:rsidR="00CA30BD" w:rsidRDefault="004A4156">
      <w:pPr>
        <w:spacing w:before="95"/>
        <w:ind w:left="101" w:right="706"/>
        <w:rPr>
          <w:b/>
          <w:i/>
          <w:sz w:val="16"/>
        </w:rPr>
      </w:pPr>
      <w:r>
        <w:br w:type="column"/>
      </w:r>
      <w:r>
        <w:rPr>
          <w:b/>
          <w:i/>
          <w:sz w:val="16"/>
        </w:rPr>
        <w:lastRenderedPageBreak/>
        <w:t xml:space="preserve">Rob </w:t>
      </w:r>
      <w:proofErr w:type="spellStart"/>
      <w:r>
        <w:rPr>
          <w:b/>
          <w:i/>
          <w:sz w:val="16"/>
        </w:rPr>
        <w:t>Cudjoe</w:t>
      </w:r>
      <w:proofErr w:type="spellEnd"/>
      <w:r>
        <w:rPr>
          <w:b/>
          <w:i/>
          <w:sz w:val="16"/>
        </w:rPr>
        <w:t xml:space="preserve"> (MCILT). General Manager</w:t>
      </w:r>
    </w:p>
    <w:p w:rsidR="00CA30BD" w:rsidRDefault="00CA30BD">
      <w:pPr>
        <w:rPr>
          <w:sz w:val="16"/>
        </w:rPr>
        <w:sectPr w:rsidR="00CA30BD">
          <w:type w:val="continuous"/>
          <w:pgSz w:w="11900" w:h="16850"/>
          <w:pgMar w:top="1600" w:right="900" w:bottom="280" w:left="1500" w:header="720" w:footer="720" w:gutter="0"/>
          <w:cols w:num="2" w:space="720" w:equalWidth="0">
            <w:col w:w="3600" w:space="3601"/>
            <w:col w:w="2299"/>
          </w:cols>
        </w:sectPr>
      </w:pPr>
    </w:p>
    <w:p w:rsidR="00CA30BD" w:rsidRDefault="00CA30BD">
      <w:pPr>
        <w:pStyle w:val="BodyText"/>
        <w:spacing w:before="6"/>
        <w:rPr>
          <w:b/>
          <w:i/>
          <w:sz w:val="15"/>
        </w:rPr>
      </w:pPr>
    </w:p>
    <w:p w:rsidR="00CA30BD" w:rsidRDefault="004A4156">
      <w:pPr>
        <w:pStyle w:val="BodyText"/>
        <w:spacing w:before="93" w:line="237" w:lineRule="auto"/>
        <w:ind w:left="101" w:right="229"/>
        <w:jc w:val="both"/>
      </w:pPr>
      <w:r>
        <w:t>The basic idea of designing a Security Control Model is to make a way you organize and control your personnel and logistic system in a competitive advantage when customers ask for specific outlay with extremely short delivery times. The competition is enormous making the price margins smaller. The first examples of requirements of 100 % overview are seen.</w:t>
      </w:r>
    </w:p>
    <w:p w:rsidR="00CA30BD" w:rsidRDefault="00CA30BD">
      <w:pPr>
        <w:pStyle w:val="BodyText"/>
        <w:spacing w:before="10"/>
        <w:rPr>
          <w:sz w:val="23"/>
        </w:rPr>
      </w:pPr>
    </w:p>
    <w:p w:rsidR="00CA30BD" w:rsidRDefault="004A4156">
      <w:pPr>
        <w:pStyle w:val="BodyText"/>
        <w:spacing w:line="235" w:lineRule="auto"/>
        <w:ind w:left="101" w:right="220"/>
        <w:jc w:val="both"/>
      </w:pPr>
      <w:r>
        <w:t>This challenge can be met by a redesign of the entire security processes by developing a Control Model (CM) based on;</w:t>
      </w:r>
    </w:p>
    <w:p w:rsidR="00CA30BD" w:rsidRDefault="00CA30BD">
      <w:pPr>
        <w:pStyle w:val="BodyText"/>
        <w:spacing w:before="11"/>
        <w:rPr>
          <w:sz w:val="23"/>
        </w:rPr>
      </w:pPr>
    </w:p>
    <w:p w:rsidR="00CA30BD" w:rsidRDefault="004A4156">
      <w:pPr>
        <w:pStyle w:val="ListParagraph"/>
        <w:numPr>
          <w:ilvl w:val="0"/>
          <w:numId w:val="2"/>
        </w:numPr>
        <w:tabs>
          <w:tab w:val="left" w:pos="1101"/>
          <w:tab w:val="left" w:pos="1102"/>
        </w:tabs>
        <w:spacing w:line="240" w:lineRule="auto"/>
        <w:rPr>
          <w:sz w:val="24"/>
        </w:rPr>
      </w:pPr>
      <w:r>
        <w:rPr>
          <w:sz w:val="24"/>
        </w:rPr>
        <w:t>A vision of the future market</w:t>
      </w:r>
      <w:r>
        <w:rPr>
          <w:spacing w:val="-10"/>
          <w:sz w:val="24"/>
        </w:rPr>
        <w:t xml:space="preserve"> </w:t>
      </w:r>
      <w:r>
        <w:rPr>
          <w:sz w:val="24"/>
        </w:rPr>
        <w:t>(pull)</w:t>
      </w:r>
    </w:p>
    <w:p w:rsidR="00CA30BD" w:rsidRDefault="004A4156">
      <w:pPr>
        <w:pStyle w:val="ListParagraph"/>
        <w:numPr>
          <w:ilvl w:val="0"/>
          <w:numId w:val="2"/>
        </w:numPr>
        <w:tabs>
          <w:tab w:val="left" w:pos="1101"/>
          <w:tab w:val="left" w:pos="1102"/>
        </w:tabs>
        <w:spacing w:before="1" w:line="275" w:lineRule="exact"/>
        <w:rPr>
          <w:sz w:val="24"/>
        </w:rPr>
      </w:pPr>
      <w:r>
        <w:rPr>
          <w:sz w:val="24"/>
        </w:rPr>
        <w:t>Knowledge and experience of existing theories, methods and</w:t>
      </w:r>
      <w:r>
        <w:rPr>
          <w:spacing w:val="-25"/>
          <w:sz w:val="24"/>
        </w:rPr>
        <w:t xml:space="preserve"> </w:t>
      </w:r>
      <w:r>
        <w:rPr>
          <w:sz w:val="24"/>
        </w:rPr>
        <w:t>techniques</w:t>
      </w:r>
    </w:p>
    <w:p w:rsidR="00CA30BD" w:rsidRDefault="004A4156">
      <w:pPr>
        <w:pStyle w:val="ListParagraph"/>
        <w:numPr>
          <w:ilvl w:val="0"/>
          <w:numId w:val="2"/>
        </w:numPr>
        <w:tabs>
          <w:tab w:val="left" w:pos="1101"/>
          <w:tab w:val="left" w:pos="1102"/>
        </w:tabs>
        <w:spacing w:line="275" w:lineRule="exact"/>
        <w:rPr>
          <w:sz w:val="24"/>
        </w:rPr>
      </w:pPr>
      <w:r>
        <w:rPr>
          <w:sz w:val="24"/>
        </w:rPr>
        <w:t>An analysis of the entire security</w:t>
      </w:r>
      <w:r>
        <w:rPr>
          <w:spacing w:val="-4"/>
          <w:sz w:val="24"/>
        </w:rPr>
        <w:t xml:space="preserve"> </w:t>
      </w:r>
      <w:r>
        <w:rPr>
          <w:sz w:val="24"/>
        </w:rPr>
        <w:t>survey</w:t>
      </w:r>
    </w:p>
    <w:p w:rsidR="00CA30BD" w:rsidRDefault="00CA30BD">
      <w:pPr>
        <w:pStyle w:val="BodyText"/>
        <w:rPr>
          <w:sz w:val="26"/>
        </w:rPr>
      </w:pPr>
    </w:p>
    <w:p w:rsidR="00CA30BD" w:rsidRDefault="00CA30BD">
      <w:pPr>
        <w:pStyle w:val="BodyText"/>
        <w:rPr>
          <w:sz w:val="22"/>
        </w:rPr>
      </w:pPr>
    </w:p>
    <w:p w:rsidR="00CA30BD" w:rsidRDefault="004A4156">
      <w:pPr>
        <w:pStyle w:val="BodyText"/>
        <w:ind w:left="101"/>
        <w:jc w:val="both"/>
      </w:pPr>
      <w:r>
        <w:rPr>
          <w:u w:val="single"/>
        </w:rPr>
        <w:t>Why you need ARCON SECURITY:</w:t>
      </w:r>
    </w:p>
    <w:p w:rsidR="00CA30BD" w:rsidRDefault="00CA30BD">
      <w:pPr>
        <w:pStyle w:val="BodyText"/>
        <w:spacing w:before="4"/>
        <w:rPr>
          <w:sz w:val="16"/>
        </w:rPr>
      </w:pPr>
    </w:p>
    <w:p w:rsidR="00CA30BD" w:rsidRDefault="004A4156">
      <w:pPr>
        <w:pStyle w:val="BodyText"/>
        <w:spacing w:before="90"/>
        <w:ind w:left="101" w:right="112"/>
        <w:jc w:val="both"/>
      </w:pPr>
      <w:r>
        <w:t xml:space="preserve">Hiring a security guard has several benefits to all aspects of your business. At </w:t>
      </w:r>
      <w:proofErr w:type="spellStart"/>
      <w:r>
        <w:t>Arcon</w:t>
      </w:r>
      <w:proofErr w:type="spellEnd"/>
      <w:r>
        <w:t xml:space="preserve"> Security Service</w:t>
      </w:r>
      <w:r w:rsidR="003319FF">
        <w:t>,</w:t>
      </w:r>
      <w:r w:rsidR="00B75818">
        <w:t xml:space="preserve"> </w:t>
      </w:r>
      <w:r>
        <w:t>our skilled guards are experienced, mature, and professional with extensive backgrounds relating to the security</w:t>
      </w:r>
      <w:r>
        <w:rPr>
          <w:spacing w:val="-7"/>
        </w:rPr>
        <w:t xml:space="preserve"> </w:t>
      </w:r>
      <w:r>
        <w:t>industry.</w:t>
      </w:r>
    </w:p>
    <w:p w:rsidR="00CA30BD" w:rsidRDefault="00CA30BD">
      <w:pPr>
        <w:pStyle w:val="BodyText"/>
        <w:spacing w:before="5"/>
      </w:pPr>
    </w:p>
    <w:p w:rsidR="00CA30BD" w:rsidRDefault="004A4156">
      <w:pPr>
        <w:pStyle w:val="BodyText"/>
        <w:ind w:left="101" w:right="122"/>
        <w:jc w:val="both"/>
      </w:pPr>
      <w:r>
        <w:t>Security guards provide a visible deterrent to criminals and provide professional protection for your assets. Any business can benefit from a security guard, below are some examples on how.</w:t>
      </w:r>
    </w:p>
    <w:p w:rsidR="00CA30BD" w:rsidRDefault="00CA30BD">
      <w:pPr>
        <w:pStyle w:val="BodyText"/>
        <w:spacing w:before="5"/>
      </w:pPr>
    </w:p>
    <w:p w:rsidR="00CA30BD" w:rsidRDefault="004A4156">
      <w:pPr>
        <w:pStyle w:val="ListParagraph"/>
        <w:numPr>
          <w:ilvl w:val="0"/>
          <w:numId w:val="1"/>
        </w:numPr>
        <w:tabs>
          <w:tab w:val="left" w:pos="822"/>
        </w:tabs>
        <w:spacing w:line="355" w:lineRule="auto"/>
        <w:ind w:right="112"/>
        <w:jc w:val="both"/>
        <w:rPr>
          <w:sz w:val="24"/>
        </w:rPr>
      </w:pPr>
      <w:r>
        <w:rPr>
          <w:sz w:val="24"/>
        </w:rPr>
        <w:t>Shopping malls and plazas including project sites are excellent candidates for a security guard to patrol. These areas can be targets for car theft, robbery, vandalism, muggings, and other various forms of crimes. Having a security guard on site can significantly</w:t>
      </w:r>
      <w:r>
        <w:rPr>
          <w:spacing w:val="-9"/>
          <w:sz w:val="24"/>
        </w:rPr>
        <w:t xml:space="preserve"> </w:t>
      </w:r>
      <w:r>
        <w:rPr>
          <w:sz w:val="24"/>
        </w:rPr>
        <w:t>deter</w:t>
      </w:r>
    </w:p>
    <w:p w:rsidR="00CA30BD" w:rsidRDefault="00CA30BD">
      <w:pPr>
        <w:spacing w:line="355" w:lineRule="auto"/>
        <w:jc w:val="both"/>
        <w:rPr>
          <w:sz w:val="24"/>
        </w:rPr>
        <w:sectPr w:rsidR="00CA30BD">
          <w:type w:val="continuous"/>
          <w:pgSz w:w="11900" w:h="16850"/>
          <w:pgMar w:top="1600" w:right="900" w:bottom="280" w:left="1500" w:header="720" w:footer="720" w:gutter="0"/>
          <w:cols w:space="720"/>
        </w:sectPr>
      </w:pPr>
    </w:p>
    <w:p w:rsidR="00CA30BD" w:rsidRDefault="004A4156">
      <w:pPr>
        <w:pStyle w:val="BodyText"/>
        <w:spacing w:before="31" w:line="360" w:lineRule="auto"/>
        <w:ind w:left="821" w:right="118"/>
        <w:jc w:val="both"/>
      </w:pPr>
      <w:proofErr w:type="gramStart"/>
      <w:r>
        <w:lastRenderedPageBreak/>
        <w:t>these</w:t>
      </w:r>
      <w:proofErr w:type="gramEnd"/>
      <w:r>
        <w:t xml:space="preserve"> crimes from taking place.</w:t>
      </w:r>
      <w:r w:rsidR="003319FF">
        <w:t xml:space="preserve"> </w:t>
      </w:r>
      <w:proofErr w:type="gramStart"/>
      <w:r w:rsidR="003319FF">
        <w:t xml:space="preserve">At </w:t>
      </w:r>
      <w:r>
        <w:t xml:space="preserve"> </w:t>
      </w:r>
      <w:proofErr w:type="spellStart"/>
      <w:r>
        <w:t>Arcon</w:t>
      </w:r>
      <w:proofErr w:type="spellEnd"/>
      <w:proofErr w:type="gramEnd"/>
      <w:r>
        <w:t xml:space="preserve"> our security guards are specifically trained to help prevent these crimes from occurring.</w:t>
      </w:r>
    </w:p>
    <w:p w:rsidR="00CA30BD" w:rsidRDefault="004A4156">
      <w:pPr>
        <w:pStyle w:val="ListParagraph"/>
        <w:numPr>
          <w:ilvl w:val="0"/>
          <w:numId w:val="1"/>
        </w:numPr>
        <w:tabs>
          <w:tab w:val="left" w:pos="822"/>
        </w:tabs>
        <w:spacing w:line="360" w:lineRule="auto"/>
        <w:ind w:right="113"/>
        <w:jc w:val="both"/>
        <w:rPr>
          <w:sz w:val="24"/>
        </w:rPr>
      </w:pPr>
      <w:r>
        <w:rPr>
          <w:sz w:val="24"/>
        </w:rPr>
        <w:t xml:space="preserve">Office buildings are also important places to have security staff employed. Security guards in office buildings are able to control who is entering the building and can offer services such as signing in all visitors and ensuring that only those who should be in the building are allowed to enter. Another advantage to having security at your office building is that security staff could walk employees to their vehicles if they happen to work late. Security personnel are also able to deter vandalism inside and outside of the building, as well as protecting the vehicles in the parade. </w:t>
      </w:r>
      <w:proofErr w:type="spellStart"/>
      <w:r>
        <w:rPr>
          <w:sz w:val="24"/>
        </w:rPr>
        <w:t>Arcon</w:t>
      </w:r>
      <w:proofErr w:type="spellEnd"/>
      <w:r>
        <w:rPr>
          <w:sz w:val="24"/>
        </w:rPr>
        <w:t xml:space="preserve"> Security Service officers are trained to be professional in an office setting and to provide the highest level of customer</w:t>
      </w:r>
      <w:r>
        <w:rPr>
          <w:spacing w:val="-1"/>
          <w:sz w:val="24"/>
        </w:rPr>
        <w:t xml:space="preserve"> </w:t>
      </w:r>
      <w:r>
        <w:rPr>
          <w:sz w:val="24"/>
        </w:rPr>
        <w:t>service.</w:t>
      </w:r>
    </w:p>
    <w:p w:rsidR="00CA30BD" w:rsidRDefault="004A4156">
      <w:pPr>
        <w:pStyle w:val="ListParagraph"/>
        <w:numPr>
          <w:ilvl w:val="0"/>
          <w:numId w:val="1"/>
        </w:numPr>
        <w:tabs>
          <w:tab w:val="left" w:pos="822"/>
        </w:tabs>
        <w:spacing w:line="360" w:lineRule="auto"/>
        <w:ind w:right="114"/>
        <w:jc w:val="both"/>
        <w:rPr>
          <w:sz w:val="24"/>
        </w:rPr>
      </w:pPr>
      <w:r>
        <w:rPr>
          <w:sz w:val="24"/>
        </w:rPr>
        <w:t xml:space="preserve">Warehouses and industrial buildings can also be targets for thieves to commit crime. These buildings are normally in quiet and unpopulated areas away from residential zones. Having </w:t>
      </w:r>
      <w:proofErr w:type="spellStart"/>
      <w:r>
        <w:rPr>
          <w:sz w:val="24"/>
        </w:rPr>
        <w:t>Arcon</w:t>
      </w:r>
      <w:proofErr w:type="spellEnd"/>
      <w:r>
        <w:rPr>
          <w:sz w:val="24"/>
        </w:rPr>
        <w:t xml:space="preserve"> Security Service guard patrol a warehouse or industrial property has many benefits. A guard can ensure that all areas of the building are securely locked and that no unwanted persons enter the property. Having a guard on site or do mobile </w:t>
      </w:r>
      <w:proofErr w:type="gramStart"/>
      <w:r>
        <w:rPr>
          <w:sz w:val="24"/>
        </w:rPr>
        <w:t>patrols also creates</w:t>
      </w:r>
      <w:proofErr w:type="gramEnd"/>
      <w:r>
        <w:rPr>
          <w:sz w:val="24"/>
        </w:rPr>
        <w:t xml:space="preserve"> a presence that may deter a criminal from entering that property. As well a security guard will document all suspicious activity and report anything dangerous immediately to the</w:t>
      </w:r>
      <w:r>
        <w:rPr>
          <w:spacing w:val="-5"/>
          <w:sz w:val="24"/>
        </w:rPr>
        <w:t xml:space="preserve"> </w:t>
      </w:r>
      <w:r>
        <w:rPr>
          <w:sz w:val="24"/>
        </w:rPr>
        <w:t>police.</w:t>
      </w:r>
    </w:p>
    <w:p w:rsidR="00CA30BD" w:rsidRDefault="004A4156">
      <w:pPr>
        <w:pStyle w:val="ListParagraph"/>
        <w:numPr>
          <w:ilvl w:val="0"/>
          <w:numId w:val="1"/>
        </w:numPr>
        <w:tabs>
          <w:tab w:val="left" w:pos="822"/>
        </w:tabs>
        <w:spacing w:line="357" w:lineRule="auto"/>
        <w:ind w:right="114"/>
        <w:jc w:val="both"/>
        <w:rPr>
          <w:sz w:val="24"/>
        </w:rPr>
      </w:pPr>
      <w:r>
        <w:rPr>
          <w:sz w:val="24"/>
        </w:rPr>
        <w:t>Events are also an excellent place to have security personnel prominently visible. Events can range anything from concerts, weddings, conferences, sporting events, to other private or public functions. Security guards can help ensure that your event goes smoothly and that security concerns are dealt with. Our guards are trained to be adaptable for any</w:t>
      </w:r>
      <w:r>
        <w:rPr>
          <w:spacing w:val="-5"/>
          <w:sz w:val="24"/>
        </w:rPr>
        <w:t xml:space="preserve"> </w:t>
      </w:r>
      <w:r>
        <w:rPr>
          <w:sz w:val="24"/>
        </w:rPr>
        <w:t>event.</w:t>
      </w:r>
    </w:p>
    <w:p w:rsidR="00CA30BD" w:rsidRDefault="004A4156">
      <w:pPr>
        <w:pStyle w:val="ListParagraph"/>
        <w:numPr>
          <w:ilvl w:val="0"/>
          <w:numId w:val="1"/>
        </w:numPr>
        <w:tabs>
          <w:tab w:val="left" w:pos="822"/>
        </w:tabs>
        <w:spacing w:line="360" w:lineRule="auto"/>
        <w:ind w:right="115"/>
        <w:jc w:val="both"/>
        <w:rPr>
          <w:sz w:val="24"/>
        </w:rPr>
      </w:pPr>
      <w:r>
        <w:rPr>
          <w:sz w:val="24"/>
        </w:rPr>
        <w:t xml:space="preserve">Another important placement for security guards is at condominium and apartment buildings. At </w:t>
      </w:r>
      <w:proofErr w:type="spellStart"/>
      <w:r>
        <w:rPr>
          <w:sz w:val="24"/>
        </w:rPr>
        <w:t>Arcon</w:t>
      </w:r>
      <w:proofErr w:type="spellEnd"/>
      <w:r>
        <w:rPr>
          <w:sz w:val="24"/>
        </w:rPr>
        <w:t xml:space="preserve"> Security, we provide professional uniformed guards to patrol and guard the inner and outer premises of the property. Even with lock and an enter-phone, criminals are still able to infiltrate a building where there is no security staff present. All it takes for a stranger to have access to your building is for someone to enter or leave the building and then they catch the door before it closes. Criminals will go to great lengths and sometimes even disguise themselves as a courier or a mail carrier through the enter- phone to gain access to a building. A security guard would prevent unwanted persons from entering through the front entrance. A security guard is also able to patrol the parking</w:t>
      </w:r>
      <w:r>
        <w:rPr>
          <w:spacing w:val="10"/>
          <w:sz w:val="24"/>
        </w:rPr>
        <w:t xml:space="preserve"> </w:t>
      </w:r>
      <w:r>
        <w:rPr>
          <w:sz w:val="24"/>
        </w:rPr>
        <w:t>areas</w:t>
      </w:r>
      <w:r>
        <w:rPr>
          <w:spacing w:val="11"/>
          <w:sz w:val="24"/>
        </w:rPr>
        <w:t xml:space="preserve"> </w:t>
      </w:r>
      <w:r>
        <w:rPr>
          <w:sz w:val="24"/>
        </w:rPr>
        <w:t>to</w:t>
      </w:r>
      <w:r>
        <w:rPr>
          <w:spacing w:val="12"/>
          <w:sz w:val="24"/>
        </w:rPr>
        <w:t xml:space="preserve"> </w:t>
      </w:r>
      <w:r>
        <w:rPr>
          <w:sz w:val="24"/>
        </w:rPr>
        <w:t>ensure</w:t>
      </w:r>
      <w:r>
        <w:rPr>
          <w:spacing w:val="9"/>
          <w:sz w:val="24"/>
        </w:rPr>
        <w:t xml:space="preserve"> </w:t>
      </w:r>
      <w:r>
        <w:rPr>
          <w:sz w:val="24"/>
        </w:rPr>
        <w:t>the</w:t>
      </w:r>
      <w:r>
        <w:rPr>
          <w:spacing w:val="11"/>
          <w:sz w:val="24"/>
        </w:rPr>
        <w:t xml:space="preserve"> </w:t>
      </w:r>
      <w:r>
        <w:rPr>
          <w:sz w:val="24"/>
        </w:rPr>
        <w:t>visitor</w:t>
      </w:r>
      <w:r>
        <w:rPr>
          <w:spacing w:val="10"/>
          <w:sz w:val="24"/>
        </w:rPr>
        <w:t xml:space="preserve"> </w:t>
      </w:r>
      <w:r>
        <w:rPr>
          <w:sz w:val="24"/>
        </w:rPr>
        <w:t>parking</w:t>
      </w:r>
      <w:r>
        <w:rPr>
          <w:spacing w:val="9"/>
          <w:sz w:val="24"/>
        </w:rPr>
        <w:t xml:space="preserve"> </w:t>
      </w:r>
      <w:r>
        <w:rPr>
          <w:sz w:val="24"/>
        </w:rPr>
        <w:t>is</w:t>
      </w:r>
      <w:r>
        <w:rPr>
          <w:spacing w:val="11"/>
          <w:sz w:val="24"/>
        </w:rPr>
        <w:t xml:space="preserve"> </w:t>
      </w:r>
      <w:r>
        <w:rPr>
          <w:sz w:val="24"/>
        </w:rPr>
        <w:t>not</w:t>
      </w:r>
      <w:r>
        <w:rPr>
          <w:spacing w:val="12"/>
          <w:sz w:val="24"/>
        </w:rPr>
        <w:t xml:space="preserve"> </w:t>
      </w:r>
      <w:r>
        <w:rPr>
          <w:sz w:val="24"/>
        </w:rPr>
        <w:t>being</w:t>
      </w:r>
      <w:r>
        <w:rPr>
          <w:spacing w:val="8"/>
          <w:sz w:val="24"/>
        </w:rPr>
        <w:t xml:space="preserve"> </w:t>
      </w:r>
      <w:r>
        <w:rPr>
          <w:sz w:val="24"/>
        </w:rPr>
        <w:t>abused,</w:t>
      </w:r>
      <w:r>
        <w:rPr>
          <w:spacing w:val="11"/>
          <w:sz w:val="24"/>
        </w:rPr>
        <w:t xml:space="preserve"> </w:t>
      </w:r>
      <w:r>
        <w:rPr>
          <w:sz w:val="24"/>
        </w:rPr>
        <w:t>and</w:t>
      </w:r>
      <w:r>
        <w:rPr>
          <w:spacing w:val="10"/>
          <w:sz w:val="24"/>
        </w:rPr>
        <w:t xml:space="preserve"> </w:t>
      </w:r>
      <w:r>
        <w:rPr>
          <w:sz w:val="24"/>
        </w:rPr>
        <w:t>that</w:t>
      </w:r>
      <w:r>
        <w:rPr>
          <w:spacing w:val="11"/>
          <w:sz w:val="24"/>
        </w:rPr>
        <w:t xml:space="preserve"> </w:t>
      </w:r>
      <w:r>
        <w:rPr>
          <w:sz w:val="24"/>
        </w:rPr>
        <w:t>all</w:t>
      </w:r>
      <w:r>
        <w:rPr>
          <w:spacing w:val="11"/>
          <w:sz w:val="24"/>
        </w:rPr>
        <w:t xml:space="preserve"> </w:t>
      </w:r>
      <w:r>
        <w:rPr>
          <w:sz w:val="24"/>
        </w:rPr>
        <w:t>doors</w:t>
      </w:r>
      <w:r>
        <w:rPr>
          <w:spacing w:val="11"/>
          <w:sz w:val="24"/>
        </w:rPr>
        <w:t xml:space="preserve"> </w:t>
      </w:r>
      <w:r>
        <w:rPr>
          <w:sz w:val="24"/>
        </w:rPr>
        <w:t>on</w:t>
      </w:r>
      <w:r>
        <w:rPr>
          <w:spacing w:val="10"/>
          <w:sz w:val="24"/>
        </w:rPr>
        <w:t xml:space="preserve"> </w:t>
      </w:r>
      <w:r>
        <w:rPr>
          <w:sz w:val="24"/>
        </w:rPr>
        <w:t>the</w:t>
      </w:r>
    </w:p>
    <w:p w:rsidR="00CA30BD" w:rsidRDefault="00CA30BD">
      <w:pPr>
        <w:spacing w:line="360" w:lineRule="auto"/>
        <w:jc w:val="both"/>
        <w:rPr>
          <w:sz w:val="24"/>
        </w:rPr>
        <w:sectPr w:rsidR="00CA30BD">
          <w:pgSz w:w="11900" w:h="16850"/>
          <w:pgMar w:top="1480" w:right="900" w:bottom="960" w:left="1500" w:header="720" w:footer="777" w:gutter="0"/>
          <w:cols w:space="720"/>
        </w:sectPr>
      </w:pPr>
    </w:p>
    <w:p w:rsidR="00CA30BD" w:rsidRDefault="004A4156">
      <w:pPr>
        <w:pStyle w:val="BodyText"/>
        <w:spacing w:before="31" w:line="360" w:lineRule="auto"/>
        <w:ind w:left="821" w:right="114"/>
        <w:jc w:val="both"/>
      </w:pPr>
      <w:proofErr w:type="gramStart"/>
      <w:r>
        <w:lastRenderedPageBreak/>
        <w:t>premises</w:t>
      </w:r>
      <w:proofErr w:type="gramEnd"/>
      <w:r>
        <w:t xml:space="preserve"> are safe and secured. Having a Secured Security Ltd guard patrol your building will give you peace of mind knowing someone is always watching out for your well- being.</w:t>
      </w:r>
    </w:p>
    <w:p w:rsidR="00CA30BD" w:rsidRDefault="00CA30BD">
      <w:pPr>
        <w:pStyle w:val="BodyText"/>
        <w:spacing w:before="3"/>
      </w:pPr>
    </w:p>
    <w:p w:rsidR="00CA30BD" w:rsidRDefault="004A4156">
      <w:pPr>
        <w:spacing w:line="360" w:lineRule="auto"/>
        <w:ind w:left="101" w:right="115"/>
        <w:jc w:val="both"/>
        <w:rPr>
          <w:sz w:val="24"/>
        </w:rPr>
      </w:pPr>
      <w:r>
        <w:rPr>
          <w:sz w:val="24"/>
        </w:rPr>
        <w:t xml:space="preserve">Uniformed security guards are a benefit to all businesses. At </w:t>
      </w:r>
      <w:proofErr w:type="spellStart"/>
      <w:r>
        <w:rPr>
          <w:sz w:val="24"/>
        </w:rPr>
        <w:t>Arcon</w:t>
      </w:r>
      <w:proofErr w:type="spellEnd"/>
      <w:r>
        <w:rPr>
          <w:sz w:val="24"/>
        </w:rPr>
        <w:t xml:space="preserve"> Security Service, we take pride in protecting what is important to you. We value all our customers and are able to provide a variety of security services. </w:t>
      </w:r>
      <w:r>
        <w:rPr>
          <w:i/>
          <w:sz w:val="24"/>
        </w:rPr>
        <w:t>The implementation of our methodologies shall be</w:t>
      </w:r>
      <w:r w:rsidR="00DB0534">
        <w:rPr>
          <w:i/>
          <w:sz w:val="24"/>
        </w:rPr>
        <w:t xml:space="preserve"> in co</w:t>
      </w:r>
      <w:r w:rsidR="007C7F90">
        <w:rPr>
          <w:i/>
          <w:sz w:val="24"/>
        </w:rPr>
        <w:t>nsonance with your Organizations ISO</w:t>
      </w:r>
      <w:r>
        <w:rPr>
          <w:i/>
          <w:sz w:val="24"/>
        </w:rPr>
        <w:t xml:space="preserve"> certification requirements both in principle and practice</w:t>
      </w:r>
      <w:r>
        <w:rPr>
          <w:sz w:val="24"/>
        </w:rPr>
        <w:t>.</w:t>
      </w:r>
    </w:p>
    <w:p w:rsidR="00CA30BD" w:rsidRDefault="00CA30BD">
      <w:pPr>
        <w:pStyle w:val="BodyText"/>
        <w:spacing w:before="1"/>
      </w:pPr>
    </w:p>
    <w:p w:rsidR="00CA30BD" w:rsidRDefault="004A4156">
      <w:pPr>
        <w:pStyle w:val="BodyText"/>
        <w:ind w:left="101"/>
        <w:jc w:val="both"/>
      </w:pPr>
      <w:r>
        <w:rPr>
          <w:u w:val="single"/>
        </w:rPr>
        <w:t>Ways ARCON SECURITY can help improve existing situation:</w:t>
      </w:r>
    </w:p>
    <w:p w:rsidR="00CA30BD" w:rsidRDefault="00CA30BD">
      <w:pPr>
        <w:pStyle w:val="BodyText"/>
        <w:spacing w:before="7"/>
        <w:rPr>
          <w:sz w:val="16"/>
        </w:rPr>
      </w:pPr>
    </w:p>
    <w:p w:rsidR="00CA30BD" w:rsidRDefault="00AF1F8C">
      <w:pPr>
        <w:pStyle w:val="BodyText"/>
        <w:spacing w:before="90"/>
        <w:ind w:left="101" w:right="801"/>
      </w:pPr>
      <w:r>
        <w:t xml:space="preserve">The under-listed </w:t>
      </w:r>
      <w:proofErr w:type="gramStart"/>
      <w:r>
        <w:t xml:space="preserve">are </w:t>
      </w:r>
      <w:bookmarkStart w:id="0" w:name="_GoBack"/>
      <w:bookmarkEnd w:id="0"/>
      <w:r w:rsidR="00AD55C8">
        <w:t xml:space="preserve"> the</w:t>
      </w:r>
      <w:proofErr w:type="gramEnd"/>
      <w:r w:rsidR="00AD55C8">
        <w:t xml:space="preserve"> </w:t>
      </w:r>
      <w:r w:rsidR="004A4156">
        <w:t xml:space="preserve">ways </w:t>
      </w:r>
      <w:proofErr w:type="spellStart"/>
      <w:r w:rsidR="004A4156">
        <w:t>Arcon</w:t>
      </w:r>
      <w:proofErr w:type="spellEnd"/>
      <w:r w:rsidR="004A4156">
        <w:t xml:space="preserve"> Security Service can help </w:t>
      </w:r>
      <w:r w:rsidR="00B75818">
        <w:t xml:space="preserve">improve the situation of </w:t>
      </w:r>
      <w:r w:rsidR="00261389">
        <w:t>your Organization</w:t>
      </w:r>
      <w:r w:rsidR="00DB0534">
        <w:t xml:space="preserve"> </w:t>
      </w:r>
      <w:r w:rsidR="004A4156">
        <w:t>for subsequent businesses;</w:t>
      </w:r>
    </w:p>
    <w:p w:rsidR="00CA30BD" w:rsidRDefault="00CA30BD">
      <w:pPr>
        <w:pStyle w:val="BodyText"/>
        <w:spacing w:before="7"/>
      </w:pPr>
    </w:p>
    <w:p w:rsidR="00CA30BD" w:rsidRDefault="004A4156">
      <w:pPr>
        <w:pStyle w:val="ListParagraph"/>
        <w:numPr>
          <w:ilvl w:val="0"/>
          <w:numId w:val="1"/>
        </w:numPr>
        <w:tabs>
          <w:tab w:val="left" w:pos="821"/>
          <w:tab w:val="left" w:pos="822"/>
        </w:tabs>
        <w:ind w:hanging="361"/>
        <w:rPr>
          <w:sz w:val="24"/>
        </w:rPr>
      </w:pPr>
      <w:r>
        <w:rPr>
          <w:sz w:val="24"/>
        </w:rPr>
        <w:t>Risk Assessment</w:t>
      </w:r>
    </w:p>
    <w:p w:rsidR="00CA30BD" w:rsidRDefault="004A4156">
      <w:pPr>
        <w:pStyle w:val="ListParagraph"/>
        <w:numPr>
          <w:ilvl w:val="0"/>
          <w:numId w:val="1"/>
        </w:numPr>
        <w:tabs>
          <w:tab w:val="left" w:pos="821"/>
          <w:tab w:val="left" w:pos="822"/>
        </w:tabs>
        <w:ind w:hanging="361"/>
        <w:rPr>
          <w:sz w:val="24"/>
        </w:rPr>
      </w:pPr>
      <w:r>
        <w:rPr>
          <w:sz w:val="24"/>
        </w:rPr>
        <w:t>Install an alarm system</w:t>
      </w:r>
    </w:p>
    <w:p w:rsidR="00CA30BD" w:rsidRDefault="004A4156">
      <w:pPr>
        <w:pStyle w:val="ListParagraph"/>
        <w:numPr>
          <w:ilvl w:val="0"/>
          <w:numId w:val="1"/>
        </w:numPr>
        <w:tabs>
          <w:tab w:val="left" w:pos="821"/>
          <w:tab w:val="left" w:pos="822"/>
        </w:tabs>
        <w:ind w:hanging="361"/>
        <w:rPr>
          <w:sz w:val="24"/>
        </w:rPr>
      </w:pPr>
      <w:r>
        <w:rPr>
          <w:sz w:val="24"/>
        </w:rPr>
        <w:t>Prevent internal</w:t>
      </w:r>
      <w:r>
        <w:rPr>
          <w:spacing w:val="-1"/>
          <w:sz w:val="24"/>
        </w:rPr>
        <w:t xml:space="preserve"> </w:t>
      </w:r>
      <w:r>
        <w:rPr>
          <w:sz w:val="24"/>
        </w:rPr>
        <w:t>theft</w:t>
      </w:r>
    </w:p>
    <w:p w:rsidR="00CA30BD" w:rsidRDefault="004A4156">
      <w:pPr>
        <w:pStyle w:val="ListParagraph"/>
        <w:numPr>
          <w:ilvl w:val="0"/>
          <w:numId w:val="1"/>
        </w:numPr>
        <w:tabs>
          <w:tab w:val="left" w:pos="821"/>
          <w:tab w:val="left" w:pos="822"/>
        </w:tabs>
        <w:ind w:hanging="361"/>
        <w:rPr>
          <w:sz w:val="24"/>
        </w:rPr>
      </w:pPr>
      <w:r>
        <w:rPr>
          <w:sz w:val="24"/>
        </w:rPr>
        <w:t>Change your security</w:t>
      </w:r>
      <w:r>
        <w:rPr>
          <w:spacing w:val="-1"/>
          <w:sz w:val="24"/>
        </w:rPr>
        <w:t xml:space="preserve"> </w:t>
      </w:r>
      <w:r>
        <w:rPr>
          <w:sz w:val="24"/>
        </w:rPr>
        <w:t>codes</w:t>
      </w:r>
    </w:p>
    <w:p w:rsidR="00CA30BD" w:rsidRDefault="004A4156">
      <w:pPr>
        <w:pStyle w:val="ListParagraph"/>
        <w:numPr>
          <w:ilvl w:val="0"/>
          <w:numId w:val="1"/>
        </w:numPr>
        <w:tabs>
          <w:tab w:val="left" w:pos="821"/>
          <w:tab w:val="left" w:pos="822"/>
        </w:tabs>
        <w:ind w:hanging="361"/>
        <w:rPr>
          <w:sz w:val="24"/>
        </w:rPr>
      </w:pPr>
      <w:r>
        <w:rPr>
          <w:sz w:val="24"/>
        </w:rPr>
        <w:t>Get a</w:t>
      </w:r>
      <w:r>
        <w:rPr>
          <w:spacing w:val="-1"/>
          <w:sz w:val="24"/>
        </w:rPr>
        <w:t xml:space="preserve"> </w:t>
      </w:r>
      <w:r>
        <w:rPr>
          <w:sz w:val="24"/>
        </w:rPr>
        <w:t>safe</w:t>
      </w:r>
    </w:p>
    <w:p w:rsidR="00CA30BD" w:rsidRDefault="004A4156">
      <w:pPr>
        <w:pStyle w:val="ListParagraph"/>
        <w:numPr>
          <w:ilvl w:val="0"/>
          <w:numId w:val="1"/>
        </w:numPr>
        <w:tabs>
          <w:tab w:val="left" w:pos="821"/>
          <w:tab w:val="left" w:pos="822"/>
        </w:tabs>
        <w:ind w:hanging="361"/>
        <w:rPr>
          <w:sz w:val="24"/>
        </w:rPr>
      </w:pPr>
      <w:r>
        <w:rPr>
          <w:sz w:val="24"/>
        </w:rPr>
        <w:t>Keep your business premises</w:t>
      </w:r>
      <w:r>
        <w:rPr>
          <w:spacing w:val="3"/>
          <w:sz w:val="24"/>
        </w:rPr>
        <w:t xml:space="preserve"> </w:t>
      </w:r>
      <w:r>
        <w:rPr>
          <w:sz w:val="24"/>
        </w:rPr>
        <w:t>secure</w:t>
      </w:r>
    </w:p>
    <w:p w:rsidR="00CA30BD" w:rsidRDefault="004A4156">
      <w:pPr>
        <w:pStyle w:val="ListParagraph"/>
        <w:numPr>
          <w:ilvl w:val="0"/>
          <w:numId w:val="1"/>
        </w:numPr>
        <w:tabs>
          <w:tab w:val="left" w:pos="821"/>
          <w:tab w:val="left" w:pos="822"/>
        </w:tabs>
        <w:spacing w:before="1"/>
        <w:ind w:hanging="361"/>
        <w:rPr>
          <w:sz w:val="24"/>
        </w:rPr>
      </w:pPr>
      <w:r>
        <w:rPr>
          <w:sz w:val="24"/>
        </w:rPr>
        <w:t>When cameras just aren’t</w:t>
      </w:r>
      <w:r>
        <w:rPr>
          <w:spacing w:val="-1"/>
          <w:sz w:val="24"/>
        </w:rPr>
        <w:t xml:space="preserve"> </w:t>
      </w:r>
      <w:r>
        <w:rPr>
          <w:sz w:val="24"/>
        </w:rPr>
        <w:t>enough</w:t>
      </w:r>
    </w:p>
    <w:p w:rsidR="00CA30BD" w:rsidRDefault="004A4156">
      <w:pPr>
        <w:pStyle w:val="ListParagraph"/>
        <w:numPr>
          <w:ilvl w:val="0"/>
          <w:numId w:val="1"/>
        </w:numPr>
        <w:tabs>
          <w:tab w:val="left" w:pos="821"/>
          <w:tab w:val="left" w:pos="822"/>
        </w:tabs>
        <w:ind w:hanging="361"/>
        <w:rPr>
          <w:sz w:val="24"/>
        </w:rPr>
      </w:pPr>
      <w:r>
        <w:rPr>
          <w:sz w:val="24"/>
        </w:rPr>
        <w:t>Get an official key</w:t>
      </w:r>
      <w:r>
        <w:rPr>
          <w:spacing w:val="-5"/>
          <w:sz w:val="24"/>
        </w:rPr>
        <w:t xml:space="preserve"> </w:t>
      </w:r>
      <w:r>
        <w:rPr>
          <w:sz w:val="24"/>
        </w:rPr>
        <w:t>holder</w:t>
      </w:r>
    </w:p>
    <w:p w:rsidR="00CA30BD" w:rsidRDefault="004A4156">
      <w:pPr>
        <w:pStyle w:val="ListParagraph"/>
        <w:numPr>
          <w:ilvl w:val="0"/>
          <w:numId w:val="1"/>
        </w:numPr>
        <w:tabs>
          <w:tab w:val="left" w:pos="821"/>
          <w:tab w:val="left" w:pos="822"/>
        </w:tabs>
        <w:ind w:hanging="361"/>
        <w:rPr>
          <w:b/>
          <w:sz w:val="24"/>
        </w:rPr>
      </w:pPr>
      <w:r>
        <w:rPr>
          <w:sz w:val="24"/>
        </w:rPr>
        <w:t>Never have to think about locking up again</w:t>
      </w:r>
      <w:r>
        <w:rPr>
          <w:spacing w:val="-2"/>
          <w:sz w:val="24"/>
        </w:rPr>
        <w:t xml:space="preserve"> </w:t>
      </w:r>
      <w:r>
        <w:rPr>
          <w:b/>
          <w:sz w:val="24"/>
        </w:rPr>
        <w:t>–.</w:t>
      </w:r>
    </w:p>
    <w:p w:rsidR="00CA30BD" w:rsidRDefault="004A4156">
      <w:pPr>
        <w:pStyle w:val="ListParagraph"/>
        <w:numPr>
          <w:ilvl w:val="0"/>
          <w:numId w:val="1"/>
        </w:numPr>
        <w:tabs>
          <w:tab w:val="left" w:pos="821"/>
          <w:tab w:val="left" w:pos="822"/>
        </w:tabs>
        <w:ind w:hanging="361"/>
        <w:rPr>
          <w:sz w:val="24"/>
        </w:rPr>
      </w:pPr>
      <w:r>
        <w:rPr>
          <w:sz w:val="24"/>
        </w:rPr>
        <w:t>Be aware of your surroundings</w:t>
      </w:r>
      <w:r>
        <w:rPr>
          <w:spacing w:val="2"/>
          <w:sz w:val="24"/>
        </w:rPr>
        <w:t xml:space="preserve"> </w:t>
      </w:r>
      <w:r>
        <w:rPr>
          <w:sz w:val="24"/>
        </w:rPr>
        <w:t>–</w:t>
      </w:r>
    </w:p>
    <w:p w:rsidR="00CA30BD" w:rsidRDefault="004A4156">
      <w:pPr>
        <w:pStyle w:val="ListParagraph"/>
        <w:numPr>
          <w:ilvl w:val="0"/>
          <w:numId w:val="1"/>
        </w:numPr>
        <w:tabs>
          <w:tab w:val="left" w:pos="821"/>
          <w:tab w:val="left" w:pos="822"/>
        </w:tabs>
        <w:ind w:hanging="361"/>
        <w:rPr>
          <w:b/>
          <w:sz w:val="24"/>
        </w:rPr>
      </w:pPr>
      <w:r>
        <w:rPr>
          <w:sz w:val="24"/>
        </w:rPr>
        <w:t>Lone worker protection</w:t>
      </w:r>
      <w:r>
        <w:rPr>
          <w:spacing w:val="1"/>
          <w:sz w:val="24"/>
        </w:rPr>
        <w:t xml:space="preserve"> </w:t>
      </w:r>
      <w:r>
        <w:rPr>
          <w:sz w:val="24"/>
        </w:rPr>
        <w:t>–</w:t>
      </w:r>
      <w:r>
        <w:rPr>
          <w:b/>
          <w:sz w:val="24"/>
        </w:rPr>
        <w:t>.</w:t>
      </w:r>
    </w:p>
    <w:p w:rsidR="00CA30BD" w:rsidRDefault="004A4156">
      <w:pPr>
        <w:pStyle w:val="ListParagraph"/>
        <w:numPr>
          <w:ilvl w:val="0"/>
          <w:numId w:val="1"/>
        </w:numPr>
        <w:tabs>
          <w:tab w:val="left" w:pos="821"/>
          <w:tab w:val="left" w:pos="822"/>
        </w:tabs>
        <w:ind w:hanging="361"/>
        <w:rPr>
          <w:sz w:val="24"/>
        </w:rPr>
      </w:pPr>
      <w:r>
        <w:rPr>
          <w:sz w:val="24"/>
        </w:rPr>
        <w:t>Make your mark</w:t>
      </w:r>
      <w:r>
        <w:rPr>
          <w:spacing w:val="2"/>
          <w:sz w:val="24"/>
        </w:rPr>
        <w:t xml:space="preserve"> </w:t>
      </w:r>
      <w:r>
        <w:rPr>
          <w:sz w:val="24"/>
        </w:rPr>
        <w:t>–</w:t>
      </w:r>
    </w:p>
    <w:p w:rsidR="00CA30BD" w:rsidRDefault="004A4156">
      <w:pPr>
        <w:pStyle w:val="ListParagraph"/>
        <w:numPr>
          <w:ilvl w:val="0"/>
          <w:numId w:val="1"/>
        </w:numPr>
        <w:tabs>
          <w:tab w:val="left" w:pos="821"/>
          <w:tab w:val="left" w:pos="822"/>
        </w:tabs>
        <w:spacing w:before="1"/>
        <w:ind w:hanging="361"/>
        <w:rPr>
          <w:sz w:val="24"/>
        </w:rPr>
      </w:pPr>
      <w:r>
        <w:rPr>
          <w:sz w:val="24"/>
        </w:rPr>
        <w:t>Hold random security checks to confuse</w:t>
      </w:r>
      <w:r>
        <w:rPr>
          <w:spacing w:val="-6"/>
          <w:sz w:val="24"/>
        </w:rPr>
        <w:t xml:space="preserve"> </w:t>
      </w:r>
      <w:r>
        <w:rPr>
          <w:sz w:val="24"/>
        </w:rPr>
        <w:t>robbers</w:t>
      </w:r>
    </w:p>
    <w:p w:rsidR="00CA30BD" w:rsidRDefault="004A4156">
      <w:pPr>
        <w:pStyle w:val="ListParagraph"/>
        <w:numPr>
          <w:ilvl w:val="0"/>
          <w:numId w:val="1"/>
        </w:numPr>
        <w:tabs>
          <w:tab w:val="left" w:pos="821"/>
          <w:tab w:val="left" w:pos="822"/>
        </w:tabs>
        <w:ind w:hanging="361"/>
        <w:rPr>
          <w:sz w:val="24"/>
        </w:rPr>
      </w:pPr>
      <w:r>
        <w:rPr>
          <w:sz w:val="24"/>
        </w:rPr>
        <w:t>Keep a sign-in</w:t>
      </w:r>
      <w:r>
        <w:rPr>
          <w:spacing w:val="-2"/>
          <w:sz w:val="24"/>
        </w:rPr>
        <w:t xml:space="preserve"> </w:t>
      </w:r>
      <w:r>
        <w:rPr>
          <w:sz w:val="24"/>
        </w:rPr>
        <w:t>book</w:t>
      </w:r>
    </w:p>
    <w:p w:rsidR="00CA30BD" w:rsidRDefault="004A4156">
      <w:pPr>
        <w:pStyle w:val="ListParagraph"/>
        <w:numPr>
          <w:ilvl w:val="0"/>
          <w:numId w:val="1"/>
        </w:numPr>
        <w:tabs>
          <w:tab w:val="left" w:pos="821"/>
          <w:tab w:val="left" w:pos="822"/>
        </w:tabs>
        <w:ind w:hanging="361"/>
        <w:rPr>
          <w:sz w:val="24"/>
        </w:rPr>
      </w:pPr>
      <w:r>
        <w:rPr>
          <w:sz w:val="24"/>
        </w:rPr>
        <w:t>Increase the safety of your</w:t>
      </w:r>
      <w:r>
        <w:rPr>
          <w:spacing w:val="-4"/>
          <w:sz w:val="24"/>
        </w:rPr>
        <w:t xml:space="preserve"> </w:t>
      </w:r>
      <w:r>
        <w:rPr>
          <w:sz w:val="24"/>
        </w:rPr>
        <w:t>staff</w:t>
      </w:r>
    </w:p>
    <w:p w:rsidR="00CA30BD" w:rsidRDefault="004A4156">
      <w:pPr>
        <w:pStyle w:val="ListParagraph"/>
        <w:numPr>
          <w:ilvl w:val="0"/>
          <w:numId w:val="1"/>
        </w:numPr>
        <w:tabs>
          <w:tab w:val="left" w:pos="821"/>
          <w:tab w:val="left" w:pos="822"/>
        </w:tabs>
        <w:ind w:hanging="361"/>
        <w:rPr>
          <w:sz w:val="24"/>
        </w:rPr>
      </w:pPr>
      <w:r>
        <w:rPr>
          <w:sz w:val="24"/>
        </w:rPr>
        <w:t>Light up your business’</w:t>
      </w:r>
      <w:r>
        <w:rPr>
          <w:spacing w:val="5"/>
          <w:sz w:val="24"/>
        </w:rPr>
        <w:t xml:space="preserve"> </w:t>
      </w:r>
      <w:r>
        <w:rPr>
          <w:sz w:val="24"/>
        </w:rPr>
        <w:t>exterior</w:t>
      </w:r>
    </w:p>
    <w:p w:rsidR="00CA30BD" w:rsidRDefault="004A4156">
      <w:pPr>
        <w:pStyle w:val="ListParagraph"/>
        <w:numPr>
          <w:ilvl w:val="0"/>
          <w:numId w:val="1"/>
        </w:numPr>
        <w:tabs>
          <w:tab w:val="left" w:pos="821"/>
          <w:tab w:val="left" w:pos="822"/>
        </w:tabs>
        <w:spacing w:line="292" w:lineRule="exact"/>
        <w:ind w:hanging="361"/>
        <w:rPr>
          <w:sz w:val="24"/>
        </w:rPr>
      </w:pPr>
      <w:r>
        <w:rPr>
          <w:sz w:val="24"/>
        </w:rPr>
        <w:t>Plan for</w:t>
      </w:r>
      <w:r>
        <w:rPr>
          <w:spacing w:val="-1"/>
          <w:sz w:val="24"/>
        </w:rPr>
        <w:t xml:space="preserve"> </w:t>
      </w:r>
      <w:r>
        <w:rPr>
          <w:sz w:val="24"/>
        </w:rPr>
        <w:t>emergencies</w:t>
      </w:r>
    </w:p>
    <w:p w:rsidR="00CA30BD" w:rsidRDefault="004A4156">
      <w:pPr>
        <w:pStyle w:val="ListParagraph"/>
        <w:numPr>
          <w:ilvl w:val="0"/>
          <w:numId w:val="1"/>
        </w:numPr>
        <w:tabs>
          <w:tab w:val="left" w:pos="821"/>
          <w:tab w:val="left" w:pos="822"/>
        </w:tabs>
        <w:spacing w:line="292" w:lineRule="exact"/>
        <w:ind w:hanging="361"/>
        <w:rPr>
          <w:sz w:val="24"/>
        </w:rPr>
      </w:pPr>
      <w:r>
        <w:rPr>
          <w:sz w:val="24"/>
        </w:rPr>
        <w:t>Save money and hassle in the</w:t>
      </w:r>
      <w:r>
        <w:rPr>
          <w:spacing w:val="-7"/>
          <w:sz w:val="24"/>
        </w:rPr>
        <w:t xml:space="preserve"> </w:t>
      </w:r>
      <w:r>
        <w:rPr>
          <w:sz w:val="24"/>
        </w:rPr>
        <w:t>long-run</w:t>
      </w:r>
    </w:p>
    <w:p w:rsidR="00CA30BD" w:rsidRDefault="00CA30BD">
      <w:pPr>
        <w:pStyle w:val="BodyText"/>
        <w:spacing w:before="6"/>
      </w:pPr>
    </w:p>
    <w:p w:rsidR="00CA30BD" w:rsidRDefault="004A4156">
      <w:pPr>
        <w:pStyle w:val="BodyText"/>
        <w:spacing w:before="1" w:line="477" w:lineRule="auto"/>
        <w:ind w:left="101" w:right="2233"/>
      </w:pPr>
      <w:r>
        <w:t>We look forward, to have a sustainable business relationship with you. Call us today to find out more on how we can help protect you!</w:t>
      </w:r>
    </w:p>
    <w:p w:rsidR="00CA30BD" w:rsidRDefault="004A4156">
      <w:pPr>
        <w:pStyle w:val="BodyText"/>
        <w:spacing w:before="3"/>
        <w:ind w:left="101"/>
      </w:pPr>
      <w:r>
        <w:t>Thank you!</w:t>
      </w:r>
    </w:p>
    <w:p w:rsidR="00CA30BD" w:rsidRDefault="00CA30BD">
      <w:pPr>
        <w:pStyle w:val="BodyText"/>
        <w:rPr>
          <w:sz w:val="26"/>
        </w:rPr>
      </w:pPr>
    </w:p>
    <w:p w:rsidR="00CA30BD" w:rsidRDefault="00CA30BD">
      <w:pPr>
        <w:pStyle w:val="BodyText"/>
        <w:spacing w:before="7"/>
        <w:rPr>
          <w:sz w:val="21"/>
        </w:rPr>
      </w:pPr>
    </w:p>
    <w:p w:rsidR="00CA30BD" w:rsidRDefault="004A4156">
      <w:pPr>
        <w:ind w:left="1615" w:right="1631"/>
        <w:jc w:val="center"/>
        <w:rPr>
          <w:i/>
          <w:sz w:val="24"/>
        </w:rPr>
      </w:pPr>
      <w:proofErr w:type="gramStart"/>
      <w:r>
        <w:rPr>
          <w:i/>
          <w:sz w:val="24"/>
        </w:rPr>
        <w:t>e-mail</w:t>
      </w:r>
      <w:proofErr w:type="gramEnd"/>
      <w:r>
        <w:rPr>
          <w:i/>
          <w:sz w:val="24"/>
        </w:rPr>
        <w:t>:</w:t>
      </w:r>
      <w:r>
        <w:rPr>
          <w:i/>
          <w:color w:val="0000FF"/>
          <w:sz w:val="24"/>
        </w:rPr>
        <w:t xml:space="preserve"> </w:t>
      </w:r>
      <w:r>
        <w:rPr>
          <w:i/>
          <w:color w:val="0000FF"/>
          <w:sz w:val="24"/>
          <w:u w:val="single" w:color="0000FF"/>
        </w:rPr>
        <w:t>info@arconsecuritygh.com,arconsecurity</w:t>
      </w:r>
      <w:hyperlink r:id="rId14">
        <w:r>
          <w:rPr>
            <w:i/>
            <w:color w:val="0000FF"/>
            <w:sz w:val="24"/>
            <w:u w:val="single" w:color="0000FF"/>
          </w:rPr>
          <w:t>gh@gmail.com</w:t>
        </w:r>
      </w:hyperlink>
    </w:p>
    <w:p w:rsidR="00CA30BD" w:rsidRDefault="00CA30BD">
      <w:pPr>
        <w:pStyle w:val="BodyText"/>
        <w:spacing w:before="2"/>
        <w:rPr>
          <w:i/>
          <w:sz w:val="16"/>
        </w:rPr>
      </w:pPr>
    </w:p>
    <w:p w:rsidR="00CA30BD" w:rsidRDefault="00DE394A">
      <w:pPr>
        <w:spacing w:before="90" w:line="275" w:lineRule="exact"/>
        <w:ind w:left="1615" w:right="1630"/>
        <w:jc w:val="center"/>
        <w:rPr>
          <w:i/>
          <w:sz w:val="24"/>
        </w:rPr>
      </w:pPr>
      <w:r>
        <w:rPr>
          <w:i/>
          <w:sz w:val="24"/>
        </w:rPr>
        <w:t>Mobile</w:t>
      </w:r>
      <w:r w:rsidR="004A4156">
        <w:rPr>
          <w:i/>
          <w:sz w:val="24"/>
        </w:rPr>
        <w:t>: +233 201326130,</w:t>
      </w:r>
    </w:p>
    <w:p w:rsidR="00CA30BD" w:rsidRDefault="00DE394A">
      <w:pPr>
        <w:spacing w:line="275" w:lineRule="exact"/>
        <w:ind w:left="1615" w:right="1629"/>
        <w:jc w:val="center"/>
        <w:rPr>
          <w:i/>
          <w:sz w:val="24"/>
        </w:rPr>
      </w:pPr>
      <w:r>
        <w:rPr>
          <w:i/>
          <w:sz w:val="24"/>
        </w:rPr>
        <w:t>Telephone</w:t>
      </w:r>
      <w:r w:rsidR="004A4156">
        <w:rPr>
          <w:i/>
          <w:sz w:val="24"/>
        </w:rPr>
        <w:t>: +233 20212220</w:t>
      </w:r>
    </w:p>
    <w:p w:rsidR="00CA30BD" w:rsidRDefault="00CA30BD">
      <w:pPr>
        <w:spacing w:line="275" w:lineRule="exact"/>
        <w:jc w:val="center"/>
        <w:rPr>
          <w:sz w:val="24"/>
        </w:rPr>
        <w:sectPr w:rsidR="00CA30BD">
          <w:pgSz w:w="11900" w:h="16850"/>
          <w:pgMar w:top="1480" w:right="900" w:bottom="960" w:left="1500" w:header="720" w:footer="777" w:gutter="0"/>
          <w:cols w:space="720"/>
        </w:sectPr>
      </w:pPr>
    </w:p>
    <w:p w:rsidR="00CA30BD" w:rsidRDefault="004A4156">
      <w:pPr>
        <w:pStyle w:val="BodyText"/>
        <w:spacing w:before="4"/>
        <w:rPr>
          <w:sz w:val="17"/>
        </w:rPr>
      </w:pPr>
      <w:r>
        <w:rPr>
          <w:noProof/>
          <w:lang w:bidi="ar-SA"/>
        </w:rPr>
        <w:lastRenderedPageBreak/>
        <w:drawing>
          <wp:anchor distT="0" distB="0" distL="0" distR="0" simplePos="0" relativeHeight="251468800" behindDoc="1" locked="0" layoutInCell="1" allowOverlap="1">
            <wp:simplePos x="0" y="0"/>
            <wp:positionH relativeFrom="page">
              <wp:posOffset>241300</wp:posOffset>
            </wp:positionH>
            <wp:positionV relativeFrom="page">
              <wp:posOffset>0</wp:posOffset>
            </wp:positionV>
            <wp:extent cx="1815782" cy="495172"/>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9" cstate="print"/>
                    <a:stretch>
                      <a:fillRect/>
                    </a:stretch>
                  </pic:blipFill>
                  <pic:spPr>
                    <a:xfrm>
                      <a:off x="0" y="0"/>
                      <a:ext cx="1815782" cy="495172"/>
                    </a:xfrm>
                    <a:prstGeom prst="rect">
                      <a:avLst/>
                    </a:prstGeom>
                  </pic:spPr>
                </pic:pic>
              </a:graphicData>
            </a:graphic>
          </wp:anchor>
        </w:drawing>
      </w:r>
    </w:p>
    <w:sectPr w:rsidR="00CA30BD">
      <w:headerReference w:type="default" r:id="rId15"/>
      <w:footerReference w:type="default" r:id="rId16"/>
      <w:pgSz w:w="12000" w:h="8000" w:orient="landscape"/>
      <w:pgMar w:top="0" w:right="1700" w:bottom="280" w:left="170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3279" w:rsidRDefault="009E3279">
      <w:r>
        <w:separator/>
      </w:r>
    </w:p>
  </w:endnote>
  <w:endnote w:type="continuationSeparator" w:id="0">
    <w:p w:rsidR="009E3279" w:rsidRDefault="009E3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30BD" w:rsidRDefault="00931CF5">
    <w:pPr>
      <w:pStyle w:val="BodyText"/>
      <w:spacing w:line="14" w:lineRule="auto"/>
      <w:rPr>
        <w:sz w:val="20"/>
      </w:rPr>
    </w:pPr>
    <w:r>
      <w:rPr>
        <w:noProof/>
        <w:lang w:bidi="ar-SA"/>
      </w:rPr>
      <mc:AlternateContent>
        <mc:Choice Requires="wps">
          <w:drawing>
            <wp:anchor distT="0" distB="0" distL="114300" distR="114300" simplePos="0" relativeHeight="251658240" behindDoc="1" locked="0" layoutInCell="1" allowOverlap="1">
              <wp:simplePos x="0" y="0"/>
              <wp:positionH relativeFrom="page">
                <wp:posOffset>3895090</wp:posOffset>
              </wp:positionH>
              <wp:positionV relativeFrom="page">
                <wp:posOffset>10060940</wp:posOffset>
              </wp:positionV>
              <wp:extent cx="1270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A30BD" w:rsidRDefault="004A4156">
                          <w:pPr>
                            <w:pStyle w:val="BodyText"/>
                            <w:spacing w:before="10"/>
                            <w:ind w:left="40"/>
                          </w:pPr>
                          <w:r>
                            <w:fldChar w:fldCharType="begin"/>
                          </w:r>
                          <w:r>
                            <w:instrText xml:space="preserve"> PAGE </w:instrText>
                          </w:r>
                          <w:r>
                            <w:fldChar w:fldCharType="separate"/>
                          </w:r>
                          <w:r w:rsidR="00AF1F8C">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06.7pt;margin-top:792.2pt;width:10pt;height:15.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" filled="f" stroked="f">
              <v:textbox inset="0,0,0,0">
                <w:txbxContent>
                  <w:p w:rsidR="00CA30BD" w:rsidRDefault="004A4156">
                    <w:pPr>
                      <w:pStyle w:val="BodyText"/>
                      <w:spacing w:before="10"/>
                      <w:ind w:left="40"/>
                    </w:pPr>
                    <w:r>
                      <w:fldChar w:fldCharType="begin"/>
                    </w:r>
                    <w:r>
                      <w:instrText xml:space="preserve"> PAGE </w:instrText>
                    </w:r>
                    <w:r>
                      <w:fldChar w:fldCharType="separate"/>
                    </w:r>
                    <w:r w:rsidR="00AF1F8C">
                      <w:rPr>
                        <w:noProof/>
                      </w:rPr>
                      <w:t>3</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30BD" w:rsidRDefault="00CA30BD">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3279" w:rsidRDefault="009E3279">
      <w:r>
        <w:separator/>
      </w:r>
    </w:p>
  </w:footnote>
  <w:footnote w:type="continuationSeparator" w:id="0">
    <w:p w:rsidR="009E3279" w:rsidRDefault="009E32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30BD" w:rsidRDefault="004A4156">
    <w:pPr>
      <w:pStyle w:val="BodyText"/>
      <w:spacing w:line="14" w:lineRule="auto"/>
      <w:rPr>
        <w:sz w:val="20"/>
      </w:rPr>
    </w:pPr>
    <w:r>
      <w:rPr>
        <w:noProof/>
        <w:lang w:bidi="ar-SA"/>
      </w:rPr>
      <w:drawing>
        <wp:anchor distT="0" distB="0" distL="0" distR="0" simplePos="0" relativeHeight="251657216" behindDoc="1" locked="0" layoutInCell="1" allowOverlap="1">
          <wp:simplePos x="0" y="0"/>
          <wp:positionH relativeFrom="page">
            <wp:posOffset>1016000</wp:posOffset>
          </wp:positionH>
          <wp:positionV relativeFrom="page">
            <wp:posOffset>457199</wp:posOffset>
          </wp:positionV>
          <wp:extent cx="1815782" cy="495173"/>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 cstate="print"/>
                  <a:stretch>
                    <a:fillRect/>
                  </a:stretch>
                </pic:blipFill>
                <pic:spPr>
                  <a:xfrm>
                    <a:off x="0" y="0"/>
                    <a:ext cx="1815782" cy="495173"/>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30BD" w:rsidRDefault="00CA30BD">
    <w:pPr>
      <w:pStyle w:val="BodyText"/>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37F46"/>
    <w:multiLevelType w:val="hybridMultilevel"/>
    <w:tmpl w:val="E8B2A376"/>
    <w:lvl w:ilvl="0" w:tplc="5DCE15FA">
      <w:numFmt w:val="bullet"/>
      <w:lvlText w:val="•"/>
      <w:lvlJc w:val="left"/>
      <w:pPr>
        <w:ind w:left="1102" w:hanging="341"/>
      </w:pPr>
      <w:rPr>
        <w:rFonts w:ascii="Times New Roman" w:eastAsia="Times New Roman" w:hAnsi="Times New Roman" w:cs="Times New Roman" w:hint="default"/>
        <w:w w:val="97"/>
        <w:sz w:val="24"/>
        <w:szCs w:val="24"/>
        <w:lang w:val="en-US" w:eastAsia="en-US" w:bidi="en-US"/>
      </w:rPr>
    </w:lvl>
    <w:lvl w:ilvl="1" w:tplc="6BD08D74">
      <w:numFmt w:val="bullet"/>
      <w:lvlText w:val="•"/>
      <w:lvlJc w:val="left"/>
      <w:pPr>
        <w:ind w:left="1939" w:hanging="341"/>
      </w:pPr>
      <w:rPr>
        <w:rFonts w:hint="default"/>
        <w:lang w:val="en-US" w:eastAsia="en-US" w:bidi="en-US"/>
      </w:rPr>
    </w:lvl>
    <w:lvl w:ilvl="2" w:tplc="1C38EC46">
      <w:numFmt w:val="bullet"/>
      <w:lvlText w:val="•"/>
      <w:lvlJc w:val="left"/>
      <w:pPr>
        <w:ind w:left="2779" w:hanging="341"/>
      </w:pPr>
      <w:rPr>
        <w:rFonts w:hint="default"/>
        <w:lang w:val="en-US" w:eastAsia="en-US" w:bidi="en-US"/>
      </w:rPr>
    </w:lvl>
    <w:lvl w:ilvl="3" w:tplc="00201248">
      <w:numFmt w:val="bullet"/>
      <w:lvlText w:val="•"/>
      <w:lvlJc w:val="left"/>
      <w:pPr>
        <w:ind w:left="3619" w:hanging="341"/>
      </w:pPr>
      <w:rPr>
        <w:rFonts w:hint="default"/>
        <w:lang w:val="en-US" w:eastAsia="en-US" w:bidi="en-US"/>
      </w:rPr>
    </w:lvl>
    <w:lvl w:ilvl="4" w:tplc="C546C332">
      <w:numFmt w:val="bullet"/>
      <w:lvlText w:val="•"/>
      <w:lvlJc w:val="left"/>
      <w:pPr>
        <w:ind w:left="4459" w:hanging="341"/>
      </w:pPr>
      <w:rPr>
        <w:rFonts w:hint="default"/>
        <w:lang w:val="en-US" w:eastAsia="en-US" w:bidi="en-US"/>
      </w:rPr>
    </w:lvl>
    <w:lvl w:ilvl="5" w:tplc="D9C05766">
      <w:numFmt w:val="bullet"/>
      <w:lvlText w:val="•"/>
      <w:lvlJc w:val="left"/>
      <w:pPr>
        <w:ind w:left="5299" w:hanging="341"/>
      </w:pPr>
      <w:rPr>
        <w:rFonts w:hint="default"/>
        <w:lang w:val="en-US" w:eastAsia="en-US" w:bidi="en-US"/>
      </w:rPr>
    </w:lvl>
    <w:lvl w:ilvl="6" w:tplc="52B662FA">
      <w:numFmt w:val="bullet"/>
      <w:lvlText w:val="•"/>
      <w:lvlJc w:val="left"/>
      <w:pPr>
        <w:ind w:left="6139" w:hanging="341"/>
      </w:pPr>
      <w:rPr>
        <w:rFonts w:hint="default"/>
        <w:lang w:val="en-US" w:eastAsia="en-US" w:bidi="en-US"/>
      </w:rPr>
    </w:lvl>
    <w:lvl w:ilvl="7" w:tplc="6C30F112">
      <w:numFmt w:val="bullet"/>
      <w:lvlText w:val="•"/>
      <w:lvlJc w:val="left"/>
      <w:pPr>
        <w:ind w:left="6979" w:hanging="341"/>
      </w:pPr>
      <w:rPr>
        <w:rFonts w:hint="default"/>
        <w:lang w:val="en-US" w:eastAsia="en-US" w:bidi="en-US"/>
      </w:rPr>
    </w:lvl>
    <w:lvl w:ilvl="8" w:tplc="F1FE3FC4">
      <w:numFmt w:val="bullet"/>
      <w:lvlText w:val="•"/>
      <w:lvlJc w:val="left"/>
      <w:pPr>
        <w:ind w:left="7819" w:hanging="341"/>
      </w:pPr>
      <w:rPr>
        <w:rFonts w:hint="default"/>
        <w:lang w:val="en-US" w:eastAsia="en-US" w:bidi="en-US"/>
      </w:rPr>
    </w:lvl>
  </w:abstractNum>
  <w:abstractNum w:abstractNumId="1">
    <w:nsid w:val="67920B80"/>
    <w:multiLevelType w:val="hybridMultilevel"/>
    <w:tmpl w:val="CFB28EC6"/>
    <w:lvl w:ilvl="0" w:tplc="AEF80DE8">
      <w:numFmt w:val="bullet"/>
      <w:lvlText w:val=""/>
      <w:lvlJc w:val="left"/>
      <w:pPr>
        <w:ind w:left="821" w:hanging="360"/>
      </w:pPr>
      <w:rPr>
        <w:rFonts w:ascii="Symbol" w:eastAsia="Symbol" w:hAnsi="Symbol" w:cs="Symbol" w:hint="default"/>
        <w:w w:val="100"/>
        <w:sz w:val="24"/>
        <w:szCs w:val="24"/>
        <w:lang w:val="en-US" w:eastAsia="en-US" w:bidi="en-US"/>
      </w:rPr>
    </w:lvl>
    <w:lvl w:ilvl="1" w:tplc="FDDA34A6">
      <w:numFmt w:val="bullet"/>
      <w:lvlText w:val="•"/>
      <w:lvlJc w:val="left"/>
      <w:pPr>
        <w:ind w:left="1687" w:hanging="360"/>
      </w:pPr>
      <w:rPr>
        <w:rFonts w:hint="default"/>
        <w:lang w:val="en-US" w:eastAsia="en-US" w:bidi="en-US"/>
      </w:rPr>
    </w:lvl>
    <w:lvl w:ilvl="2" w:tplc="49A80D10">
      <w:numFmt w:val="bullet"/>
      <w:lvlText w:val="•"/>
      <w:lvlJc w:val="left"/>
      <w:pPr>
        <w:ind w:left="2555" w:hanging="360"/>
      </w:pPr>
      <w:rPr>
        <w:rFonts w:hint="default"/>
        <w:lang w:val="en-US" w:eastAsia="en-US" w:bidi="en-US"/>
      </w:rPr>
    </w:lvl>
    <w:lvl w:ilvl="3" w:tplc="912EF602">
      <w:numFmt w:val="bullet"/>
      <w:lvlText w:val="•"/>
      <w:lvlJc w:val="left"/>
      <w:pPr>
        <w:ind w:left="3423" w:hanging="360"/>
      </w:pPr>
      <w:rPr>
        <w:rFonts w:hint="default"/>
        <w:lang w:val="en-US" w:eastAsia="en-US" w:bidi="en-US"/>
      </w:rPr>
    </w:lvl>
    <w:lvl w:ilvl="4" w:tplc="5392923E">
      <w:numFmt w:val="bullet"/>
      <w:lvlText w:val="•"/>
      <w:lvlJc w:val="left"/>
      <w:pPr>
        <w:ind w:left="4291" w:hanging="360"/>
      </w:pPr>
      <w:rPr>
        <w:rFonts w:hint="default"/>
        <w:lang w:val="en-US" w:eastAsia="en-US" w:bidi="en-US"/>
      </w:rPr>
    </w:lvl>
    <w:lvl w:ilvl="5" w:tplc="D97CECCC">
      <w:numFmt w:val="bullet"/>
      <w:lvlText w:val="•"/>
      <w:lvlJc w:val="left"/>
      <w:pPr>
        <w:ind w:left="5159" w:hanging="360"/>
      </w:pPr>
      <w:rPr>
        <w:rFonts w:hint="default"/>
        <w:lang w:val="en-US" w:eastAsia="en-US" w:bidi="en-US"/>
      </w:rPr>
    </w:lvl>
    <w:lvl w:ilvl="6" w:tplc="0F966F5E">
      <w:numFmt w:val="bullet"/>
      <w:lvlText w:val="•"/>
      <w:lvlJc w:val="left"/>
      <w:pPr>
        <w:ind w:left="6027" w:hanging="360"/>
      </w:pPr>
      <w:rPr>
        <w:rFonts w:hint="default"/>
        <w:lang w:val="en-US" w:eastAsia="en-US" w:bidi="en-US"/>
      </w:rPr>
    </w:lvl>
    <w:lvl w:ilvl="7" w:tplc="E472AF8E">
      <w:numFmt w:val="bullet"/>
      <w:lvlText w:val="•"/>
      <w:lvlJc w:val="left"/>
      <w:pPr>
        <w:ind w:left="6895" w:hanging="360"/>
      </w:pPr>
      <w:rPr>
        <w:rFonts w:hint="default"/>
        <w:lang w:val="en-US" w:eastAsia="en-US" w:bidi="en-US"/>
      </w:rPr>
    </w:lvl>
    <w:lvl w:ilvl="8" w:tplc="659EBCEC">
      <w:numFmt w:val="bullet"/>
      <w:lvlText w:val="•"/>
      <w:lvlJc w:val="left"/>
      <w:pPr>
        <w:ind w:left="7763"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0BD"/>
    <w:rsid w:val="00261389"/>
    <w:rsid w:val="003319FF"/>
    <w:rsid w:val="004A4156"/>
    <w:rsid w:val="005547DE"/>
    <w:rsid w:val="007C7F90"/>
    <w:rsid w:val="008C61C7"/>
    <w:rsid w:val="00931CF5"/>
    <w:rsid w:val="009E3279"/>
    <w:rsid w:val="00A85802"/>
    <w:rsid w:val="00AD55C8"/>
    <w:rsid w:val="00AF1F8C"/>
    <w:rsid w:val="00B75818"/>
    <w:rsid w:val="00CA30BD"/>
    <w:rsid w:val="00DB0534"/>
    <w:rsid w:val="00DC5665"/>
    <w:rsid w:val="00DE3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89"/>
      <w:ind w:left="799"/>
      <w:outlineLvl w:val="0"/>
    </w:pPr>
    <w:rPr>
      <w:rFonts w:ascii="Cambria" w:eastAsia="Cambria" w:hAnsi="Cambria" w:cs="Cambri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93" w:lineRule="exact"/>
      <w:ind w:left="821"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319FF"/>
    <w:rPr>
      <w:rFonts w:ascii="Tahoma" w:hAnsi="Tahoma" w:cs="Tahoma"/>
      <w:sz w:val="16"/>
      <w:szCs w:val="16"/>
    </w:rPr>
  </w:style>
  <w:style w:type="character" w:customStyle="1" w:styleId="BalloonTextChar">
    <w:name w:val="Balloon Text Char"/>
    <w:basedOn w:val="DefaultParagraphFont"/>
    <w:link w:val="BalloonText"/>
    <w:uiPriority w:val="99"/>
    <w:semiHidden/>
    <w:rsid w:val="003319FF"/>
    <w:rPr>
      <w:rFonts w:ascii="Tahoma" w:eastAsia="Times New Roman"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89"/>
      <w:ind w:left="799"/>
      <w:outlineLvl w:val="0"/>
    </w:pPr>
    <w:rPr>
      <w:rFonts w:ascii="Cambria" w:eastAsia="Cambria" w:hAnsi="Cambria" w:cs="Cambri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93" w:lineRule="exact"/>
      <w:ind w:left="821"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319FF"/>
    <w:rPr>
      <w:rFonts w:ascii="Tahoma" w:hAnsi="Tahoma" w:cs="Tahoma"/>
      <w:sz w:val="16"/>
      <w:szCs w:val="16"/>
    </w:rPr>
  </w:style>
  <w:style w:type="character" w:customStyle="1" w:styleId="BalloonTextChar">
    <w:name w:val="Balloon Text Char"/>
    <w:basedOn w:val="DefaultParagraphFont"/>
    <w:link w:val="BalloonText"/>
    <w:uiPriority w:val="99"/>
    <w:semiHidden/>
    <w:rsid w:val="003319FF"/>
    <w:rPr>
      <w:rFonts w:ascii="Tahoma" w:eastAsia="Times New Roman"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gh@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CE7B5F-90ED-4BE7-BF27-65BE1A529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5</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BUSINESS PROPOSAL</vt:lpstr>
    </vt:vector>
  </TitlesOfParts>
  <Company/>
  <LinksUpToDate>false</LinksUpToDate>
  <CharactersWithSpaces>7043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PROPOSAL</dc:title>
  <dc:subject>OPERATIONAL METHOD FOR ARCON SECURITY SERVICE</dc:subject>
  <dc:creator>Produksjonsledelse</dc:creator>
  <cp:lastModifiedBy>USER</cp:lastModifiedBy>
  <cp:revision>9</cp:revision>
  <dcterms:created xsi:type="dcterms:W3CDTF">2019-05-13T12:59:00Z</dcterms:created>
  <dcterms:modified xsi:type="dcterms:W3CDTF">2019-12-17T12:06:00Z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2018-08-09T00:00:00Z</vt:filetime>
  </property>
  <property fmtid="{D5CDD505-2E9C-101B-9397-08002B2CF9AE}" pid="3" name="Creator">
    <vt:lpwstr>Microsoft® Word 2013</vt:lpwstr>
  </property>
  <property fmtid="{D5CDD505-2E9C-101B-9397-08002B2CF9AE}" pid="4" name="LastSaved">
    <vt:filetime>2019-05-13T00:00:00Z</vt:filetime>
  </property>
</Properties>
</file>