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7285" w14:textId="7ED21FC7" w:rsidR="003934C7" w:rsidRDefault="00A777F9"/>
    <w:p w14:paraId="47BE37D5" w14:textId="3A85C7AF" w:rsidR="00E4332D" w:rsidRDefault="00E4332D" w:rsidP="009165F9">
      <w:pPr>
        <w:ind w:left="2160"/>
        <w:rPr>
          <w:b/>
          <w:bCs/>
        </w:rPr>
      </w:pPr>
      <w:r>
        <w:rPr>
          <w:b/>
          <w:bCs/>
          <w:sz w:val="52"/>
          <w:szCs w:val="52"/>
        </w:rPr>
        <w:t>CAMFED GHANA</w:t>
      </w:r>
    </w:p>
    <w:p w14:paraId="394A6023" w14:textId="33B7E0EA" w:rsidR="00E4332D" w:rsidRDefault="00E4332D" w:rsidP="009165F9">
      <w:pPr>
        <w:ind w:left="2160"/>
        <w:rPr>
          <w:b/>
          <w:bCs/>
        </w:rPr>
      </w:pPr>
      <w:r>
        <w:rPr>
          <w:b/>
          <w:bCs/>
        </w:rPr>
        <w:t>INVITATION TO TENDER FOR SUPPLY OF</w:t>
      </w:r>
    </w:p>
    <w:p w14:paraId="7BBB8D0A" w14:textId="77777777" w:rsidR="009165F9" w:rsidRPr="005835D5" w:rsidRDefault="00E4332D" w:rsidP="009165F9">
      <w:pPr>
        <w:ind w:left="2880"/>
        <w:rPr>
          <w:b/>
          <w:bCs/>
          <w:color w:val="FFFFFF" w:themeColor="background1"/>
        </w:rPr>
      </w:pPr>
      <w:r w:rsidRPr="005835D5">
        <w:rPr>
          <w:b/>
          <w:bCs/>
          <w:color w:val="FFFFFF" w:themeColor="background1"/>
          <w:highlight w:val="red"/>
        </w:rPr>
        <w:t>VIDEO PROJECTORS</w:t>
      </w:r>
    </w:p>
    <w:p w14:paraId="1D8B2E67" w14:textId="27A4ED8A" w:rsidR="00E4332D" w:rsidRDefault="009165F9" w:rsidP="009165F9">
      <w:pPr>
        <w:ind w:left="2880"/>
        <w:rPr>
          <w:b/>
          <w:bCs/>
        </w:rPr>
      </w:pPr>
      <w:r>
        <w:rPr>
          <w:b/>
          <w:bCs/>
        </w:rPr>
        <w:t xml:space="preserve">   </w:t>
      </w:r>
      <w:r w:rsidR="00E4332D">
        <w:rPr>
          <w:b/>
          <w:bCs/>
        </w:rPr>
        <w:t>(ITT /</w:t>
      </w:r>
      <w:r w:rsidR="005835D5">
        <w:rPr>
          <w:b/>
          <w:bCs/>
        </w:rPr>
        <w:t xml:space="preserve"> </w:t>
      </w:r>
      <w:r w:rsidR="00E4332D">
        <w:rPr>
          <w:b/>
          <w:bCs/>
        </w:rPr>
        <w:t>2020</w:t>
      </w:r>
      <w:r w:rsidR="005835D5">
        <w:rPr>
          <w:b/>
          <w:bCs/>
        </w:rPr>
        <w:t xml:space="preserve"> </w:t>
      </w:r>
      <w:r w:rsidR="00E4332D">
        <w:rPr>
          <w:b/>
          <w:bCs/>
        </w:rPr>
        <w:t>/</w:t>
      </w:r>
      <w:r w:rsidR="005835D5">
        <w:rPr>
          <w:b/>
          <w:bCs/>
        </w:rPr>
        <w:t xml:space="preserve"> </w:t>
      </w:r>
      <w:r w:rsidR="00E4332D">
        <w:rPr>
          <w:b/>
          <w:bCs/>
        </w:rPr>
        <w:t>02)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AC798A" w14:paraId="2B21FC08" w14:textId="77777777" w:rsidTr="009165F9">
        <w:trPr>
          <w:trHeight w:val="242"/>
        </w:trPr>
        <w:tc>
          <w:tcPr>
            <w:tcW w:w="9270" w:type="dxa"/>
          </w:tcPr>
          <w:p w14:paraId="115CAB3D" w14:textId="0ED5B1FE" w:rsidR="00AC798A" w:rsidRPr="00AC798A" w:rsidRDefault="00AC798A" w:rsidP="00E4332D">
            <w:r w:rsidRPr="00AC798A">
              <w:t xml:space="preserve">ORGANIZATION:                   </w:t>
            </w:r>
            <w:r>
              <w:t xml:space="preserve">                                                                     CAMFED GHANA</w:t>
            </w:r>
            <w:r w:rsidRPr="00AC798A">
              <w:t xml:space="preserve">                                                                      </w:t>
            </w:r>
          </w:p>
        </w:tc>
      </w:tr>
      <w:tr w:rsidR="00AC798A" w14:paraId="7D0051FB" w14:textId="77777777" w:rsidTr="009165F9">
        <w:trPr>
          <w:trHeight w:val="237"/>
        </w:trPr>
        <w:tc>
          <w:tcPr>
            <w:tcW w:w="9270" w:type="dxa"/>
          </w:tcPr>
          <w:p w14:paraId="51CE9393" w14:textId="5AB0A793" w:rsidR="00AC798A" w:rsidRPr="00AC798A" w:rsidRDefault="00AC798A" w:rsidP="00E4332D">
            <w:r w:rsidRPr="00AC798A">
              <w:t>REQUIREMENT:</w:t>
            </w:r>
            <w:r>
              <w:t xml:space="preserve">                                                                                         SUPPLY OF VIDEO PROJECTORS</w:t>
            </w:r>
          </w:p>
        </w:tc>
      </w:tr>
      <w:tr w:rsidR="00AC798A" w14:paraId="4C66D157" w14:textId="77777777" w:rsidTr="009165F9">
        <w:trPr>
          <w:trHeight w:val="251"/>
        </w:trPr>
        <w:tc>
          <w:tcPr>
            <w:tcW w:w="9270" w:type="dxa"/>
          </w:tcPr>
          <w:p w14:paraId="1055F363" w14:textId="5B23EAF5" w:rsidR="00AC798A" w:rsidRPr="00AC798A" w:rsidRDefault="00AC798A" w:rsidP="00E4332D">
            <w:r w:rsidRPr="00AC798A">
              <w:t>QUANTITY:</w:t>
            </w:r>
            <w:r>
              <w:t xml:space="preserve">                                                                                                 80</w:t>
            </w:r>
          </w:p>
        </w:tc>
      </w:tr>
      <w:tr w:rsidR="00AC798A" w14:paraId="1F0D9949" w14:textId="77777777" w:rsidTr="009165F9">
        <w:trPr>
          <w:trHeight w:val="237"/>
        </w:trPr>
        <w:tc>
          <w:tcPr>
            <w:tcW w:w="9270" w:type="dxa"/>
          </w:tcPr>
          <w:p w14:paraId="1F79CF2C" w14:textId="47C9710B" w:rsidR="00AC798A" w:rsidRPr="00AC798A" w:rsidRDefault="00AC798A" w:rsidP="00E4332D">
            <w:r w:rsidRPr="00AC798A">
              <w:t>CONTRACT:</w:t>
            </w:r>
            <w:r>
              <w:t xml:space="preserve">                                                                                                PURCHASE ORDER</w:t>
            </w:r>
          </w:p>
        </w:tc>
      </w:tr>
      <w:tr w:rsidR="00AC798A" w14:paraId="0C4C0A62" w14:textId="77777777" w:rsidTr="009165F9">
        <w:trPr>
          <w:trHeight w:val="283"/>
        </w:trPr>
        <w:tc>
          <w:tcPr>
            <w:tcW w:w="9270" w:type="dxa"/>
          </w:tcPr>
          <w:p w14:paraId="67BE583D" w14:textId="650ADEE1" w:rsidR="00AC798A" w:rsidRPr="00AC798A" w:rsidRDefault="00AC798A" w:rsidP="00E4332D">
            <w:r w:rsidRPr="00AC798A">
              <w:t>DEADLINE:</w:t>
            </w:r>
            <w:r>
              <w:t xml:space="preserve">                                                                                                  21</w:t>
            </w:r>
            <w:r w:rsidRPr="00AC798A">
              <w:rPr>
                <w:vertAlign w:val="superscript"/>
              </w:rPr>
              <w:t>ST</w:t>
            </w:r>
            <w:r>
              <w:t xml:space="preserve"> FEBRUARY,2020 @12.00PM</w:t>
            </w:r>
          </w:p>
        </w:tc>
      </w:tr>
    </w:tbl>
    <w:p w14:paraId="55879CCB" w14:textId="6D1540A4" w:rsidR="00E4332D" w:rsidRDefault="00E4332D" w:rsidP="00E4332D">
      <w:pPr>
        <w:ind w:left="1440"/>
        <w:rPr>
          <w:b/>
          <w:bCs/>
        </w:rPr>
      </w:pPr>
    </w:p>
    <w:p w14:paraId="577961A6" w14:textId="142C83A6" w:rsidR="009165F9" w:rsidRDefault="00AC798A" w:rsidP="009165F9">
      <w:pPr>
        <w:rPr>
          <w:b/>
          <w:bCs/>
        </w:rPr>
      </w:pPr>
      <w:r>
        <w:rPr>
          <w:b/>
          <w:bCs/>
        </w:rPr>
        <w:t>CAMFED GHANA WISHES TO CALL FOR INVITATION TO TENDERS FROM QUALIFIED DEALERS IN GHANATO SUPPLY 80 VIDEO PROJECTORS. ALL TECHINICAL SPECIFICATIONS,</w:t>
      </w:r>
      <w:r w:rsidR="009165F9">
        <w:rPr>
          <w:b/>
          <w:bCs/>
        </w:rPr>
        <w:t xml:space="preserve"> </w:t>
      </w:r>
      <w:r>
        <w:rPr>
          <w:b/>
          <w:bCs/>
        </w:rPr>
        <w:t>I</w:t>
      </w:r>
      <w:r w:rsidR="00A777F9">
        <w:rPr>
          <w:b/>
          <w:bCs/>
        </w:rPr>
        <w:t>T</w:t>
      </w:r>
      <w:r>
        <w:rPr>
          <w:b/>
          <w:bCs/>
        </w:rPr>
        <w:t>T DOCUMENTS,</w:t>
      </w:r>
      <w:r w:rsidR="009165F9">
        <w:rPr>
          <w:b/>
          <w:bCs/>
        </w:rPr>
        <w:t xml:space="preserve"> </w:t>
      </w:r>
      <w:r>
        <w:rPr>
          <w:b/>
          <w:bCs/>
        </w:rPr>
        <w:t>PRICE SCHEDULE,</w:t>
      </w:r>
      <w:r w:rsidR="009165F9">
        <w:rPr>
          <w:b/>
          <w:bCs/>
        </w:rPr>
        <w:t xml:space="preserve"> </w:t>
      </w:r>
      <w:r>
        <w:rPr>
          <w:b/>
          <w:bCs/>
        </w:rPr>
        <w:t>DELIVERY TERMS/CONDITIONS CAN BE O</w:t>
      </w:r>
      <w:r w:rsidR="00A777F9">
        <w:rPr>
          <w:b/>
          <w:bCs/>
        </w:rPr>
        <w:t>BT</w:t>
      </w:r>
      <w:r>
        <w:rPr>
          <w:b/>
          <w:bCs/>
        </w:rPr>
        <w:t xml:space="preserve">AINED BY </w:t>
      </w:r>
      <w:r w:rsidR="009165F9">
        <w:rPr>
          <w:b/>
          <w:bCs/>
        </w:rPr>
        <w:t>EMAILING:</w:t>
      </w:r>
    </w:p>
    <w:p w14:paraId="33472244" w14:textId="01F59D6A" w:rsidR="009165F9" w:rsidRPr="009165F9" w:rsidRDefault="00A777F9" w:rsidP="009165F9">
      <w:pPr>
        <w:rPr>
          <w:sz w:val="28"/>
          <w:szCs w:val="28"/>
        </w:rPr>
      </w:pPr>
      <w:hyperlink r:id="rId4" w:history="1">
        <w:r w:rsidR="009165F9" w:rsidRPr="009165F9">
          <w:rPr>
            <w:rStyle w:val="Hyperlink"/>
            <w:sz w:val="28"/>
            <w:szCs w:val="28"/>
          </w:rPr>
          <w:t>GHPROCUREMENT@CAMFED.ORG</w:t>
        </w:r>
      </w:hyperlink>
    </w:p>
    <w:p w14:paraId="3DF65977" w14:textId="7016C3A7" w:rsidR="009165F9" w:rsidRDefault="009165F9" w:rsidP="009165F9">
      <w:pPr>
        <w:rPr>
          <w:b/>
          <w:bCs/>
        </w:rPr>
      </w:pPr>
      <w:r>
        <w:rPr>
          <w:b/>
          <w:bCs/>
        </w:rPr>
        <w:t>ALTERNATIVELY, THESE DOCUMENTS CAN BE COLLECTED FROM:</w:t>
      </w:r>
    </w:p>
    <w:p w14:paraId="02B64E5E" w14:textId="4C74F8DA" w:rsidR="009165F9" w:rsidRDefault="009165F9" w:rsidP="009165F9">
      <w:pPr>
        <w:rPr>
          <w:b/>
          <w:bCs/>
        </w:rPr>
      </w:pPr>
      <w:r>
        <w:rPr>
          <w:b/>
          <w:bCs/>
        </w:rPr>
        <w:t>H/NO.64, LAGOS AVE.NEAR MEDIA PHARMACY, EAST LEGON</w:t>
      </w:r>
    </w:p>
    <w:p w14:paraId="3E7BA953" w14:textId="6CADD7B3" w:rsidR="009165F9" w:rsidRDefault="009165F9" w:rsidP="009165F9">
      <w:pPr>
        <w:rPr>
          <w:b/>
          <w:bCs/>
        </w:rPr>
      </w:pPr>
      <w:r>
        <w:rPr>
          <w:b/>
          <w:bCs/>
        </w:rPr>
        <w:t xml:space="preserve">                                        OR</w:t>
      </w:r>
    </w:p>
    <w:p w14:paraId="345CDCF9" w14:textId="17456A29" w:rsidR="009165F9" w:rsidRDefault="009165F9" w:rsidP="009165F9">
      <w:pPr>
        <w:rPr>
          <w:b/>
          <w:bCs/>
        </w:rPr>
      </w:pPr>
      <w:r>
        <w:rPr>
          <w:b/>
          <w:bCs/>
        </w:rPr>
        <w:t xml:space="preserve"> BLOCK ‘A’ NO 191, CHOGGU</w:t>
      </w:r>
      <w:r w:rsidR="00A777F9">
        <w:rPr>
          <w:b/>
          <w:bCs/>
        </w:rPr>
        <w:t>-</w:t>
      </w:r>
      <w:bookmarkStart w:id="0" w:name="_GoBack"/>
      <w:bookmarkEnd w:id="0"/>
      <w:r>
        <w:rPr>
          <w:b/>
          <w:bCs/>
        </w:rPr>
        <w:t>YAPALSE, TAMALE, GHANA</w:t>
      </w:r>
    </w:p>
    <w:p w14:paraId="160D36F0" w14:textId="77777777" w:rsidR="009165F9" w:rsidRPr="00E4332D" w:rsidRDefault="009165F9" w:rsidP="00AC798A">
      <w:pPr>
        <w:rPr>
          <w:b/>
          <w:bCs/>
        </w:rPr>
      </w:pPr>
    </w:p>
    <w:sectPr w:rsidR="009165F9" w:rsidRPr="00E4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D"/>
    <w:rsid w:val="004E76A9"/>
    <w:rsid w:val="005835D5"/>
    <w:rsid w:val="009165F9"/>
    <w:rsid w:val="00A777F9"/>
    <w:rsid w:val="00AC798A"/>
    <w:rsid w:val="00B67D3B"/>
    <w:rsid w:val="00E4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F0D6"/>
  <w15:chartTrackingRefBased/>
  <w15:docId w15:val="{550CA631-D2C6-4056-B839-9712CAD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6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HPROCUREMENT@CAMFE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Sesuh</dc:creator>
  <cp:keywords/>
  <dc:description/>
  <cp:lastModifiedBy>Christina Abban-Mensah</cp:lastModifiedBy>
  <cp:revision>2</cp:revision>
  <dcterms:created xsi:type="dcterms:W3CDTF">2020-02-13T14:42:00Z</dcterms:created>
  <dcterms:modified xsi:type="dcterms:W3CDTF">2020-02-13T14:42:00Z</dcterms:modified>
</cp:coreProperties>
</file>