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B9BE" w14:textId="33E968CD" w:rsidR="003934C7" w:rsidRPr="0084761F" w:rsidRDefault="00305275" w:rsidP="003052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B21861" w:rsidRPr="0084761F">
        <w:rPr>
          <w:b/>
          <w:bCs/>
          <w:sz w:val="40"/>
          <w:szCs w:val="40"/>
        </w:rPr>
        <w:t>CAMFED GHANA</w:t>
      </w:r>
    </w:p>
    <w:p w14:paraId="75EC07D9" w14:textId="09FCE61F" w:rsidR="00B21861" w:rsidRPr="00305275" w:rsidRDefault="00305275" w:rsidP="003052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B21861" w:rsidRPr="00305275">
        <w:rPr>
          <w:b/>
          <w:bCs/>
          <w:sz w:val="28"/>
          <w:szCs w:val="28"/>
        </w:rPr>
        <w:t>INVITATION TO TENDER FOR SUPPLY OF MOTO</w:t>
      </w:r>
      <w:r w:rsidR="00B22D8F">
        <w:rPr>
          <w:b/>
          <w:bCs/>
          <w:sz w:val="28"/>
          <w:szCs w:val="28"/>
        </w:rPr>
        <w:t>R</w:t>
      </w:r>
      <w:r w:rsidR="00B21861" w:rsidRPr="00305275">
        <w:rPr>
          <w:b/>
          <w:bCs/>
          <w:sz w:val="28"/>
          <w:szCs w:val="28"/>
        </w:rPr>
        <w:t>CYCLES</w:t>
      </w:r>
    </w:p>
    <w:p w14:paraId="3617AA6D" w14:textId="260DFB14" w:rsidR="00B21861" w:rsidRDefault="00305275">
      <w:pPr>
        <w:rPr>
          <w:b/>
          <w:bCs/>
          <w:sz w:val="24"/>
          <w:szCs w:val="24"/>
        </w:rPr>
      </w:pPr>
      <w:r w:rsidRPr="00305275">
        <w:rPr>
          <w:b/>
          <w:bCs/>
          <w:sz w:val="24"/>
          <w:szCs w:val="24"/>
        </w:rPr>
        <w:t xml:space="preserve">                                                   </w:t>
      </w:r>
      <w:r>
        <w:rPr>
          <w:b/>
          <w:bCs/>
          <w:sz w:val="24"/>
          <w:szCs w:val="24"/>
        </w:rPr>
        <w:t xml:space="preserve">            </w:t>
      </w:r>
      <w:r w:rsidRPr="00305275">
        <w:rPr>
          <w:b/>
          <w:bCs/>
          <w:sz w:val="24"/>
          <w:szCs w:val="24"/>
        </w:rPr>
        <w:t xml:space="preserve">  </w:t>
      </w:r>
      <w:r w:rsidR="00B21861" w:rsidRPr="00305275">
        <w:rPr>
          <w:b/>
          <w:bCs/>
          <w:sz w:val="24"/>
          <w:szCs w:val="24"/>
        </w:rPr>
        <w:t>(ITT / 2020 / 02)</w:t>
      </w:r>
    </w:p>
    <w:p w14:paraId="320C2E28" w14:textId="77777777" w:rsidR="00305275" w:rsidRPr="00305275" w:rsidRDefault="0030527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0"/>
      </w:tblGrid>
      <w:tr w:rsidR="00B21861" w14:paraId="6ACC9E17" w14:textId="77777777" w:rsidTr="00305275">
        <w:trPr>
          <w:trHeight w:val="441"/>
        </w:trPr>
        <w:tc>
          <w:tcPr>
            <w:tcW w:w="8840" w:type="dxa"/>
          </w:tcPr>
          <w:p w14:paraId="66948559" w14:textId="1D8A2267" w:rsidR="00B21861" w:rsidRDefault="00B21861">
            <w:r>
              <w:t>ORGANIZATION:                                                                    CAMFED GHANA</w:t>
            </w:r>
          </w:p>
        </w:tc>
      </w:tr>
      <w:tr w:rsidR="00B21861" w14:paraId="2DC31E38" w14:textId="77777777" w:rsidTr="00305275">
        <w:trPr>
          <w:trHeight w:val="416"/>
        </w:trPr>
        <w:tc>
          <w:tcPr>
            <w:tcW w:w="8840" w:type="dxa"/>
          </w:tcPr>
          <w:p w14:paraId="46D9D4BD" w14:textId="6FCC5664" w:rsidR="00B21861" w:rsidRDefault="00B21861">
            <w:r>
              <w:t>REQUIREMENT:                                                                      SUPPLY OF MOTOCYCLES</w:t>
            </w:r>
          </w:p>
        </w:tc>
      </w:tr>
      <w:tr w:rsidR="00B21861" w14:paraId="7347340D" w14:textId="77777777" w:rsidTr="00305275">
        <w:trPr>
          <w:trHeight w:val="441"/>
        </w:trPr>
        <w:tc>
          <w:tcPr>
            <w:tcW w:w="8840" w:type="dxa"/>
          </w:tcPr>
          <w:p w14:paraId="316B0FBB" w14:textId="21826D9F" w:rsidR="00B21861" w:rsidRDefault="00B21861">
            <w:r>
              <w:t>QUANTITY:                                                                               32</w:t>
            </w:r>
          </w:p>
        </w:tc>
      </w:tr>
      <w:tr w:rsidR="00B21861" w14:paraId="03E5212B" w14:textId="77777777" w:rsidTr="00305275">
        <w:trPr>
          <w:trHeight w:val="416"/>
        </w:trPr>
        <w:tc>
          <w:tcPr>
            <w:tcW w:w="8840" w:type="dxa"/>
          </w:tcPr>
          <w:p w14:paraId="0DA4BCA1" w14:textId="6673CDDA" w:rsidR="00B21861" w:rsidRDefault="00B21861">
            <w:r>
              <w:t>CONTRACT MODALITY:                                                          PURCHASE ORDER</w:t>
            </w:r>
          </w:p>
        </w:tc>
      </w:tr>
      <w:tr w:rsidR="00B21861" w14:paraId="1E039F0F" w14:textId="77777777" w:rsidTr="00305275">
        <w:trPr>
          <w:trHeight w:val="441"/>
        </w:trPr>
        <w:tc>
          <w:tcPr>
            <w:tcW w:w="8840" w:type="dxa"/>
          </w:tcPr>
          <w:p w14:paraId="08361656" w14:textId="2B01710A" w:rsidR="00B21861" w:rsidRDefault="00B21861">
            <w:r>
              <w:t xml:space="preserve">DEADLINE FOR SUBMISSION:                                               21 </w:t>
            </w:r>
            <w:r w:rsidR="00B22D8F">
              <w:t>FEBRUARY</w:t>
            </w:r>
            <w:r>
              <w:t xml:space="preserve"> 2020  @ 12.00PM</w:t>
            </w:r>
          </w:p>
        </w:tc>
      </w:tr>
    </w:tbl>
    <w:p w14:paraId="6B9E77E6" w14:textId="29EF410D" w:rsidR="00B21861" w:rsidRDefault="00B21861"/>
    <w:p w14:paraId="5A9F655D" w14:textId="3DA2BAC9" w:rsidR="0084761F" w:rsidRDefault="0084761F">
      <w:r>
        <w:t>CAMFED GHANA WISHES TO CALL FOR INVITATION TO TENDER FROM QUALIFIED MOTO</w:t>
      </w:r>
      <w:r w:rsidR="00B22D8F">
        <w:t>R</w:t>
      </w:r>
      <w:r>
        <w:t>CYCLE DEALERS IN GHANA TO SUPPLY 32 MOTOCYCLES (4 STROKE ENGINE). ALL TECHNICAL SPECIFICATIONS, ITT DOCUMENTS, PRICE SCHEDULE</w:t>
      </w:r>
      <w:bookmarkStart w:id="0" w:name="_GoBack"/>
      <w:bookmarkEnd w:id="0"/>
      <w:r>
        <w:t>, DELIVERY TERMS/CONDITIONS CAN BE OBTAINED BY EMAILING:</w:t>
      </w:r>
    </w:p>
    <w:p w14:paraId="68A86963" w14:textId="07A119D5" w:rsidR="0084761F" w:rsidRPr="00305275" w:rsidRDefault="00A25F43">
      <w:pPr>
        <w:rPr>
          <w:color w:val="FFFFFF" w:themeColor="background1"/>
        </w:rPr>
      </w:pPr>
      <w:hyperlink r:id="rId4" w:history="1">
        <w:r w:rsidR="0084761F" w:rsidRPr="00305275">
          <w:rPr>
            <w:rStyle w:val="Hyperlink"/>
          </w:rPr>
          <w:t>GHPROCUREMENTS@CAMFED.ORG</w:t>
        </w:r>
      </w:hyperlink>
    </w:p>
    <w:p w14:paraId="4159C4D2" w14:textId="7B21473F" w:rsidR="0084761F" w:rsidRDefault="0084761F">
      <w:r>
        <w:t>ALTERNATIVELY, THESE DOCUMENTS CAN BE COLLECTED FROM:</w:t>
      </w:r>
    </w:p>
    <w:p w14:paraId="46B730A0" w14:textId="457AA600" w:rsidR="0084761F" w:rsidRDefault="0084761F">
      <w:r>
        <w:t>H/NO.191, CHOGGU-YAPALSE,</w:t>
      </w:r>
      <w:r w:rsidR="00305275">
        <w:t xml:space="preserve"> </w:t>
      </w:r>
      <w:r>
        <w:t>TAMALE,</w:t>
      </w:r>
      <w:r w:rsidR="00305275">
        <w:t xml:space="preserve"> </w:t>
      </w:r>
      <w:r>
        <w:t>GHANA</w:t>
      </w:r>
    </w:p>
    <w:sectPr w:rsidR="0084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61"/>
    <w:rsid w:val="00305275"/>
    <w:rsid w:val="004E76A9"/>
    <w:rsid w:val="0084761F"/>
    <w:rsid w:val="00A25F43"/>
    <w:rsid w:val="00B21861"/>
    <w:rsid w:val="00B22D8F"/>
    <w:rsid w:val="00B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489B"/>
  <w15:chartTrackingRefBased/>
  <w15:docId w15:val="{9937EAEB-1366-43A0-B2DC-576E840D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HPROCUREMENTS@CAMFE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Sesuh</dc:creator>
  <cp:keywords/>
  <dc:description/>
  <cp:lastModifiedBy>Christina Abban-Mensah</cp:lastModifiedBy>
  <cp:revision>2</cp:revision>
  <dcterms:created xsi:type="dcterms:W3CDTF">2020-02-13T15:07:00Z</dcterms:created>
  <dcterms:modified xsi:type="dcterms:W3CDTF">2020-02-13T15:07:00Z</dcterms:modified>
</cp:coreProperties>
</file>