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C6F" w:rsidRDefault="00D54C6F" w:rsidP="00D54C6F">
      <w:pPr>
        <w:ind w:left="360"/>
      </w:pPr>
      <w:r>
        <w:t xml:space="preserve">ADDITIONAL FEATURES </w:t>
      </w:r>
    </w:p>
    <w:p w:rsidR="00D54C6F" w:rsidRDefault="00D54C6F" w:rsidP="00D54C6F">
      <w:pPr>
        <w:pStyle w:val="ListParagraph"/>
      </w:pPr>
    </w:p>
    <w:p w:rsidR="00D54C6F" w:rsidRDefault="00D54C6F" w:rsidP="00D54C6F">
      <w:pPr>
        <w:pStyle w:val="ListParagraph"/>
        <w:numPr>
          <w:ilvl w:val="0"/>
          <w:numId w:val="1"/>
        </w:numPr>
      </w:pPr>
      <w:r>
        <w:t>A pop-up tender request to suppliers. I.e. (</w:t>
      </w:r>
      <w:r w:rsidRPr="00913253">
        <w:rPr>
          <w:b/>
        </w:rPr>
        <w:t>Do you have a tender to publish?</w:t>
      </w:r>
      <w:r>
        <w:t xml:space="preserve"> Post it on our website for free.)</w:t>
      </w:r>
    </w:p>
    <w:p w:rsidR="00D54C6F" w:rsidRDefault="00D54C6F" w:rsidP="00D54C6F">
      <w:pPr>
        <w:pStyle w:val="ListParagraph"/>
        <w:numPr>
          <w:ilvl w:val="0"/>
          <w:numId w:val="1"/>
        </w:numPr>
      </w:pPr>
      <w:r>
        <w:t>An automatic tender reminder can be given to active suppliers three days after published.</w:t>
      </w:r>
    </w:p>
    <w:p w:rsidR="00D54C6F" w:rsidRDefault="00D54C6F" w:rsidP="00D54C6F">
      <w:pPr>
        <w:pStyle w:val="ListParagraph"/>
        <w:numPr>
          <w:ilvl w:val="0"/>
          <w:numId w:val="1"/>
        </w:numPr>
      </w:pPr>
      <w:r>
        <w:t xml:space="preserve">The creation of </w:t>
      </w:r>
      <w:r w:rsidRPr="00F22881">
        <w:rPr>
          <w:b/>
        </w:rPr>
        <w:t>“BLOGS”</w:t>
      </w:r>
      <w:r>
        <w:rPr>
          <w:b/>
        </w:rPr>
        <w:t xml:space="preserve"> </w:t>
      </w:r>
      <w:r>
        <w:t>(Please find attached).</w:t>
      </w:r>
    </w:p>
    <w:p w:rsidR="00D54C6F" w:rsidRDefault="00D54C6F" w:rsidP="00D54C6F">
      <w:pPr>
        <w:pStyle w:val="ListParagraph"/>
        <w:numPr>
          <w:ilvl w:val="0"/>
          <w:numId w:val="1"/>
        </w:numPr>
      </w:pPr>
      <w:r>
        <w:t>A background display of benefits to both suppliers and buyers.</w:t>
      </w:r>
    </w:p>
    <w:p w:rsidR="00D54C6F" w:rsidRDefault="00D54C6F" w:rsidP="00D54C6F">
      <w:pPr>
        <w:pStyle w:val="ListParagraph"/>
      </w:pPr>
      <w:r>
        <w:t xml:space="preserve">For Example: </w:t>
      </w:r>
      <w:r w:rsidRPr="00F22881">
        <w:rPr>
          <w:b/>
        </w:rPr>
        <w:t>Buyers-</w:t>
      </w:r>
      <w:r>
        <w:t xml:space="preserve"> Reduce </w:t>
      </w:r>
      <w:proofErr w:type="spellStart"/>
      <w:r>
        <w:t>Opex</w:t>
      </w:r>
      <w:proofErr w:type="spellEnd"/>
      <w:r>
        <w:t xml:space="preserve"> (I.e. E-procurement, Process Automation, </w:t>
      </w:r>
      <w:proofErr w:type="spellStart"/>
      <w:r>
        <w:t>Optimise</w:t>
      </w:r>
      <w:proofErr w:type="spellEnd"/>
      <w:r>
        <w:t xml:space="preserve"> supplier base.</w:t>
      </w:r>
    </w:p>
    <w:p w:rsidR="00D54C6F" w:rsidRDefault="00D54C6F" w:rsidP="00D54C6F"/>
    <w:p w:rsidR="00D54C6F" w:rsidRDefault="00D54C6F" w:rsidP="00D54C6F">
      <w:pPr>
        <w:pStyle w:val="ListParagraph"/>
        <w:numPr>
          <w:ilvl w:val="0"/>
          <w:numId w:val="1"/>
        </w:numPr>
      </w:pPr>
      <w:r>
        <w:t xml:space="preserve">“Smart Supplier” I.e. Banner Advertising the supplier from what, how, who and where they can be located, like a 360-degree showcase. </w:t>
      </w:r>
    </w:p>
    <w:p w:rsidR="00D54C6F" w:rsidRDefault="00D54C6F" w:rsidP="00D54C6F">
      <w:pPr>
        <w:pStyle w:val="ListParagraph"/>
        <w:numPr>
          <w:ilvl w:val="0"/>
          <w:numId w:val="1"/>
        </w:numPr>
      </w:pPr>
      <w:r>
        <w:t>Contact Us segment should include the following;</w:t>
      </w:r>
    </w:p>
    <w:p w:rsidR="00D54C6F" w:rsidRDefault="00D54C6F" w:rsidP="00D54C6F">
      <w:pPr>
        <w:pStyle w:val="ListParagraph"/>
        <w:numPr>
          <w:ilvl w:val="0"/>
          <w:numId w:val="2"/>
        </w:numPr>
      </w:pPr>
      <w:r>
        <w:t>I am a buyer, I’d like to contact Invest in Africa</w:t>
      </w:r>
    </w:p>
    <w:p w:rsidR="00D54C6F" w:rsidRDefault="00D54C6F" w:rsidP="00D54C6F">
      <w:pPr>
        <w:pStyle w:val="ListParagraph"/>
        <w:numPr>
          <w:ilvl w:val="0"/>
          <w:numId w:val="2"/>
        </w:numPr>
      </w:pPr>
      <w:r>
        <w:t xml:space="preserve">I am an existing supplier and want to speak to Invest in Africa </w:t>
      </w:r>
      <w:r w:rsidRPr="0015767D">
        <w:rPr>
          <w:b/>
        </w:rPr>
        <w:t>(With drop down info’s)</w:t>
      </w:r>
    </w:p>
    <w:p w:rsidR="00D54C6F" w:rsidRDefault="00D54C6F" w:rsidP="00D54C6F">
      <w:pPr>
        <w:pStyle w:val="ListParagraph"/>
        <w:numPr>
          <w:ilvl w:val="0"/>
          <w:numId w:val="2"/>
        </w:numPr>
        <w:rPr>
          <w:b/>
        </w:rPr>
      </w:pPr>
      <w:r>
        <w:t xml:space="preserve">I want to contact a supplier </w:t>
      </w:r>
      <w:r w:rsidRPr="0015767D">
        <w:rPr>
          <w:b/>
        </w:rPr>
        <w:t>(With drop down to -supplier directory)</w:t>
      </w:r>
    </w:p>
    <w:p w:rsidR="00D54C6F" w:rsidRPr="0015767D" w:rsidRDefault="00D54C6F" w:rsidP="00D54C6F">
      <w:pPr>
        <w:pStyle w:val="ListParagraph"/>
        <w:numPr>
          <w:ilvl w:val="0"/>
          <w:numId w:val="2"/>
        </w:numPr>
        <w:rPr>
          <w:b/>
        </w:rPr>
      </w:pPr>
      <w:r>
        <w:t>Invest in Africa Offices.</w:t>
      </w:r>
    </w:p>
    <w:p w:rsidR="00D54C6F" w:rsidRPr="0015767D" w:rsidRDefault="00D54C6F" w:rsidP="00D54C6F">
      <w:pPr>
        <w:rPr>
          <w:b/>
        </w:rPr>
      </w:pPr>
    </w:p>
    <w:p w:rsidR="00D54C6F" w:rsidRDefault="00D54C6F">
      <w:bookmarkStart w:id="0" w:name="_GoBack"/>
      <w:bookmarkEnd w:id="0"/>
    </w:p>
    <w:sectPr w:rsidR="00D5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7DB"/>
    <w:multiLevelType w:val="hybridMultilevel"/>
    <w:tmpl w:val="6368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540F6"/>
    <w:multiLevelType w:val="hybridMultilevel"/>
    <w:tmpl w:val="DBF295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6F"/>
    <w:rsid w:val="009F039D"/>
    <w:rsid w:val="00D5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2707D-806D-4EE8-A2AD-DAEC1748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Abban-Mensah</dc:creator>
  <cp:keywords/>
  <dc:description/>
  <cp:lastModifiedBy>Christina Abban-Mensah</cp:lastModifiedBy>
  <cp:revision>1</cp:revision>
  <dcterms:created xsi:type="dcterms:W3CDTF">2018-08-16T10:40:00Z</dcterms:created>
  <dcterms:modified xsi:type="dcterms:W3CDTF">2018-08-16T11:55:00Z</dcterms:modified>
</cp:coreProperties>
</file>