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3081"/>
        <w:gridCol w:w="4365"/>
      </w:tblGrid>
      <w:tr w:rsidR="00A853DE" w:rsidRPr="00EA490D">
        <w:trPr>
          <w:trHeight w:hRule="exact" w:val="377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E" w:rsidRPr="00EA490D" w:rsidRDefault="005C7DDC" w:rsidP="00B66EE1">
            <w:pPr>
              <w:spacing w:before="60" w:after="6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7. АВТОРЫ    Всего авторов:</w:t>
            </w:r>
            <w:r w:rsidR="00B66EE1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!колво</w:t>
            </w:r>
            <w:bookmarkStart w:id="0" w:name="_GoBack"/>
            <w:bookmarkEnd w:id="0"/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66EE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66EE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A853DE" w:rsidRPr="00EA490D" w:rsidTr="00533680">
        <w:trPr>
          <w:trHeight w:hRule="exact" w:val="1625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44E" w:rsidRDefault="00A853DE" w:rsidP="0036644E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7А. С</w:t>
            </w:r>
            <w:r w:rsidR="00C2579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ВЕДЕНИЯ ОБ АВТОРЕ:</w:t>
            </w:r>
          </w:p>
          <w:p w:rsidR="0036644E" w:rsidRPr="0036644E" w:rsidRDefault="00A853DE" w:rsidP="0036644E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Фамилия  имя  отчество: </w:t>
            </w:r>
            <w:r w:rsidRPr="00C25797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36644E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!ФИО</w:t>
            </w:r>
          </w:p>
          <w:p w:rsidR="00A853DE" w:rsidRPr="0036644E" w:rsidRDefault="00A853DE" w:rsidP="0036644E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 w:rsidR="00922C58" w:rsidRPr="00922C5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922C5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!числодр</w:t>
            </w:r>
            <w:r w:rsidR="0036644E" w:rsidRPr="0036644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922C5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!месяцдр</w:t>
            </w:r>
            <w:r w:rsidR="0036644E" w:rsidRPr="0036644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922C5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!годдр</w:t>
            </w:r>
            <w:r w:rsidR="00C25797" w:rsidRPr="0036644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36644E" w:rsidRPr="00533680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!гражданство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A853DE" w:rsidRPr="00EA490D">
        <w:trPr>
          <w:trHeight w:hRule="exact" w:val="679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E" w:rsidRDefault="00533680" w:rsidP="0036644E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Место жительства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, включая указание страны:</w:t>
            </w:r>
            <w:r w:rsidR="00FC4885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FC4885" w:rsidRPr="00FC4885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</w:p>
          <w:p w:rsidR="0036644E" w:rsidRPr="00533680" w:rsidRDefault="0036644E" w:rsidP="0036644E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533680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!адрес</w:t>
            </w:r>
          </w:p>
        </w:tc>
      </w:tr>
      <w:tr w:rsidR="00A853DE" w:rsidRPr="00EA490D" w:rsidTr="00533680">
        <w:trPr>
          <w:trHeight w:hRule="exact" w:val="873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E" w:rsidRPr="002740A4" w:rsidRDefault="00A853DE" w:rsidP="00922C58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  <w:r w:rsidR="00922C5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!краткоеописание</w:t>
            </w:r>
          </w:p>
        </w:tc>
      </w:tr>
      <w:tr w:rsidR="00A853DE" w:rsidRPr="00EA490D">
        <w:trPr>
          <w:trHeight w:hRule="exact" w:val="1116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E" w:rsidRPr="00EA490D" w:rsidRDefault="00A853DE" w:rsidP="00286F32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:rsidR="00A853DE" w:rsidRPr="00EA490D" w:rsidRDefault="0036644E" w:rsidP="00A264C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1"/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66EE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66EE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1"/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66EE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66EE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A853DE" w:rsidRPr="00EA490D" w:rsidRDefault="00A853DE" w:rsidP="00A264C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66EE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66EE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A853DE" w:rsidRPr="00EA490D">
        <w:trPr>
          <w:trHeight w:hRule="exact" w:val="881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44E" w:rsidRPr="00CD73AD" w:rsidRDefault="00533680" w:rsidP="0036644E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8.СВЕДЕНИЯ О ПЛАТЕЛЬЩИКЕ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(указываются полное имя физического лица  или наименование юридического лица)</w:t>
            </w:r>
            <w:r w:rsidR="00EB79D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B79DE" w:rsidRPr="00CD73AD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  <w:r w:rsidR="0036644E" w:rsidRPr="00533680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!заявитель</w:t>
            </w:r>
          </w:p>
        </w:tc>
      </w:tr>
      <w:tr w:rsidR="00A853DE" w:rsidRPr="00EA490D">
        <w:trPr>
          <w:trHeight w:val="853"/>
          <w:jc w:val="center"/>
        </w:trPr>
        <w:tc>
          <w:tcPr>
            <w:tcW w:w="5843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853DE" w:rsidRPr="00EA490D" w:rsidRDefault="00A853DE" w:rsidP="00041AD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:rsidR="00A853DE" w:rsidRPr="00EA490D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A490D">
              <w:rPr>
                <w:rFonts w:ascii="Times New Roman" w:hAnsi="Times New Roman"/>
              </w:rPr>
              <w:t xml:space="preserve">Серия и номер </w:t>
            </w:r>
            <w:r w:rsidRPr="0000641A">
              <w:rPr>
                <w:rFonts w:ascii="Times New Roman" w:hAnsi="Times New Roman"/>
              </w:rPr>
              <w:t>документа, удостоверяющего личность</w:t>
            </w:r>
            <w:r w:rsidRPr="00EA490D">
              <w:rPr>
                <w:rFonts w:ascii="Times New Roman" w:hAnsi="Times New Roman"/>
              </w:rPr>
              <w:t>:</w:t>
            </w:r>
            <w:r w:rsidR="00286F32">
              <w:rPr>
                <w:rFonts w:ascii="Times New Roman" w:hAnsi="Times New Roman"/>
              </w:rPr>
              <w:t xml:space="preserve"> </w:t>
            </w:r>
          </w:p>
          <w:p w:rsidR="00A853DE" w:rsidRPr="00286F32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36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853DE" w:rsidRPr="00EA490D" w:rsidRDefault="00A853DE" w:rsidP="00041AD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:rsidR="00A853DE" w:rsidRPr="00EA490D" w:rsidRDefault="00A853DE" w:rsidP="00CC0E70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 xml:space="preserve">ИНН: </w:t>
            </w:r>
          </w:p>
          <w:p w:rsidR="00A853DE" w:rsidRPr="00EA490D" w:rsidRDefault="00A853DE" w:rsidP="00CC0E70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 xml:space="preserve">КПП: </w:t>
            </w:r>
          </w:p>
          <w:p w:rsidR="00A853DE" w:rsidRPr="00EA490D" w:rsidRDefault="00A853DE" w:rsidP="00CC0E70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A853DE" w:rsidRPr="00EA490D">
        <w:trPr>
          <w:trHeight w:hRule="exact" w:val="335"/>
          <w:jc w:val="center"/>
        </w:trPr>
        <w:tc>
          <w:tcPr>
            <w:tcW w:w="2762" w:type="dxa"/>
            <w:tcBorders>
              <w:top w:val="nil"/>
              <w:bottom w:val="single" w:sz="6" w:space="0" w:color="auto"/>
              <w:right w:val="nil"/>
            </w:tcBorders>
          </w:tcPr>
          <w:p w:rsidR="00A853DE" w:rsidRPr="00EA490D" w:rsidRDefault="00A853DE" w:rsidP="00286F32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A853DE" w:rsidRPr="00EA490D" w:rsidRDefault="00A853DE" w:rsidP="00286F32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A853DE" w:rsidRPr="00EA490D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A853DE" w:rsidRPr="00EA490D">
        <w:trPr>
          <w:trHeight w:hRule="exact" w:val="3800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853DE" w:rsidRPr="00EA490D" w:rsidRDefault="00A853DE" w:rsidP="00A853DE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bookmarkStart w:id="2" w:name="Флажок5"/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2"/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ы, подтверждающие существенные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затраты  на создание базы данных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2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 материалы: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доверенность(и)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       л.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r w:rsidRPr="001F1E1C">
              <w:rPr>
                <w:rFonts w:ascii="Times New Roman" w:hAnsi="Times New Roman"/>
                <w:bCs/>
                <w:i/>
                <w:sz w:val="16"/>
                <w:szCs w:val="16"/>
              </w:rPr>
              <w:t>(представляется по инициативе заявителя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)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либо для уменьшения ее размера, либо для 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срочки ее уплаты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ходатайство(а)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A853DE" w:rsidRPr="00EA490D" w:rsidRDefault="00A853DE" w:rsidP="00CD73AD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66EE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   (указать наименование документа)                     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1 экз.</w:t>
            </w:r>
          </w:p>
        </w:tc>
      </w:tr>
      <w:tr w:rsidR="00A853DE" w:rsidRPr="00EA490D" w:rsidTr="00533680">
        <w:trPr>
          <w:trHeight w:hRule="exact" w:val="508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264C7" w:rsidRPr="00533680" w:rsidRDefault="00A853DE" w:rsidP="001772E7">
            <w:pPr>
              <w:spacing w:before="60" w:after="0" w:line="240" w:lineRule="auto"/>
              <w:rPr>
                <w:rFonts w:ascii="Times New Roman" w:hAnsi="Times New Roman"/>
                <w:b/>
                <w:bCs/>
                <w:spacing w:val="-4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(тел., адрес электронной почты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и др.):</w:t>
            </w:r>
            <w:r w:rsidR="00A264C7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</w:p>
        </w:tc>
      </w:tr>
      <w:tr w:rsidR="00A853DE" w:rsidRPr="00EA490D">
        <w:trPr>
          <w:trHeight w:hRule="exact" w:val="1442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853DE" w:rsidRPr="00041AD7" w:rsidRDefault="00A853DE" w:rsidP="00CD73AD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4B4206">
              <w:rPr>
                <w:rFonts w:ascii="Times New Roman" w:hAnsi="Times New Roman"/>
                <w:b/>
                <w:sz w:val="18"/>
                <w:szCs w:val="18"/>
              </w:rPr>
              <w:t>11</w:t>
            </w:r>
            <w:r w:rsidRPr="003D049D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 w:rsidRPr="00041AD7">
              <w:rPr>
                <w:rFonts w:ascii="Times New Roman" w:hAnsi="Times New Roman"/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041AD7">
                <w:rPr>
                  <w:rFonts w:ascii="Times New Roman" w:hAnsi="Times New Roman"/>
                  <w:b/>
                  <w:sz w:val="16"/>
                  <w:szCs w:val="16"/>
                </w:rPr>
                <w:t>2006 г</w:t>
              </w:r>
            </w:smartTag>
            <w:r w:rsidRPr="00041AD7">
              <w:rPr>
                <w:rFonts w:ascii="Times New Roman" w:hAnsi="Times New Roman"/>
                <w:b/>
                <w:sz w:val="16"/>
                <w:szCs w:val="16"/>
              </w:rPr>
              <w:t xml:space="preserve">. № 152-ФЗ </w:t>
            </w:r>
          </w:p>
          <w:p w:rsidR="00A853DE" w:rsidRPr="00041AD7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041AD7">
              <w:rPr>
                <w:rFonts w:ascii="Times New Roman" w:hAnsi="Times New Roman"/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A853DE" w:rsidRPr="003D049D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 w:rsidRPr="00041AD7">
              <w:rPr>
                <w:rFonts w:ascii="Times New Roman" w:hAnsi="Times New Roman"/>
                <w:b/>
                <w:sz w:val="16"/>
                <w:szCs w:val="16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</w:t>
            </w:r>
            <w:smartTag w:uri="urn:schemas-microsoft-com:office:smarttags" w:element="PersonName">
              <w:smartTagPr>
                <w:attr w:name="ProductID" w:val="собственности в"/>
              </w:smartTagPr>
              <w:r w:rsidRPr="00041AD7">
                <w:rPr>
                  <w:rFonts w:ascii="Times New Roman" w:hAnsi="Times New Roman"/>
                  <w:b/>
                  <w:sz w:val="16"/>
                  <w:szCs w:val="16"/>
                </w:rPr>
                <w:t>собственности в</w:t>
              </w:r>
            </w:smartTag>
            <w:r w:rsidRPr="00041AD7">
              <w:rPr>
                <w:rFonts w:ascii="Times New Roman" w:hAnsi="Times New Roman"/>
                <w:b/>
                <w:sz w:val="16"/>
                <w:szCs w:val="16"/>
              </w:rPr>
              <w:t xml:space="preserve">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041AD7">
                <w:rPr>
                  <w:rFonts w:ascii="Times New Roman" w:hAnsi="Times New Roman"/>
                  <w:b/>
                  <w:sz w:val="16"/>
                  <w:szCs w:val="16"/>
                </w:rPr>
                <w:t>2006 г</w:t>
              </w:r>
            </w:smartTag>
            <w:r w:rsidRPr="00041AD7">
              <w:rPr>
                <w:rFonts w:ascii="Times New Roman" w:hAnsi="Times New Roman"/>
                <w:b/>
                <w:sz w:val="16"/>
                <w:szCs w:val="16"/>
              </w:rPr>
              <w:t>. № 152-ФЗ «О персональных данных».</w:t>
            </w:r>
          </w:p>
        </w:tc>
      </w:tr>
      <w:tr w:rsidR="00A853DE" w:rsidRPr="00EA490D">
        <w:trPr>
          <w:trHeight w:hRule="exact" w:val="2533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853DE" w:rsidRPr="00EA490D" w:rsidRDefault="00A853DE" w:rsidP="00041AD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:rsidR="00A853DE" w:rsidRPr="00EA490D" w:rsidRDefault="00A853DE" w:rsidP="00C25797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_______________________________________________________________________________________</w:t>
            </w:r>
          </w:p>
          <w:p w:rsidR="00A853DE" w:rsidRPr="00EA490D" w:rsidRDefault="00A853DE" w:rsidP="00C25797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_______________________________________________________________________________________</w:t>
            </w:r>
          </w:p>
          <w:p w:rsidR="00A853DE" w:rsidRDefault="00A853DE" w:rsidP="00C25797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_______________________________________________________________________________________</w:t>
            </w:r>
          </w:p>
          <w:p w:rsidR="00CC0E70" w:rsidRPr="00EA490D" w:rsidRDefault="00CC0E70" w:rsidP="00C25797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_______________________________________________________________________________________</w:t>
            </w:r>
          </w:p>
          <w:p w:rsidR="00A853DE" w:rsidRPr="003D049D" w:rsidRDefault="00A853DE" w:rsidP="00041AD7">
            <w:pPr>
              <w:spacing w:before="80"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(о</w:t>
            </w:r>
            <w:r w:rsidRPr="003D049D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т имени юридического лица заявление подписывается руководителем организации или иным лицом, уполномоченным </w:t>
            </w:r>
            <w:smartTag w:uri="urn:schemas-microsoft-com:office:smarttags" w:element="PersonName">
              <w:smartTagPr>
                <w:attr w:name="ProductID" w:val="на это в"/>
              </w:smartTagPr>
              <w:r w:rsidRPr="003D049D">
                <w:rPr>
                  <w:rFonts w:ascii="Times New Roman" w:hAnsi="Times New Roman"/>
                  <w:i/>
                  <w:iCs/>
                  <w:sz w:val="16"/>
                  <w:szCs w:val="16"/>
                </w:rPr>
                <w:t>на это в</w:t>
              </w:r>
            </w:smartTag>
            <w:r w:rsidRPr="003D049D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установленном законодательством Российской Федерации порядке, с указанием его должности и скрепляется печатью юридич</w:t>
            </w:r>
            <w:r w:rsidR="00041AD7">
              <w:rPr>
                <w:rFonts w:ascii="Times New Roman" w:hAnsi="Times New Roman"/>
                <w:i/>
                <w:iCs/>
                <w:sz w:val="16"/>
                <w:szCs w:val="16"/>
              </w:rPr>
              <w:t>еского лица при наличии печати</w:t>
            </w:r>
          </w:p>
          <w:p w:rsidR="00A853DE" w:rsidRPr="003D049D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D049D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:rsidR="00A853DE" w:rsidRPr="003D049D" w:rsidRDefault="00A853DE" w:rsidP="00CC0E70">
            <w:pPr>
              <w:spacing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D049D">
              <w:rPr>
                <w:rFonts w:ascii="Times New Roman" w:hAnsi="Times New Roman"/>
                <w:i/>
                <w:iCs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</w:t>
            </w:r>
            <w:r w:rsidR="00CC0E70">
              <w:rPr>
                <w:rFonts w:ascii="Times New Roman" w:hAnsi="Times New Roman"/>
                <w:i/>
                <w:iCs/>
                <w:sz w:val="16"/>
                <w:szCs w:val="16"/>
              </w:rPr>
              <w:t>-</w:t>
            </w:r>
            <w:r w:rsidRPr="003D049D">
              <w:rPr>
                <w:rFonts w:ascii="Times New Roman" w:hAnsi="Times New Roman"/>
                <w:i/>
                <w:iCs/>
                <w:sz w:val="16"/>
                <w:szCs w:val="16"/>
              </w:rPr>
              <w:t>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:rsidR="00A853DE" w:rsidRPr="00CD73AD" w:rsidRDefault="00A853DE" w:rsidP="00CD73AD">
      <w:pPr>
        <w:spacing w:after="0" w:line="240" w:lineRule="auto"/>
        <w:rPr>
          <w:sz w:val="8"/>
          <w:szCs w:val="8"/>
        </w:rPr>
      </w:pPr>
    </w:p>
    <w:sectPr w:rsidR="00A853DE" w:rsidRPr="00CD73AD" w:rsidSect="00C91520">
      <w:type w:val="continuous"/>
      <w:pgSz w:w="11906" w:h="16838"/>
      <w:pgMar w:top="851" w:right="1077" w:bottom="73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DE"/>
    <w:rsid w:val="00041AD7"/>
    <w:rsid w:val="00044FD5"/>
    <w:rsid w:val="00111486"/>
    <w:rsid w:val="001772E7"/>
    <w:rsid w:val="002740A4"/>
    <w:rsid w:val="00286F32"/>
    <w:rsid w:val="00311DA0"/>
    <w:rsid w:val="0036644E"/>
    <w:rsid w:val="0040167D"/>
    <w:rsid w:val="00533680"/>
    <w:rsid w:val="005C7DDC"/>
    <w:rsid w:val="006D5860"/>
    <w:rsid w:val="007A678C"/>
    <w:rsid w:val="007E2431"/>
    <w:rsid w:val="008940A9"/>
    <w:rsid w:val="009112FB"/>
    <w:rsid w:val="00922C58"/>
    <w:rsid w:val="00A264C7"/>
    <w:rsid w:val="00A853DE"/>
    <w:rsid w:val="00B66EE1"/>
    <w:rsid w:val="00C25797"/>
    <w:rsid w:val="00C91520"/>
    <w:rsid w:val="00C97F4F"/>
    <w:rsid w:val="00CC0E70"/>
    <w:rsid w:val="00CC3018"/>
    <w:rsid w:val="00CD73AD"/>
    <w:rsid w:val="00E117B7"/>
    <w:rsid w:val="00EB79DE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C410F-EF92-4EEB-A605-D64C4821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3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otd6901</dc:creator>
  <cp:keywords/>
  <cp:lastModifiedBy>Alexandra Pro</cp:lastModifiedBy>
  <cp:revision>11</cp:revision>
  <cp:lastPrinted>2016-04-12T06:46:00Z</cp:lastPrinted>
  <dcterms:created xsi:type="dcterms:W3CDTF">2018-05-03T06:41:00Z</dcterms:created>
  <dcterms:modified xsi:type="dcterms:W3CDTF">2018-11-01T06:10:00Z</dcterms:modified>
</cp:coreProperties>
</file>