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DA" w:rsidRDefault="008C1FDA" w:rsidP="008C1FDA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עקרונות לתכנות מונחה עצמים:</w:t>
      </w:r>
    </w:p>
    <w:p w:rsidR="00E352A9" w:rsidRDefault="007B4EB2" w:rsidP="00E352A9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מושגי יסוד באנדרואיד:</w:t>
      </w:r>
    </w:p>
    <w:p w:rsidR="007B4EB2" w:rsidRDefault="007B4EB2" w:rsidP="007B4EB2">
      <w:pPr>
        <w:pStyle w:val="a3"/>
        <w:numPr>
          <w:ilvl w:val="0"/>
          <w:numId w:val="4"/>
        </w:numPr>
        <w:rPr>
          <w:rFonts w:hint="cs"/>
          <w:sz w:val="52"/>
          <w:szCs w:val="52"/>
        </w:rPr>
      </w:pPr>
      <w:r>
        <w:rPr>
          <w:sz w:val="52"/>
          <w:szCs w:val="52"/>
        </w:rPr>
        <w:t>Activity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מחלקה, מסך </w:t>
      </w:r>
      <w:r w:rsidRPr="007B4EB2">
        <w:rPr>
          <w:rFonts w:hint="cs"/>
          <w:b/>
          <w:bCs/>
          <w:sz w:val="52"/>
          <w:szCs w:val="52"/>
          <w:rtl/>
        </w:rPr>
        <w:t>מלא</w:t>
      </w:r>
      <w:r>
        <w:rPr>
          <w:rFonts w:hint="cs"/>
          <w:sz w:val="52"/>
          <w:szCs w:val="52"/>
          <w:rtl/>
        </w:rPr>
        <w:t xml:space="preserve"> באפליקציה. באפליקציה יש אפשרות ליותר מ</w:t>
      </w:r>
      <w:r>
        <w:rPr>
          <w:sz w:val="52"/>
          <w:szCs w:val="52"/>
        </w:rPr>
        <w:t xml:space="preserve">activity </w:t>
      </w:r>
      <w:r>
        <w:rPr>
          <w:rFonts w:hint="cs"/>
          <w:sz w:val="52"/>
          <w:szCs w:val="52"/>
          <w:rtl/>
        </w:rPr>
        <w:t xml:space="preserve"> אחד.</w:t>
      </w:r>
    </w:p>
    <w:p w:rsidR="007B4EB2" w:rsidRDefault="007B4EB2" w:rsidP="007B4EB2">
      <w:pPr>
        <w:pStyle w:val="a3"/>
        <w:numPr>
          <w:ilvl w:val="0"/>
          <w:numId w:val="4"/>
        </w:numPr>
        <w:rPr>
          <w:rFonts w:hint="cs"/>
          <w:sz w:val="52"/>
          <w:szCs w:val="52"/>
        </w:rPr>
      </w:pPr>
      <w:r>
        <w:rPr>
          <w:rFonts w:hint="cs"/>
          <w:sz w:val="52"/>
          <w:szCs w:val="52"/>
        </w:rPr>
        <w:t>S</w:t>
      </w:r>
      <w:r>
        <w:rPr>
          <w:sz w:val="52"/>
          <w:szCs w:val="52"/>
        </w:rPr>
        <w:t>ervice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מחלקה, שירות שרץ </w:t>
      </w:r>
      <w:proofErr w:type="gramStart"/>
      <w:r>
        <w:rPr>
          <w:rFonts w:hint="cs"/>
          <w:sz w:val="52"/>
          <w:szCs w:val="52"/>
          <w:rtl/>
        </w:rPr>
        <w:t>ברקע</w:t>
      </w:r>
      <w:r>
        <w:rPr>
          <w:rFonts w:hint="cs"/>
          <w:sz w:val="52"/>
          <w:szCs w:val="52"/>
        </w:rPr>
        <w:t xml:space="preserve"> </w:t>
      </w:r>
      <w:r>
        <w:rPr>
          <w:rFonts w:hint="cs"/>
          <w:sz w:val="52"/>
          <w:szCs w:val="52"/>
          <w:rtl/>
        </w:rPr>
        <w:t xml:space="preserve"> (</w:t>
      </w:r>
      <w:proofErr w:type="gramEnd"/>
      <w:r>
        <w:rPr>
          <w:sz w:val="52"/>
          <w:szCs w:val="52"/>
        </w:rPr>
        <w:t>thread</w:t>
      </w:r>
      <w:r>
        <w:rPr>
          <w:rFonts w:hint="cs"/>
          <w:sz w:val="52"/>
          <w:szCs w:val="52"/>
          <w:rtl/>
        </w:rPr>
        <w:t>) ללא תצוגה.</w:t>
      </w:r>
    </w:p>
    <w:p w:rsidR="007B4EB2" w:rsidRDefault="00887943" w:rsidP="007B4EB2">
      <w:pPr>
        <w:pStyle w:val="a3"/>
        <w:numPr>
          <w:ilvl w:val="0"/>
          <w:numId w:val="4"/>
        </w:numPr>
        <w:rPr>
          <w:sz w:val="52"/>
          <w:szCs w:val="52"/>
        </w:rPr>
      </w:pPr>
      <w:r>
        <w:rPr>
          <w:rFonts w:hint="cs"/>
          <w:sz w:val="52"/>
          <w:szCs w:val="52"/>
        </w:rPr>
        <w:t>B</w:t>
      </w:r>
      <w:r>
        <w:rPr>
          <w:sz w:val="52"/>
          <w:szCs w:val="52"/>
        </w:rPr>
        <w:t>roadcast Receiver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מחלקה, שירות שמפעיל מתודה </w:t>
      </w:r>
      <w:r>
        <w:rPr>
          <w:rFonts w:hint="cs"/>
          <w:b/>
          <w:bCs/>
          <w:sz w:val="52"/>
          <w:szCs w:val="52"/>
          <w:rtl/>
        </w:rPr>
        <w:t>אם קראו לו.</w:t>
      </w:r>
    </w:p>
    <w:p w:rsidR="00887943" w:rsidRDefault="00887943" w:rsidP="00887943">
      <w:pPr>
        <w:pStyle w:val="a3"/>
        <w:numPr>
          <w:ilvl w:val="0"/>
          <w:numId w:val="4"/>
        </w:numPr>
        <w:rPr>
          <w:sz w:val="52"/>
          <w:szCs w:val="52"/>
        </w:rPr>
      </w:pPr>
      <w:proofErr w:type="spellStart"/>
      <w:r>
        <w:rPr>
          <w:rFonts w:hint="cs"/>
          <w:sz w:val="52"/>
          <w:szCs w:val="52"/>
        </w:rPr>
        <w:t>C</w:t>
      </w:r>
      <w:r>
        <w:rPr>
          <w:sz w:val="52"/>
          <w:szCs w:val="52"/>
        </w:rPr>
        <w:t>ontentProvider</w:t>
      </w:r>
      <w:proofErr w:type="spellEnd"/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אפשרות ליצירת גישה למידע לאפליקציה שלי או לאפליקציות אחרות.</w:t>
      </w:r>
    </w:p>
    <w:p w:rsidR="00887943" w:rsidRDefault="00887943" w:rsidP="00887943">
      <w:pPr>
        <w:pStyle w:val="a3"/>
        <w:numPr>
          <w:ilvl w:val="0"/>
          <w:numId w:val="4"/>
        </w:numPr>
        <w:rPr>
          <w:sz w:val="52"/>
          <w:szCs w:val="52"/>
        </w:rPr>
      </w:pPr>
      <w:r>
        <w:rPr>
          <w:rFonts w:hint="cs"/>
          <w:sz w:val="52"/>
          <w:szCs w:val="52"/>
        </w:rPr>
        <w:t>F</w:t>
      </w:r>
      <w:r>
        <w:rPr>
          <w:sz w:val="52"/>
          <w:szCs w:val="52"/>
        </w:rPr>
        <w:t>ragment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תמיד יהיה בתוך </w:t>
      </w:r>
      <w:r>
        <w:rPr>
          <w:sz w:val="52"/>
          <w:szCs w:val="52"/>
        </w:rPr>
        <w:t>Activity</w:t>
      </w:r>
      <w:r>
        <w:rPr>
          <w:rFonts w:hint="cs"/>
          <w:sz w:val="52"/>
          <w:szCs w:val="52"/>
          <w:rtl/>
        </w:rPr>
        <w:t>, אפשר יותר מאחד בכל</w:t>
      </w:r>
    </w:p>
    <w:p w:rsidR="00887943" w:rsidRDefault="00887943" w:rsidP="00887943">
      <w:pPr>
        <w:pStyle w:val="a3"/>
        <w:ind w:left="1080"/>
        <w:rPr>
          <w:sz w:val="52"/>
          <w:szCs w:val="52"/>
          <w:rtl/>
        </w:rPr>
      </w:pPr>
      <w:r>
        <w:rPr>
          <w:sz w:val="52"/>
          <w:szCs w:val="52"/>
        </w:rPr>
        <w:t>Activity</w:t>
      </w:r>
      <w:r>
        <w:rPr>
          <w:rFonts w:hint="cs"/>
          <w:sz w:val="52"/>
          <w:szCs w:val="52"/>
          <w:rtl/>
        </w:rPr>
        <w:t>.</w:t>
      </w:r>
    </w:p>
    <w:p w:rsidR="00887943" w:rsidRDefault="00887943" w:rsidP="00887943">
      <w:pPr>
        <w:pStyle w:val="a3"/>
        <w:ind w:left="1080"/>
        <w:rPr>
          <w:sz w:val="52"/>
          <w:szCs w:val="52"/>
          <w:rtl/>
        </w:rPr>
      </w:pPr>
    </w:p>
    <w:p w:rsidR="00887943" w:rsidRDefault="00887943" w:rsidP="00887943">
      <w:pPr>
        <w:pStyle w:val="a3"/>
        <w:ind w:left="1080"/>
        <w:rPr>
          <w:sz w:val="52"/>
          <w:szCs w:val="52"/>
          <w:rtl/>
        </w:rPr>
      </w:pPr>
    </w:p>
    <w:p w:rsidR="00887943" w:rsidRDefault="00887943" w:rsidP="00887943">
      <w:pPr>
        <w:pStyle w:val="a3"/>
        <w:ind w:left="1080"/>
        <w:rPr>
          <w:sz w:val="52"/>
          <w:szCs w:val="52"/>
          <w:rtl/>
        </w:rPr>
      </w:pPr>
    </w:p>
    <w:p w:rsidR="00887943" w:rsidRDefault="00887943" w:rsidP="00887943">
      <w:pPr>
        <w:pStyle w:val="a3"/>
        <w:ind w:left="1080"/>
        <w:rPr>
          <w:sz w:val="52"/>
          <w:szCs w:val="52"/>
          <w:rtl/>
        </w:rPr>
      </w:pPr>
    </w:p>
    <w:p w:rsidR="00887943" w:rsidRDefault="00887943" w:rsidP="00887943">
      <w:pPr>
        <w:pStyle w:val="a3"/>
        <w:ind w:left="1080"/>
        <w:rPr>
          <w:rFonts w:hint="cs"/>
          <w:sz w:val="52"/>
          <w:szCs w:val="52"/>
          <w:rtl/>
        </w:rPr>
      </w:pPr>
    </w:p>
    <w:p w:rsidR="00887943" w:rsidRDefault="00887943" w:rsidP="00887943">
      <w:pPr>
        <w:pStyle w:val="a3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View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מחלקה, כל דבר שרואים!</w:t>
      </w:r>
    </w:p>
    <w:p w:rsidR="00887943" w:rsidRDefault="00887943" w:rsidP="00887943">
      <w:pPr>
        <w:pStyle w:val="a3"/>
        <w:numPr>
          <w:ilvl w:val="0"/>
          <w:numId w:val="4"/>
        </w:numPr>
        <w:rPr>
          <w:rFonts w:hint="cs"/>
          <w:sz w:val="52"/>
          <w:szCs w:val="52"/>
        </w:rPr>
      </w:pPr>
      <w:r>
        <w:rPr>
          <w:sz w:val="52"/>
          <w:szCs w:val="52"/>
        </w:rPr>
        <w:t>Intent</w:t>
      </w:r>
      <w:r>
        <w:rPr>
          <w:rFonts w:hint="cs"/>
          <w:sz w:val="52"/>
          <w:szCs w:val="52"/>
          <w:rtl/>
        </w:rPr>
        <w:t>- מחלקה שתפקידה להחליף מסך באפליקציה.</w:t>
      </w:r>
    </w:p>
    <w:p w:rsidR="00887943" w:rsidRDefault="00887943" w:rsidP="00887943">
      <w:pPr>
        <w:pStyle w:val="a3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Resources</w:t>
      </w:r>
      <w:r>
        <w:rPr>
          <w:rFonts w:hint="cs"/>
          <w:sz w:val="52"/>
          <w:szCs w:val="52"/>
          <w:rtl/>
        </w:rPr>
        <w:t>- תיקייה, משאבים של האפליקציה (תמונות).</w:t>
      </w:r>
    </w:p>
    <w:p w:rsidR="00887943" w:rsidRDefault="00887943" w:rsidP="00887943">
      <w:pPr>
        <w:pStyle w:val="a3"/>
        <w:numPr>
          <w:ilvl w:val="0"/>
          <w:numId w:val="4"/>
        </w:numPr>
        <w:rPr>
          <w:rFonts w:hint="cs"/>
          <w:sz w:val="52"/>
          <w:szCs w:val="52"/>
        </w:rPr>
      </w:pPr>
      <w:r>
        <w:rPr>
          <w:rFonts w:hint="cs"/>
          <w:sz w:val="52"/>
          <w:szCs w:val="52"/>
        </w:rPr>
        <w:t>M</w:t>
      </w:r>
      <w:r>
        <w:rPr>
          <w:sz w:val="52"/>
          <w:szCs w:val="52"/>
        </w:rPr>
        <w:t>anifest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קובץ, הגדרות של האפליקציה.</w:t>
      </w:r>
    </w:p>
    <w:p w:rsidR="00887943" w:rsidRDefault="00887943" w:rsidP="00887943">
      <w:pPr>
        <w:pStyle w:val="a3"/>
        <w:numPr>
          <w:ilvl w:val="0"/>
          <w:numId w:val="4"/>
        </w:numPr>
        <w:rPr>
          <w:rFonts w:hint="cs"/>
          <w:sz w:val="52"/>
          <w:szCs w:val="52"/>
        </w:rPr>
      </w:pPr>
      <w:r>
        <w:rPr>
          <w:sz w:val="52"/>
          <w:szCs w:val="52"/>
        </w:rPr>
        <w:t>R</w:t>
      </w:r>
      <w:r>
        <w:rPr>
          <w:rFonts w:hint="cs"/>
          <w:sz w:val="52"/>
          <w:szCs w:val="52"/>
          <w:rtl/>
        </w:rPr>
        <w:t>- קובץ</w:t>
      </w:r>
      <w:proofErr w:type="gramStart"/>
      <w:r>
        <w:rPr>
          <w:rFonts w:hint="cs"/>
          <w:sz w:val="52"/>
          <w:szCs w:val="52"/>
          <w:rtl/>
        </w:rPr>
        <w:t>,</w:t>
      </w:r>
      <w:r w:rsidR="005645AF">
        <w:rPr>
          <w:rFonts w:hint="cs"/>
          <w:sz w:val="52"/>
          <w:szCs w:val="52"/>
          <w:rtl/>
        </w:rPr>
        <w:t>(</w:t>
      </w:r>
      <w:proofErr w:type="gramEnd"/>
      <w:r w:rsidR="005645AF">
        <w:rPr>
          <w:rFonts w:hint="cs"/>
          <w:b/>
          <w:bCs/>
          <w:sz w:val="52"/>
          <w:szCs w:val="52"/>
          <w:rtl/>
        </w:rPr>
        <w:t>לא כותבים בו!!!)</w:t>
      </w:r>
      <w:r w:rsidR="005645AF">
        <w:rPr>
          <w:rFonts w:hint="cs"/>
          <w:sz w:val="52"/>
          <w:szCs w:val="52"/>
          <w:rtl/>
        </w:rPr>
        <w:t xml:space="preserve"> קובץ ששומר את כל המשתנים ומאפשר מעבר מידע מ </w:t>
      </w:r>
      <w:r w:rsidR="005645AF">
        <w:rPr>
          <w:sz w:val="52"/>
          <w:szCs w:val="52"/>
        </w:rPr>
        <w:t>xml</w:t>
      </w:r>
      <w:r w:rsidR="005645AF">
        <w:rPr>
          <w:rFonts w:hint="cs"/>
          <w:sz w:val="52"/>
          <w:szCs w:val="52"/>
          <w:rtl/>
        </w:rPr>
        <w:t xml:space="preserve"> לג'אווה.</w:t>
      </w:r>
      <w:bookmarkStart w:id="0" w:name="_GoBack"/>
      <w:bookmarkEnd w:id="0"/>
    </w:p>
    <w:p w:rsidR="005645AF" w:rsidRDefault="005645AF" w:rsidP="00887943">
      <w:pPr>
        <w:pStyle w:val="a3"/>
        <w:numPr>
          <w:ilvl w:val="0"/>
          <w:numId w:val="4"/>
        </w:numPr>
        <w:rPr>
          <w:sz w:val="52"/>
          <w:szCs w:val="52"/>
        </w:rPr>
      </w:pPr>
      <w:proofErr w:type="spellStart"/>
      <w:r>
        <w:rPr>
          <w:rFonts w:hint="cs"/>
          <w:sz w:val="52"/>
          <w:szCs w:val="52"/>
        </w:rPr>
        <w:t>B</w:t>
      </w:r>
      <w:r>
        <w:rPr>
          <w:sz w:val="52"/>
          <w:szCs w:val="52"/>
        </w:rPr>
        <w:t>uild.Gradle</w:t>
      </w:r>
      <w:proofErr w:type="spellEnd"/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קובץ, הגדרות נוספות בדומה למניפסט ומגדיר איך ליצור קובץ </w:t>
      </w:r>
      <w:r>
        <w:rPr>
          <w:rFonts w:hint="cs"/>
          <w:sz w:val="52"/>
          <w:szCs w:val="52"/>
        </w:rPr>
        <w:t>APK</w:t>
      </w:r>
      <w:r>
        <w:rPr>
          <w:rFonts w:hint="cs"/>
          <w:sz w:val="52"/>
          <w:szCs w:val="52"/>
          <w:rtl/>
        </w:rPr>
        <w:t>.</w:t>
      </w:r>
    </w:p>
    <w:p w:rsidR="005645AF" w:rsidRDefault="005645AF" w:rsidP="00887943">
      <w:pPr>
        <w:pStyle w:val="a3"/>
        <w:numPr>
          <w:ilvl w:val="0"/>
          <w:numId w:val="4"/>
        </w:numPr>
        <w:rPr>
          <w:rFonts w:hint="cs"/>
          <w:sz w:val="52"/>
          <w:szCs w:val="52"/>
        </w:rPr>
      </w:pPr>
      <w:r>
        <w:rPr>
          <w:rFonts w:hint="cs"/>
          <w:sz w:val="52"/>
          <w:szCs w:val="52"/>
        </w:rPr>
        <w:t>P</w:t>
      </w:r>
      <w:r>
        <w:rPr>
          <w:sz w:val="52"/>
          <w:szCs w:val="52"/>
        </w:rPr>
        <w:t>ermissions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הרשאות, בתוך קובץ המניפסט (אבל לא רק).</w:t>
      </w:r>
    </w:p>
    <w:p w:rsidR="005645AF" w:rsidRDefault="005645AF" w:rsidP="005645AF">
      <w:pPr>
        <w:pStyle w:val="a3"/>
        <w:ind w:left="1080"/>
        <w:rPr>
          <w:sz w:val="52"/>
          <w:szCs w:val="52"/>
        </w:rPr>
      </w:pPr>
    </w:p>
    <w:p w:rsidR="00887943" w:rsidRPr="00887943" w:rsidRDefault="00887943" w:rsidP="00887943">
      <w:pPr>
        <w:pStyle w:val="a3"/>
        <w:ind w:left="1080"/>
        <w:rPr>
          <w:rFonts w:hint="cs"/>
          <w:sz w:val="52"/>
          <w:szCs w:val="52"/>
          <w:rtl/>
        </w:rPr>
      </w:pPr>
    </w:p>
    <w:sectPr w:rsidR="00887943" w:rsidRPr="00887943" w:rsidSect="008205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2679"/>
    <w:multiLevelType w:val="hybridMultilevel"/>
    <w:tmpl w:val="D2BA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E24B6"/>
    <w:multiLevelType w:val="hybridMultilevel"/>
    <w:tmpl w:val="BD505428"/>
    <w:lvl w:ilvl="0" w:tplc="C0703C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70A0B"/>
    <w:multiLevelType w:val="hybridMultilevel"/>
    <w:tmpl w:val="942CCCA2"/>
    <w:lvl w:ilvl="0" w:tplc="2D14BD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40274"/>
    <w:multiLevelType w:val="hybridMultilevel"/>
    <w:tmpl w:val="2C18F30E"/>
    <w:lvl w:ilvl="0" w:tplc="DC9CEF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DA"/>
    <w:rsid w:val="00300B8D"/>
    <w:rsid w:val="005645AF"/>
    <w:rsid w:val="007B4EB2"/>
    <w:rsid w:val="00820525"/>
    <w:rsid w:val="00887943"/>
    <w:rsid w:val="008C1FDA"/>
    <w:rsid w:val="00C27632"/>
    <w:rsid w:val="00E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382C8-24F8-4DBD-8A30-67F5FCA6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2</cp:revision>
  <dcterms:created xsi:type="dcterms:W3CDTF">2016-03-27T15:33:00Z</dcterms:created>
  <dcterms:modified xsi:type="dcterms:W3CDTF">2016-03-27T15:33:00Z</dcterms:modified>
</cp:coreProperties>
</file>