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9F1" w:rsidRDefault="006A6A8F">
      <w:pPr>
        <w:rPr>
          <w:b/>
        </w:rPr>
      </w:pPr>
      <w:r>
        <w:rPr>
          <w:b/>
        </w:rPr>
        <w:t>Анимации</w:t>
      </w:r>
    </w:p>
    <w:p w:rsidR="006A6A8F" w:rsidRDefault="006A6A8F">
      <w:r>
        <w:t xml:space="preserve">В </w:t>
      </w:r>
      <w:r>
        <w:rPr>
          <w:lang w:val="en-US"/>
        </w:rPr>
        <w:t>WPF</w:t>
      </w:r>
      <w:r>
        <w:t xml:space="preserve">, как и на любом другом визуальном </w:t>
      </w:r>
      <w:proofErr w:type="spellStart"/>
      <w:r>
        <w:t>фреймворке</w:t>
      </w:r>
      <w:proofErr w:type="spellEnd"/>
      <w:r>
        <w:t xml:space="preserve">, приложение можно дополнить огромным количеством </w:t>
      </w:r>
      <w:proofErr w:type="spellStart"/>
      <w:r>
        <w:t>анимаций</w:t>
      </w:r>
      <w:proofErr w:type="spellEnd"/>
      <w:r>
        <w:t xml:space="preserve">: переход между окон, всплывающие картинки, исчезающие кнопки и так далее. Все анимации можно условно разделить на 3 группы: </w:t>
      </w:r>
      <w:r>
        <w:rPr>
          <w:b/>
        </w:rPr>
        <w:t>линейные</w:t>
      </w:r>
      <w:r>
        <w:t xml:space="preserve"> (плавные), </w:t>
      </w:r>
      <w:r>
        <w:rPr>
          <w:b/>
        </w:rPr>
        <w:t xml:space="preserve">покадровые </w:t>
      </w:r>
      <w:r w:rsidRPr="006A6A8F">
        <w:t>и</w:t>
      </w:r>
      <w:r>
        <w:rPr>
          <w:b/>
        </w:rPr>
        <w:t xml:space="preserve"> геометрические </w:t>
      </w:r>
      <w:r>
        <w:t>(путевые).</w:t>
      </w:r>
    </w:p>
    <w:p w:rsidR="006A6A8F" w:rsidRDefault="006A6A8F">
      <w:r>
        <w:t xml:space="preserve">В каждую из этих групп входит огромное количество классов, которые позволят анимировать различные свойства. Каждый из них строится по шаблону, где первое слово – тип данных анимированного свойства. Например, </w:t>
      </w:r>
      <w:r w:rsidRPr="006A6A8F">
        <w:t xml:space="preserve">для ширины стоит использовать </w:t>
      </w:r>
      <w:proofErr w:type="spellStart"/>
      <w:r>
        <w:rPr>
          <w:lang w:val="en-US"/>
        </w:rPr>
        <w:t>DoubleAnimation</w:t>
      </w:r>
      <w:proofErr w:type="spellEnd"/>
      <w:r>
        <w:t xml:space="preserve">, так как ширина представляется дробным числом, а для флагов у </w:t>
      </w:r>
      <w:proofErr w:type="spellStart"/>
      <w:r>
        <w:rPr>
          <w:lang w:val="en-US"/>
        </w:rPr>
        <w:t>CheckBox</w:t>
      </w:r>
      <w:proofErr w:type="spellEnd"/>
      <w:r>
        <w:t xml:space="preserve"> и </w:t>
      </w:r>
      <w:proofErr w:type="spellStart"/>
      <w:r>
        <w:rPr>
          <w:lang w:val="en-US"/>
        </w:rPr>
        <w:t>RadioButton</w:t>
      </w:r>
      <w:proofErr w:type="spellEnd"/>
      <w:r>
        <w:t xml:space="preserve"> стоит использовать </w:t>
      </w:r>
      <w:proofErr w:type="spellStart"/>
      <w:r>
        <w:rPr>
          <w:lang w:val="en-US"/>
        </w:rPr>
        <w:t>ByteAnimation</w:t>
      </w:r>
      <w:proofErr w:type="spellEnd"/>
      <w:r>
        <w:t>, так как флаг может быть только отмеченным (</w:t>
      </w:r>
      <w:r>
        <w:rPr>
          <w:lang w:val="en-US"/>
        </w:rPr>
        <w:t>true</w:t>
      </w:r>
      <w:r w:rsidRPr="006A6A8F">
        <w:t>)</w:t>
      </w:r>
      <w:r>
        <w:t xml:space="preserve"> или неотмеченным (</w:t>
      </w:r>
      <w:r>
        <w:rPr>
          <w:lang w:val="en-US"/>
        </w:rPr>
        <w:t>false</w:t>
      </w:r>
      <w:r w:rsidRPr="006A6A8F">
        <w:t>)</w:t>
      </w:r>
    </w:p>
    <w:p w:rsidR="006A6A8F" w:rsidRDefault="006A6A8F">
      <w:r>
        <w:t xml:space="preserve">Тот же принцип распространяется и на другие две группы. Вот полный список всех </w:t>
      </w:r>
      <w:proofErr w:type="spellStart"/>
      <w:r>
        <w:t>анимаций</w:t>
      </w:r>
      <w:proofErr w:type="spellEnd"/>
      <w:r>
        <w:t>, которые есть в этих группах</w:t>
      </w:r>
    </w:p>
    <w:p w:rsidR="006A6A8F" w:rsidRDefault="006A6A8F">
      <w:pPr>
        <w:rPr>
          <w:b/>
          <w:lang w:val="en-US"/>
        </w:rPr>
      </w:pPr>
      <w:r>
        <w:rPr>
          <w:b/>
        </w:rPr>
        <w:t xml:space="preserve">Линейные - </w:t>
      </w:r>
      <w:r>
        <w:rPr>
          <w:b/>
          <w:lang w:val="en-US"/>
        </w:rPr>
        <w:t>&lt;type&gt;Animation</w:t>
      </w:r>
    </w:p>
    <w:p w:rsidR="006A6A8F" w:rsidRDefault="006A6A8F" w:rsidP="006A6A8F">
      <w:pPr>
        <w:pStyle w:val="a3"/>
        <w:numPr>
          <w:ilvl w:val="0"/>
          <w:numId w:val="1"/>
        </w:numPr>
        <w:rPr>
          <w:lang w:val="en-US"/>
        </w:rPr>
        <w:sectPr w:rsidR="006A6A8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ByteAnimation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ColorAnimation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DecimalAnimation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DoubleAnimation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r w:rsidRPr="006A6A8F">
        <w:rPr>
          <w:lang w:val="en-US"/>
        </w:rPr>
        <w:t>Int16Animation</w:t>
      </w: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r w:rsidRPr="006A6A8F">
        <w:rPr>
          <w:lang w:val="en-US"/>
        </w:rPr>
        <w:t>Int32Animation</w:t>
      </w: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</w:pPr>
      <w:r w:rsidRPr="006A6A8F">
        <w:t>Int64Animation</w:t>
      </w: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</w:pPr>
      <w:proofErr w:type="spellStart"/>
      <w:r w:rsidRPr="006A6A8F">
        <w:t>PointAnimation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r w:rsidRPr="006A6A8F">
        <w:rPr>
          <w:lang w:val="en-US"/>
        </w:rPr>
        <w:t>Point3DAnimation</w:t>
      </w: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QuarternionAnimation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RectAnimation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r w:rsidRPr="006A6A8F">
        <w:rPr>
          <w:lang w:val="en-US"/>
        </w:rPr>
        <w:t>Rotation3DAnimation</w:t>
      </w: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SingleAnimation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SizeAnimation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ThicknessAnimation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VectorAnimation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r w:rsidRPr="006A6A8F">
        <w:rPr>
          <w:lang w:val="en-US"/>
        </w:rPr>
        <w:t>Vector3DAnimation</w:t>
      </w:r>
    </w:p>
    <w:p w:rsidR="006A6A8F" w:rsidRDefault="006A6A8F" w:rsidP="006A6A8F">
      <w:pPr>
        <w:rPr>
          <w:b/>
        </w:rPr>
        <w:sectPr w:rsidR="006A6A8F" w:rsidSect="006A6A8F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:rsidR="006A6A8F" w:rsidRDefault="006A6A8F" w:rsidP="00B373CD">
      <w:pPr>
        <w:spacing w:after="0"/>
        <w:rPr>
          <w:b/>
        </w:rPr>
      </w:pPr>
    </w:p>
    <w:p w:rsidR="006A6A8F" w:rsidRDefault="006A6A8F" w:rsidP="006A6A8F">
      <w:pPr>
        <w:rPr>
          <w:b/>
          <w:lang w:val="en-US"/>
        </w:rPr>
      </w:pPr>
      <w:r>
        <w:rPr>
          <w:b/>
        </w:rPr>
        <w:t>Покадровые</w:t>
      </w:r>
      <w:r w:rsidRPr="006A6A8F">
        <w:rPr>
          <w:b/>
          <w:lang w:val="en-US"/>
        </w:rPr>
        <w:t xml:space="preserve"> - </w:t>
      </w:r>
      <w:r>
        <w:rPr>
          <w:b/>
          <w:lang w:val="en-US"/>
        </w:rPr>
        <w:t>&lt;type&gt;</w:t>
      </w:r>
      <w:proofErr w:type="spellStart"/>
      <w:r>
        <w:rPr>
          <w:b/>
          <w:lang w:val="en-US"/>
        </w:rPr>
        <w:t>Animation</w:t>
      </w:r>
      <w:r>
        <w:rPr>
          <w:b/>
          <w:lang w:val="en-US"/>
        </w:rPr>
        <w:t>UsingFrameKeys</w:t>
      </w:r>
      <w:proofErr w:type="spellEnd"/>
    </w:p>
    <w:p w:rsid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  <w:sectPr w:rsidR="006A6A8F" w:rsidSect="006A6A8F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BooleanAnimationUsingKeyFrames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ByteAnimationUsingKeyFrames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CharAnimationUsingKeyFrames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ColorAnimationUsingKeyFrames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DecimalAnimationUsingKeyFrames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DoubleAnimationUsingKeyFrames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r w:rsidRPr="006A6A8F">
        <w:rPr>
          <w:lang w:val="en-US"/>
        </w:rPr>
        <w:t>Int16AnimationUsingKeyFrames</w:t>
      </w: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r w:rsidRPr="006A6A8F">
        <w:rPr>
          <w:lang w:val="en-US"/>
        </w:rPr>
        <w:t>Int32AnimationUsingKeyFrames</w:t>
      </w: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r w:rsidRPr="006A6A8F">
        <w:rPr>
          <w:lang w:val="en-US"/>
        </w:rPr>
        <w:t>Int64AnimationUsingKeyFrames</w:t>
      </w: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MatrixAnimationUsingKeyFrames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ObjectAnimationUsingKeyFrames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PointAnimationUsingKeyFrames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r w:rsidRPr="006A6A8F">
        <w:rPr>
          <w:lang w:val="en-US"/>
        </w:rPr>
        <w:t>Point3DAnimationUsingKeyFrames</w:t>
      </w: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QuarternionAnimationUsingKeyFrames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RectAnimationUsingKeyFrames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r w:rsidRPr="006A6A8F">
        <w:rPr>
          <w:lang w:val="en-US"/>
        </w:rPr>
        <w:t>Rotation3DAnimationUsingKeyFrames</w:t>
      </w:r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SingleAnimationUsingKeyFrames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SizeAnimationUsingKeyFrames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StringAnimationUsingKeyFrames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ThicknessAnimationUsingKeyFrames</w:t>
      </w:r>
      <w:proofErr w:type="spellEnd"/>
    </w:p>
    <w:p w:rsidR="006A6A8F" w:rsidRPr="006A6A8F" w:rsidRDefault="006A6A8F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</w:pPr>
      <w:proofErr w:type="spellStart"/>
      <w:r w:rsidRPr="006A6A8F">
        <w:rPr>
          <w:lang w:val="en-US"/>
        </w:rPr>
        <w:t>VectorAnimationUsingKeyFrames</w:t>
      </w:r>
      <w:proofErr w:type="spellEnd"/>
    </w:p>
    <w:p w:rsidR="006A6A8F" w:rsidRDefault="00B24C83" w:rsidP="006A6A8F">
      <w:pPr>
        <w:pStyle w:val="a3"/>
        <w:numPr>
          <w:ilvl w:val="0"/>
          <w:numId w:val="1"/>
        </w:numPr>
        <w:ind w:left="284" w:hanging="284"/>
        <w:rPr>
          <w:lang w:val="en-US"/>
        </w:rPr>
        <w:sectPr w:rsidR="006A6A8F" w:rsidSect="00B24C8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lang w:val="en-US"/>
        </w:rPr>
        <w:t>Vector3DAnimationUsingKeyFrame</w:t>
      </w:r>
    </w:p>
    <w:p w:rsidR="00B24C83" w:rsidRDefault="00B24C83" w:rsidP="00B373CD">
      <w:pPr>
        <w:spacing w:after="0"/>
        <w:rPr>
          <w:b/>
        </w:rPr>
      </w:pPr>
    </w:p>
    <w:p w:rsidR="006A6A8F" w:rsidRPr="006A6A8F" w:rsidRDefault="006A6A8F" w:rsidP="006A6A8F">
      <w:pPr>
        <w:rPr>
          <w:b/>
          <w:lang w:val="en-US"/>
        </w:rPr>
      </w:pPr>
      <w:r>
        <w:rPr>
          <w:b/>
        </w:rPr>
        <w:t>Геометрические</w:t>
      </w:r>
      <w:r w:rsidRPr="006A6A8F">
        <w:rPr>
          <w:b/>
          <w:lang w:val="en-US"/>
        </w:rPr>
        <w:t xml:space="preserve"> - </w:t>
      </w:r>
      <w:r>
        <w:rPr>
          <w:b/>
          <w:lang w:val="en-US"/>
        </w:rPr>
        <w:t>&lt;type&gt;</w:t>
      </w:r>
      <w:proofErr w:type="spellStart"/>
      <w:r>
        <w:rPr>
          <w:b/>
          <w:lang w:val="en-US"/>
        </w:rPr>
        <w:t>Animation</w:t>
      </w:r>
      <w:r>
        <w:rPr>
          <w:b/>
          <w:lang w:val="en-US"/>
        </w:rPr>
        <w:t>UsingPath</w:t>
      </w:r>
      <w:proofErr w:type="spellEnd"/>
    </w:p>
    <w:p w:rsidR="00B24C83" w:rsidRDefault="00B24C83" w:rsidP="00B24C83">
      <w:pPr>
        <w:pStyle w:val="a3"/>
        <w:numPr>
          <w:ilvl w:val="0"/>
          <w:numId w:val="1"/>
        </w:numPr>
        <w:ind w:left="284" w:hanging="284"/>
        <w:rPr>
          <w:lang w:val="en-US"/>
        </w:rPr>
        <w:sectPr w:rsidR="00B24C83" w:rsidSect="006A6A8F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B24C83" w:rsidRPr="00B24C83" w:rsidRDefault="00B24C83" w:rsidP="00B24C83">
      <w:pPr>
        <w:pStyle w:val="a3"/>
        <w:numPr>
          <w:ilvl w:val="0"/>
          <w:numId w:val="1"/>
        </w:numPr>
        <w:ind w:left="142" w:hanging="142"/>
        <w:rPr>
          <w:lang w:val="en-US"/>
        </w:rPr>
      </w:pPr>
      <w:proofErr w:type="spellStart"/>
      <w:r w:rsidRPr="00B24C83">
        <w:rPr>
          <w:lang w:val="en-US"/>
        </w:rPr>
        <w:t>DoubleAnimationUsingPath</w:t>
      </w:r>
      <w:proofErr w:type="spellEnd"/>
    </w:p>
    <w:p w:rsidR="00B24C83" w:rsidRPr="00B24C83" w:rsidRDefault="00B24C83" w:rsidP="00B24C83">
      <w:pPr>
        <w:pStyle w:val="a3"/>
        <w:numPr>
          <w:ilvl w:val="0"/>
          <w:numId w:val="1"/>
        </w:numPr>
        <w:ind w:left="142" w:hanging="142"/>
        <w:rPr>
          <w:lang w:val="en-US"/>
        </w:rPr>
      </w:pPr>
      <w:proofErr w:type="spellStart"/>
      <w:r w:rsidRPr="00B24C83">
        <w:rPr>
          <w:lang w:val="en-US"/>
        </w:rPr>
        <w:t>MatrixAnimationUsingPath</w:t>
      </w:r>
      <w:proofErr w:type="spellEnd"/>
    </w:p>
    <w:p w:rsidR="006A6A8F" w:rsidRPr="00B24C83" w:rsidRDefault="00B24C83" w:rsidP="00B24C83">
      <w:pPr>
        <w:pStyle w:val="a3"/>
        <w:numPr>
          <w:ilvl w:val="0"/>
          <w:numId w:val="1"/>
        </w:numPr>
        <w:ind w:left="142" w:hanging="142"/>
        <w:rPr>
          <w:lang w:val="en-US"/>
        </w:rPr>
      </w:pPr>
      <w:proofErr w:type="spellStart"/>
      <w:r w:rsidRPr="00B24C83">
        <w:rPr>
          <w:lang w:val="en-US"/>
        </w:rPr>
        <w:t>PointAnimationUsingPath</w:t>
      </w:r>
      <w:proofErr w:type="spellEnd"/>
    </w:p>
    <w:p w:rsidR="00B24C83" w:rsidRDefault="00B24C83">
      <w:pPr>
        <w:rPr>
          <w:b/>
          <w:lang w:val="en-US"/>
        </w:rPr>
        <w:sectPr w:rsidR="00B24C83" w:rsidSect="00B24C83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:rsidR="006A6A8F" w:rsidRDefault="006A6A8F" w:rsidP="00B373CD">
      <w:pPr>
        <w:spacing w:after="0"/>
        <w:rPr>
          <w:b/>
          <w:lang w:val="en-US"/>
        </w:rPr>
      </w:pPr>
    </w:p>
    <w:p w:rsidR="00B24C83" w:rsidRDefault="00B24C83">
      <w:r>
        <w:t xml:space="preserve">Начнем сразу же с примера. </w:t>
      </w:r>
      <w:r w:rsidR="00B373CD">
        <w:t>У меня есть большая цветная кнопка.</w:t>
      </w:r>
    </w:p>
    <w:p w:rsidR="00B373CD" w:rsidRDefault="00B373CD">
      <w:r w:rsidRPr="00B373CD">
        <w:drawing>
          <wp:inline distT="0" distB="0" distL="0" distR="0" wp14:anchorId="45962EA0" wp14:editId="37F8A233">
            <wp:extent cx="5936018" cy="110418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1685" b="9539"/>
                    <a:stretch/>
                  </pic:blipFill>
                  <pic:spPr bwMode="auto">
                    <a:xfrm>
                      <a:off x="0" y="0"/>
                      <a:ext cx="5940425" cy="1105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73CD" w:rsidRDefault="00B373CD">
      <w:r>
        <w:lastRenderedPageBreak/>
        <w:t>Я хочу, чтобы после нажатия на эту кнопку ее высота начала постепенно увеличиваться. За это будет отвечать следующий код</w:t>
      </w:r>
    </w:p>
    <w:p w:rsidR="00B373CD" w:rsidRDefault="00B373CD">
      <w:pPr>
        <w:rPr>
          <w:lang w:val="en-US"/>
        </w:rPr>
      </w:pPr>
      <w:r w:rsidRPr="00B373CD">
        <w:rPr>
          <w:lang w:val="en-US"/>
        </w:rPr>
        <w:drawing>
          <wp:inline distT="0" distB="0" distL="0" distR="0" wp14:anchorId="0F107DD2" wp14:editId="4B06DE0F">
            <wp:extent cx="5468113" cy="1771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722" w:rsidRDefault="00753722">
      <w:pPr>
        <w:rPr>
          <w:b/>
        </w:rPr>
      </w:pPr>
      <w:r>
        <w:t xml:space="preserve">Так как мы хотим менять высоту, то мы возьмем </w:t>
      </w:r>
      <w:proofErr w:type="spellStart"/>
      <w:r>
        <w:rPr>
          <w:lang w:val="en-US"/>
        </w:rPr>
        <w:t>DoubleAnimation</w:t>
      </w:r>
      <w:proofErr w:type="spellEnd"/>
      <w:r>
        <w:t xml:space="preserve">. Создадим переменную и укажем ей 3 основных свойства – начальное значение </w:t>
      </w:r>
      <w:r w:rsidRPr="00753722">
        <w:rPr>
          <w:b/>
        </w:rPr>
        <w:t>(</w:t>
      </w:r>
      <w:r w:rsidRPr="00753722">
        <w:rPr>
          <w:b/>
          <w:lang w:val="en-US"/>
        </w:rPr>
        <w:t>From</w:t>
      </w:r>
      <w:r w:rsidRPr="00753722">
        <w:rPr>
          <w:b/>
        </w:rPr>
        <w:t>)</w:t>
      </w:r>
      <w:r>
        <w:rPr>
          <w:b/>
        </w:rPr>
        <w:t xml:space="preserve">, </w:t>
      </w:r>
      <w:r>
        <w:t xml:space="preserve">конечное значение </w:t>
      </w:r>
      <w:r w:rsidRPr="00753722">
        <w:rPr>
          <w:b/>
        </w:rPr>
        <w:t>(</w:t>
      </w:r>
      <w:r>
        <w:rPr>
          <w:b/>
          <w:lang w:val="en-US"/>
        </w:rPr>
        <w:t>To</w:t>
      </w:r>
      <w:r w:rsidRPr="00753722">
        <w:rPr>
          <w:b/>
        </w:rPr>
        <w:t>)</w:t>
      </w:r>
      <w:r>
        <w:t xml:space="preserve"> и длительность анимации </w:t>
      </w:r>
      <w:r w:rsidRPr="00753722">
        <w:rPr>
          <w:b/>
        </w:rPr>
        <w:t>(</w:t>
      </w:r>
      <w:r w:rsidRPr="00753722">
        <w:rPr>
          <w:b/>
          <w:lang w:val="en-US"/>
        </w:rPr>
        <w:t>Duration</w:t>
      </w:r>
      <w:r>
        <w:rPr>
          <w:b/>
        </w:rPr>
        <w:t xml:space="preserve">, </w:t>
      </w:r>
      <w:r>
        <w:t xml:space="preserve">указывается при помощи типа данных </w:t>
      </w:r>
      <w:proofErr w:type="spellStart"/>
      <w:r>
        <w:rPr>
          <w:lang w:val="en-US"/>
        </w:rPr>
        <w:t>TimeSpan</w:t>
      </w:r>
      <w:proofErr w:type="spellEnd"/>
      <w:r w:rsidRPr="00753722">
        <w:rPr>
          <w:b/>
        </w:rPr>
        <w:t>)</w:t>
      </w:r>
      <w:r>
        <w:rPr>
          <w:b/>
        </w:rPr>
        <w:t>.</w:t>
      </w:r>
    </w:p>
    <w:p w:rsidR="00753722" w:rsidRPr="005F7A9F" w:rsidRDefault="00753722">
      <w:r>
        <w:t xml:space="preserve">Анимация начинается при помощи метода </w:t>
      </w:r>
      <w:proofErr w:type="spellStart"/>
      <w:r>
        <w:rPr>
          <w:lang w:val="en-US"/>
        </w:rPr>
        <w:t>BeginAnimation</w:t>
      </w:r>
      <w:proofErr w:type="spellEnd"/>
      <w:r>
        <w:t xml:space="preserve">. Такой метод есть у каждого элемента, даже у самого окна. </w:t>
      </w:r>
      <w:r w:rsidR="005F7A9F">
        <w:t>Внутри него нужно указать что за свойство будет задействовано в анимации (в данном случае высота) и что за анимация будет воспроизводиться (</w:t>
      </w:r>
      <w:proofErr w:type="spellStart"/>
      <w:r w:rsidR="005F7A9F">
        <w:rPr>
          <w:lang w:val="en-US"/>
        </w:rPr>
        <w:t>heightAnim</w:t>
      </w:r>
      <w:proofErr w:type="spellEnd"/>
      <w:r w:rsidR="005F7A9F" w:rsidRPr="005F7A9F">
        <w:t>)</w:t>
      </w:r>
      <w:r w:rsidR="005F7A9F">
        <w:t>. Метод применяется к самому элементу</w:t>
      </w:r>
    </w:p>
    <w:p w:rsidR="00B373CD" w:rsidRPr="00B373CD" w:rsidRDefault="00B373CD">
      <w:r w:rsidRPr="00B373CD">
        <w:t>Запустим код и увидим, как после нажатия на кнопку она начинает увеличиваться</w:t>
      </w:r>
    </w:p>
    <w:p w:rsidR="00B373CD" w:rsidRDefault="00B373CD">
      <w:pPr>
        <w:rPr>
          <w:noProof/>
          <w:lang w:eastAsia="ru-RU"/>
        </w:rPr>
      </w:pPr>
      <w:r w:rsidRPr="00B373CD">
        <w:drawing>
          <wp:inline distT="0" distB="0" distL="0" distR="0" wp14:anchorId="336C101A" wp14:editId="2DAB61F0">
            <wp:extent cx="1871932" cy="16981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9531" cy="171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3CD">
        <w:rPr>
          <w:noProof/>
          <w:lang w:eastAsia="ru-RU"/>
        </w:rPr>
        <w:t xml:space="preserve"> </w:t>
      </w:r>
      <w:r w:rsidRPr="00B373CD">
        <w:drawing>
          <wp:inline distT="0" distB="0" distL="0" distR="0" wp14:anchorId="0C603CA5" wp14:editId="1B902B58">
            <wp:extent cx="1858043" cy="1685566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1258" cy="17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3CD">
        <w:rPr>
          <w:noProof/>
          <w:lang w:eastAsia="ru-RU"/>
        </w:rPr>
        <w:t xml:space="preserve"> </w:t>
      </w:r>
      <w:r w:rsidRPr="00B373CD">
        <w:rPr>
          <w:noProof/>
          <w:lang w:eastAsia="ru-RU"/>
        </w:rPr>
        <w:drawing>
          <wp:inline distT="0" distB="0" distL="0" distR="0" wp14:anchorId="3AF95E6E" wp14:editId="792C52ED">
            <wp:extent cx="1871345" cy="16976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36" cy="174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A9F" w:rsidRDefault="005F7A9F">
      <w:pPr>
        <w:rPr>
          <w:noProof/>
          <w:lang w:eastAsia="ru-RU"/>
        </w:rPr>
      </w:pPr>
      <w:r>
        <w:rPr>
          <w:noProof/>
          <w:lang w:eastAsia="ru-RU"/>
        </w:rPr>
        <w:t>Кроме этих трех основных свойств есть еще несколько:</w:t>
      </w:r>
    </w:p>
    <w:p w:rsidR="005F7A9F" w:rsidRDefault="005F7A9F" w:rsidP="005F7A9F">
      <w:pPr>
        <w:pStyle w:val="a3"/>
        <w:numPr>
          <w:ilvl w:val="0"/>
          <w:numId w:val="2"/>
        </w:numPr>
        <w:rPr>
          <w:noProof/>
          <w:lang w:eastAsia="ru-RU"/>
        </w:rPr>
      </w:pPr>
      <w:r w:rsidRPr="005F7A9F">
        <w:rPr>
          <w:b/>
          <w:noProof/>
          <w:lang w:eastAsia="ru-RU"/>
        </w:rPr>
        <w:t>RepeatBehavior</w:t>
      </w:r>
      <w:r>
        <w:rPr>
          <w:noProof/>
          <w:lang w:eastAsia="ru-RU"/>
        </w:rPr>
        <w:t>: позволяет установить, как анимация будет повторяться</w:t>
      </w:r>
    </w:p>
    <w:p w:rsidR="005F7A9F" w:rsidRDefault="005F7A9F" w:rsidP="005F7A9F">
      <w:pPr>
        <w:pStyle w:val="a3"/>
        <w:numPr>
          <w:ilvl w:val="0"/>
          <w:numId w:val="2"/>
        </w:numPr>
        <w:rPr>
          <w:noProof/>
          <w:lang w:eastAsia="ru-RU"/>
        </w:rPr>
      </w:pPr>
      <w:r w:rsidRPr="005F7A9F">
        <w:rPr>
          <w:b/>
          <w:noProof/>
          <w:lang w:eastAsia="ru-RU"/>
        </w:rPr>
        <w:t>AccelerationRatio</w:t>
      </w:r>
      <w:r>
        <w:rPr>
          <w:noProof/>
          <w:lang w:eastAsia="ru-RU"/>
        </w:rPr>
        <w:t>: задает ускорение анимации</w:t>
      </w:r>
    </w:p>
    <w:p w:rsidR="005F7A9F" w:rsidRDefault="005F7A9F" w:rsidP="005F7A9F">
      <w:pPr>
        <w:pStyle w:val="a3"/>
        <w:numPr>
          <w:ilvl w:val="0"/>
          <w:numId w:val="2"/>
        </w:numPr>
        <w:rPr>
          <w:noProof/>
          <w:lang w:eastAsia="ru-RU"/>
        </w:rPr>
      </w:pPr>
      <w:r w:rsidRPr="005F7A9F">
        <w:rPr>
          <w:b/>
          <w:noProof/>
          <w:lang w:eastAsia="ru-RU"/>
        </w:rPr>
        <w:t>DecelerationRatio</w:t>
      </w:r>
      <w:r>
        <w:rPr>
          <w:noProof/>
          <w:lang w:eastAsia="ru-RU"/>
        </w:rPr>
        <w:t>: устанавливает замедление анимации</w:t>
      </w:r>
    </w:p>
    <w:p w:rsidR="005F7A9F" w:rsidRDefault="005F7A9F" w:rsidP="005F7A9F">
      <w:pPr>
        <w:pStyle w:val="a3"/>
        <w:numPr>
          <w:ilvl w:val="0"/>
          <w:numId w:val="2"/>
        </w:numPr>
        <w:rPr>
          <w:noProof/>
          <w:lang w:eastAsia="ru-RU"/>
        </w:rPr>
      </w:pPr>
      <w:r w:rsidRPr="005F7A9F">
        <w:rPr>
          <w:b/>
          <w:noProof/>
          <w:lang w:eastAsia="ru-RU"/>
        </w:rPr>
        <w:t>SpeedRatio</w:t>
      </w:r>
      <w:r>
        <w:rPr>
          <w:noProof/>
          <w:lang w:eastAsia="ru-RU"/>
        </w:rPr>
        <w:t>: устанавливает скорость анимации. По умолчанию значение 1.0</w:t>
      </w:r>
    </w:p>
    <w:p w:rsidR="005F7A9F" w:rsidRDefault="005F7A9F" w:rsidP="005F7A9F">
      <w:pPr>
        <w:pStyle w:val="a3"/>
        <w:numPr>
          <w:ilvl w:val="0"/>
          <w:numId w:val="2"/>
        </w:numPr>
        <w:rPr>
          <w:noProof/>
          <w:lang w:eastAsia="ru-RU"/>
        </w:rPr>
      </w:pPr>
      <w:r w:rsidRPr="005F7A9F">
        <w:rPr>
          <w:b/>
          <w:noProof/>
          <w:lang w:eastAsia="ru-RU"/>
        </w:rPr>
        <w:t>AutoReverse</w:t>
      </w:r>
      <w:r>
        <w:rPr>
          <w:noProof/>
          <w:lang w:eastAsia="ru-RU"/>
        </w:rPr>
        <w:t>: при значении true анимация выполняется в противоположную сторону</w:t>
      </w:r>
    </w:p>
    <w:p w:rsidR="005F7A9F" w:rsidRDefault="005F7A9F" w:rsidP="005F7A9F">
      <w:pPr>
        <w:pStyle w:val="a3"/>
        <w:numPr>
          <w:ilvl w:val="0"/>
          <w:numId w:val="2"/>
        </w:numPr>
        <w:rPr>
          <w:noProof/>
          <w:lang w:eastAsia="ru-RU"/>
        </w:rPr>
      </w:pPr>
      <w:r w:rsidRPr="005F7A9F">
        <w:rPr>
          <w:b/>
          <w:noProof/>
          <w:lang w:eastAsia="ru-RU"/>
        </w:rPr>
        <w:t>FillBehavior</w:t>
      </w:r>
      <w:r>
        <w:rPr>
          <w:noProof/>
          <w:lang w:eastAsia="ru-RU"/>
        </w:rPr>
        <w:t xml:space="preserve">: определеяет поведение после окночания анимации. Если оно имеет значение Stop, то после окончания анимации объект возвращает прежние значения: </w:t>
      </w:r>
      <w:r>
        <w:rPr>
          <w:noProof/>
          <w:lang w:val="en-US" w:eastAsia="ru-RU"/>
        </w:rPr>
        <w:t>AnimBtn</w:t>
      </w:r>
      <w:r>
        <w:rPr>
          <w:noProof/>
          <w:lang w:eastAsia="ru-RU"/>
        </w:rPr>
        <w:t>.FillBehavior = FillBehavior.Stop. Если же оно имеет значение HoldEnd, то анимация присваивает анимируемому свойству новое значение.</w:t>
      </w:r>
    </w:p>
    <w:p w:rsidR="005F7A9F" w:rsidRDefault="005F7A9F" w:rsidP="005F7A9F">
      <w:pPr>
        <w:rPr>
          <w:noProof/>
          <w:lang w:eastAsia="ru-RU"/>
        </w:rPr>
      </w:pPr>
      <w:r>
        <w:rPr>
          <w:noProof/>
          <w:lang w:eastAsia="ru-RU"/>
        </w:rPr>
        <w:t xml:space="preserve">Например, поставив </w:t>
      </w:r>
      <w:r w:rsidRPr="005F7A9F">
        <w:rPr>
          <w:noProof/>
          <w:lang w:eastAsia="ru-RU"/>
        </w:rPr>
        <w:t>AutoReverse</w:t>
      </w:r>
      <w:r w:rsidRPr="005F7A9F">
        <w:rPr>
          <w:noProof/>
          <w:lang w:eastAsia="ru-RU"/>
        </w:rPr>
        <w:t xml:space="preserve"> = </w:t>
      </w:r>
      <w:r w:rsidRPr="005F7A9F">
        <w:rPr>
          <w:noProof/>
          <w:lang w:val="en-US" w:eastAsia="ru-RU"/>
        </w:rPr>
        <w:t>true</w:t>
      </w:r>
      <w:r>
        <w:rPr>
          <w:noProof/>
          <w:lang w:eastAsia="ru-RU"/>
        </w:rPr>
        <w:t>, кнопка начнет становится меньше</w:t>
      </w:r>
      <w:r w:rsidR="00A81C31">
        <w:rPr>
          <w:noProof/>
          <w:lang w:eastAsia="ru-RU"/>
        </w:rPr>
        <w:t xml:space="preserve"> после конца анимации, также в течении 3 секунд</w:t>
      </w:r>
    </w:p>
    <w:p w:rsidR="005F7A9F" w:rsidRDefault="005F7A9F" w:rsidP="005F7A9F">
      <w:pPr>
        <w:rPr>
          <w:noProof/>
          <w:lang w:eastAsia="ru-RU"/>
        </w:rPr>
      </w:pPr>
      <w:r w:rsidRPr="00B373CD">
        <w:lastRenderedPageBreak/>
        <w:drawing>
          <wp:inline distT="0" distB="0" distL="0" distR="0" wp14:anchorId="429BA1A7" wp14:editId="679558EF">
            <wp:extent cx="1871932" cy="16981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9531" cy="171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3CD">
        <w:rPr>
          <w:noProof/>
          <w:lang w:eastAsia="ru-RU"/>
        </w:rPr>
        <w:drawing>
          <wp:inline distT="0" distB="0" distL="0" distR="0" wp14:anchorId="6E1C82C5" wp14:editId="56D1A265">
            <wp:extent cx="1871345" cy="16976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36" cy="174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7A9F">
        <w:rPr>
          <w:noProof/>
          <w:lang w:eastAsia="ru-RU"/>
        </w:rPr>
        <w:drawing>
          <wp:inline distT="0" distB="0" distL="0" distR="0" wp14:anchorId="1B99FBCB" wp14:editId="414EC353">
            <wp:extent cx="1842362" cy="1685566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9970" cy="169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70" w:rsidRDefault="00500A70" w:rsidP="005F7A9F">
      <w:pPr>
        <w:rPr>
          <w:noProof/>
          <w:lang w:val="en-US" w:eastAsia="ru-RU"/>
        </w:rPr>
      </w:pPr>
      <w:r>
        <w:rPr>
          <w:noProof/>
          <w:lang w:eastAsia="ru-RU"/>
        </w:rPr>
        <w:t xml:space="preserve">Если я хочу добавить еще одну анимацию, я просто пропишу ее вместе с анимацией высоты. Например, поменять цвет на салатовый. Для этого я использую </w:t>
      </w:r>
      <w:r>
        <w:rPr>
          <w:noProof/>
          <w:lang w:val="en-US" w:eastAsia="ru-RU"/>
        </w:rPr>
        <w:t>ColorAnimation</w:t>
      </w:r>
    </w:p>
    <w:p w:rsidR="00500A70" w:rsidRDefault="007B6541" w:rsidP="005F7A9F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3600" cy="239204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29E" w:rsidRDefault="0047029E" w:rsidP="005F7A9F">
      <w:pPr>
        <w:rPr>
          <w:noProof/>
          <w:lang w:eastAsia="ru-RU"/>
        </w:rPr>
      </w:pPr>
      <w:r>
        <w:rPr>
          <w:noProof/>
          <w:lang w:eastAsia="ru-RU"/>
        </w:rPr>
        <w:t xml:space="preserve">Но при анимации более сложный свойств может появиться вот такая ошибка. Фон заморожен, так как мы выставили ему статичное значение прямо в </w:t>
      </w:r>
      <w:r>
        <w:rPr>
          <w:noProof/>
          <w:lang w:val="en-US" w:eastAsia="ru-RU"/>
        </w:rPr>
        <w:t>XAML</w:t>
      </w:r>
    </w:p>
    <w:p w:rsidR="0047029E" w:rsidRDefault="0047029E" w:rsidP="005F7A9F">
      <w:pPr>
        <w:rPr>
          <w:noProof/>
          <w:lang w:eastAsia="ru-RU"/>
        </w:rPr>
      </w:pPr>
      <w:r w:rsidRPr="0047029E">
        <w:rPr>
          <w:noProof/>
          <w:lang w:eastAsia="ru-RU"/>
        </w:rPr>
        <w:drawing>
          <wp:inline distT="0" distB="0" distL="0" distR="0" wp14:anchorId="61E1FF2C" wp14:editId="4C3EBB9D">
            <wp:extent cx="5792008" cy="8764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29E" w:rsidRDefault="0047029E" w:rsidP="005F7A9F">
      <w:pPr>
        <w:rPr>
          <w:noProof/>
          <w:lang w:eastAsia="ru-RU"/>
        </w:rPr>
      </w:pPr>
      <w:r>
        <w:rPr>
          <w:noProof/>
          <w:lang w:eastAsia="ru-RU"/>
        </w:rPr>
        <w:t xml:space="preserve">В таких случаях нам нужно </w:t>
      </w:r>
      <w:r>
        <w:rPr>
          <w:b/>
          <w:noProof/>
          <w:lang w:eastAsia="ru-RU"/>
        </w:rPr>
        <w:t xml:space="preserve">клонировать </w:t>
      </w:r>
      <w:r>
        <w:rPr>
          <w:noProof/>
          <w:lang w:eastAsia="ru-RU"/>
        </w:rPr>
        <w:t xml:space="preserve">это свойство. Для нас, нам нужно клонировать фон. И если значение клонировано, нам можно даже не использовать свойство </w:t>
      </w:r>
      <w:r>
        <w:rPr>
          <w:noProof/>
          <w:lang w:val="en-US" w:eastAsia="ru-RU"/>
        </w:rPr>
        <w:t>From</w:t>
      </w:r>
      <w:r>
        <w:rPr>
          <w:noProof/>
          <w:lang w:eastAsia="ru-RU"/>
        </w:rPr>
        <w:t>, он автоматом возьмет значение из фона</w:t>
      </w:r>
    </w:p>
    <w:p w:rsidR="0047029E" w:rsidRDefault="0047029E" w:rsidP="005F7A9F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43600" cy="1892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29E" w:rsidRDefault="0047029E" w:rsidP="005F7A9F">
      <w:pPr>
        <w:rPr>
          <w:noProof/>
          <w:lang w:eastAsia="ru-RU"/>
        </w:rPr>
      </w:pPr>
      <w:r>
        <w:rPr>
          <w:noProof/>
          <w:lang w:eastAsia="ru-RU"/>
        </w:rPr>
        <w:t>И у нас получится вот такая анимация!</w:t>
      </w:r>
    </w:p>
    <w:p w:rsidR="0047029E" w:rsidRDefault="0047029E" w:rsidP="005F7A9F">
      <w:pPr>
        <w:rPr>
          <w:noProof/>
          <w:lang w:eastAsia="ru-RU"/>
        </w:rPr>
      </w:pPr>
      <w:r w:rsidRPr="0047029E">
        <w:rPr>
          <w:noProof/>
          <w:lang w:eastAsia="ru-RU"/>
        </w:rPr>
        <w:lastRenderedPageBreak/>
        <w:drawing>
          <wp:inline distT="0" distB="0" distL="0" distR="0" wp14:anchorId="552234E1" wp14:editId="67CC2B55">
            <wp:extent cx="1956391" cy="1877785"/>
            <wp:effectExtent l="0" t="0" r="635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5384" cy="188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29E">
        <w:rPr>
          <w:noProof/>
          <w:lang w:eastAsia="ru-RU"/>
        </w:rPr>
        <w:drawing>
          <wp:inline distT="0" distB="0" distL="0" distR="0" wp14:anchorId="4641E3D3" wp14:editId="63A0C0D3">
            <wp:extent cx="1977655" cy="1898196"/>
            <wp:effectExtent l="0" t="0" r="381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9985" cy="191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29E">
        <w:rPr>
          <w:noProof/>
          <w:lang w:eastAsia="ru-RU"/>
        </w:rPr>
        <w:drawing>
          <wp:inline distT="0" distB="0" distL="0" distR="0" wp14:anchorId="3246AA99" wp14:editId="3F5CA0C2">
            <wp:extent cx="1981126" cy="1901527"/>
            <wp:effectExtent l="0" t="0" r="63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9869" cy="190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29F">
        <w:rPr>
          <w:noProof/>
          <w:lang w:eastAsia="ru-RU"/>
        </w:rPr>
        <w:t xml:space="preserve"> </w:t>
      </w:r>
    </w:p>
    <w:p w:rsidR="00A37034" w:rsidRPr="00A37034" w:rsidRDefault="00A37034" w:rsidP="005F7A9F">
      <w:pPr>
        <w:rPr>
          <w:noProof/>
          <w:lang w:eastAsia="ru-RU"/>
        </w:rPr>
      </w:pPr>
      <w:r>
        <w:rPr>
          <w:b/>
          <w:noProof/>
          <w:lang w:eastAsia="ru-RU"/>
        </w:rPr>
        <w:t>Покадровая анимация</w:t>
      </w:r>
      <w:r>
        <w:rPr>
          <w:noProof/>
          <w:lang w:eastAsia="ru-RU"/>
        </w:rPr>
        <w:t xml:space="preserve"> позволяет настроить каждый кадр какой-либо анимации, между которыми будет происходить каждая анимация, а также в какой промежуток времени она должна выполнится. Создается примерно как и линейная анимация, но вместо </w:t>
      </w:r>
      <w:r>
        <w:rPr>
          <w:noProof/>
          <w:lang w:val="en-US" w:eastAsia="ru-RU"/>
        </w:rPr>
        <w:t>From</w:t>
      </w:r>
      <w:r>
        <w:rPr>
          <w:noProof/>
          <w:lang w:eastAsia="ru-RU"/>
        </w:rPr>
        <w:t xml:space="preserve"> и </w:t>
      </w:r>
      <w:r>
        <w:rPr>
          <w:noProof/>
          <w:lang w:val="en-US" w:eastAsia="ru-RU"/>
        </w:rPr>
        <w:t>To</w:t>
      </w:r>
      <w:r>
        <w:rPr>
          <w:noProof/>
          <w:lang w:eastAsia="ru-RU"/>
        </w:rPr>
        <w:t xml:space="preserve"> здесь будут кадры – </w:t>
      </w:r>
      <w:r>
        <w:rPr>
          <w:noProof/>
          <w:lang w:val="en-US" w:eastAsia="ru-RU"/>
        </w:rPr>
        <w:t>KeyFrames</w:t>
      </w:r>
    </w:p>
    <w:p w:rsidR="00A37034" w:rsidRPr="00A37034" w:rsidRDefault="00A37034" w:rsidP="005F7A9F">
      <w:pPr>
        <w:rPr>
          <w:noProof/>
          <w:lang w:eastAsia="ru-RU"/>
        </w:rPr>
      </w:pPr>
      <w:r>
        <w:rPr>
          <w:noProof/>
          <w:lang w:eastAsia="ru-RU"/>
        </w:rPr>
        <w:t xml:space="preserve">Для примера, анимируем ширину окна. Так как это ширина, то и анимация будет </w:t>
      </w:r>
      <w:r>
        <w:rPr>
          <w:noProof/>
          <w:lang w:val="en-US" w:eastAsia="ru-RU"/>
        </w:rPr>
        <w:t>Double</w:t>
      </w:r>
      <w:r>
        <w:rPr>
          <w:noProof/>
          <w:lang w:eastAsia="ru-RU"/>
        </w:rPr>
        <w:t>. Скажу, что она должна длиться 6 секунд</w:t>
      </w:r>
    </w:p>
    <w:p w:rsidR="00A37034" w:rsidRDefault="00A37034" w:rsidP="005F7A9F">
      <w:pPr>
        <w:rPr>
          <w:noProof/>
          <w:lang w:val="en-US" w:eastAsia="ru-RU"/>
        </w:rPr>
      </w:pPr>
      <w:r w:rsidRPr="00A37034">
        <w:rPr>
          <w:noProof/>
          <w:lang w:val="en-US" w:eastAsia="ru-RU"/>
        </w:rPr>
        <w:drawing>
          <wp:inline distT="0" distB="0" distL="0" distR="0" wp14:anchorId="6F89065C" wp14:editId="562CE693">
            <wp:extent cx="5940425" cy="11664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034" w:rsidRDefault="00A37034" w:rsidP="005F7A9F">
      <w:pPr>
        <w:rPr>
          <w:noProof/>
          <w:lang w:eastAsia="ru-RU"/>
        </w:rPr>
      </w:pPr>
      <w:r>
        <w:rPr>
          <w:noProof/>
          <w:lang w:eastAsia="ru-RU"/>
        </w:rPr>
        <w:t>Из ширины в 500 пикселей она должна перейти в ширину 100. Где-то на 200 пикселей она должна немного замедлиться, а затем, как только анимация достигнет конца, быстро, но плавно, вернуться в первоначальное положение. Для такой анимации мне понадобится 3 фрейма – 500, 200 и 100 пикселей, а также бесконечный повтор.</w:t>
      </w:r>
    </w:p>
    <w:p w:rsidR="0019657B" w:rsidRDefault="0019657B" w:rsidP="005F7A9F">
      <w:pPr>
        <w:rPr>
          <w:noProof/>
          <w:lang w:eastAsia="ru-RU"/>
        </w:rPr>
      </w:pPr>
      <w:r w:rsidRPr="0019657B">
        <w:rPr>
          <w:noProof/>
          <w:lang w:eastAsia="ru-RU"/>
        </w:rPr>
        <w:t xml:space="preserve">Фреймы мы добавим в лист </w:t>
      </w:r>
      <w:r>
        <w:rPr>
          <w:noProof/>
          <w:lang w:val="en-US" w:eastAsia="ru-RU"/>
        </w:rPr>
        <w:t>KeyFrames</w:t>
      </w:r>
      <w:r>
        <w:rPr>
          <w:noProof/>
          <w:lang w:eastAsia="ru-RU"/>
        </w:rPr>
        <w:t xml:space="preserve">. Внутри для линейной и простой анимации добавим </w:t>
      </w:r>
      <w:r>
        <w:rPr>
          <w:noProof/>
          <w:lang w:val="en-US" w:eastAsia="ru-RU"/>
        </w:rPr>
        <w:t>LinearDoubleKeyFrame</w:t>
      </w:r>
      <w:r>
        <w:rPr>
          <w:noProof/>
          <w:lang w:eastAsia="ru-RU"/>
        </w:rPr>
        <w:t>, которая состоит из значения для анимации (500, 200 и 100), а также в какой момент времени из всей анимации кадр должен закончится (2, 4 и 6. Всего анимация идет 6 секунд, на каждый фрейм по 2 секунды).</w:t>
      </w:r>
    </w:p>
    <w:p w:rsidR="0019657B" w:rsidRPr="0085033A" w:rsidRDefault="0019657B" w:rsidP="005F7A9F">
      <w:pPr>
        <w:rPr>
          <w:noProof/>
          <w:lang w:eastAsia="ru-RU"/>
        </w:rPr>
      </w:pPr>
      <w:r>
        <w:rPr>
          <w:noProof/>
          <w:lang w:eastAsia="ru-RU"/>
        </w:rPr>
        <w:t xml:space="preserve">Кроме </w:t>
      </w:r>
      <w:r>
        <w:rPr>
          <w:noProof/>
          <w:lang w:val="en-US" w:eastAsia="ru-RU"/>
        </w:rPr>
        <w:t>LinearDoubleKeyFrame</w:t>
      </w:r>
      <w:r>
        <w:rPr>
          <w:noProof/>
          <w:lang w:eastAsia="ru-RU"/>
        </w:rPr>
        <w:t xml:space="preserve"> у </w:t>
      </w:r>
      <w:r>
        <w:rPr>
          <w:noProof/>
          <w:lang w:val="en-US" w:eastAsia="ru-RU"/>
        </w:rPr>
        <w:t>KeyFrame</w:t>
      </w:r>
      <w:r>
        <w:rPr>
          <w:noProof/>
          <w:lang w:eastAsia="ru-RU"/>
        </w:rPr>
        <w:t xml:space="preserve"> есть еще много </w:t>
      </w:r>
      <w:r w:rsidR="0085033A">
        <w:rPr>
          <w:noProof/>
          <w:lang w:eastAsia="ru-RU"/>
        </w:rPr>
        <w:t>различных вариантов, так же как и у других анимация (</w:t>
      </w:r>
      <w:r w:rsidR="0085033A">
        <w:rPr>
          <w:noProof/>
          <w:lang w:val="en-US" w:eastAsia="ru-RU"/>
        </w:rPr>
        <w:t>Double</w:t>
      </w:r>
      <w:r w:rsidR="0085033A">
        <w:rPr>
          <w:noProof/>
          <w:lang w:eastAsia="ru-RU"/>
        </w:rPr>
        <w:t xml:space="preserve">, </w:t>
      </w:r>
      <w:r w:rsidR="0085033A">
        <w:rPr>
          <w:noProof/>
          <w:lang w:val="en-US" w:eastAsia="ru-RU"/>
        </w:rPr>
        <w:t>Point</w:t>
      </w:r>
      <w:r w:rsidR="0085033A">
        <w:rPr>
          <w:noProof/>
          <w:lang w:eastAsia="ru-RU"/>
        </w:rPr>
        <w:t xml:space="preserve"> и прочее), так что здесь просто нужно подобрать тот самый.</w:t>
      </w:r>
    </w:p>
    <w:p w:rsidR="00A37034" w:rsidRDefault="00A37034" w:rsidP="005F7A9F">
      <w:pPr>
        <w:rPr>
          <w:noProof/>
          <w:lang w:eastAsia="ru-RU"/>
        </w:rPr>
      </w:pPr>
      <w:r w:rsidRPr="00A37034">
        <w:rPr>
          <w:noProof/>
          <w:lang w:eastAsia="ru-RU"/>
        </w:rPr>
        <w:drawing>
          <wp:inline distT="0" distB="0" distL="0" distR="0" wp14:anchorId="236AD6F3" wp14:editId="78482E00">
            <wp:extent cx="5940425" cy="74739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034" w:rsidRPr="00A37034" w:rsidRDefault="00A37034" w:rsidP="005F7A9F">
      <w:pPr>
        <w:rPr>
          <w:noProof/>
          <w:lang w:eastAsia="ru-RU"/>
        </w:rPr>
      </w:pPr>
      <w:r>
        <w:rPr>
          <w:noProof/>
          <w:lang w:eastAsia="ru-RU"/>
        </w:rPr>
        <w:t xml:space="preserve">А бесконечный повтор мы можем сделать при помощи </w:t>
      </w:r>
      <w:r>
        <w:rPr>
          <w:noProof/>
          <w:lang w:val="en-US" w:eastAsia="ru-RU"/>
        </w:rPr>
        <w:t>RepeadBehaviour</w:t>
      </w:r>
    </w:p>
    <w:p w:rsidR="00A37034" w:rsidRDefault="00A37034" w:rsidP="005F7A9F">
      <w:pPr>
        <w:rPr>
          <w:noProof/>
          <w:lang w:eastAsia="ru-RU"/>
        </w:rPr>
      </w:pPr>
      <w:r w:rsidRPr="00A37034">
        <w:rPr>
          <w:noProof/>
          <w:lang w:eastAsia="ru-RU"/>
        </w:rPr>
        <w:drawing>
          <wp:inline distT="0" distB="0" distL="0" distR="0" wp14:anchorId="76AF515B" wp14:editId="1755B8A3">
            <wp:extent cx="4620270" cy="323895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33A" w:rsidRDefault="0085033A" w:rsidP="005F7A9F">
      <w:pPr>
        <w:rPr>
          <w:noProof/>
          <w:lang w:eastAsia="ru-RU"/>
        </w:rPr>
      </w:pPr>
      <w:r>
        <w:rPr>
          <w:noProof/>
          <w:lang w:eastAsia="ru-RU"/>
        </w:rPr>
        <w:t>Применем анимацию так же как и с линейным – берем элемент и через</w:t>
      </w:r>
      <w:r w:rsidRPr="0085033A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BeginAnimation</w:t>
      </w:r>
      <w:r>
        <w:rPr>
          <w:noProof/>
          <w:lang w:eastAsia="ru-RU"/>
        </w:rPr>
        <w:t xml:space="preserve"> запускаем анимацию для нужного свойства. Я хочу анимировать ширину окна, я это и пропишу</w:t>
      </w:r>
    </w:p>
    <w:p w:rsidR="0085033A" w:rsidRDefault="0085033A" w:rsidP="005F7A9F">
      <w:pPr>
        <w:rPr>
          <w:noProof/>
          <w:lang w:eastAsia="ru-RU"/>
        </w:rPr>
      </w:pPr>
      <w:r w:rsidRPr="0085033A">
        <w:rPr>
          <w:noProof/>
          <w:lang w:eastAsia="ru-RU"/>
        </w:rPr>
        <w:drawing>
          <wp:inline distT="0" distB="0" distL="0" distR="0" wp14:anchorId="563F9F31" wp14:editId="7E2612C2">
            <wp:extent cx="4591691" cy="40963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33A" w:rsidRPr="0085033A" w:rsidRDefault="0085033A" w:rsidP="005F7A9F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И по итогу мы увидим следующее!</w:t>
      </w:r>
    </w:p>
    <w:p w:rsidR="00AC5F56" w:rsidRDefault="00AC5F56" w:rsidP="005F7A9F">
      <w:pPr>
        <w:rPr>
          <w:noProof/>
          <w:lang w:val="en-US" w:eastAsia="ru-RU"/>
        </w:rPr>
      </w:pPr>
      <w:r w:rsidRPr="00AC5F56">
        <w:rPr>
          <w:noProof/>
          <w:lang w:val="en-US" w:eastAsia="ru-RU"/>
        </w:rPr>
        <w:drawing>
          <wp:inline distT="0" distB="0" distL="0" distR="0" wp14:anchorId="3158E944" wp14:editId="15CDB052">
            <wp:extent cx="5144218" cy="154326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F56" w:rsidRDefault="00AC5F56" w:rsidP="005F7A9F">
      <w:pPr>
        <w:rPr>
          <w:noProof/>
          <w:lang w:val="en-US" w:eastAsia="ru-RU"/>
        </w:rPr>
      </w:pPr>
      <w:r w:rsidRPr="00AC5F56">
        <w:rPr>
          <w:noProof/>
          <w:lang w:val="en-US" w:eastAsia="ru-RU"/>
        </w:rPr>
        <w:drawing>
          <wp:inline distT="0" distB="0" distL="0" distR="0" wp14:anchorId="4F66C46F" wp14:editId="048DC509">
            <wp:extent cx="5144218" cy="159089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F56" w:rsidRDefault="00AC5F56" w:rsidP="005F7A9F">
      <w:pPr>
        <w:rPr>
          <w:noProof/>
          <w:lang w:val="en-US" w:eastAsia="ru-RU"/>
        </w:rPr>
      </w:pPr>
      <w:r w:rsidRPr="00AC5F56">
        <w:rPr>
          <w:noProof/>
          <w:lang w:val="en-US" w:eastAsia="ru-RU"/>
        </w:rPr>
        <w:drawing>
          <wp:inline distT="0" distB="0" distL="0" distR="0" wp14:anchorId="1DB8BF69" wp14:editId="6CE0C2F1">
            <wp:extent cx="5144218" cy="152421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034" w:rsidRDefault="00A37034" w:rsidP="005F7A9F">
      <w:pPr>
        <w:rPr>
          <w:noProof/>
          <w:lang w:val="en-US" w:eastAsia="ru-RU"/>
        </w:rPr>
      </w:pPr>
      <w:r w:rsidRPr="00AC5F56">
        <w:rPr>
          <w:noProof/>
          <w:lang w:val="en-US" w:eastAsia="ru-RU"/>
        </w:rPr>
        <w:drawing>
          <wp:inline distT="0" distB="0" distL="0" distR="0" wp14:anchorId="782D4F1B" wp14:editId="7D40BA5D">
            <wp:extent cx="5144218" cy="154326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A8E" w:rsidRDefault="00AA4A8E" w:rsidP="005F7A9F">
      <w:pPr>
        <w:rPr>
          <w:noProof/>
          <w:lang w:eastAsia="ru-RU"/>
        </w:rPr>
      </w:pPr>
      <w:r>
        <w:rPr>
          <w:noProof/>
          <w:lang w:eastAsia="ru-RU"/>
        </w:rPr>
        <w:t xml:space="preserve">Для </w:t>
      </w:r>
      <w:r w:rsidRPr="00AA4A8E">
        <w:rPr>
          <w:b/>
          <w:noProof/>
          <w:lang w:eastAsia="ru-RU"/>
        </w:rPr>
        <w:t xml:space="preserve">путевых анимаций </w:t>
      </w:r>
      <w:r>
        <w:rPr>
          <w:noProof/>
          <w:lang w:eastAsia="ru-RU"/>
        </w:rPr>
        <w:t>ситуация такая же, как и с предыдущими двумя. Я хочу сделать так, чтобы у меня что-то крутилось вокруг кнопки. Я добавлю картинку звездочки, и буду делать анимацию для нее</w:t>
      </w:r>
    </w:p>
    <w:p w:rsidR="00AA4A8E" w:rsidRDefault="00BA2A93" w:rsidP="005F7A9F">
      <w:pPr>
        <w:rPr>
          <w:noProof/>
          <w:lang w:eastAsia="ru-RU"/>
        </w:rPr>
      </w:pPr>
      <w:r w:rsidRPr="00BA2A93">
        <w:rPr>
          <w:noProof/>
          <w:lang w:eastAsia="ru-RU"/>
        </w:rPr>
        <w:drawing>
          <wp:inline distT="0" distB="0" distL="0" distR="0" wp14:anchorId="68DDCDD8" wp14:editId="212EFE7A">
            <wp:extent cx="5940425" cy="13220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A93" w:rsidRDefault="00BA2A93" w:rsidP="005F7A9F">
      <w:pPr>
        <w:rPr>
          <w:noProof/>
          <w:lang w:eastAsia="ru-RU"/>
        </w:rPr>
      </w:pPr>
      <w:r>
        <w:rPr>
          <w:noProof/>
          <w:lang w:eastAsia="ru-RU"/>
        </w:rPr>
        <w:t>Старую анимацию я закомментирую</w:t>
      </w:r>
    </w:p>
    <w:p w:rsidR="00BA2A93" w:rsidRDefault="00BA2A93" w:rsidP="005F7A9F">
      <w:pPr>
        <w:rPr>
          <w:noProof/>
          <w:lang w:eastAsia="ru-RU"/>
        </w:rPr>
      </w:pPr>
      <w:r w:rsidRPr="00BA2A93">
        <w:rPr>
          <w:noProof/>
          <w:lang w:eastAsia="ru-RU"/>
        </w:rPr>
        <w:lastRenderedPageBreak/>
        <w:drawing>
          <wp:inline distT="0" distB="0" distL="0" distR="0" wp14:anchorId="049EBCFA" wp14:editId="34E8ACB1">
            <wp:extent cx="5940425" cy="149161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A93" w:rsidRDefault="00BA2A93" w:rsidP="005F7A9F">
      <w:pPr>
        <w:rPr>
          <w:noProof/>
          <w:lang w:eastAsia="ru-RU"/>
        </w:rPr>
      </w:pPr>
      <w:r>
        <w:rPr>
          <w:noProof/>
          <w:lang w:eastAsia="ru-RU"/>
        </w:rPr>
        <w:t xml:space="preserve">Далее для анимации мне нужно будет сделать геометрический путь. Так как я хочу, чтобы она каталась по прямоугольнику, создам </w:t>
      </w:r>
      <w:r>
        <w:rPr>
          <w:noProof/>
          <w:lang w:val="en-US" w:eastAsia="ru-RU"/>
        </w:rPr>
        <w:t>RectangleGeometry</w:t>
      </w:r>
      <w:r>
        <w:rPr>
          <w:noProof/>
          <w:lang w:eastAsia="ru-RU"/>
        </w:rPr>
        <w:t>. Подгоню его под размеры кнопки</w:t>
      </w:r>
    </w:p>
    <w:p w:rsidR="00BA2A93" w:rsidRDefault="00BA2A93" w:rsidP="005F7A9F">
      <w:pPr>
        <w:rPr>
          <w:noProof/>
          <w:lang w:eastAsia="ru-RU"/>
        </w:rPr>
      </w:pPr>
      <w:r>
        <w:rPr>
          <w:noProof/>
          <w:lang w:eastAsia="ru-RU"/>
        </w:rPr>
        <w:t xml:space="preserve">Чтобы сказать, что этот прямоугольник – путь для анимации, его нужно запихнуть внутрь пути – </w:t>
      </w:r>
      <w:r>
        <w:rPr>
          <w:noProof/>
          <w:lang w:val="en-US" w:eastAsia="ru-RU"/>
        </w:rPr>
        <w:t>PathGeometry</w:t>
      </w:r>
      <w:r>
        <w:rPr>
          <w:noProof/>
          <w:lang w:eastAsia="ru-RU"/>
        </w:rPr>
        <w:t>.</w:t>
      </w:r>
    </w:p>
    <w:p w:rsidR="00BA2A93" w:rsidRDefault="00BA2A93" w:rsidP="005F7A9F">
      <w:pPr>
        <w:rPr>
          <w:noProof/>
          <w:lang w:eastAsia="ru-RU"/>
        </w:rPr>
      </w:pPr>
      <w:r w:rsidRPr="00BA2A93">
        <w:rPr>
          <w:noProof/>
          <w:lang w:eastAsia="ru-RU"/>
        </w:rPr>
        <w:drawing>
          <wp:inline distT="0" distB="0" distL="0" distR="0" wp14:anchorId="37BA8E6D" wp14:editId="10930432">
            <wp:extent cx="5601482" cy="221963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A93" w:rsidRDefault="00BA2A93" w:rsidP="005F7A9F">
      <w:pPr>
        <w:rPr>
          <w:noProof/>
          <w:lang w:eastAsia="ru-RU"/>
        </w:rPr>
      </w:pPr>
      <w:r>
        <w:rPr>
          <w:noProof/>
          <w:lang w:eastAsia="ru-RU"/>
        </w:rPr>
        <w:t>А затем, так как гугл мне сказал что я не могу использовать точки для перемещения объектов,</w:t>
      </w:r>
      <w:r w:rsidRPr="00BA2A93">
        <w:rPr>
          <w:noProof/>
          <w:lang w:eastAsia="ru-RU"/>
        </w:rPr>
        <w:t xml:space="preserve"> </w:t>
      </w:r>
      <w:r>
        <w:rPr>
          <w:noProof/>
          <w:lang w:eastAsia="ru-RU"/>
        </w:rPr>
        <w:t>а</w:t>
      </w:r>
      <w:r w:rsidRPr="00BA2A93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double</w:t>
      </w:r>
      <w:r>
        <w:rPr>
          <w:noProof/>
          <w:lang w:eastAsia="ru-RU"/>
        </w:rPr>
        <w:t xml:space="preserve"> для позиции не очень подходит, я буду использовать анимацию с матрицами – </w:t>
      </w:r>
      <w:r>
        <w:rPr>
          <w:noProof/>
          <w:lang w:val="en-US" w:eastAsia="ru-RU"/>
        </w:rPr>
        <w:t>MatrixAnimationUsingPath</w:t>
      </w:r>
      <w:r>
        <w:rPr>
          <w:noProof/>
          <w:lang w:eastAsia="ru-RU"/>
        </w:rPr>
        <w:t>.</w:t>
      </w:r>
    </w:p>
    <w:p w:rsidR="00BA2A93" w:rsidRDefault="00BA2A93" w:rsidP="005F7A9F">
      <w:pPr>
        <w:rPr>
          <w:noProof/>
          <w:lang w:eastAsia="ru-RU"/>
        </w:rPr>
      </w:pPr>
      <w:r>
        <w:rPr>
          <w:noProof/>
          <w:lang w:eastAsia="ru-RU"/>
        </w:rPr>
        <w:t xml:space="preserve">Как и раньше, мне нужно указать время и его поведение. Чтобы указать путь, скажу, что </w:t>
      </w:r>
      <w:r>
        <w:rPr>
          <w:noProof/>
          <w:lang w:val="en-US" w:eastAsia="ru-RU"/>
        </w:rPr>
        <w:t>PathGeometry</w:t>
      </w:r>
      <w:r>
        <w:rPr>
          <w:noProof/>
          <w:lang w:eastAsia="ru-RU"/>
        </w:rPr>
        <w:t xml:space="preserve"> анимации равен тому пути, который мы создали чуть чуть до этого. И, так как это сложная анимация с свойством внутри свойства, клонирую текущую позицию и задам для нее анимацию</w:t>
      </w:r>
    </w:p>
    <w:p w:rsidR="00BA2A93" w:rsidRDefault="00BA2A93" w:rsidP="005F7A9F">
      <w:pPr>
        <w:rPr>
          <w:noProof/>
          <w:lang w:eastAsia="ru-RU"/>
        </w:rPr>
      </w:pPr>
      <w:r w:rsidRPr="00BA2A93">
        <w:rPr>
          <w:noProof/>
          <w:lang w:eastAsia="ru-RU"/>
        </w:rPr>
        <w:drawing>
          <wp:inline distT="0" distB="0" distL="0" distR="0" wp14:anchorId="5A73EDD0" wp14:editId="44A9E4C6">
            <wp:extent cx="5940425" cy="2661285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A93" w:rsidRDefault="00BA2A93" w:rsidP="005F7A9F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Анимация будет выглядеть вот так</w:t>
      </w:r>
    </w:p>
    <w:p w:rsidR="00BA2A93" w:rsidRDefault="00BA2A93" w:rsidP="005F7A9F">
      <w:pPr>
        <w:rPr>
          <w:noProof/>
          <w:lang w:eastAsia="ru-RU"/>
        </w:rPr>
      </w:pPr>
      <w:r w:rsidRPr="00BA2A93">
        <w:rPr>
          <w:noProof/>
          <w:lang w:eastAsia="ru-RU"/>
        </w:rPr>
        <w:drawing>
          <wp:inline distT="0" distB="0" distL="0" distR="0" wp14:anchorId="7A05943E" wp14:editId="6F3FDC11">
            <wp:extent cx="2648197" cy="1617507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8563" cy="16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A93">
        <w:rPr>
          <w:noProof/>
          <w:lang w:eastAsia="ru-RU"/>
        </w:rPr>
        <w:t xml:space="preserve"> </w:t>
      </w:r>
      <w:r w:rsidRPr="00BA2A93">
        <w:rPr>
          <w:noProof/>
          <w:lang w:eastAsia="ru-RU"/>
        </w:rPr>
        <w:drawing>
          <wp:inline distT="0" distB="0" distL="0" distR="0" wp14:anchorId="68229234" wp14:editId="47543C56">
            <wp:extent cx="2648198" cy="1617507"/>
            <wp:effectExtent l="0" t="0" r="0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68493" cy="162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A93" w:rsidRDefault="00BA2A93" w:rsidP="00BA2A93">
      <w:pPr>
        <w:rPr>
          <w:noProof/>
          <w:lang w:eastAsia="ru-RU"/>
        </w:rPr>
      </w:pPr>
      <w:r>
        <w:rPr>
          <w:noProof/>
          <w:lang w:eastAsia="ru-RU"/>
        </w:rPr>
        <w:t>На этом разбор трех видов анимаций закончен</w:t>
      </w:r>
    </w:p>
    <w:p w:rsidR="00BA2A93" w:rsidRPr="00D947C4" w:rsidRDefault="00BA2A93" w:rsidP="00BA2A93">
      <w:pPr>
        <w:jc w:val="center"/>
        <w:rPr>
          <w:b/>
          <w:noProof/>
          <w:sz w:val="24"/>
          <w:lang w:eastAsia="ru-RU"/>
        </w:rPr>
      </w:pPr>
      <w:r w:rsidRPr="00BA2A93">
        <w:rPr>
          <w:b/>
          <w:noProof/>
          <w:sz w:val="24"/>
          <w:lang w:eastAsia="ru-RU"/>
        </w:rPr>
        <w:t xml:space="preserve">Все эти же анимации можно реализовать и при помощи </w:t>
      </w:r>
      <w:r w:rsidR="009B3887">
        <w:rPr>
          <w:b/>
          <w:noProof/>
          <w:sz w:val="24"/>
          <w:lang w:eastAsia="ru-RU"/>
        </w:rPr>
        <w:t xml:space="preserve">триггеров в </w:t>
      </w:r>
      <w:r w:rsidRPr="00BA2A93">
        <w:rPr>
          <w:b/>
          <w:noProof/>
          <w:sz w:val="24"/>
          <w:lang w:val="en-US" w:eastAsia="ru-RU"/>
        </w:rPr>
        <w:t>XAML</w:t>
      </w:r>
      <w:r w:rsidR="00D947C4">
        <w:rPr>
          <w:b/>
          <w:noProof/>
          <w:sz w:val="24"/>
          <w:lang w:eastAsia="ru-RU"/>
        </w:rPr>
        <w:t>. Разберем те же примеры</w:t>
      </w:r>
    </w:p>
    <w:p w:rsidR="00BA2A93" w:rsidRDefault="00BA2A93" w:rsidP="00BA2A93">
      <w:pPr>
        <w:rPr>
          <w:noProof/>
          <w:lang w:eastAsia="ru-RU"/>
        </w:rPr>
      </w:pPr>
      <w:r>
        <w:rPr>
          <w:noProof/>
          <w:lang w:eastAsia="ru-RU"/>
        </w:rPr>
        <w:t>Линейные анимации</w:t>
      </w:r>
      <w:r w:rsidR="009B3887" w:rsidRPr="00D947C4">
        <w:rPr>
          <w:noProof/>
          <w:lang w:eastAsia="ru-RU"/>
        </w:rPr>
        <w:t xml:space="preserve"> </w:t>
      </w:r>
      <w:r w:rsidR="00D947C4">
        <w:rPr>
          <w:noProof/>
          <w:lang w:eastAsia="ru-RU"/>
        </w:rPr>
        <w:t>– высота и цвет кнопки</w:t>
      </w:r>
      <w:r>
        <w:rPr>
          <w:noProof/>
          <w:lang w:eastAsia="ru-RU"/>
        </w:rPr>
        <w:t>:</w:t>
      </w:r>
    </w:p>
    <w:p w:rsidR="00BA2A93" w:rsidRPr="009B3887" w:rsidRDefault="009B3887" w:rsidP="00BA2A93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32805" cy="122301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A93" w:rsidRDefault="00BA2A93" w:rsidP="00BA2A93">
      <w:pPr>
        <w:rPr>
          <w:noProof/>
          <w:lang w:eastAsia="ru-RU"/>
        </w:rPr>
      </w:pPr>
      <w:r>
        <w:rPr>
          <w:noProof/>
          <w:lang w:eastAsia="ru-RU"/>
        </w:rPr>
        <w:t>Покадровые анимации</w:t>
      </w:r>
      <w:r w:rsidR="00D947C4">
        <w:rPr>
          <w:noProof/>
          <w:lang w:eastAsia="ru-RU"/>
        </w:rPr>
        <w:t xml:space="preserve"> – ширина окна</w:t>
      </w:r>
      <w:r>
        <w:rPr>
          <w:noProof/>
          <w:lang w:eastAsia="ru-RU"/>
        </w:rPr>
        <w:t>:</w:t>
      </w:r>
    </w:p>
    <w:p w:rsidR="00D947C4" w:rsidRDefault="00D947C4" w:rsidP="00BA2A93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36615" cy="1692275"/>
            <wp:effectExtent l="0" t="0" r="698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A93" w:rsidRDefault="00BA2A93" w:rsidP="00BA2A93">
      <w:pPr>
        <w:rPr>
          <w:noProof/>
          <w:lang w:eastAsia="ru-RU"/>
        </w:rPr>
      </w:pPr>
      <w:r>
        <w:rPr>
          <w:noProof/>
          <w:lang w:eastAsia="ru-RU"/>
        </w:rPr>
        <w:t>Путевые анимации</w:t>
      </w:r>
      <w:r w:rsidR="007F66B4">
        <w:rPr>
          <w:noProof/>
          <w:lang w:eastAsia="ru-RU"/>
        </w:rPr>
        <w:t xml:space="preserve"> – звездочка бегает вокруг кнопки</w:t>
      </w:r>
      <w:bookmarkStart w:id="0" w:name="_GoBack"/>
      <w:bookmarkEnd w:id="0"/>
      <w:r>
        <w:rPr>
          <w:noProof/>
          <w:lang w:eastAsia="ru-RU"/>
        </w:rPr>
        <w:t>:</w:t>
      </w:r>
    </w:p>
    <w:p w:rsidR="00D947C4" w:rsidRPr="00D947C4" w:rsidRDefault="00D947C4" w:rsidP="00BA2A93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36615" cy="2320290"/>
            <wp:effectExtent l="0" t="0" r="6985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47C4" w:rsidRPr="00D947C4" w:rsidSect="006A6A8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1442"/>
    <w:multiLevelType w:val="hybridMultilevel"/>
    <w:tmpl w:val="A0D0F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C58E1"/>
    <w:multiLevelType w:val="hybridMultilevel"/>
    <w:tmpl w:val="CD70E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A8F"/>
    <w:rsid w:val="0019657B"/>
    <w:rsid w:val="0047029E"/>
    <w:rsid w:val="00500A70"/>
    <w:rsid w:val="005F7A9F"/>
    <w:rsid w:val="006A6A8F"/>
    <w:rsid w:val="00753722"/>
    <w:rsid w:val="007802BE"/>
    <w:rsid w:val="007959F1"/>
    <w:rsid w:val="007B6541"/>
    <w:rsid w:val="007F66B4"/>
    <w:rsid w:val="0085033A"/>
    <w:rsid w:val="008F329F"/>
    <w:rsid w:val="009B3887"/>
    <w:rsid w:val="00A37034"/>
    <w:rsid w:val="00A81C31"/>
    <w:rsid w:val="00AA4A8E"/>
    <w:rsid w:val="00AC5F56"/>
    <w:rsid w:val="00B24C83"/>
    <w:rsid w:val="00B373CD"/>
    <w:rsid w:val="00BA2A93"/>
    <w:rsid w:val="00D9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F9823"/>
  <w15:chartTrackingRefBased/>
  <w15:docId w15:val="{B29F67EE-70F5-47AD-942B-0AD1503CF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6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27267-9622-4E8A-8F6A-F990A50E3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7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 Скорогудаева</dc:creator>
  <cp:keywords/>
  <dc:description/>
  <cp:lastModifiedBy>Софи Скорогудаева</cp:lastModifiedBy>
  <cp:revision>5</cp:revision>
  <dcterms:created xsi:type="dcterms:W3CDTF">2023-08-10T19:44:00Z</dcterms:created>
  <dcterms:modified xsi:type="dcterms:W3CDTF">2023-08-11T12:45:00Z</dcterms:modified>
</cp:coreProperties>
</file>