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50" w:rsidRDefault="00EC5C81">
      <w:r>
        <w:rPr>
          <w:b/>
        </w:rPr>
        <w:t>Импорт данных</w:t>
      </w:r>
    </w:p>
    <w:p w:rsidR="00EC5C81" w:rsidRDefault="00EC5C81">
      <w:r>
        <w:t xml:space="preserve">В практической также должен быть реализован импорт данных из </w:t>
      </w:r>
      <w:r>
        <w:rPr>
          <w:lang w:val="en-US"/>
        </w:rPr>
        <w:t>JSON</w:t>
      </w:r>
      <w:r>
        <w:t>. Ее логика достаточно проста, но давайте подробнее разберемся</w:t>
      </w:r>
    </w:p>
    <w:p w:rsidR="00EC5C81" w:rsidRDefault="00EC5C81" w:rsidP="00EC5C81">
      <w:r>
        <w:t>Мне нужна таблица, куда я буду выгружать данные. Создам таблицу в БД с цветами</w:t>
      </w:r>
      <w:r>
        <w:br/>
      </w:r>
      <w:r w:rsidRPr="00EC5C81">
        <w:drawing>
          <wp:inline distT="0" distB="0" distL="0" distR="0" wp14:anchorId="18CE56D1" wp14:editId="50D5DAF5">
            <wp:extent cx="3286584" cy="170521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C81" w:rsidRDefault="00EC5C81" w:rsidP="00EC5C81">
      <w:pPr>
        <w:rPr>
          <w:lang w:val="en-US"/>
        </w:rPr>
      </w:pPr>
      <w:r>
        <w:t xml:space="preserve">В </w:t>
      </w:r>
      <w:r>
        <w:rPr>
          <w:lang w:val="en-US"/>
        </w:rPr>
        <w:t>WPF</w:t>
      </w:r>
      <w:r>
        <w:t xml:space="preserve"> приложении подключу эту БД с таблицей и создам интерфейс, куда я выгружу таблицу и кнопку для импорта. Таблицу я назову </w:t>
      </w:r>
      <w:proofErr w:type="spellStart"/>
      <w:r>
        <w:rPr>
          <w:b/>
          <w:lang w:val="en-US"/>
        </w:rPr>
        <w:t>ColourDgr</w:t>
      </w:r>
      <w:proofErr w:type="spellEnd"/>
    </w:p>
    <w:p w:rsidR="00EC5C81" w:rsidRDefault="00EC5C81" w:rsidP="00EC5C8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0F1D38E" wp14:editId="09CA09A6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2BF" w:rsidRDefault="008D02BF" w:rsidP="00EC5C81">
      <w:r>
        <w:t>Также у меня есть подключенная БД с таблицей цветов. Внутри нее я создам запрос на добавление данных, чтобы я смогла добавить внутрь импортированные данные из файла</w:t>
      </w:r>
    </w:p>
    <w:p w:rsidR="008D02BF" w:rsidRPr="008D02BF" w:rsidRDefault="008D02BF" w:rsidP="00EC5C81">
      <w:r w:rsidRPr="008D02BF">
        <w:drawing>
          <wp:inline distT="0" distB="0" distL="0" distR="0" wp14:anchorId="45C79895" wp14:editId="13FF2575">
            <wp:extent cx="2514951" cy="170521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E10" w:rsidRDefault="00E01E10">
      <w:r>
        <w:br w:type="page"/>
      </w:r>
    </w:p>
    <w:p w:rsidR="00E01E10" w:rsidRPr="00E01E10" w:rsidRDefault="00E01E10" w:rsidP="00E01E10">
      <w:r>
        <w:lastRenderedPageBreak/>
        <w:t xml:space="preserve">Выгружу данные из таблицы внутрь своего </w:t>
      </w:r>
      <w:proofErr w:type="spellStart"/>
      <w:r>
        <w:t>датагрида</w:t>
      </w:r>
      <w:proofErr w:type="spellEnd"/>
      <w:r>
        <w:t xml:space="preserve"> при помощи </w:t>
      </w:r>
      <w:proofErr w:type="spellStart"/>
      <w:r>
        <w:t>датасета</w:t>
      </w:r>
      <w:proofErr w:type="spellEnd"/>
      <w:r>
        <w:t>. Таблица у меня называется</w:t>
      </w:r>
      <w:r w:rsidRPr="00E01E10">
        <w:t xml:space="preserve"> </w:t>
      </w:r>
      <w:proofErr w:type="spellStart"/>
      <w:r>
        <w:rPr>
          <w:lang w:val="en-US"/>
        </w:rPr>
        <w:t>colour</w:t>
      </w:r>
      <w:proofErr w:type="spellEnd"/>
      <w:r>
        <w:t xml:space="preserve">, поэтому я подключу </w:t>
      </w:r>
      <w:proofErr w:type="spellStart"/>
      <w:r>
        <w:rPr>
          <w:lang w:val="en-US"/>
        </w:rPr>
        <w:t>colourTableAdapter</w:t>
      </w:r>
      <w:proofErr w:type="spellEnd"/>
    </w:p>
    <w:p w:rsidR="00E01E10" w:rsidRDefault="00E01E10" w:rsidP="00EC5C81">
      <w:pPr>
        <w:rPr>
          <w:lang w:val="en-US"/>
        </w:rPr>
      </w:pPr>
      <w:r w:rsidRPr="00E01E10">
        <w:rPr>
          <w:lang w:val="en-US"/>
        </w:rPr>
        <w:drawing>
          <wp:inline distT="0" distB="0" distL="0" distR="0" wp14:anchorId="0F615006" wp14:editId="274DCA4C">
            <wp:extent cx="4829175" cy="293622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2677" cy="29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E10" w:rsidRDefault="00E01E10" w:rsidP="00EC5C81">
      <w:r>
        <w:t>Сама программа будет работать следующим образом</w:t>
      </w:r>
    </w:p>
    <w:p w:rsidR="00E01E10" w:rsidRDefault="00E01E10" w:rsidP="00EC5C81">
      <w:r w:rsidRPr="00E01E10">
        <w:drawing>
          <wp:inline distT="0" distB="0" distL="0" distR="0" wp14:anchorId="19F9A2CD" wp14:editId="2A53AEB6">
            <wp:extent cx="3219899" cy="303889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E10" w:rsidRDefault="00E01E10" w:rsidP="00EC5C81">
      <w:pPr>
        <w:rPr>
          <w:color w:val="FF0000"/>
        </w:rPr>
      </w:pPr>
      <w:r>
        <w:t xml:space="preserve">Для того, чтобы </w:t>
      </w:r>
      <w:proofErr w:type="spellStart"/>
      <w:r>
        <w:t>импортнуть</w:t>
      </w:r>
      <w:proofErr w:type="spellEnd"/>
      <w:r>
        <w:t xml:space="preserve"> данные из </w:t>
      </w:r>
      <w:r>
        <w:rPr>
          <w:lang w:val="en-US"/>
        </w:rPr>
        <w:t>JSON</w:t>
      </w:r>
      <w:r>
        <w:t xml:space="preserve">, мне нужно создать модель данных, который </w:t>
      </w:r>
      <w:r>
        <w:rPr>
          <w:lang w:val="en-US"/>
        </w:rPr>
        <w:t>JSON</w:t>
      </w:r>
      <w:r>
        <w:t xml:space="preserve"> будет принимать. </w:t>
      </w:r>
      <w:r>
        <w:rPr>
          <w:b/>
        </w:rPr>
        <w:t xml:space="preserve">Модель данных должна быть идентичной с таблицей, но без </w:t>
      </w:r>
      <w:r>
        <w:rPr>
          <w:b/>
          <w:lang w:val="en-US"/>
        </w:rPr>
        <w:t>ID</w:t>
      </w:r>
      <w:r>
        <w:rPr>
          <w:b/>
        </w:rPr>
        <w:t xml:space="preserve">. </w:t>
      </w:r>
      <w:r>
        <w:t xml:space="preserve">То есть в своем случае я создам модель данных где у меня будет </w:t>
      </w:r>
      <w:r w:rsidRPr="00E01E10">
        <w:rPr>
          <w:b/>
          <w:lang w:val="en-US"/>
        </w:rPr>
        <w:t>name</w:t>
      </w:r>
      <w:r>
        <w:t xml:space="preserve"> и </w:t>
      </w:r>
      <w:proofErr w:type="spellStart"/>
      <w:r w:rsidRPr="00E01E10">
        <w:rPr>
          <w:b/>
          <w:lang w:val="en-US"/>
        </w:rPr>
        <w:t>hexademical</w:t>
      </w:r>
      <w:proofErr w:type="spellEnd"/>
      <w:r>
        <w:rPr>
          <w:b/>
        </w:rPr>
        <w:t xml:space="preserve">. </w:t>
      </w:r>
      <w:r w:rsidRPr="00E01E10">
        <w:rPr>
          <w:color w:val="FF0000"/>
        </w:rPr>
        <w:t xml:space="preserve">Все свойства должны быть с </w:t>
      </w:r>
      <w:proofErr w:type="spellStart"/>
      <w:r w:rsidRPr="00E01E10">
        <w:rPr>
          <w:color w:val="FF0000"/>
        </w:rPr>
        <w:t>гетами</w:t>
      </w:r>
      <w:proofErr w:type="spellEnd"/>
      <w:r w:rsidRPr="00E01E10">
        <w:rPr>
          <w:color w:val="FF0000"/>
        </w:rPr>
        <w:t xml:space="preserve"> и сетами</w:t>
      </w:r>
    </w:p>
    <w:p w:rsidR="00E01E10" w:rsidRDefault="00E01E10" w:rsidP="00EC5C81">
      <w:r w:rsidRPr="00E01E10">
        <w:lastRenderedPageBreak/>
        <w:drawing>
          <wp:inline distT="0" distB="0" distL="0" distR="0" wp14:anchorId="6C0B74D2" wp14:editId="370787F1">
            <wp:extent cx="4715533" cy="2267266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E10" w:rsidRDefault="00E01E10" w:rsidP="00F63AE9">
      <w:r>
        <w:t xml:space="preserve">Для импорта я возьму свой класс с </w:t>
      </w:r>
      <w:r>
        <w:rPr>
          <w:lang w:val="en-US"/>
        </w:rPr>
        <w:t>generic</w:t>
      </w:r>
      <w:r w:rsidRPr="00E01E10">
        <w:t>-</w:t>
      </w:r>
      <w:r>
        <w:t xml:space="preserve">методами для сериализации и </w:t>
      </w:r>
      <w:proofErr w:type="spellStart"/>
      <w:r>
        <w:t>десериализации</w:t>
      </w:r>
      <w:proofErr w:type="spellEnd"/>
      <w:r>
        <w:t xml:space="preserve">. Для импорта мне нужна только </w:t>
      </w:r>
      <w:proofErr w:type="spellStart"/>
      <w:r>
        <w:t>десериализаци</w:t>
      </w:r>
      <w:r w:rsidR="00F63AE9">
        <w:t>я</w:t>
      </w:r>
      <w:proofErr w:type="spellEnd"/>
      <w:r w:rsidR="00F63AE9">
        <w:t xml:space="preserve">, </w:t>
      </w:r>
      <w:proofErr w:type="spellStart"/>
      <w:r w:rsidR="00F63AE9">
        <w:t>сериализацию</w:t>
      </w:r>
      <w:proofErr w:type="spellEnd"/>
      <w:r w:rsidR="00F63AE9">
        <w:t xml:space="preserve"> удалю</w:t>
      </w:r>
    </w:p>
    <w:p w:rsidR="00F63AE9" w:rsidRDefault="00F63AE9" w:rsidP="00F63AE9">
      <w:r w:rsidRPr="00F63AE9">
        <w:drawing>
          <wp:inline distT="0" distB="0" distL="0" distR="0" wp14:anchorId="2AAADC2F" wp14:editId="2215709D">
            <wp:extent cx="5940425" cy="20161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AE9" w:rsidRDefault="00F63AE9" w:rsidP="00F63AE9">
      <w:pPr>
        <w:rPr>
          <w:lang w:val="en-US"/>
        </w:rPr>
      </w:pPr>
      <w:r>
        <w:t xml:space="preserve">Теперь мне нужен файл для </w:t>
      </w:r>
      <w:proofErr w:type="spellStart"/>
      <w:r>
        <w:t>десериализации</w:t>
      </w:r>
      <w:proofErr w:type="spellEnd"/>
      <w:r>
        <w:t xml:space="preserve">. </w:t>
      </w:r>
      <w:r>
        <w:rPr>
          <w:b/>
        </w:rPr>
        <w:t xml:space="preserve">Здесь вам необходимо использовать маленькую программу, которая у вас хранится в папке </w:t>
      </w:r>
      <w:proofErr w:type="spellStart"/>
      <w:r>
        <w:rPr>
          <w:b/>
          <w:lang w:val="en-US"/>
        </w:rPr>
        <w:t>JsonCreator</w:t>
      </w:r>
      <w:proofErr w:type="spellEnd"/>
    </w:p>
    <w:p w:rsidR="00F63AE9" w:rsidRDefault="00F63AE9" w:rsidP="00F63AE9">
      <w:pPr>
        <w:rPr>
          <w:lang w:val="en-US"/>
        </w:rPr>
      </w:pPr>
    </w:p>
    <w:p w:rsidR="00F63AE9" w:rsidRDefault="00F63AE9" w:rsidP="00F63AE9">
      <w:r>
        <w:rPr>
          <w:b/>
        </w:rPr>
        <w:t>Логика работы с программой</w:t>
      </w:r>
    </w:p>
    <w:p w:rsidR="00F63AE9" w:rsidRDefault="008D02BF" w:rsidP="00F63AE9">
      <w:r>
        <w:t xml:space="preserve">Открываете программу в </w:t>
      </w:r>
      <w:proofErr w:type="spellStart"/>
      <w:r>
        <w:rPr>
          <w:lang w:val="en-US"/>
        </w:rPr>
        <w:t>VisualStudio</w:t>
      </w:r>
      <w:proofErr w:type="spellEnd"/>
      <w:r>
        <w:t xml:space="preserve">. Здесь вам не нужно менять никакой код, нужно только загрузить ваш тип данных который вы создали. В моем случае – </w:t>
      </w:r>
      <w:proofErr w:type="spellStart"/>
      <w:r>
        <w:rPr>
          <w:lang w:val="en-US"/>
        </w:rPr>
        <w:t>ColourModel</w:t>
      </w:r>
      <w:proofErr w:type="spellEnd"/>
      <w:r>
        <w:t>.</w:t>
      </w:r>
    </w:p>
    <w:p w:rsidR="008D02BF" w:rsidRDefault="008D02BF" w:rsidP="008D02BF">
      <w:pPr>
        <w:pStyle w:val="a3"/>
        <w:numPr>
          <w:ilvl w:val="0"/>
          <w:numId w:val="2"/>
        </w:numPr>
      </w:pPr>
      <w:proofErr w:type="spellStart"/>
      <w:r>
        <w:rPr>
          <w:lang w:val="en-US"/>
        </w:rPr>
        <w:t>ColourModel</w:t>
      </w:r>
      <w:proofErr w:type="spellEnd"/>
      <w:r>
        <w:t xml:space="preserve"> я загружаю в папку </w:t>
      </w:r>
      <w:r>
        <w:rPr>
          <w:lang w:val="en-US"/>
        </w:rPr>
        <w:t>Models</w:t>
      </w:r>
      <w:r>
        <w:t>. Остальные файлы я не трогаю</w:t>
      </w:r>
      <w:r>
        <w:br/>
      </w:r>
      <w:r>
        <w:rPr>
          <w:noProof/>
          <w:lang w:eastAsia="ru-RU"/>
        </w:rPr>
        <w:drawing>
          <wp:inline distT="0" distB="0" distL="0" distR="0">
            <wp:extent cx="2562225" cy="17430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2BF" w:rsidRPr="008D02BF" w:rsidRDefault="008D02BF" w:rsidP="008D02BF">
      <w:pPr>
        <w:pStyle w:val="a3"/>
        <w:numPr>
          <w:ilvl w:val="0"/>
          <w:numId w:val="2"/>
        </w:numPr>
      </w:pPr>
      <w:r>
        <w:lastRenderedPageBreak/>
        <w:t xml:space="preserve">Чтобы программа нашла этот файл, она должна наследовать </w:t>
      </w:r>
      <w:proofErr w:type="spellStart"/>
      <w:r>
        <w:rPr>
          <w:lang w:val="en-US"/>
        </w:rPr>
        <w:t>IToFindModel</w:t>
      </w:r>
      <w:proofErr w:type="spellEnd"/>
      <w:r>
        <w:rPr>
          <w:lang w:val="en-US"/>
        </w:rPr>
        <w:br/>
      </w:r>
      <w:r w:rsidRPr="008D02BF">
        <w:drawing>
          <wp:inline distT="0" distB="0" distL="0" distR="0" wp14:anchorId="393D8BA7" wp14:editId="2B9B40D7">
            <wp:extent cx="4858428" cy="230537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2BF" w:rsidRDefault="008D02BF" w:rsidP="008D02BF">
      <w:pPr>
        <w:pStyle w:val="a3"/>
        <w:numPr>
          <w:ilvl w:val="0"/>
          <w:numId w:val="2"/>
        </w:numPr>
      </w:pPr>
      <w:r>
        <w:t xml:space="preserve">Запускаем программу, вводим количество данных, которые я хочу импортировать, и заполняю их значениями. В конце введу название </w:t>
      </w:r>
      <w:r>
        <w:rPr>
          <w:lang w:val="en-US"/>
        </w:rPr>
        <w:t>JSON</w:t>
      </w:r>
      <w:r>
        <w:t xml:space="preserve"> файла</w:t>
      </w:r>
    </w:p>
    <w:p w:rsidR="008D02BF" w:rsidRDefault="008D02BF" w:rsidP="008D02BF">
      <w:pPr>
        <w:ind w:left="360"/>
      </w:pPr>
      <w:r w:rsidRPr="008D02BF">
        <w:drawing>
          <wp:inline distT="0" distB="0" distL="0" distR="0" wp14:anchorId="48105CE2" wp14:editId="20BB4EC6">
            <wp:extent cx="5940425" cy="24288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1811"/>
                    <a:stretch/>
                  </pic:blipFill>
                  <pic:spPr bwMode="auto">
                    <a:xfrm>
                      <a:off x="0" y="0"/>
                      <a:ext cx="5940425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02BF" w:rsidRDefault="008D02BF" w:rsidP="008D02BF">
      <w:pPr>
        <w:ind w:left="360"/>
      </w:pPr>
      <w:r>
        <w:t>По итогу я получу следующий файл, который я смогу импортировать</w:t>
      </w:r>
    </w:p>
    <w:p w:rsidR="008D02BF" w:rsidRDefault="008D02BF" w:rsidP="008D02BF">
      <w:pPr>
        <w:ind w:left="360"/>
      </w:pPr>
      <w:r w:rsidRPr="008D02BF">
        <w:drawing>
          <wp:inline distT="0" distB="0" distL="0" distR="0" wp14:anchorId="70FABFFC" wp14:editId="3B9F062A">
            <wp:extent cx="2960048" cy="27813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7594" cy="27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2BF" w:rsidRDefault="008D02BF">
      <w:r>
        <w:br w:type="page"/>
      </w:r>
    </w:p>
    <w:p w:rsidR="008D02BF" w:rsidRDefault="008D02BF" w:rsidP="00A90ADC">
      <w:r>
        <w:rPr>
          <w:b/>
        </w:rPr>
        <w:lastRenderedPageBreak/>
        <w:t>Работа с основной программой – импорт данных</w:t>
      </w:r>
    </w:p>
    <w:p w:rsidR="008D02BF" w:rsidRDefault="004C1F7A" w:rsidP="00A90ADC">
      <w:r>
        <w:t xml:space="preserve">Чтобы сделать импорт, для начала я обработаю нажатие на кнопку импорта. Внутри я вызову свой класс с </w:t>
      </w:r>
      <w:proofErr w:type="spellStart"/>
      <w:r>
        <w:t>десериализацией</w:t>
      </w:r>
      <w:proofErr w:type="spellEnd"/>
      <w:r>
        <w:t xml:space="preserve"> данных из файла. Я хочу получить лист с цветами, поэтому, во-первых, тип данных будет </w:t>
      </w:r>
      <w:r>
        <w:rPr>
          <w:lang w:val="en-US"/>
        </w:rPr>
        <w:t>List</w:t>
      </w:r>
      <w:r w:rsidRPr="004C1F7A">
        <w:t>&lt;</w:t>
      </w:r>
      <w:proofErr w:type="spellStart"/>
      <w:r>
        <w:rPr>
          <w:lang w:val="en-US"/>
        </w:rPr>
        <w:t>colourModel</w:t>
      </w:r>
      <w:proofErr w:type="spellEnd"/>
      <w:r w:rsidRPr="004C1F7A">
        <w:t>&gt;</w:t>
      </w:r>
      <w:r>
        <w:t xml:space="preserve">, а во-вторых, все данные я также сохраню в переменную с типом данных </w:t>
      </w:r>
      <w:r>
        <w:rPr>
          <w:lang w:val="en-US"/>
        </w:rPr>
        <w:t>List</w:t>
      </w:r>
      <w:r w:rsidRPr="004C1F7A">
        <w:t>&lt;</w:t>
      </w:r>
      <w:proofErr w:type="spellStart"/>
      <w:r>
        <w:rPr>
          <w:lang w:val="en-US"/>
        </w:rPr>
        <w:t>colourModel</w:t>
      </w:r>
      <w:proofErr w:type="spellEnd"/>
      <w:r w:rsidRPr="004C1F7A">
        <w:t>&gt;</w:t>
      </w:r>
      <w:r>
        <w:rPr>
          <w:lang w:val="en-US"/>
        </w:rPr>
        <w:br/>
      </w:r>
      <w:r w:rsidRPr="004C1F7A">
        <w:rPr>
          <w:lang w:val="en-US"/>
        </w:rPr>
        <w:drawing>
          <wp:inline distT="0" distB="0" distL="0" distR="0" wp14:anchorId="46EF55E4" wp14:editId="62FCB944">
            <wp:extent cx="5940425" cy="7442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F7A" w:rsidRDefault="004C1F7A" w:rsidP="00A90ADC">
      <w:r>
        <w:t xml:space="preserve">После того, как мы все </w:t>
      </w:r>
      <w:proofErr w:type="spellStart"/>
      <w:r>
        <w:t>десериализовали</w:t>
      </w:r>
      <w:proofErr w:type="spellEnd"/>
      <w:r>
        <w:t xml:space="preserve">, нам нужно пробежаться по каждому элементу и добавить данные внутрь </w:t>
      </w:r>
      <w:proofErr w:type="spellStart"/>
      <w:r>
        <w:t>бд</w:t>
      </w:r>
      <w:proofErr w:type="spellEnd"/>
      <w:r>
        <w:t>. Создадим цикл чтобы пробежаться по всему листу</w:t>
      </w:r>
    </w:p>
    <w:p w:rsidR="004C1F7A" w:rsidRDefault="004C1F7A" w:rsidP="00A90ADC">
      <w:pPr>
        <w:rPr>
          <w:lang w:val="en-US"/>
        </w:rPr>
      </w:pPr>
      <w:r w:rsidRPr="004C1F7A">
        <w:rPr>
          <w:lang w:val="en-US"/>
        </w:rPr>
        <w:drawing>
          <wp:inline distT="0" distB="0" distL="0" distR="0" wp14:anchorId="6C627C4D" wp14:editId="1CDEE666">
            <wp:extent cx="5940425" cy="8756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F7A" w:rsidRDefault="004C1F7A" w:rsidP="00A90ADC">
      <w:r>
        <w:t xml:space="preserve">А внутри я вызову свой адаптер (название моей переменной для </w:t>
      </w:r>
      <w:proofErr w:type="spellStart"/>
      <w:r>
        <w:rPr>
          <w:lang w:val="en-US"/>
        </w:rPr>
        <w:t>colourTableAdapter</w:t>
      </w:r>
      <w:proofErr w:type="spellEnd"/>
      <w:r w:rsidRPr="004C1F7A">
        <w:t>)</w:t>
      </w:r>
      <w:r>
        <w:t xml:space="preserve"> и через него добавлю данные в </w:t>
      </w:r>
      <w:proofErr w:type="spellStart"/>
      <w:r>
        <w:t>бд</w:t>
      </w:r>
      <w:proofErr w:type="spellEnd"/>
      <w:r>
        <w:t xml:space="preserve">. Данные я возьму из </w:t>
      </w:r>
      <w:r>
        <w:rPr>
          <w:lang w:val="en-US"/>
        </w:rPr>
        <w:t>item</w:t>
      </w:r>
      <w:r>
        <w:t xml:space="preserve"> – переменной внутри цикла</w:t>
      </w:r>
    </w:p>
    <w:p w:rsidR="00A90ADC" w:rsidRDefault="004C1F7A" w:rsidP="00A90ADC">
      <w:pPr>
        <w:rPr>
          <w:lang w:val="en-US"/>
        </w:rPr>
      </w:pPr>
      <w:r w:rsidRPr="004C1F7A">
        <w:rPr>
          <w:lang w:val="en-US"/>
        </w:rPr>
        <w:drawing>
          <wp:inline distT="0" distB="0" distL="0" distR="0" wp14:anchorId="78C5BB01" wp14:editId="18E93BDC">
            <wp:extent cx="5940425" cy="30314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DC" w:rsidRDefault="00A90ADC" w:rsidP="00A90ADC">
      <w:r>
        <w:t>В самом конце обновлю содержимое таблицы</w:t>
      </w:r>
    </w:p>
    <w:p w:rsidR="00A90ADC" w:rsidRDefault="00A90ADC" w:rsidP="00A90ADC">
      <w:pPr>
        <w:rPr>
          <w:lang w:val="en-US"/>
        </w:rPr>
      </w:pPr>
      <w:r w:rsidRPr="00A90ADC">
        <w:rPr>
          <w:lang w:val="en-US"/>
        </w:rPr>
        <w:drawing>
          <wp:inline distT="0" distB="0" distL="0" distR="0" wp14:anchorId="455AB249" wp14:editId="293512C8">
            <wp:extent cx="5210902" cy="1629002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ADC" w:rsidRDefault="00A90ADC" w:rsidP="00A90ADC">
      <w:r>
        <w:t>Как итог – я могу выбрать файл и добавить из него данные в БД</w:t>
      </w:r>
    </w:p>
    <w:p w:rsidR="00A90ADC" w:rsidRPr="00A90ADC" w:rsidRDefault="00A90ADC" w:rsidP="00A90ADC">
      <w:r w:rsidRPr="00A90ADC">
        <w:lastRenderedPageBreak/>
        <w:drawing>
          <wp:inline distT="0" distB="0" distL="0" distR="0" wp14:anchorId="35FF2570" wp14:editId="2DD4D9C3">
            <wp:extent cx="3219899" cy="4601217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0ADC" w:rsidRPr="00A90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C7632"/>
    <w:multiLevelType w:val="hybridMultilevel"/>
    <w:tmpl w:val="92042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A7B26"/>
    <w:multiLevelType w:val="hybridMultilevel"/>
    <w:tmpl w:val="53DA4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50C"/>
    <w:rsid w:val="001A050C"/>
    <w:rsid w:val="001D2332"/>
    <w:rsid w:val="004C1F7A"/>
    <w:rsid w:val="008D02BF"/>
    <w:rsid w:val="00A90ADC"/>
    <w:rsid w:val="00E01E10"/>
    <w:rsid w:val="00E87A31"/>
    <w:rsid w:val="00EC5C81"/>
    <w:rsid w:val="00F6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2502F"/>
  <w15:chartTrackingRefBased/>
  <w15:docId w15:val="{D09AB1C3-522F-4496-BA71-A0E20EA0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5C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София Скорогудаева</cp:lastModifiedBy>
  <cp:revision>2</cp:revision>
  <dcterms:created xsi:type="dcterms:W3CDTF">2023-03-21T06:58:00Z</dcterms:created>
  <dcterms:modified xsi:type="dcterms:W3CDTF">2023-03-21T07:54:00Z</dcterms:modified>
</cp:coreProperties>
</file>