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1CA7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Київський національний університет імені Тараса Шевченка</w:t>
      </w:r>
    </w:p>
    <w:p w14:paraId="6263D6B5" w14:textId="77777777" w:rsidR="00E01C51" w:rsidRDefault="00E01C51" w:rsidP="00E01C51">
      <w:pPr>
        <w:spacing w:after="24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2B30C5C2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091F5B74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1304188E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val="ru-RU" w:eastAsia="ru-RU"/>
        </w:rPr>
      </w:pPr>
    </w:p>
    <w:p w14:paraId="1F2EC7E5" w14:textId="7229486E" w:rsidR="00E01C51" w:rsidRPr="008A45B5" w:rsidRDefault="00E01C51" w:rsidP="00E01C51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t>Лабораторна робота №</w:t>
      </w:r>
      <w:r w:rsidR="008A45B5">
        <w:rPr>
          <w:rFonts w:eastAsia="Times New Roman" w:cs="Times New Roman"/>
          <w:b/>
          <w:color w:val="000000"/>
          <w:sz w:val="40"/>
          <w:szCs w:val="36"/>
          <w:lang w:eastAsia="ru-RU"/>
        </w:rPr>
        <w:t>2</w:t>
      </w:r>
    </w:p>
    <w:p w14:paraId="60B75A88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t>З навчального курсу «Розробка ПЗ під мобільні платформи»</w:t>
      </w:r>
    </w:p>
    <w:p w14:paraId="7518F20A" w14:textId="77777777" w:rsidR="00E01C51" w:rsidRDefault="00E01C51" w:rsidP="00E01C51">
      <w:pPr>
        <w:spacing w:line="240" w:lineRule="auto"/>
        <w:jc w:val="center"/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br/>
        <w:t xml:space="preserve"> </w:t>
      </w:r>
      <w:r>
        <w:rPr>
          <w:rFonts w:eastAsia="Times New Roman" w:cs="Times New Roman"/>
          <w:b/>
          <w:color w:val="000000"/>
          <w:sz w:val="40"/>
          <w:szCs w:val="36"/>
          <w:lang w:val="ru-RU" w:eastAsia="ru-RU"/>
        </w:rPr>
        <w:br/>
      </w:r>
    </w:p>
    <w:p w14:paraId="590A5348" w14:textId="77777777" w:rsidR="00E01C51" w:rsidRDefault="00E01C51" w:rsidP="00E01C51">
      <w:pPr>
        <w:spacing w:after="24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  <w:r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7C29CF7D" w14:textId="77777777" w:rsid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Викона</w:t>
      </w:r>
      <w:r>
        <w:rPr>
          <w:rFonts w:eastAsia="Times New Roman" w:cs="Times New Roman"/>
          <w:color w:val="000000"/>
          <w:szCs w:val="28"/>
          <w:lang w:val="uk-UA" w:eastAsia="ru-RU"/>
        </w:rPr>
        <w:t>в</w:t>
      </w:r>
      <w:r>
        <w:rPr>
          <w:rFonts w:eastAsia="Times New Roman" w:cs="Times New Roman"/>
          <w:color w:val="000000"/>
          <w:szCs w:val="28"/>
          <w:lang w:val="ru-RU" w:eastAsia="ru-RU"/>
        </w:rPr>
        <w:t>:</w:t>
      </w:r>
    </w:p>
    <w:p w14:paraId="6B09E28C" w14:textId="77777777" w:rsid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студент 4 курсу</w:t>
      </w:r>
    </w:p>
    <w:p w14:paraId="754503AD" w14:textId="77777777" w:rsid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факультету кібернетики</w:t>
      </w:r>
    </w:p>
    <w:p w14:paraId="73AAF68F" w14:textId="77777777" w:rsid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спеціальність «</w:t>
      </w:r>
      <w:r>
        <w:rPr>
          <w:rFonts w:eastAsia="Times New Roman" w:cs="Times New Roman"/>
          <w:color w:val="000000"/>
          <w:szCs w:val="28"/>
          <w:lang w:val="uk-UA" w:eastAsia="ru-RU"/>
        </w:rPr>
        <w:t>Комп’ютерні науки</w:t>
      </w:r>
      <w:r>
        <w:rPr>
          <w:rFonts w:eastAsia="Times New Roman" w:cs="Times New Roman"/>
          <w:color w:val="000000"/>
          <w:szCs w:val="28"/>
          <w:lang w:val="ru-RU" w:eastAsia="ru-RU"/>
        </w:rPr>
        <w:t>»</w:t>
      </w:r>
    </w:p>
    <w:p w14:paraId="00C1CFC1" w14:textId="77777777" w:rsid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групи ТТП-42</w:t>
      </w:r>
    </w:p>
    <w:p w14:paraId="264BBFB6" w14:textId="66D1AF73" w:rsidR="00E01C51" w:rsidRPr="00E01C51" w:rsidRDefault="00E01C51" w:rsidP="00E01C51">
      <w:pPr>
        <w:spacing w:line="240" w:lineRule="auto"/>
        <w:ind w:left="504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Божевський Іван Петрович</w:t>
      </w:r>
    </w:p>
    <w:p w14:paraId="43065D1E" w14:textId="77777777" w:rsidR="00E01C51" w:rsidRDefault="00E01C51" w:rsidP="00E01C51">
      <w:pPr>
        <w:rPr>
          <w:rFonts w:cs="Times New Roman"/>
          <w:sz w:val="22"/>
          <w:lang w:val="uk-UA"/>
        </w:rPr>
      </w:pPr>
    </w:p>
    <w:p w14:paraId="662F2F7C" w14:textId="77777777" w:rsidR="00E01C51" w:rsidRDefault="00E01C51" w:rsidP="00E01C51">
      <w:pPr>
        <w:rPr>
          <w:rFonts w:cs="Times New Roman"/>
          <w:lang w:val="uk-UA"/>
        </w:rPr>
      </w:pPr>
    </w:p>
    <w:p w14:paraId="3B3D99A4" w14:textId="77777777" w:rsidR="00E01C51" w:rsidRDefault="00E01C51" w:rsidP="00E01C51">
      <w:pPr>
        <w:rPr>
          <w:rFonts w:cs="Times New Roman"/>
          <w:lang w:val="uk-UA"/>
        </w:rPr>
      </w:pPr>
    </w:p>
    <w:p w14:paraId="453BEA24" w14:textId="77777777" w:rsidR="00E01C51" w:rsidRDefault="00E01C51" w:rsidP="00E01C51">
      <w:pPr>
        <w:rPr>
          <w:rFonts w:cs="Times New Roman"/>
          <w:lang w:val="uk-UA"/>
        </w:rPr>
      </w:pPr>
    </w:p>
    <w:p w14:paraId="26923E72" w14:textId="77777777" w:rsidR="00E01C51" w:rsidRDefault="00E01C51" w:rsidP="00E01C51">
      <w:pPr>
        <w:rPr>
          <w:rFonts w:cs="Times New Roman"/>
          <w:lang w:val="uk-UA"/>
        </w:rPr>
      </w:pPr>
    </w:p>
    <w:p w14:paraId="53726D4F" w14:textId="77777777" w:rsidR="00E01C51" w:rsidRDefault="00E01C51" w:rsidP="00E01C51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t>Київ 2024</w:t>
      </w:r>
    </w:p>
    <w:p w14:paraId="06E56C10" w14:textId="1544B488" w:rsidR="00E01C51" w:rsidRDefault="00E01C51">
      <w:pPr>
        <w:spacing w:line="259" w:lineRule="auto"/>
      </w:pPr>
      <w:r>
        <w:br w:type="page"/>
      </w:r>
    </w:p>
    <w:p w14:paraId="07CE9283" w14:textId="65AABF6C" w:rsidR="00513A1C" w:rsidRDefault="00E01C51" w:rsidP="00E01C51">
      <w:pPr>
        <w:pStyle w:val="1"/>
        <w:rPr>
          <w:lang w:val="uk-UA"/>
        </w:rPr>
      </w:pPr>
      <w:bookmarkStart w:id="0" w:name="_Toc180007564"/>
      <w:r>
        <w:rPr>
          <w:lang w:val="uk-UA"/>
        </w:rPr>
        <w:lastRenderedPageBreak/>
        <w:t>Зміст</w:t>
      </w:r>
      <w:bookmarkEnd w:id="0"/>
    </w:p>
    <w:p w14:paraId="627E8087" w14:textId="184A5FB2" w:rsidR="00E01C51" w:rsidRDefault="00E01C51" w:rsidP="00E01C51">
      <w:pPr>
        <w:rPr>
          <w:lang w:val="uk-UA"/>
        </w:rPr>
      </w:pPr>
    </w:p>
    <w:p w14:paraId="7845FE69" w14:textId="2FD5D4FB" w:rsidR="00E01C51" w:rsidRDefault="00E01C51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319A1326" w14:textId="77777777" w:rsidR="00E01C51" w:rsidRPr="00E01C51" w:rsidRDefault="00E01C51" w:rsidP="00E01C51">
      <w:pPr>
        <w:pStyle w:val="1"/>
      </w:pPr>
      <w:r w:rsidRPr="00E01C51">
        <w:lastRenderedPageBreak/>
        <w:t>Опис завдання</w:t>
      </w:r>
    </w:p>
    <w:p w14:paraId="13EA4705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Метою роботи є формування базових знань та умінь розробляти для мобільного пристрою програми, яка використовує збереження даних у</w:t>
      </w:r>
    </w:p>
    <w:p w14:paraId="1DB334EE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БД, використовує адресну книгу, обробляє і візуалізує геопросторові дані з використанням відповідних АРІ. За бажанням студента погодженням з</w:t>
      </w:r>
    </w:p>
    <w:p w14:paraId="7F024515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боку викладача, зміст роботи може бути змінений.</w:t>
      </w:r>
    </w:p>
    <w:p w14:paraId="1521206E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Загальні вимоги:</w:t>
      </w:r>
    </w:p>
    <w:p w14:paraId="32E5E1B8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- Має бути документ (PDF) з описом вимог до програмного продукту (ТЗ)</w:t>
      </w:r>
    </w:p>
    <w:p w14:paraId="38112DCE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- Програма повинна реалізовувати запис/читання даних з файлу або локальної БД</w:t>
      </w:r>
    </w:p>
    <w:p w14:paraId="06170923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- Програма повинна мати пункт з інформацією про розробника та його/її фото</w:t>
      </w:r>
    </w:p>
    <w:p w14:paraId="3CC63A43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- Повинні бути застосовані базові принципи UX-дизайну та ергономіки для мобільних пристроїв</w:t>
      </w:r>
    </w:p>
    <w:p w14:paraId="1BB5FF2C" w14:textId="77777777" w:rsidR="008A45B5" w:rsidRPr="008A45B5" w:rsidRDefault="008A45B5" w:rsidP="008A45B5">
      <w:pPr>
        <w:spacing w:line="259" w:lineRule="auto"/>
        <w:rPr>
          <w:rFonts w:cs="Times New Roman"/>
          <w:bCs/>
          <w:lang w:val="ru-RU"/>
        </w:rPr>
      </w:pPr>
      <w:r w:rsidRPr="008A45B5">
        <w:rPr>
          <w:rFonts w:cs="Times New Roman"/>
          <w:bCs/>
          <w:lang w:val="ru-RU"/>
        </w:rPr>
        <w:t>- Частиною результату виконання Проєкту 2 є звіт – текстовий документ, студент має відправити в Classroom і який включає:</w:t>
      </w:r>
    </w:p>
    <w:p w14:paraId="300B04DD" w14:textId="3CA688EB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Титульну сторінку</w:t>
      </w:r>
    </w:p>
    <w:p w14:paraId="31C66FDF" w14:textId="5F6EB6A5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Зміст</w:t>
      </w:r>
    </w:p>
    <w:p w14:paraId="24BE92D5" w14:textId="6FE66CD3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Опис завдання</w:t>
      </w:r>
    </w:p>
    <w:p w14:paraId="3E13C088" w14:textId="6E31C7AF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Короткий виклад теорії,</w:t>
      </w:r>
    </w:p>
    <w:p w14:paraId="16CE025E" w14:textId="5CF36947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Опис алгоритмів, які застосовуються для обчислень</w:t>
      </w:r>
    </w:p>
    <w:p w14:paraId="783D8545" w14:textId="3463C0C8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Опис роботи з програмою та скрін-шоти</w:t>
      </w:r>
    </w:p>
    <w:p w14:paraId="6B2E9FF3" w14:textId="069A89E0" w:rsidR="008A45B5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rFonts w:cs="Times New Roman"/>
          <w:bCs/>
          <w:lang w:val="ru-RU"/>
        </w:rPr>
      </w:pPr>
      <w:r w:rsidRPr="00CB4C41">
        <w:rPr>
          <w:rFonts w:cs="Times New Roman"/>
          <w:bCs/>
          <w:lang w:val="ru-RU"/>
        </w:rPr>
        <w:t>Список використаних джерел (мінімум 2), оформлений за ДСТУ</w:t>
      </w:r>
    </w:p>
    <w:p w14:paraId="39587F5F" w14:textId="1535484F" w:rsidR="00E01C51" w:rsidRPr="00CB4C41" w:rsidRDefault="008A45B5" w:rsidP="00CB4C41">
      <w:pPr>
        <w:pStyle w:val="a6"/>
        <w:numPr>
          <w:ilvl w:val="0"/>
          <w:numId w:val="34"/>
        </w:numPr>
        <w:spacing w:line="259" w:lineRule="auto"/>
        <w:rPr>
          <w:lang w:val="uk-UA"/>
        </w:rPr>
      </w:pPr>
      <w:r w:rsidRPr="00CB4C41">
        <w:rPr>
          <w:rFonts w:cs="Times New Roman"/>
          <w:bCs/>
          <w:lang w:val="ru-RU"/>
        </w:rPr>
        <w:t>Код основної частини програми у додатку(ах)</w:t>
      </w:r>
      <w:r w:rsidR="00E01C51" w:rsidRPr="00CB4C41">
        <w:rPr>
          <w:lang w:val="uk-UA"/>
        </w:rPr>
        <w:br w:type="page"/>
      </w:r>
    </w:p>
    <w:p w14:paraId="67E4A188" w14:textId="33EC9265" w:rsidR="00AD0294" w:rsidRDefault="00AD0294" w:rsidP="00AD0294">
      <w:pPr>
        <w:pStyle w:val="1"/>
      </w:pPr>
      <w:r w:rsidRPr="00AD0294">
        <w:lastRenderedPageBreak/>
        <w:t>Опис структури, змісту і вимог до Лабораторної роботи 1</w:t>
      </w:r>
    </w:p>
    <w:p w14:paraId="15B90722" w14:textId="77777777" w:rsidR="00CB4C41" w:rsidRPr="00CB4C41" w:rsidRDefault="00CB4C41" w:rsidP="00CB4C41"/>
    <w:p w14:paraId="515E7C34" w14:textId="228DB727" w:rsidR="00CB4C41" w:rsidRPr="00CB4C41" w:rsidRDefault="00CB4C41" w:rsidP="00CB4C41">
      <w:pPr>
        <w:pStyle w:val="2"/>
        <w:ind w:left="360"/>
        <w:rPr>
          <w:b/>
          <w:bCs/>
        </w:rPr>
      </w:pPr>
      <w:r w:rsidRPr="00CB4C41">
        <w:rPr>
          <w:b/>
          <w:bCs/>
        </w:rPr>
        <w:t>Сутність, подана як</w:t>
      </w:r>
      <w:r>
        <w:rPr>
          <w:b/>
          <w:bCs/>
        </w:rPr>
        <w:t xml:space="preserve"> </w:t>
      </w:r>
      <w:r w:rsidRPr="00CB4C41">
        <w:rPr>
          <w:b/>
          <w:bCs/>
        </w:rPr>
        <w:t>таблиця БД</w:t>
      </w:r>
      <w:r w:rsidRPr="00AD0294">
        <w:rPr>
          <w:b/>
          <w:bCs/>
        </w:rPr>
        <w:t>:</w:t>
      </w:r>
    </w:p>
    <w:p w14:paraId="7E0708C4" w14:textId="5E8703DB" w:rsidR="00CB4C41" w:rsidRPr="00CB4C41" w:rsidRDefault="00CB4C41" w:rsidP="00CB4C41">
      <w:r>
        <w:tab/>
      </w:r>
      <w:r w:rsidRPr="00CB4C41">
        <w:t>База товарів на складі</w:t>
      </w:r>
    </w:p>
    <w:p w14:paraId="469FC987" w14:textId="5CC87CCE" w:rsidR="00AD0294" w:rsidRPr="00AD0294" w:rsidRDefault="00CB4C41" w:rsidP="00AD0294">
      <w:pPr>
        <w:pStyle w:val="2"/>
        <w:ind w:left="360"/>
        <w:rPr>
          <w:rFonts w:cs="Times New Roman"/>
          <w:b/>
          <w:bCs/>
          <w:sz w:val="24"/>
          <w:szCs w:val="24"/>
          <w:lang w:val="uk-UA"/>
        </w:rPr>
      </w:pPr>
      <w:r w:rsidRPr="00CB4C41">
        <w:rPr>
          <w:b/>
          <w:bCs/>
        </w:rPr>
        <w:t>Поля таблиці</w:t>
      </w:r>
      <w:r w:rsidR="00AD0294" w:rsidRPr="00AD0294">
        <w:rPr>
          <w:b/>
          <w:bCs/>
        </w:rPr>
        <w:t>:</w:t>
      </w:r>
    </w:p>
    <w:p w14:paraId="748F1803" w14:textId="6EE83D5D" w:rsidR="00CB4C41" w:rsidRPr="00CB4C41" w:rsidRDefault="00CB4C41" w:rsidP="00CB4C41">
      <w:pPr>
        <w:rPr>
          <w:lang w:val="uk-UA"/>
        </w:rPr>
      </w:pPr>
      <w:r>
        <w:tab/>
      </w:r>
      <w:r w:rsidRPr="00CB4C41">
        <w:t>id, назва товару, ціна,</w:t>
      </w:r>
      <w:r>
        <w:t xml:space="preserve"> </w:t>
      </w:r>
      <w:r>
        <w:rPr>
          <w:lang w:val="uk-UA"/>
        </w:rPr>
        <w:t>кількість</w:t>
      </w:r>
    </w:p>
    <w:p w14:paraId="18C85DFF" w14:textId="77777777" w:rsidR="00CB4C41" w:rsidRDefault="00CB4C41" w:rsidP="00CB4C41">
      <w:pPr>
        <w:pStyle w:val="2"/>
        <w:ind w:left="360"/>
        <w:rPr>
          <w:b/>
          <w:bCs/>
        </w:rPr>
      </w:pPr>
      <w:r w:rsidRPr="00CB4C41">
        <w:rPr>
          <w:b/>
          <w:bCs/>
        </w:rPr>
        <w:t>Вибірка</w:t>
      </w:r>
      <w:r w:rsidR="00AD0294" w:rsidRPr="00AD0294">
        <w:rPr>
          <w:b/>
          <w:bCs/>
        </w:rPr>
        <w:t>:</w:t>
      </w:r>
    </w:p>
    <w:p w14:paraId="228045F0" w14:textId="7CABD820" w:rsidR="00CB4C41" w:rsidRPr="00CB4C41" w:rsidRDefault="00CB4C41" w:rsidP="00CB4C41">
      <w:pPr>
        <w:pStyle w:val="2"/>
        <w:ind w:left="360"/>
      </w:pPr>
      <w:r>
        <w:rPr>
          <w:b/>
          <w:bCs/>
        </w:rPr>
        <w:tab/>
      </w:r>
      <w:r>
        <w:t>Показати назви товарів та їх</w:t>
      </w:r>
      <w:r>
        <w:rPr>
          <w:lang w:val="uk-UA"/>
        </w:rPr>
        <w:t xml:space="preserve"> </w:t>
      </w:r>
      <w:r>
        <w:t>залишок, коли їх кількість &lt;5</w:t>
      </w:r>
      <w:r w:rsidR="00AD0294">
        <w:t>.</w:t>
      </w:r>
    </w:p>
    <w:p w14:paraId="173B9F2A" w14:textId="31C213B9" w:rsidR="00AD0294" w:rsidRPr="00AD0294" w:rsidRDefault="00CB4C41" w:rsidP="00AD0294">
      <w:pPr>
        <w:pStyle w:val="2"/>
        <w:ind w:left="360"/>
        <w:rPr>
          <w:b/>
          <w:bCs/>
        </w:rPr>
      </w:pPr>
      <w:r w:rsidRPr="00CB4C41">
        <w:rPr>
          <w:b/>
          <w:bCs/>
        </w:rPr>
        <w:t>Величина для обчислення</w:t>
      </w:r>
      <w:r w:rsidR="00AD0294" w:rsidRPr="00AD0294">
        <w:rPr>
          <w:b/>
          <w:bCs/>
        </w:rPr>
        <w:t>:</w:t>
      </w:r>
    </w:p>
    <w:p w14:paraId="5F2C502E" w14:textId="7B137140" w:rsidR="00AD0294" w:rsidRPr="00CB4C41" w:rsidRDefault="00CB4C41" w:rsidP="00CB4C41">
      <w:pPr>
        <w:pStyle w:val="2"/>
        <w:ind w:left="360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ab/>
      </w:r>
      <w:r w:rsidRPr="00CB4C41">
        <w:rPr>
          <w:rFonts w:eastAsiaTheme="minorHAnsi" w:cstheme="minorBidi"/>
          <w:szCs w:val="22"/>
        </w:rPr>
        <w:t>Найбільшу і найменшу ціну</w:t>
      </w:r>
      <w:r>
        <w:rPr>
          <w:rFonts w:eastAsiaTheme="minorHAnsi" w:cstheme="minorBidi"/>
          <w:szCs w:val="22"/>
          <w:lang w:val="uk-UA"/>
        </w:rPr>
        <w:t xml:space="preserve"> </w:t>
      </w:r>
      <w:r w:rsidRPr="00CB4C41">
        <w:rPr>
          <w:rFonts w:eastAsiaTheme="minorHAnsi" w:cstheme="minorBidi"/>
          <w:szCs w:val="22"/>
        </w:rPr>
        <w:t>Т</w:t>
      </w:r>
      <w:r w:rsidRPr="00CB4C41">
        <w:rPr>
          <w:rFonts w:eastAsiaTheme="minorHAnsi" w:cstheme="minorBidi"/>
          <w:szCs w:val="22"/>
        </w:rPr>
        <w:t>овару</w:t>
      </w:r>
    </w:p>
    <w:p w14:paraId="45B5A1D6" w14:textId="640E63C9" w:rsidR="00AD0294" w:rsidRDefault="00AD0294">
      <w:pPr>
        <w:spacing w:line="259" w:lineRule="auto"/>
      </w:pPr>
      <w:r>
        <w:br w:type="page"/>
      </w:r>
    </w:p>
    <w:p w14:paraId="52D28C15" w14:textId="77777777" w:rsidR="00C0629B" w:rsidRDefault="00C0629B" w:rsidP="00C0629B">
      <w:pPr>
        <w:pStyle w:val="1"/>
        <w:rPr>
          <w:rFonts w:cs="Times New Roman"/>
          <w:szCs w:val="27"/>
          <w:lang w:val="uk-UA"/>
        </w:rPr>
      </w:pPr>
      <w:r>
        <w:lastRenderedPageBreak/>
        <w:t>Реалізація читання та запису тексту з файлу</w:t>
      </w:r>
    </w:p>
    <w:p w14:paraId="1AD5D769" w14:textId="77777777" w:rsidR="00CB4C41" w:rsidRPr="008D6F29" w:rsidRDefault="00CB4C41" w:rsidP="00CB4C41">
      <w:pPr>
        <w:pStyle w:val="a3"/>
        <w:rPr>
          <w:sz w:val="28"/>
          <w:szCs w:val="28"/>
          <w:lang w:val="uk-UA"/>
        </w:rPr>
      </w:pPr>
      <w:r w:rsidRPr="008D6F29">
        <w:rPr>
          <w:sz w:val="28"/>
          <w:szCs w:val="28"/>
        </w:rPr>
        <w:t xml:space="preserve">У додатку використовується сервіс </w:t>
      </w:r>
      <w:r w:rsidRPr="008D6F29">
        <w:rPr>
          <w:rStyle w:val="a7"/>
          <w:rFonts w:eastAsiaTheme="majorEastAsia"/>
          <w:sz w:val="28"/>
          <w:szCs w:val="28"/>
        </w:rPr>
        <w:t>ProductService</w:t>
      </w:r>
      <w:r w:rsidRPr="008D6F29">
        <w:rPr>
          <w:sz w:val="28"/>
          <w:szCs w:val="28"/>
        </w:rPr>
        <w:t xml:space="preserve"> для роботи з базою даних SQLite, забезпечуючи основні CRUD-операції для об'єктів типу </w:t>
      </w:r>
      <w:r w:rsidRPr="008D6F29">
        <w:rPr>
          <w:rStyle w:val="HTML"/>
          <w:rFonts w:ascii="Times New Roman" w:hAnsi="Times New Roman" w:cs="Times New Roman"/>
          <w:sz w:val="28"/>
          <w:szCs w:val="28"/>
        </w:rPr>
        <w:t>Product</w:t>
      </w:r>
      <w:r w:rsidRPr="008D6F29">
        <w:rPr>
          <w:sz w:val="28"/>
          <w:szCs w:val="28"/>
        </w:rPr>
        <w:t>. Цей сервіс дозволяє отримувати список продуктів, додавати нові записи, оновлювати наявні та видаляти записи з бази даних. Операції виконуються асинхронно, забезпечуючи плавний досвід користувача без блокування інтерфейсу.</w:t>
      </w:r>
    </w:p>
    <w:p w14:paraId="18B598EF" w14:textId="77777777" w:rsidR="00CB4C41" w:rsidRPr="008D6F29" w:rsidRDefault="00CB4C41" w:rsidP="00CB4C41">
      <w:pPr>
        <w:pStyle w:val="2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>Основна функціональність</w:t>
      </w:r>
    </w:p>
    <w:p w14:paraId="09B8CEBC" w14:textId="77777777" w:rsidR="00CB4C41" w:rsidRPr="008D6F29" w:rsidRDefault="00CB4C41" w:rsidP="00CB4C41">
      <w:pPr>
        <w:pStyle w:val="a3"/>
        <w:numPr>
          <w:ilvl w:val="0"/>
          <w:numId w:val="35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Завантаження даних з бази</w:t>
      </w:r>
      <w:r w:rsidRPr="008D6F29">
        <w:rPr>
          <w:sz w:val="28"/>
          <w:szCs w:val="28"/>
        </w:rPr>
        <w:t>:</w:t>
      </w:r>
    </w:p>
    <w:p w14:paraId="11DFC7D5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 xml:space="preserve">Метод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GetProductsAsync</w:t>
      </w:r>
      <w:r w:rsidRPr="008D6F29">
        <w:rPr>
          <w:rFonts w:cs="Times New Roman"/>
          <w:szCs w:val="28"/>
        </w:rPr>
        <w:t xml:space="preserve"> повертає список об'єктів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 w:rsidRPr="008D6F29">
        <w:rPr>
          <w:rFonts w:cs="Times New Roman"/>
          <w:szCs w:val="28"/>
        </w:rPr>
        <w:t>, зчитуючи їх з таблиці бази даних.</w:t>
      </w:r>
    </w:p>
    <w:p w14:paraId="5101FF6F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 xml:space="preserve">Для доступу до SQLite використовується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SQLiteAsyncConnection</w:t>
      </w:r>
      <w:r w:rsidRPr="008D6F29">
        <w:rPr>
          <w:rFonts w:cs="Times New Roman"/>
          <w:szCs w:val="28"/>
        </w:rPr>
        <w:t>, який гарантує ефективне асинхронне виконання запитів.</w:t>
      </w:r>
    </w:p>
    <w:p w14:paraId="54B122FC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>Якщо таблиця ще не існує, вона створюється автоматично.</w:t>
      </w:r>
    </w:p>
    <w:p w14:paraId="2A97F956" w14:textId="77777777" w:rsidR="00CB4C41" w:rsidRPr="008D6F29" w:rsidRDefault="00CB4C41" w:rsidP="00CB4C41">
      <w:pPr>
        <w:pStyle w:val="a3"/>
        <w:numPr>
          <w:ilvl w:val="0"/>
          <w:numId w:val="35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Додавання нового продукту</w:t>
      </w:r>
      <w:r w:rsidRPr="008D6F29">
        <w:rPr>
          <w:sz w:val="28"/>
          <w:szCs w:val="28"/>
        </w:rPr>
        <w:t>:</w:t>
      </w:r>
    </w:p>
    <w:p w14:paraId="23451F47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 xml:space="preserve">Метод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AddProductAsync</w:t>
      </w:r>
      <w:r w:rsidRPr="008D6F29">
        <w:rPr>
          <w:rFonts w:cs="Times New Roman"/>
          <w:szCs w:val="28"/>
        </w:rPr>
        <w:t xml:space="preserve"> додає новий запис у таблицю бази даних. Об'єкт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r w:rsidRPr="008D6F29">
        <w:rPr>
          <w:rFonts w:cs="Times New Roman"/>
          <w:szCs w:val="28"/>
        </w:rPr>
        <w:t xml:space="preserve"> передається як параметр і додається за допомогою методу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InsertAsync</w:t>
      </w:r>
      <w:r w:rsidRPr="008D6F29">
        <w:rPr>
          <w:rFonts w:cs="Times New Roman"/>
          <w:szCs w:val="28"/>
        </w:rPr>
        <w:t>.</w:t>
      </w:r>
    </w:p>
    <w:p w14:paraId="2DCDA1C3" w14:textId="77777777" w:rsidR="00CB4C41" w:rsidRPr="008D6F29" w:rsidRDefault="00CB4C41" w:rsidP="00CB4C41">
      <w:pPr>
        <w:pStyle w:val="a3"/>
        <w:numPr>
          <w:ilvl w:val="0"/>
          <w:numId w:val="35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Оновлення даних продукту</w:t>
      </w:r>
      <w:r w:rsidRPr="008D6F29">
        <w:rPr>
          <w:sz w:val="28"/>
          <w:szCs w:val="28"/>
        </w:rPr>
        <w:t>:</w:t>
      </w:r>
    </w:p>
    <w:p w14:paraId="44C38DCE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 xml:space="preserve">Метод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UpdateProductAsync</w:t>
      </w:r>
      <w:r w:rsidRPr="008D6F29">
        <w:rPr>
          <w:rFonts w:cs="Times New Roman"/>
          <w:szCs w:val="28"/>
        </w:rPr>
        <w:t xml:space="preserve"> оновлює дані продукту в базі. Він використовує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UpdateAsync</w:t>
      </w:r>
      <w:r w:rsidRPr="008D6F29">
        <w:rPr>
          <w:rFonts w:cs="Times New Roman"/>
          <w:szCs w:val="28"/>
        </w:rPr>
        <w:t xml:space="preserve"> для внесення змін до наявного запису.</w:t>
      </w:r>
    </w:p>
    <w:p w14:paraId="1D23FB1E" w14:textId="77777777" w:rsidR="00CB4C41" w:rsidRPr="008D6F29" w:rsidRDefault="00CB4C41" w:rsidP="00CB4C41">
      <w:pPr>
        <w:pStyle w:val="a3"/>
        <w:numPr>
          <w:ilvl w:val="0"/>
          <w:numId w:val="35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Видалення продукту</w:t>
      </w:r>
      <w:r w:rsidRPr="008D6F29">
        <w:rPr>
          <w:sz w:val="28"/>
          <w:szCs w:val="28"/>
        </w:rPr>
        <w:t>:</w:t>
      </w:r>
    </w:p>
    <w:p w14:paraId="08657B3A" w14:textId="77777777" w:rsidR="00CB4C41" w:rsidRPr="008D6F29" w:rsidRDefault="00CB4C41" w:rsidP="00CB4C41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 xml:space="preserve">Метод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DeleteProductAsync</w:t>
      </w:r>
      <w:r w:rsidRPr="008D6F29">
        <w:rPr>
          <w:rFonts w:cs="Times New Roman"/>
          <w:szCs w:val="28"/>
        </w:rPr>
        <w:t xml:space="preserve"> видаляє запис за унікальним ідентифікатором (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r w:rsidRPr="008D6F29">
        <w:rPr>
          <w:rFonts w:cs="Times New Roman"/>
          <w:szCs w:val="28"/>
        </w:rPr>
        <w:t xml:space="preserve">) за допомогою </w:t>
      </w:r>
      <w:r w:rsidRPr="008D6F29">
        <w:rPr>
          <w:rStyle w:val="HTML"/>
          <w:rFonts w:ascii="Times New Roman" w:eastAsiaTheme="minorHAnsi" w:hAnsi="Times New Roman" w:cs="Times New Roman"/>
          <w:sz w:val="28"/>
          <w:szCs w:val="28"/>
        </w:rPr>
        <w:t>DeleteAsync</w:t>
      </w:r>
      <w:r w:rsidRPr="008D6F29">
        <w:rPr>
          <w:rFonts w:cs="Times New Roman"/>
          <w:szCs w:val="28"/>
        </w:rPr>
        <w:t>.</w:t>
      </w:r>
    </w:p>
    <w:p w14:paraId="383524EE" w14:textId="77777777" w:rsidR="00CB4C41" w:rsidRPr="008D6F29" w:rsidRDefault="00CB4C41" w:rsidP="00CB4C41">
      <w:pPr>
        <w:pStyle w:val="2"/>
        <w:rPr>
          <w:rFonts w:cs="Times New Roman"/>
          <w:szCs w:val="28"/>
        </w:rPr>
      </w:pPr>
      <w:r w:rsidRPr="008D6F29">
        <w:rPr>
          <w:rFonts w:cs="Times New Roman"/>
          <w:szCs w:val="28"/>
        </w:rPr>
        <w:t>Особливості реалізації</w:t>
      </w:r>
    </w:p>
    <w:p w14:paraId="69D69586" w14:textId="13C24F75" w:rsidR="00CB4C41" w:rsidRPr="008D6F29" w:rsidRDefault="00CB4C41" w:rsidP="00CB4C41">
      <w:pPr>
        <w:pStyle w:val="a3"/>
        <w:numPr>
          <w:ilvl w:val="0"/>
          <w:numId w:val="36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Шлях до бази даних</w:t>
      </w:r>
      <w:r w:rsidRPr="008D6F29">
        <w:rPr>
          <w:sz w:val="28"/>
          <w:szCs w:val="28"/>
        </w:rPr>
        <w:t xml:space="preserve">: Файл бази даних </w:t>
      </w:r>
      <w:r w:rsidRPr="008D6F29">
        <w:rPr>
          <w:rStyle w:val="HTML"/>
          <w:rFonts w:ascii="Times New Roman" w:hAnsi="Times New Roman" w:cs="Times New Roman"/>
          <w:sz w:val="28"/>
          <w:szCs w:val="28"/>
        </w:rPr>
        <w:t>WarehouseApp.db</w:t>
      </w:r>
      <w:r w:rsidRPr="008D6F29">
        <w:rPr>
          <w:sz w:val="28"/>
          <w:szCs w:val="28"/>
        </w:rPr>
        <w:t xml:space="preserve"> зберігається в директорії </w:t>
      </w:r>
      <w:r w:rsidRPr="008D6F29">
        <w:rPr>
          <w:rStyle w:val="HTML"/>
          <w:rFonts w:ascii="Times New Roman" w:hAnsi="Times New Roman" w:cs="Times New Roman"/>
          <w:sz w:val="28"/>
          <w:szCs w:val="28"/>
        </w:rPr>
        <w:t>FileSystem.AppDataDirectory</w:t>
      </w:r>
      <w:r w:rsidRPr="008D6F29">
        <w:rPr>
          <w:sz w:val="28"/>
          <w:szCs w:val="28"/>
        </w:rPr>
        <w:t>, що забезпечує коректний доступ на різних платформах (Android, iOS).</w:t>
      </w:r>
    </w:p>
    <w:p w14:paraId="6833386D" w14:textId="77777777" w:rsidR="00CB4C41" w:rsidRPr="008D6F29" w:rsidRDefault="00CB4C41" w:rsidP="00CB4C41">
      <w:pPr>
        <w:pStyle w:val="a3"/>
        <w:numPr>
          <w:ilvl w:val="0"/>
          <w:numId w:val="36"/>
        </w:numPr>
        <w:rPr>
          <w:sz w:val="28"/>
          <w:szCs w:val="28"/>
        </w:rPr>
      </w:pPr>
      <w:r w:rsidRPr="008D6F29">
        <w:rPr>
          <w:rStyle w:val="a7"/>
          <w:rFonts w:eastAsiaTheme="majorEastAsia"/>
          <w:sz w:val="28"/>
          <w:szCs w:val="28"/>
        </w:rPr>
        <w:t>Обробка помилок</w:t>
      </w:r>
      <w:r w:rsidRPr="008D6F29">
        <w:rPr>
          <w:sz w:val="28"/>
          <w:szCs w:val="28"/>
        </w:rPr>
        <w:t xml:space="preserve">: Всі методи обгорнуті в блоки </w:t>
      </w:r>
      <w:r w:rsidRPr="008D6F29">
        <w:rPr>
          <w:rStyle w:val="HTML"/>
          <w:rFonts w:ascii="Times New Roman" w:hAnsi="Times New Roman" w:cs="Times New Roman"/>
          <w:sz w:val="28"/>
          <w:szCs w:val="28"/>
        </w:rPr>
        <w:t>try-catch</w:t>
      </w:r>
      <w:r w:rsidRPr="008D6F29">
        <w:rPr>
          <w:sz w:val="28"/>
          <w:szCs w:val="28"/>
        </w:rPr>
        <w:t xml:space="preserve"> для обробки потенційних винятків, таких як помилки доступу до бази даних або відсутність запису.</w:t>
      </w:r>
    </w:p>
    <w:p w14:paraId="1008AC61" w14:textId="77777777" w:rsidR="00CB4C41" w:rsidRPr="008D6F29" w:rsidRDefault="00CB4C41" w:rsidP="00CB4C41">
      <w:pPr>
        <w:pStyle w:val="a3"/>
        <w:rPr>
          <w:sz w:val="28"/>
          <w:szCs w:val="28"/>
        </w:rPr>
      </w:pPr>
      <w:r w:rsidRPr="008D6F29">
        <w:rPr>
          <w:sz w:val="28"/>
          <w:szCs w:val="28"/>
        </w:rPr>
        <w:t xml:space="preserve">Завдяки </w:t>
      </w:r>
      <w:r w:rsidRPr="008D6F29">
        <w:rPr>
          <w:rStyle w:val="a7"/>
          <w:rFonts w:eastAsiaTheme="majorEastAsia"/>
          <w:sz w:val="28"/>
          <w:szCs w:val="28"/>
        </w:rPr>
        <w:t>ProductService</w:t>
      </w:r>
      <w:r w:rsidRPr="008D6F29">
        <w:rPr>
          <w:sz w:val="28"/>
          <w:szCs w:val="28"/>
        </w:rPr>
        <w:t>, користувачі можуть ефективно управляти продуктами у базі даних без необхідності прямого доступу до файлу бази, що спрощує використання програми.</w:t>
      </w:r>
    </w:p>
    <w:p w14:paraId="1716F615" w14:textId="74017406" w:rsidR="00C0629B" w:rsidRDefault="00C0629B" w:rsidP="00BD5BD9">
      <w:r>
        <w:br w:type="page"/>
      </w:r>
    </w:p>
    <w:p w14:paraId="7830DE56" w14:textId="49163F06" w:rsidR="008D6F29" w:rsidRDefault="008D6F29" w:rsidP="00AD0294">
      <w:p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 wp14:anchorId="60F39EC5" wp14:editId="1D571300">
            <wp:extent cx="6461760" cy="9326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38D1" w14:textId="77777777" w:rsidR="008D6F29" w:rsidRDefault="008D6F29" w:rsidP="008D6F29">
      <w:pPr>
        <w:spacing w:before="100" w:beforeAutospacing="1" w:after="100" w:afterAutospacing="1" w:line="240" w:lineRule="auto"/>
        <w:jc w:val="center"/>
        <w:rPr>
          <w:rStyle w:val="10"/>
          <w:lang w:val="uk-UA" w:eastAsia="uk-UA"/>
        </w:rPr>
      </w:pPr>
      <w:r w:rsidRPr="008D6F29">
        <w:rPr>
          <w:rStyle w:val="10"/>
          <w:lang w:val="uk-UA" w:eastAsia="uk-UA"/>
        </w:rPr>
        <w:lastRenderedPageBreak/>
        <w:t>Код сторінок та їх ViewModel</w:t>
      </w:r>
    </w:p>
    <w:p w14:paraId="7B836DB2" w14:textId="36FC34BE" w:rsidR="008D6F29" w:rsidRPr="008D6F29" w:rsidRDefault="008D6F29" w:rsidP="008D6F29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br/>
        <w:t>Кожна сторінка має власну ViewModel, що відповідає за бізнес-логіку, обробку взаємодії з користувачем і роботу з даними через сервіси.</w:t>
      </w:r>
    </w:p>
    <w:p w14:paraId="7C1435AE" w14:textId="77777777" w:rsidR="008D6F29" w:rsidRPr="008D6F29" w:rsidRDefault="008D6F29" w:rsidP="008D6F2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b/>
          <w:bCs/>
          <w:szCs w:val="28"/>
          <w:lang w:val="uk-UA" w:eastAsia="uk-UA"/>
        </w:rPr>
        <w:t>Сторінки:</w:t>
      </w:r>
    </w:p>
    <w:p w14:paraId="2E5C4355" w14:textId="77777777" w:rsidR="008D6F29" w:rsidRPr="008D6F29" w:rsidRDefault="008D6F29" w:rsidP="008D6F29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b/>
          <w:bCs/>
          <w:szCs w:val="28"/>
          <w:lang w:val="uk-UA" w:eastAsia="uk-UA"/>
        </w:rPr>
        <w:t>ProductsPage:</w:t>
      </w:r>
      <w:r w:rsidRPr="008D6F29">
        <w:rPr>
          <w:rFonts w:eastAsia="Times New Roman" w:cs="Times New Roman"/>
          <w:szCs w:val="28"/>
          <w:lang w:val="uk-UA" w:eastAsia="uk-UA"/>
        </w:rPr>
        <w:t xml:space="preserve"> Сторінка для перегляду списку продуктів з можливістю фільтрації, додавання, редагування та видалення. Включає:</w:t>
      </w:r>
    </w:p>
    <w:p w14:paraId="248FD5BE" w14:textId="77777777" w:rsidR="008D6F29" w:rsidRPr="008D6F29" w:rsidRDefault="008D6F29" w:rsidP="008D6F29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Фільтри (за кількістю товарів, ціною тощо).</w:t>
      </w:r>
    </w:p>
    <w:p w14:paraId="3D07A6E6" w14:textId="77777777" w:rsidR="008D6F29" w:rsidRPr="008D6F29" w:rsidRDefault="008D6F29" w:rsidP="008D6F29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Кнопку "Add Product" для додавання нового продукту.</w:t>
      </w:r>
    </w:p>
    <w:p w14:paraId="699AAD54" w14:textId="77777777" w:rsidR="008D6F29" w:rsidRPr="008D6F29" w:rsidRDefault="008D6F29" w:rsidP="008D6F29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Список продуктів, реалізований через CollectionView, з підтримкою тапів для редагування записів.</w:t>
      </w:r>
    </w:p>
    <w:p w14:paraId="6DF85F4E" w14:textId="77777777" w:rsidR="008D6F29" w:rsidRPr="008D6F29" w:rsidRDefault="008D6F29" w:rsidP="008D6F29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b/>
          <w:bCs/>
          <w:szCs w:val="28"/>
          <w:lang w:val="uk-UA" w:eastAsia="uk-UA"/>
        </w:rPr>
        <w:t>ProductFormPage:</w:t>
      </w:r>
      <w:r w:rsidRPr="008D6F29">
        <w:rPr>
          <w:rFonts w:eastAsia="Times New Roman" w:cs="Times New Roman"/>
          <w:szCs w:val="28"/>
          <w:lang w:val="uk-UA" w:eastAsia="uk-UA"/>
        </w:rPr>
        <w:t xml:space="preserve"> Сторінка для додавання або редагування продукту. Містить:</w:t>
      </w:r>
    </w:p>
    <w:p w14:paraId="6C6D33D6" w14:textId="77777777" w:rsidR="008D6F29" w:rsidRPr="008D6F29" w:rsidRDefault="008D6F29" w:rsidP="008D6F29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Поля вводу для назви продукту, ціни та кількості.</w:t>
      </w:r>
    </w:p>
    <w:p w14:paraId="346A865D" w14:textId="77777777" w:rsidR="008D6F29" w:rsidRPr="008D6F29" w:rsidRDefault="008D6F29" w:rsidP="008D6F29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Кнопку "Save" для збереження змін.</w:t>
      </w:r>
    </w:p>
    <w:p w14:paraId="75B16DBB" w14:textId="77777777" w:rsidR="008D6F29" w:rsidRPr="008D6F29" w:rsidRDefault="008D6F29" w:rsidP="008D6F2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b/>
          <w:bCs/>
          <w:szCs w:val="28"/>
          <w:lang w:val="uk-UA" w:eastAsia="uk-UA"/>
        </w:rPr>
        <w:t>ViewModel:</w:t>
      </w:r>
    </w:p>
    <w:p w14:paraId="32CB97DE" w14:textId="77777777" w:rsidR="008D6F29" w:rsidRPr="008D6F29" w:rsidRDefault="008D6F29" w:rsidP="008D6F29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b/>
          <w:bCs/>
          <w:szCs w:val="28"/>
          <w:lang w:val="uk-UA" w:eastAsia="uk-UA"/>
        </w:rPr>
        <w:t>ProductsVM:</w:t>
      </w:r>
    </w:p>
    <w:p w14:paraId="478E0015" w14:textId="77777777" w:rsidR="008D6F29" w:rsidRPr="008D6F29" w:rsidRDefault="008D6F29" w:rsidP="008D6F29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Реалізує завантаження, фільтрацію, додавання, редагування та видалення продуктів через команди (RelayCommand).</w:t>
      </w:r>
    </w:p>
    <w:p w14:paraId="2DA5F6B4" w14:textId="77777777" w:rsidR="008D6F29" w:rsidRPr="008D6F29" w:rsidRDefault="008D6F29" w:rsidP="008D6F29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Відображає список продуктів у вигляді ObservableCollection, а також максимальну та мінімальну ціну.</w:t>
      </w:r>
    </w:p>
    <w:p w14:paraId="52F61F65" w14:textId="77777777" w:rsidR="008D6F29" w:rsidRPr="008D6F29" w:rsidRDefault="008D6F29" w:rsidP="008D6F29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Інтегрується із сервісом IProductService для роботи з API.</w:t>
      </w:r>
    </w:p>
    <w:p w14:paraId="471F54E3" w14:textId="77777777" w:rsidR="008D6F29" w:rsidRPr="008D6F29" w:rsidRDefault="008D6F29" w:rsidP="008D6F29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Використовує колбеки для збереження змін після редагування або додавання продуктів.</w:t>
      </w:r>
    </w:p>
    <w:p w14:paraId="1976A8E5" w14:textId="77777777" w:rsidR="008D6F29" w:rsidRPr="008D6F29" w:rsidRDefault="008D6F29" w:rsidP="008D6F29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8"/>
          <w:lang w:val="uk-UA" w:eastAsia="uk-UA"/>
        </w:rPr>
      </w:pPr>
      <w:r w:rsidRPr="008D6F29">
        <w:rPr>
          <w:rFonts w:eastAsia="Times New Roman" w:cs="Times New Roman"/>
          <w:szCs w:val="28"/>
          <w:lang w:val="uk-UA" w:eastAsia="uk-UA"/>
        </w:rPr>
        <w:t>За допомогою CommunityToolkit.Mvvm забезпечується спрощене створення властивостей та команд, що полегшує розробку й обслуговування застосунку.</w:t>
      </w:r>
    </w:p>
    <w:p w14:paraId="101ECC46" w14:textId="18963B85" w:rsidR="00DB690C" w:rsidRDefault="00DB690C">
      <w:pPr>
        <w:spacing w:line="259" w:lineRule="auto"/>
        <w:rPr>
          <w:lang w:val="uk-UA"/>
        </w:rPr>
      </w:pPr>
    </w:p>
    <w:p w14:paraId="0A9778D4" w14:textId="2EB5E9F9" w:rsidR="00DB690C" w:rsidRDefault="00DB690C">
      <w:pPr>
        <w:spacing w:line="259" w:lineRule="auto"/>
        <w:rPr>
          <w:lang w:val="uk-UA"/>
        </w:rPr>
      </w:pPr>
      <w:r w:rsidRPr="00DB690C">
        <w:rPr>
          <w:lang w:val="uk-UA"/>
        </w:rPr>
        <w:lastRenderedPageBreak/>
        <w:drawing>
          <wp:inline distT="0" distB="0" distL="0" distR="0" wp14:anchorId="5EB7646E" wp14:editId="3C94ACCC">
            <wp:extent cx="3989070" cy="9337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33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C376" w14:textId="3553C866" w:rsidR="00DB690C" w:rsidRDefault="00DB690C">
      <w:pPr>
        <w:spacing w:line="259" w:lineRule="auto"/>
        <w:rPr>
          <w:lang w:val="uk-UA"/>
        </w:rPr>
      </w:pPr>
      <w:r w:rsidRPr="00DB690C">
        <w:rPr>
          <w:lang w:val="uk-UA"/>
        </w:rPr>
        <w:lastRenderedPageBreak/>
        <w:drawing>
          <wp:inline distT="0" distB="0" distL="0" distR="0" wp14:anchorId="4D27EC3A" wp14:editId="718FD10D">
            <wp:extent cx="6511925" cy="66624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C173" w14:textId="40B8FC9B" w:rsidR="00DB690C" w:rsidRDefault="00DB690C">
      <w:pPr>
        <w:spacing w:line="259" w:lineRule="auto"/>
        <w:rPr>
          <w:lang w:val="uk-UA"/>
        </w:rPr>
      </w:pPr>
      <w:r w:rsidRPr="00DB690C">
        <w:rPr>
          <w:lang w:val="uk-UA"/>
        </w:rPr>
        <w:lastRenderedPageBreak/>
        <w:drawing>
          <wp:inline distT="0" distB="0" distL="0" distR="0" wp14:anchorId="13BFAD30" wp14:editId="3B63CCF9">
            <wp:extent cx="5581650" cy="45529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4F6" w14:textId="4AD5FBB1" w:rsidR="00DB690C" w:rsidRDefault="00DB690C">
      <w:pPr>
        <w:spacing w:line="259" w:lineRule="auto"/>
        <w:rPr>
          <w:lang w:val="uk-UA"/>
        </w:rPr>
      </w:pPr>
      <w:r w:rsidRPr="00DB690C">
        <w:rPr>
          <w:lang w:val="uk-UA"/>
        </w:rPr>
        <w:lastRenderedPageBreak/>
        <w:drawing>
          <wp:inline distT="0" distB="0" distL="0" distR="0" wp14:anchorId="7FE0A2B2" wp14:editId="10EC0DB1">
            <wp:extent cx="6511925" cy="86779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6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9E94" w14:textId="159BCBDF" w:rsidR="00DB690C" w:rsidRDefault="00DB690C">
      <w:pPr>
        <w:spacing w:line="259" w:lineRule="auto"/>
        <w:rPr>
          <w:lang w:val="uk-UA"/>
        </w:rPr>
      </w:pPr>
      <w:r w:rsidRPr="00DB690C">
        <w:rPr>
          <w:lang w:val="uk-UA"/>
        </w:rPr>
        <w:lastRenderedPageBreak/>
        <w:drawing>
          <wp:inline distT="0" distB="0" distL="0" distR="0" wp14:anchorId="14E8DEEA" wp14:editId="44BC73A0">
            <wp:extent cx="4933950" cy="6648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483" w14:textId="77777777" w:rsidR="00DB690C" w:rsidRDefault="00DB690C">
      <w:pPr>
        <w:spacing w:line="259" w:lineRule="auto"/>
        <w:rPr>
          <w:lang w:val="uk-UA"/>
        </w:rPr>
      </w:pPr>
    </w:p>
    <w:p w14:paraId="310EFE06" w14:textId="77777777" w:rsidR="00E93EE9" w:rsidRDefault="00E93EE9" w:rsidP="00BD5BD9">
      <w:pPr>
        <w:rPr>
          <w:lang w:val="uk-UA"/>
        </w:rPr>
      </w:pPr>
    </w:p>
    <w:p w14:paraId="70600464" w14:textId="77777777" w:rsidR="00E93EE9" w:rsidRDefault="00E93EE9" w:rsidP="00E93EE9">
      <w:pPr>
        <w:pStyle w:val="1"/>
        <w:rPr>
          <w:rFonts w:cs="Times New Roman"/>
          <w:szCs w:val="27"/>
          <w:lang w:val="uk-UA"/>
        </w:rPr>
      </w:pPr>
      <w:r>
        <w:t>Опис роботи програми</w:t>
      </w:r>
    </w:p>
    <w:p w14:paraId="21FF75D0" w14:textId="13F2D9B6" w:rsidR="00B6110F" w:rsidRPr="00B43371" w:rsidRDefault="00B43371" w:rsidP="00B43371">
      <w:pPr>
        <w:pStyle w:val="a8"/>
      </w:pPr>
      <w:r>
        <w:rPr>
          <w:lang w:val="uk-UA"/>
        </w:rPr>
        <w:t>Ця програма дозволяє вести Б</w:t>
      </w:r>
      <w:r w:rsidRPr="00B43371">
        <w:rPr>
          <w:lang w:val="uk-UA"/>
        </w:rPr>
        <w:t>аз</w:t>
      </w:r>
      <w:r>
        <w:rPr>
          <w:lang w:val="uk-UA"/>
        </w:rPr>
        <w:t>у</w:t>
      </w:r>
      <w:r w:rsidRPr="00B43371">
        <w:rPr>
          <w:lang w:val="uk-UA"/>
        </w:rPr>
        <w:t xml:space="preserve"> товарів на складі</w:t>
      </w:r>
      <w:r>
        <w:rPr>
          <w:lang w:val="uk-UA"/>
        </w:rPr>
        <w:t>. Для цього створено 2 сотрінки:</w:t>
      </w:r>
      <w:r w:rsidRPr="00B43371"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ProductFormPage</w:t>
      </w:r>
      <w:r>
        <w:rPr>
          <w:lang w:val="uk-UA"/>
        </w:rPr>
        <w:t xml:space="preserve"> та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uk-UA"/>
        </w:rPr>
        <w:t>ProductsPage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 xml:space="preserve">. </w:t>
      </w:r>
      <w:r>
        <w:rPr>
          <w:lang w:val="uk-UA"/>
        </w:rPr>
        <w:br/>
        <w:t xml:space="preserve">На сторінці </w:t>
      </w:r>
      <w:r>
        <w:t xml:space="preserve">ProductsPage </w:t>
      </w:r>
      <w:r>
        <w:rPr>
          <w:lang w:val="uk-UA"/>
        </w:rPr>
        <w:t xml:space="preserve">Відображаються додані товари. Є можливість додати новий продукт, показувати всі товари або ті, залишок яких </w:t>
      </w:r>
      <w:r>
        <w:t xml:space="preserve">&lt;5. </w:t>
      </w:r>
      <w:r>
        <w:rPr>
          <w:lang w:val="uk-UA"/>
        </w:rPr>
        <w:t>Також є можливість додати нолвий продукт.</w:t>
      </w:r>
    </w:p>
    <w:p w14:paraId="084095DA" w14:textId="237A728D" w:rsidR="00E93EE9" w:rsidRDefault="00B6110F" w:rsidP="00BD5BD9">
      <w:pPr>
        <w:rPr>
          <w:noProof/>
        </w:rPr>
      </w:pPr>
      <w:r w:rsidRPr="00B6110F">
        <w:rPr>
          <w:noProof/>
        </w:rPr>
        <w:lastRenderedPageBreak/>
        <w:t xml:space="preserve"> </w:t>
      </w:r>
      <w:r w:rsidR="00B43371">
        <w:rPr>
          <w:noProof/>
        </w:rPr>
        <w:drawing>
          <wp:inline distT="0" distB="0" distL="0" distR="0" wp14:anchorId="34044E31" wp14:editId="212BBD9E">
            <wp:extent cx="3310118" cy="7169728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650" cy="71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4020" w14:textId="6AFF9EBF" w:rsidR="004528C4" w:rsidRDefault="004528C4" w:rsidP="00BD5BD9">
      <w:pPr>
        <w:rPr>
          <w:noProof/>
          <w:lang w:val="uk-UA"/>
        </w:rPr>
      </w:pPr>
      <w:r>
        <w:rPr>
          <w:noProof/>
          <w:lang w:val="uk-UA"/>
        </w:rPr>
        <w:lastRenderedPageBreak/>
        <w:t xml:space="preserve">Сторінка </w:t>
      </w:r>
      <w:r>
        <w:rPr>
          <w:noProof/>
        </w:rPr>
        <w:t xml:space="preserve">ProductsForm </w:t>
      </w:r>
      <w:r>
        <w:rPr>
          <w:noProof/>
          <w:lang w:val="uk-UA"/>
        </w:rPr>
        <w:t>відкривається при натисканні на товарп в списку або при створенні товару.</w:t>
      </w:r>
      <w:r>
        <w:rPr>
          <w:noProof/>
          <w:lang w:val="uk-UA"/>
        </w:rPr>
        <w:br/>
      </w:r>
      <w:r>
        <w:rPr>
          <w:noProof/>
        </w:rPr>
        <w:drawing>
          <wp:inline distT="0" distB="0" distL="0" distR="0" wp14:anchorId="7F611D7C" wp14:editId="48BE4C06">
            <wp:extent cx="3936961" cy="8527473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1713" cy="85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1BB" w14:textId="77777777" w:rsidR="004528C4" w:rsidRDefault="004528C4" w:rsidP="00BD5BD9">
      <w:pPr>
        <w:rPr>
          <w:noProof/>
          <w:lang w:val="uk-UA"/>
        </w:rPr>
      </w:pPr>
    </w:p>
    <w:p w14:paraId="478B0F14" w14:textId="2BCF2A12" w:rsidR="004528C4" w:rsidRDefault="004528C4" w:rsidP="00BD5BD9">
      <w:pPr>
        <w:rPr>
          <w:noProof/>
          <w:lang w:val="uk-UA"/>
        </w:rPr>
      </w:pPr>
      <w:r>
        <w:rPr>
          <w:noProof/>
          <w:lang w:val="uk-UA"/>
        </w:rPr>
        <w:lastRenderedPageBreak/>
        <w:t>Також присутня сторінка про розробника:</w:t>
      </w:r>
    </w:p>
    <w:p w14:paraId="458DC65C" w14:textId="54137896" w:rsidR="004528C4" w:rsidRPr="004528C4" w:rsidRDefault="004528C4" w:rsidP="00BD5BD9">
      <w:pPr>
        <w:rPr>
          <w:lang w:val="uk-UA"/>
        </w:rPr>
      </w:pPr>
      <w:r>
        <w:rPr>
          <w:noProof/>
        </w:rPr>
        <w:drawing>
          <wp:inline distT="0" distB="0" distL="0" distR="0" wp14:anchorId="0A05F194" wp14:editId="108F59BB">
            <wp:extent cx="3482819" cy="75438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380" cy="754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8C4" w:rsidRPr="004528C4" w:rsidSect="00F81C2F">
      <w:pgSz w:w="12240" w:h="15840"/>
      <w:pgMar w:top="851" w:right="567" w:bottom="284" w:left="1418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6DB"/>
    <w:multiLevelType w:val="multilevel"/>
    <w:tmpl w:val="455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023"/>
    <w:multiLevelType w:val="hybridMultilevel"/>
    <w:tmpl w:val="FB66235C"/>
    <w:lvl w:ilvl="0" w:tplc="4B1E2B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5A6A"/>
    <w:multiLevelType w:val="multilevel"/>
    <w:tmpl w:val="C290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2185F"/>
    <w:multiLevelType w:val="multilevel"/>
    <w:tmpl w:val="531E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B2034"/>
    <w:multiLevelType w:val="multilevel"/>
    <w:tmpl w:val="4FCE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D43EBB"/>
    <w:multiLevelType w:val="multilevel"/>
    <w:tmpl w:val="942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F780A"/>
    <w:multiLevelType w:val="hybridMultilevel"/>
    <w:tmpl w:val="57C0EA98"/>
    <w:lvl w:ilvl="0" w:tplc="4B1E2B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632CA"/>
    <w:multiLevelType w:val="multilevel"/>
    <w:tmpl w:val="6C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C7389"/>
    <w:multiLevelType w:val="multilevel"/>
    <w:tmpl w:val="21E6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606F2"/>
    <w:multiLevelType w:val="multilevel"/>
    <w:tmpl w:val="60DC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07D6B"/>
    <w:multiLevelType w:val="hybridMultilevel"/>
    <w:tmpl w:val="85187A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47694"/>
    <w:multiLevelType w:val="multilevel"/>
    <w:tmpl w:val="DE9A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61277D"/>
    <w:multiLevelType w:val="multilevel"/>
    <w:tmpl w:val="4CD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111F3"/>
    <w:multiLevelType w:val="hybridMultilevel"/>
    <w:tmpl w:val="A7420CF4"/>
    <w:lvl w:ilvl="0" w:tplc="4B1E2B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B74C5"/>
    <w:multiLevelType w:val="hybridMultilevel"/>
    <w:tmpl w:val="D56413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44370"/>
    <w:multiLevelType w:val="multilevel"/>
    <w:tmpl w:val="B988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01C41"/>
    <w:multiLevelType w:val="multilevel"/>
    <w:tmpl w:val="478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E5025E"/>
    <w:multiLevelType w:val="multilevel"/>
    <w:tmpl w:val="E0C8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2D53DA"/>
    <w:multiLevelType w:val="hybridMultilevel"/>
    <w:tmpl w:val="40AEBB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46B16"/>
    <w:multiLevelType w:val="hybridMultilevel"/>
    <w:tmpl w:val="04F0B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87DD2"/>
    <w:multiLevelType w:val="multilevel"/>
    <w:tmpl w:val="8D5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42DE2"/>
    <w:multiLevelType w:val="multilevel"/>
    <w:tmpl w:val="EF6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A528B"/>
    <w:multiLevelType w:val="multilevel"/>
    <w:tmpl w:val="C36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8378BB"/>
    <w:multiLevelType w:val="multilevel"/>
    <w:tmpl w:val="FAA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A54C2"/>
    <w:multiLevelType w:val="multilevel"/>
    <w:tmpl w:val="D47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415B0"/>
    <w:multiLevelType w:val="multilevel"/>
    <w:tmpl w:val="85D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C17F7D"/>
    <w:multiLevelType w:val="multilevel"/>
    <w:tmpl w:val="75F6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6C1DF7"/>
    <w:multiLevelType w:val="hybridMultilevel"/>
    <w:tmpl w:val="9A066F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AA44B9"/>
    <w:multiLevelType w:val="multilevel"/>
    <w:tmpl w:val="498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515E9"/>
    <w:multiLevelType w:val="hybridMultilevel"/>
    <w:tmpl w:val="8EB2A8F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20323C"/>
    <w:multiLevelType w:val="multilevel"/>
    <w:tmpl w:val="DAFE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17A1F"/>
    <w:multiLevelType w:val="multilevel"/>
    <w:tmpl w:val="A6E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F327C"/>
    <w:multiLevelType w:val="multilevel"/>
    <w:tmpl w:val="F0F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DE2711"/>
    <w:multiLevelType w:val="hybridMultilevel"/>
    <w:tmpl w:val="FA1EDC2C"/>
    <w:lvl w:ilvl="0" w:tplc="00FE56B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D0E82"/>
    <w:multiLevelType w:val="multilevel"/>
    <w:tmpl w:val="6258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170FEC"/>
    <w:multiLevelType w:val="multilevel"/>
    <w:tmpl w:val="EE781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D1E1F"/>
    <w:multiLevelType w:val="multilevel"/>
    <w:tmpl w:val="76E0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C07AFD"/>
    <w:multiLevelType w:val="multilevel"/>
    <w:tmpl w:val="FDAA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34"/>
  </w:num>
  <w:num w:numId="5">
    <w:abstractNumId w:val="16"/>
  </w:num>
  <w:num w:numId="6">
    <w:abstractNumId w:val="31"/>
  </w:num>
  <w:num w:numId="7">
    <w:abstractNumId w:val="22"/>
  </w:num>
  <w:num w:numId="8">
    <w:abstractNumId w:val="27"/>
  </w:num>
  <w:num w:numId="9">
    <w:abstractNumId w:val="29"/>
  </w:num>
  <w:num w:numId="10">
    <w:abstractNumId w:val="3"/>
  </w:num>
  <w:num w:numId="11">
    <w:abstractNumId w:val="8"/>
  </w:num>
  <w:num w:numId="12">
    <w:abstractNumId w:val="14"/>
  </w:num>
  <w:num w:numId="13">
    <w:abstractNumId w:val="18"/>
  </w:num>
  <w:num w:numId="14">
    <w:abstractNumId w:val="15"/>
  </w:num>
  <w:num w:numId="15">
    <w:abstractNumId w:val="21"/>
  </w:num>
  <w:num w:numId="16">
    <w:abstractNumId w:val="26"/>
  </w:num>
  <w:num w:numId="17">
    <w:abstractNumId w:val="28"/>
  </w:num>
  <w:num w:numId="18">
    <w:abstractNumId w:val="11"/>
  </w:num>
  <w:num w:numId="19">
    <w:abstractNumId w:val="2"/>
  </w:num>
  <w:num w:numId="20">
    <w:abstractNumId w:val="24"/>
  </w:num>
  <w:num w:numId="21">
    <w:abstractNumId w:val="7"/>
  </w:num>
  <w:num w:numId="22">
    <w:abstractNumId w:val="9"/>
  </w:num>
  <w:num w:numId="23">
    <w:abstractNumId w:val="4"/>
  </w:num>
  <w:num w:numId="24">
    <w:abstractNumId w:val="0"/>
  </w:num>
  <w:num w:numId="25">
    <w:abstractNumId w:val="36"/>
  </w:num>
  <w:num w:numId="26">
    <w:abstractNumId w:val="20"/>
  </w:num>
  <w:num w:numId="27">
    <w:abstractNumId w:val="13"/>
  </w:num>
  <w:num w:numId="28">
    <w:abstractNumId w:val="1"/>
  </w:num>
  <w:num w:numId="29">
    <w:abstractNumId w:val="37"/>
  </w:num>
  <w:num w:numId="30">
    <w:abstractNumId w:val="30"/>
  </w:num>
  <w:num w:numId="31">
    <w:abstractNumId w:val="32"/>
  </w:num>
  <w:num w:numId="32">
    <w:abstractNumId w:val="17"/>
  </w:num>
  <w:num w:numId="33">
    <w:abstractNumId w:val="10"/>
  </w:num>
  <w:num w:numId="34">
    <w:abstractNumId w:val="33"/>
  </w:num>
  <w:num w:numId="35">
    <w:abstractNumId w:val="35"/>
  </w:num>
  <w:num w:numId="36">
    <w:abstractNumId w:val="25"/>
  </w:num>
  <w:num w:numId="37">
    <w:abstractNumId w:val="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1"/>
    <w:rsid w:val="00082A13"/>
    <w:rsid w:val="00255624"/>
    <w:rsid w:val="004528C4"/>
    <w:rsid w:val="00513A1C"/>
    <w:rsid w:val="00531749"/>
    <w:rsid w:val="005416AF"/>
    <w:rsid w:val="00583E17"/>
    <w:rsid w:val="008A45B5"/>
    <w:rsid w:val="008B14FB"/>
    <w:rsid w:val="008D6F29"/>
    <w:rsid w:val="00AD0294"/>
    <w:rsid w:val="00B43371"/>
    <w:rsid w:val="00B6110F"/>
    <w:rsid w:val="00BD5BD9"/>
    <w:rsid w:val="00C0629B"/>
    <w:rsid w:val="00CB4C41"/>
    <w:rsid w:val="00DB690C"/>
    <w:rsid w:val="00E01C51"/>
    <w:rsid w:val="00E93EE9"/>
    <w:rsid w:val="00F8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EEEB"/>
  <w15:chartTrackingRefBased/>
  <w15:docId w15:val="{A9049322-FC52-42C8-BD30-DC6055AF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294"/>
    <w:pPr>
      <w:spacing w:line="256" w:lineRule="auto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062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1C5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6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02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14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1C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0629B"/>
    <w:rPr>
      <w:rFonts w:eastAsiaTheme="majorEastAsia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01C51"/>
    <w:rPr>
      <w:rFonts w:eastAsiaTheme="majorEastAsia" w:cstheme="majorBidi"/>
      <w:szCs w:val="26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E01C5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E01C51"/>
    <w:pPr>
      <w:spacing w:after="100"/>
    </w:pPr>
  </w:style>
  <w:style w:type="character" w:styleId="a5">
    <w:name w:val="Hyperlink"/>
    <w:basedOn w:val="a0"/>
    <w:uiPriority w:val="99"/>
    <w:unhideWhenUsed/>
    <w:rsid w:val="00E01C5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01C51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AD029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0629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7">
    <w:name w:val="Strong"/>
    <w:basedOn w:val="a0"/>
    <w:uiPriority w:val="22"/>
    <w:qFormat/>
    <w:rsid w:val="00C0629B"/>
    <w:rPr>
      <w:b/>
      <w:bCs/>
    </w:rPr>
  </w:style>
  <w:style w:type="character" w:styleId="HTML">
    <w:name w:val="HTML Code"/>
    <w:basedOn w:val="a0"/>
    <w:uiPriority w:val="99"/>
    <w:semiHidden/>
    <w:unhideWhenUsed/>
    <w:rsid w:val="00C0629B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C0629B"/>
    <w:pPr>
      <w:spacing w:after="0" w:line="240" w:lineRule="auto"/>
    </w:pPr>
    <w:rPr>
      <w:rFonts w:cstheme="minorBidi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8B14FB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katex-mathml">
    <w:name w:val="katex-mathml"/>
    <w:basedOn w:val="a0"/>
    <w:rsid w:val="008B14FB"/>
  </w:style>
  <w:style w:type="character" w:customStyle="1" w:styleId="mord">
    <w:name w:val="mord"/>
    <w:basedOn w:val="a0"/>
    <w:rsid w:val="008B14FB"/>
  </w:style>
  <w:style w:type="character" w:customStyle="1" w:styleId="mrel">
    <w:name w:val="mrel"/>
    <w:basedOn w:val="a0"/>
    <w:rsid w:val="008B14FB"/>
  </w:style>
  <w:style w:type="character" w:customStyle="1" w:styleId="mopen">
    <w:name w:val="mopen"/>
    <w:basedOn w:val="a0"/>
    <w:rsid w:val="008B14FB"/>
  </w:style>
  <w:style w:type="character" w:customStyle="1" w:styleId="mbin">
    <w:name w:val="mbin"/>
    <w:basedOn w:val="a0"/>
    <w:rsid w:val="008B14FB"/>
  </w:style>
  <w:style w:type="character" w:customStyle="1" w:styleId="mclose">
    <w:name w:val="mclose"/>
    <w:basedOn w:val="a0"/>
    <w:rsid w:val="008B14FB"/>
  </w:style>
  <w:style w:type="character" w:customStyle="1" w:styleId="vlist-s">
    <w:name w:val="vlist-s"/>
    <w:basedOn w:val="a0"/>
    <w:rsid w:val="008B14FB"/>
  </w:style>
  <w:style w:type="character" w:styleId="a9">
    <w:name w:val="Placeholder Text"/>
    <w:basedOn w:val="a0"/>
    <w:uiPriority w:val="99"/>
    <w:semiHidden/>
    <w:rsid w:val="008B1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Чикаго" Version="15"/>
</file>

<file path=customXml/itemProps1.xml><?xml version="1.0" encoding="utf-8"?>
<ds:datastoreItem xmlns:ds="http://schemas.openxmlformats.org/officeDocument/2006/customXml" ds:itemID="{C873F82F-1BC8-4809-B5E7-61692195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15</Pages>
  <Words>3163</Words>
  <Characters>1804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Vanyatko Boj</dc:creator>
  <cp:keywords/>
  <dc:description/>
  <cp:lastModifiedBy>Vanyatko Boj</cp:lastModifiedBy>
  <cp:revision>5</cp:revision>
  <dcterms:created xsi:type="dcterms:W3CDTF">2024-10-16T18:43:00Z</dcterms:created>
  <dcterms:modified xsi:type="dcterms:W3CDTF">2024-11-28T11:07:00Z</dcterms:modified>
</cp:coreProperties>
</file>