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C0696B" w:rsidP="32C0696B" w:rsidRDefault="32C0696B" w14:paraId="4F4C5236" w14:textId="31B2A12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Министерство образования Республики Беларусь</w:t>
      </w:r>
    </w:p>
    <w:p w:rsidR="32C0696B" w:rsidP="32C0696B" w:rsidRDefault="32C0696B" w14:paraId="0F306701" w14:textId="1610B4F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544F83C" w14:textId="7D8A2C9F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Учреждение образования </w:t>
      </w:r>
    </w:p>
    <w:p w:rsidR="32C0696B" w:rsidP="32C0696B" w:rsidRDefault="32C0696B" w14:paraId="2EC376B6" w14:textId="79358413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БЕЛОРУССКИЙ ГОСУДАРСТВЕННЫЙ УНИВЕРСИТЕТ </w:t>
      </w:r>
      <w:r>
        <w:br/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ИНФОРМАТИКИ И РАДИОЭЛЕКТРОНИКИ</w:t>
      </w:r>
    </w:p>
    <w:p w:rsidR="32C0696B" w:rsidP="32C0696B" w:rsidRDefault="32C0696B" w14:paraId="77BEC639" w14:textId="12E3500D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4713D23D" w14:textId="4929B639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4F3E52B" w14:textId="2CCDA248">
      <w:pPr>
        <w:spacing w:after="0" w:line="240" w:lineRule="auto"/>
        <w:ind w:firstLine="5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0D305A7" w14:textId="7AC70CE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Факультет компьютерных систем и сетей</w:t>
      </w:r>
    </w:p>
    <w:p w:rsidR="32C0696B" w:rsidP="32C0696B" w:rsidRDefault="32C0696B" w14:paraId="65F79484" w14:textId="7CCC128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5A959617" w14:textId="3E87A02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Кафедра информатики</w:t>
      </w:r>
    </w:p>
    <w:p w:rsidR="32C0696B" w:rsidP="32C0696B" w:rsidRDefault="32C0696B" w14:paraId="0ACE43F4" w14:textId="513558E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81DB1F7" w14:textId="59E7B59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Дисциплина: Архитектура вычислительных систем</w:t>
      </w:r>
    </w:p>
    <w:p w:rsidR="32C0696B" w:rsidP="32C0696B" w:rsidRDefault="32C0696B" w14:paraId="2DA7E773" w14:textId="6F3AF44E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CD38AE3" w14:textId="57CF4D3A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63D9E49" w14:textId="6412BE1D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5D24A95B" w14:textId="6FA47108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8B8AC16" w14:textId="743E940E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ПОЯСНИТЕЛЬНАЯ ЗАПИСКА</w:t>
      </w:r>
    </w:p>
    <w:p w:rsidR="32C0696B" w:rsidP="32C0696B" w:rsidRDefault="32C0696B" w14:paraId="636D4B86" w14:textId="44357532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 курсовой работе</w:t>
      </w:r>
    </w:p>
    <w:p w:rsidR="32C0696B" w:rsidP="32C0696B" w:rsidRDefault="32C0696B" w14:paraId="1F61DDBE" w14:textId="020554EE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на тему:</w:t>
      </w:r>
    </w:p>
    <w:p w:rsidR="32C0696B" w:rsidP="32C0696B" w:rsidRDefault="32C0696B" w14:paraId="38284831" w14:textId="09A6568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2547D16" w14:textId="60C0507B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“</w:t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>Разработка простейшего 256-битного SIMD-АЛУ</w:t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”</w:t>
      </w:r>
    </w:p>
    <w:p w:rsidR="32C0696B" w:rsidP="32C0696B" w:rsidRDefault="32C0696B" w14:paraId="5CE387D3" w14:textId="4D65A5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9593FB8" w14:textId="17B1206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12ABB6E" w14:textId="5B462F4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716D14D" w14:textId="0814060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4235FA56" w14:textId="7BE0E21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90F8B47" w14:textId="7F360632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AA9F53F" w14:textId="790361E5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Выполнил: студент группы 953505 </w:t>
      </w:r>
    </w:p>
    <w:p w:rsidR="32C0696B" w:rsidP="32C0696B" w:rsidRDefault="32C0696B" w14:paraId="0A7DEC00" w14:textId="0FF3265A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Басенко Кирилл Александрович</w:t>
      </w:r>
    </w:p>
    <w:p w:rsidR="32C0696B" w:rsidP="32C0696B" w:rsidRDefault="32C0696B" w14:paraId="60AB3BD6" w14:textId="38DA2ACC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06B81F9" w14:textId="147E469C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3BC31DA" w14:textId="54726B39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Проверил:</w:t>
      </w:r>
    </w:p>
    <w:p w:rsidR="32C0696B" w:rsidP="32C0696B" w:rsidRDefault="32C0696B" w14:paraId="0F491C5A" w14:textId="32695C1A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proofErr w:type="spellStart"/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Леченко</w:t>
      </w:r>
      <w:proofErr w:type="spellEnd"/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Антон Владимирович</w:t>
      </w:r>
    </w:p>
    <w:p w:rsidR="32C0696B" w:rsidP="32C0696B" w:rsidRDefault="32C0696B" w14:paraId="71B7276A" w14:textId="57371EB5">
      <w:pPr>
        <w:spacing w:after="0" w:line="240" w:lineRule="auto"/>
        <w:ind w:left="45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F34FE1D" w14:textId="03ACB59F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FB8A786" w14:textId="2CDE3AF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5ED6BFE" w14:textId="5B089C8A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CFBFABD" w14:textId="2CC9181E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56007A5" w14:textId="65C42B4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Минск 2021</w:t>
      </w:r>
    </w:p>
    <w:p w:rsidR="32C0696B" w:rsidRDefault="32C0696B" w14:paraId="742729A3" w14:textId="6DC02340">
      <w:r>
        <w:br w:type="page"/>
      </w:r>
    </w:p>
    <w:p w:rsidR="32C0696B" w:rsidP="32C0696B" w:rsidRDefault="32C0696B" w14:paraId="63FAA720" w14:textId="13895C9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"/>
        </w:rPr>
        <w:t>Введение</w:t>
      </w:r>
    </w:p>
    <w:p w:rsidR="32C0696B" w:rsidP="32C0696B" w:rsidRDefault="32C0696B" w14:paraId="0CC6C60A" w14:textId="72636841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Время неумолимо, объем и сложность данных, обрабатываемых современными персональными компьютерами, растут в геометрической прогрессии, предъявляя невероятные требования к микропроцессорам. Между тем, производительность вычислений, которая может быть достигнута за счет увеличения тактовой частоты микропроцессора, приближается к физическим пределам, что делает архитектурные решения более заметными. В связи с этим умные люди создали важную архитектурную - SIMD (одна инструкция для нескольких данных), которая представляет собой набор инструкций, которые могут повысить производительность приложения, позволяя выполнять базовые операции над несколькими элементами данных параллельно с меньшим количеством инструкций.</w:t>
      </w:r>
    </w:p>
    <w:p w:rsidR="32C0696B" w:rsidRDefault="32C0696B" w14:paraId="354CD827" w14:textId="236D1A36">
      <w:r>
        <w:br w:type="page"/>
      </w:r>
    </w:p>
    <w:p w:rsidR="32C0696B" w:rsidP="32C0696B" w:rsidRDefault="32C0696B" w14:paraId="7F909A99" w14:textId="0F91F19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Single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instruction</w:t>
      </w:r>
      <w:proofErr w:type="spellEnd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,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multiple</w:t>
      </w:r>
      <w:proofErr w:type="spellEnd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data</w:t>
      </w:r>
      <w:proofErr w:type="spellEnd"/>
    </w:p>
    <w:p w:rsidR="32C0696B" w:rsidP="32C0696B" w:rsidRDefault="32C0696B" w14:paraId="25105909" w14:textId="31B6B225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Устройство SIMD обеспечивает неконкурентную параллельность на уровне данных. Такое устройство будет выполнять одну команду для разных данных. Инструкции такого устройства будут обрабатывать входные данные за одну операцию.</w:t>
      </w:r>
    </w:p>
    <w:p w:rsidR="32C0696B" w:rsidP="32C0696B" w:rsidRDefault="32C0696B" w14:paraId="3D3B9945" w14:textId="4033722F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К примеру: нам нужно соответственно сложить n чисел с другими n числами. Первое, что приходит в голову -- это сложить соответственные числа:</w:t>
      </w:r>
    </w:p>
    <w:p w:rsidR="32C0696B" w:rsidP="32C0696B" w:rsidRDefault="32C0696B" w14:paraId="40EE97DF" w14:textId="305FE3B3">
      <w:pPr>
        <w:pStyle w:val="Normal"/>
        <w:ind w:firstLine="708"/>
        <w:jc w:val="left"/>
      </w:pPr>
      <w:r>
        <w:drawing>
          <wp:inline wp14:editId="22C72813" wp14:anchorId="7DEBB333">
            <wp:extent cx="3638550" cy="1019175"/>
            <wp:effectExtent l="0" t="0" r="0" b="0"/>
            <wp:docPr id="432928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12b3b7128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0696B" w:rsidP="32C0696B" w:rsidRDefault="32C0696B" w14:paraId="6582270C" w14:textId="78E6D9B7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Инструкция SIMD это выполнит так:</w:t>
      </w:r>
    </w:p>
    <w:p w:rsidR="32C0696B" w:rsidP="32C0696B" w:rsidRDefault="32C0696B" w14:paraId="01601CE9" w14:textId="5EEADFE5">
      <w:pPr>
        <w:pStyle w:val="Normal"/>
        <w:ind w:firstLine="708"/>
        <w:jc w:val="left"/>
      </w:pPr>
      <w:r>
        <w:drawing>
          <wp:inline wp14:editId="3F6838D3" wp14:anchorId="1B73AAE5">
            <wp:extent cx="3781425" cy="1038225"/>
            <wp:effectExtent l="0" t="0" r="0" b="0"/>
            <wp:docPr id="671699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c39c70c4c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0696B" w:rsidRDefault="32C0696B" w14:paraId="6558F41A" w14:textId="187ACAC4">
      <w:r>
        <w:br w:type="page"/>
      </w:r>
    </w:p>
    <w:p w:rsidR="32C0696B" w:rsidP="32C0696B" w:rsidRDefault="32C0696B" w14:paraId="70AD59F4" w14:textId="1F88186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2C0696B" w:rsidR="32C0696B">
        <w:rPr>
          <w:rFonts w:ascii="Times New Roman" w:hAnsi="Times New Roman" w:eastAsia="Times New Roman" w:cs="Times New Roman"/>
          <w:sz w:val="36"/>
          <w:szCs w:val="36"/>
        </w:rPr>
        <w:t>Повторение -- мать учения</w:t>
      </w:r>
    </w:p>
    <w:p w:rsidR="16EFCA39" w:rsidP="16EFCA39" w:rsidRDefault="16EFCA39" w14:paraId="1379E836" w14:textId="7BFCD393">
      <w:pPr>
        <w:pStyle w:val="Normal"/>
        <w:spacing w:before="0" w:beforeAutospacing="off" w:after="160" w:afterAutospacing="off" w:line="259" w:lineRule="auto"/>
        <w:ind w:left="0" w:right="0" w:firstLine="708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““С</w:t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имулякр — это вовсе не то, что скрывает собой истину, — это истина, скрывающая, что её нет.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Симулякр есть истина.”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-Экклезиаст”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-Жан Бодрийяр</w:t>
      </w:r>
    </w:p>
    <w:p w:rsidR="32C0696B" w:rsidP="32C0696B" w:rsidRDefault="32C0696B" w14:paraId="15CF7DD3" w14:textId="16CCD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63AA3AA7" w14:textId="2B045D6C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В качестве примеров:</w:t>
      </w:r>
    </w:p>
    <w:p w:rsidR="32C0696B" w:rsidP="32C0696B" w:rsidRDefault="32C0696B" w14:paraId="379E0C4E" w14:textId="52BD8F04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231387DC" w14:textId="3B4AFD80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B</w:t>
      </w:r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asic-SIMD-Processor-</w:t>
      </w: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Verilog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-</w:t>
      </w: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Tutorial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 xml:space="preserve"> от zslwyuan</w:t>
      </w:r>
    </w:p>
    <w:p w:rsidR="32C0696B" w:rsidP="32C0696B" w:rsidRDefault="32C0696B" w14:paraId="3756B3C2" w14:textId="2F0240C8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 xml:space="preserve">Данный пример представляет собой реализацию SIMD CPU. </w:t>
      </w:r>
    </w:p>
    <w:p w:rsidR="32C0696B" w:rsidP="32C0696B" w:rsidRDefault="32C0696B" w14:paraId="50BA0C26" w14:textId="3C3A3C0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4-битные числа, упакованные байты, упакованные слова.</w:t>
      </w:r>
    </w:p>
    <w:p w:rsidR="32C0696B" w:rsidP="32C0696B" w:rsidRDefault="32C0696B" w14:paraId="2C6B44D2" w14:textId="6FCA9015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На вход в ALU идут два 16-битных оператора и флаги типа данных: Q -- упакованные 4-битные числа, O -- упакованные байты, H -- упакованные слова. На выходе слово.</w:t>
      </w:r>
    </w:p>
    <w:p w:rsidR="32C0696B" w:rsidP="32C0696B" w:rsidRDefault="32C0696B" w14:paraId="71A899DF" w14:textId="7CE4E399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Реализованные операции: сложение/вычитание, умножение, правый/левый сдвиг.</w:t>
      </w:r>
    </w:p>
    <w:p w:rsidR="32C0696B" w:rsidP="32C0696B" w:rsidRDefault="32C0696B" w14:paraId="25167853" w14:textId="586D3E56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454C2D92" w14:textId="35064FFF">
      <w:pPr>
        <w:pStyle w:val="Normal"/>
        <w:ind w:firstLine="708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Intel's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 xml:space="preserve"> MMX Technology</w:t>
      </w:r>
    </w:p>
    <w:p w:rsidR="32C0696B" w:rsidP="32C0696B" w:rsidRDefault="32C0696B" w14:paraId="5A2C393D" w14:textId="2892B2AA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Данный пример представляет собой расширение архитектуры Intel.</w:t>
      </w:r>
    </w:p>
    <w:p w:rsidR="32C0696B" w:rsidP="32C0696B" w:rsidRDefault="32C0696B" w14:paraId="10FB684E" w14:textId="7BE2B87E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байты, упакованные слова, упакованные двойные слова, четверное слово.</w:t>
      </w:r>
    </w:p>
    <w:p w:rsidR="32C0696B" w:rsidP="32C0696B" w:rsidRDefault="32C0696B" w14:paraId="25AD46BB" w14:textId="3662C879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На вход в инструкции идут два четверных слова, на выходе четверное слово.</w:t>
      </w:r>
    </w:p>
    <w:p w:rsidR="16EFCA39" w:rsidP="16EFCA39" w:rsidRDefault="16EFCA39" w14:paraId="7BA847A0" w14:textId="3B4BF2DF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Реализованные инструкции: сложение/вычитание, умножение/деление, правый/левый сдвиг, сравнение на больше/меньшее/равенство, etc.</w:t>
      </w:r>
    </w:p>
    <w:p w:rsidR="16EFCA39" w:rsidP="16EFCA39" w:rsidRDefault="16EFCA39" w14:paraId="323C3845" w14:textId="5156365B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br w:type="page"/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 xml:space="preserve">Отличия от </w:t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B</w:t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asic-SIMD-Processor-</w:t>
      </w:r>
      <w:proofErr w:type="spellStart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Verilog</w:t>
      </w:r>
      <w:proofErr w:type="spellEnd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-</w:t>
      </w:r>
      <w:proofErr w:type="spellStart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Tutorial</w:t>
      </w:r>
      <w:proofErr w:type="spellEnd"/>
    </w:p>
    <w:p w:rsidR="16EFCA39" w:rsidP="16EFCA39" w:rsidRDefault="16EFCA39" w14:paraId="7559A07A" w14:textId="2949B400">
      <w:pPr>
        <w:pStyle w:val="Normal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“Мой маршрут — это путь из точки ‘А’ в точку ‘А’. </w:t>
      </w:r>
      <w:r>
        <w:br/>
      </w: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Завершается петля и в середине нее я”</w:t>
      </w:r>
      <w:r>
        <w:br/>
      </w: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-Booker</w:t>
      </w:r>
    </w:p>
    <w:p w:rsidR="16EFCA39" w:rsidP="16EFCA39" w:rsidRDefault="16EFCA39" w14:paraId="42557CA4" w14:textId="5F293544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Данная работа отличается от вышеназванного проекта:</w:t>
      </w:r>
    </w:p>
    <w:p w:rsidR="16EFCA39" w:rsidP="16EFCA39" w:rsidRDefault="16EFCA39" w14:paraId="58897B82" w14:textId="4C66252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Языком разработки -- Python/Verilog</w:t>
      </w:r>
    </w:p>
    <w:p w:rsidR="16EFCA39" w:rsidP="16EFCA39" w:rsidRDefault="16EFCA39" w14:paraId="20950247" w14:textId="4B706B12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Операции АЛУ выполняются за один контрольный сигнал</w:t>
      </w:r>
    </w:p>
    <w:p w:rsidR="16EFCA39" w:rsidP="16EFCA39" w:rsidRDefault="16EFCA39" w14:paraId="2C7E1ED9" w14:textId="7B5A5318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Результатом (и частично целью) данного проекта служит АЛУ, а не процессор</w:t>
      </w:r>
    </w:p>
    <w:p w:rsidR="16EFCA39" w:rsidP="16EFCA39" w:rsidRDefault="16EFCA39" w14:paraId="66263A0C" w14:textId="72DA7558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Другие размеры операндов -- 256/16</w:t>
      </w:r>
    </w:p>
    <w:p w:rsidR="16EFCA39" w:rsidP="16EFCA39" w:rsidRDefault="16EFCA39" w14:paraId="4C3939A1" w14:textId="7BA8EA43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Наличием/отсутствием некоторых </w:t>
      </w: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команд</w:t>
      </w:r>
    </w:p>
    <w:p w:rsidR="16EFCA39" w:rsidP="16EFCA39" w:rsidRDefault="16EFCA39" w14:paraId="69F4BE40" w14:textId="2A6FF30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2CECB6" w:rsidR="312CECB6">
        <w:rPr>
          <w:rFonts w:ascii="Times New Roman" w:hAnsi="Times New Roman" w:eastAsia="Times New Roman" w:cs="Times New Roman"/>
          <w:sz w:val="28"/>
          <w:szCs w:val="28"/>
        </w:rPr>
        <w:t>Целью разработки</w:t>
      </w:r>
    </w:p>
    <w:p w:rsidR="16EFCA39" w:rsidP="16EFCA39" w:rsidRDefault="16EFCA39" w14:paraId="3730A953" w14:textId="75474DF1">
      <w:pPr>
        <w:pStyle w:val="Normal"/>
        <w:ind w:firstLine="708"/>
      </w:pPr>
      <w:r>
        <w:br w:type="page"/>
      </w:r>
    </w:p>
    <w:p w:rsidR="16EFCA39" w:rsidP="16EFCA39" w:rsidRDefault="16EFCA39" w14:paraId="055A28AB" w14:textId="4B6862B1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newMigen</w:t>
      </w:r>
    </w:p>
    <w:p w:rsidR="16EFCA39" w:rsidP="16EFCA39" w:rsidRDefault="16EFCA39" w14:paraId="30F46B8D" w14:textId="3441EF58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Так как курсовая выполнена на языке Python с использованием стороннего модуля </w:t>
      </w:r>
      <w:proofErr w:type="spellStart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nmigen</w:t>
      </w:r>
      <w:proofErr w:type="spellEnd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, то:</w:t>
      </w:r>
    </w:p>
    <w:p w:rsidR="16EFCA39" w:rsidP="16EFCA39" w:rsidRDefault="16EFCA39" w14:paraId="402C8991" w14:textId="55E232EE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основан на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языке описания аппаратного обеспечения. </w:t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</w:t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редоставляет обширный уровень совместимости, который позволяет создавать и моделировать большинство проектов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без изменений, а также интегрировать модули, написанные для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6EFCA39" w:rsidP="16EFCA39" w:rsidRDefault="16EFCA39" w14:paraId="19767808" w14:textId="178217FE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Несмотря на то, что проектирование оборудования с помощью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Verilog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VHDL быстрее, чем ввод схемы, проектирование остается утомительным и неэффективным по нескольким причинам. Модель, управляемая событиями, вводит проблемы и ручное кодирование, которые не нужны для синхронных схем, которые составляют львиную долю современных логических схем. Так же поддержка процедурной генерации логики с помощью операторов «генерации» очень ограничена и ограничивает способы, которыми код может быть обобщен, повторно использован и организован.</w:t>
      </w:r>
    </w:p>
    <w:p w:rsidR="16EFCA39" w:rsidP="16EFCA39" w:rsidRDefault="16EFCA39" w14:paraId="11A886A8" w14:textId="5F7784AC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имеет недостатки, такие как:</w:t>
      </w:r>
    </w:p>
    <w:p w:rsidR="16EFCA39" w:rsidP="16EFCA39" w:rsidRDefault="16EFCA39" w14:paraId="771DE09A" w14:textId="1B878681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сильно адаптирован к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Verilog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но перевод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Verilog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является простым, оставляет много неявной семантики (например, подписи, расширение ширины, комбинаторные назначения, назначения вспомогательных сигналов)</w:t>
      </w:r>
    </w:p>
    <w:p w:rsidR="16EFCA39" w:rsidP="16EFCA39" w:rsidRDefault="16EFCA39" w14:paraId="7408A7C4" w14:textId="125DEA73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Иерархические конструкции полезны для планирования и оптимизации этажей, но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их не поддерживает</w:t>
      </w:r>
    </w:p>
    <w:p w:rsidR="16EFCA39" w:rsidP="16EFCA39" w:rsidRDefault="16EFCA39" w14:paraId="6A98CF60" w14:textId="40C5E741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Синтаксис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нелегко составить, и что-то вроде конечного автомата требует расширения синтаксиса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неортогональными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способами</w:t>
      </w:r>
    </w:p>
    <w:p w:rsidR="16EFCA39" w:rsidP="16EFCA39" w:rsidRDefault="16EFCA39" w14:paraId="66F4899E" w14:textId="4C0AD32E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требует неудобных специальных возможностей для некоторых функций FPGA, таких как асинхронный сброс</w:t>
      </w:r>
    </w:p>
    <w:p w:rsidR="16EFCA39" w:rsidP="16EFCA39" w:rsidRDefault="16EFCA39" w14:paraId="3E74D735" w14:textId="61190B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исправляет этим недостатки и добавляет удобность в разработке.</w:t>
      </w:r>
    </w:p>
    <w:p w:rsidR="16EFCA39" w:rsidP="16EFCA39" w:rsidRDefault="16EFCA39" w14:paraId="65AE089D" w14:textId="6A92E9F5">
      <w:pPr>
        <w:pStyle w:val="Normal"/>
      </w:pPr>
    </w:p>
    <w:p w:rsidR="16EFCA39" w:rsidRDefault="16EFCA39" w14:paraId="71C587CD" w14:textId="5990C575">
      <w:r>
        <w:br w:type="page"/>
      </w:r>
    </w:p>
    <w:p w:rsidR="32C0696B" w:rsidP="40C7C2A5" w:rsidRDefault="32C0696B" w14:paraId="75402AF4" w14:textId="224D0295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Простейшее 256-битное SIMD-АЛУ</w:t>
      </w:r>
    </w:p>
    <w:p w:rsidR="40C7C2A5" w:rsidP="40C7C2A5" w:rsidRDefault="40C7C2A5" w14:paraId="1AC2AC65" w14:textId="6FD8916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байты, упакованные слова, упакованные двойные слова, упакованные четверные слова.</w:t>
      </w:r>
    </w:p>
    <w:p w:rsidR="40C7C2A5" w:rsidP="40C7C2A5" w:rsidRDefault="40C7C2A5" w14:paraId="7024D161" w14:textId="4694D97D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На вход в АЛУ идут сигналы: два 256-битных операнда, команда, тип данных. На выходе 256-битный результат. Выполняется за одни контрольный сигнал.</w:t>
      </w:r>
    </w:p>
    <w:p w:rsidR="32C0696B" w:rsidP="16EFCA39" w:rsidRDefault="32C0696B" w14:paraId="1766BDE6" w14:textId="164413C6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Elaboratable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32C0696B" w:rsidP="16EFCA39" w:rsidRDefault="32C0696B" w14:paraId="37E9EF27" w14:textId="143D443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__init__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32C0696B" w:rsidP="16EFCA39" w:rsidRDefault="32C0696B" w14:paraId="3ED8DB1E" w14:textId="583C503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super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__init__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32C0696B" w:rsidP="16EFCA39" w:rsidRDefault="32C0696B" w14:paraId="03EBF5E6" w14:textId="5ACC538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54C09B7C" w14:textId="2A7C9BA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480FD3DA" w14:textId="04AB368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67056B60" w14:textId="20E4632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063DB379" w14:textId="694BB9C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40C7C2A5" w:rsidRDefault="32C0696B" w14:paraId="5EEDF56E" w14:textId="0A9E2D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C7C2A5" w:rsidP="40C7C2A5" w:rsidRDefault="40C7C2A5" w14:paraId="69F02759" w14:textId="015474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В зависимости от операции выполняется соответствующая логика.</w:t>
      </w:r>
    </w:p>
    <w:p w:rsidR="40C7C2A5" w:rsidP="16EFCA39" w:rsidRDefault="40C7C2A5" w14:paraId="5ADF979A" w14:textId="5C2A826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elaborate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platform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Module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3BEBAEA" w14:textId="4CDC6AD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Module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432163BD" w14:textId="69CA120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platform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195A812" w14:textId="1D8F677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.sync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6650F0C" w14:textId="3F704FB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Switch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7513C44A" w14:textId="0562ECA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ADD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SUB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):        </w:t>
      </w:r>
    </w:p>
    <w:p w:rsidR="40C7C2A5" w:rsidP="16EFCA39" w:rsidRDefault="40C7C2A5" w14:paraId="0435033D" w14:textId="0C588E4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addsub_logic_gen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0D721526" w14:textId="447BD52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0708524D" w14:textId="250A94C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equal_logic_gen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5360AB8A" w14:textId="4702F04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MORE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211B6C63" w14:textId="2ABE90C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moreless_logic_gen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5477B365" w14:textId="64EAA56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11C4390E" w14:textId="1EA92C6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.comb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3D630E8F" w14:textId="019DD56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</w:p>
    <w:p w:rsidR="16EFCA39" w:rsidP="16EFCA39" w:rsidRDefault="16EFCA39" w14:paraId="35CC82F1" w14:textId="2575B81F">
      <w:pPr>
        <w:pStyle w:val="Normal"/>
        <w:bidi w:val="0"/>
        <w:spacing w:line="285" w:lineRule="exact"/>
        <w:ind w:firstLine="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moreless_logic_gen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3C5FC224" w14:textId="7AC73BFB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54CA59DB" w14:textId="57510355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equal_logic_gen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06F023C1" w14:textId="6B4DFDE5">
      <w:pPr>
        <w:bidi w:val="0"/>
        <w:spacing w:line="285" w:lineRule="exact"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addsub_logic_gen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40C7C2A5" w:rsidRDefault="40C7C2A5" w14:paraId="630D5FA2" w14:textId="57ED2C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C7C2A5" w:rsidP="40C7C2A5" w:rsidRDefault="40C7C2A5" w14:paraId="702C18ED" w14:textId="441337A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Определены константы для типов данных, команд:</w:t>
      </w:r>
    </w:p>
    <w:p w:rsidR="40C7C2A5" w:rsidP="16EFCA39" w:rsidRDefault="40C7C2A5" w14:paraId="542624B5" w14:textId="6D776908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</w:p>
    <w:p w:rsidR="40C7C2A5" w:rsidP="16EFCA39" w:rsidRDefault="40C7C2A5" w14:paraId="2782BDD5" w14:textId="46CC5E1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6F0460B6" w14:textId="00F301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NONE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0</w:t>
      </w:r>
    </w:p>
    <w:p w:rsidR="40C7C2A5" w:rsidP="16EFCA39" w:rsidRDefault="40C7C2A5" w14:paraId="1936C9E3" w14:textId="0E85A2F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ADD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7393675F" w14:textId="2359BC2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SUB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</w:p>
    <w:p w:rsidR="40C7C2A5" w:rsidP="16EFCA39" w:rsidRDefault="40C7C2A5" w14:paraId="10614DED" w14:textId="1265E35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MUL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</w:p>
    <w:p w:rsidR="40C7C2A5" w:rsidP="16EFCA39" w:rsidRDefault="40C7C2A5" w14:paraId="61D2C035" w14:textId="672802E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gram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DIV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</w:t>
      </w:r>
      <w:proofErr w:type="gram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</w:p>
    <w:p w:rsidR="40C7C2A5" w:rsidP="16EFCA39" w:rsidRDefault="40C7C2A5" w14:paraId="1EAE5470" w14:textId="26FCF6E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</w:p>
    <w:p w:rsidR="40C7C2A5" w:rsidP="16EFCA39" w:rsidRDefault="40C7C2A5" w14:paraId="0D09CFE7" w14:textId="7829A17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MORE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6</w:t>
      </w:r>
    </w:p>
    <w:p w:rsidR="40C7C2A5" w:rsidP="16EFCA39" w:rsidRDefault="40C7C2A5" w14:paraId="2338DAF8" w14:textId="2A54EC0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</w:t>
      </w:r>
    </w:p>
    <w:p w:rsidR="40C7C2A5" w:rsidP="16EFCA39" w:rsidRDefault="40C7C2A5" w14:paraId="00EF12EB" w14:textId="156B138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</w:t>
      </w:r>
    </w:p>
    <w:p w:rsidR="40C7C2A5" w:rsidP="16EFCA39" w:rsidRDefault="40C7C2A5" w14:paraId="56DBA25A" w14:textId="2B91E6C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gram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</w:t>
      </w:r>
      <w:proofErr w:type="gram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9</w:t>
      </w:r>
    </w:p>
    <w:p w:rsidR="40C7C2A5" w:rsidP="16EFCA39" w:rsidRDefault="40C7C2A5" w14:paraId="60F19CE0" w14:textId="4C3248A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680CC9C8" w14:textId="6DC5E6F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4BFA6ABA" w14:textId="18E1ABC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pckd_w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123D143E" w14:textId="69007BB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pckd_dw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</w:p>
    <w:p w:rsidR="40C7C2A5" w:rsidP="16EFCA39" w:rsidRDefault="40C7C2A5" w14:paraId="618CA0C6" w14:textId="2224848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pckd_qw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</w:p>
    <w:p w:rsidR="40C7C2A5" w:rsidP="40C7C2A5" w:rsidRDefault="40C7C2A5" w14:paraId="2B058D74" w14:textId="6C001EE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Так же созданы тесты для команд АЛУ:</w:t>
      </w:r>
    </w:p>
    <w:p w:rsidR="40C7C2A5" w:rsidP="16EFCA39" w:rsidRDefault="40C7C2A5" w14:paraId="727F5CF7" w14:textId="7C7B0E66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7A8BE162" w14:textId="4BB4C69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294320B0" w14:textId="3F49CC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alu_ut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(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2A98332C" w14:textId="338934E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7BB683A1" w14:textId="45B3DAE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503481D2" w14:textId="7368819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5450C03B" w14:textId="766BE7D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4ABCBC6B" w14:textId="67C7211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48AB778A" w14:textId="1F611FB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global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</w:p>
    <w:p w:rsidR="40C7C2A5" w:rsidP="16EFCA39" w:rsidRDefault="40C7C2A5" w14:paraId="334F373A" w14:textId="4E194A7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589D5923" w14:textId="009B34D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0CE5A91C" w14:textId="1A82EB9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3C4A42A3" w14:textId="466DC25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60CE7D2C" w14:textId="734474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Settle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288748DC" w14:textId="031C538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to_formatted_hex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0182C5A2" w14:textId="01CC31B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479B1437" w14:textId="300EF8F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7092B2E5" w14:textId="6AC02DE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4200077" w14:textId="38E3E8F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'WRONG: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301455DC" w14:textId="3BA923E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02A1AC24" w14:textId="3EB1248C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alu_sh_test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...</w:t>
      </w:r>
    </w:p>
    <w:p w:rsidR="40C7C2A5" w:rsidP="16EFCA39" w:rsidRDefault="40C7C2A5" w14:paraId="49A51DCE" w14:textId="29059260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alu_moreless_test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...</w:t>
      </w:r>
    </w:p>
    <w:p w:rsidR="40C7C2A5" w:rsidP="16EFCA39" w:rsidRDefault="40C7C2A5" w14:paraId="208F7E5D" w14:textId="6E409EA2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alu_equal_test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16EFCA39" w:rsidRDefault="40C7C2A5" w14:paraId="07DE83E0" w14:textId="7A52C834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alu_addsub_test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16EFCA39" w:rsidRDefault="40C7C2A5" w14:paraId="14117C77" w14:textId="0CA7DBC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190C81B2" w14:textId="2ED81D4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global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</w:p>
    <w:p w:rsidR="40C7C2A5" w:rsidP="16EFCA39" w:rsidRDefault="40C7C2A5" w14:paraId="1C018B2A" w14:textId="51F49B4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alu_moreless_test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0EED0497" w14:textId="489A3ED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alu_addsub_test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0948F892" w14:textId="3B9F525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alu_equal_test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7C3ED6F7" w14:textId="0FDE94D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alu_sh_test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   </w:t>
      </w:r>
    </w:p>
    <w:p w:rsidR="40C7C2A5" w:rsidP="16EFCA39" w:rsidRDefault="40C7C2A5" w14:paraId="5A117C0D" w14:textId="6F97C374">
      <w:pPr>
        <w:bidi w:val="0"/>
        <w:spacing w:before="0" w:beforeAutospacing="off" w:after="160" w:afterAutospacing="off" w:line="285" w:lineRule="exact"/>
        <w:ind w:firstLine="0"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63FE3BC" w14:textId="317C36C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main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():</w:t>
      </w:r>
    </w:p>
    <w:p w:rsidR="40C7C2A5" w:rsidP="16EFCA39" w:rsidRDefault="40C7C2A5" w14:paraId="13366317" w14:textId="4B4A38C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2721EF67" w14:textId="11E6884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Simulator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863F9F2" w14:textId="20F78E1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write_vcd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open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'out.vcd'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'w'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)):</w:t>
      </w:r>
    </w:p>
    <w:p w:rsidR="40C7C2A5" w:rsidP="16EFCA39" w:rsidRDefault="40C7C2A5" w14:paraId="22388DBE" w14:textId="70CB95B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add_clock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1e-6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12B2EA00" w14:textId="140B144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add_sync_process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lambda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)))</w:t>
      </w:r>
    </w:p>
    <w:p w:rsidR="40C7C2A5" w:rsidP="16EFCA39" w:rsidRDefault="40C7C2A5" w14:paraId="0D2069AA" w14:textId="0CDADEE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run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16CA8566" w14:textId="334E7903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__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'__main__'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main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  <w:r>
        <w:br w:type="page"/>
      </w:r>
    </w:p>
    <w:p w:rsidR="40C7C2A5" w:rsidP="16EFCA39" w:rsidRDefault="40C7C2A5" w14:paraId="17206276" w14:textId="5B078C85">
      <w:pPr>
        <w:bidi w:val="0"/>
        <w:spacing w:before="0" w:beforeAutospacing="off" w:after="160" w:afterAutospacing="off" w:line="285" w:lineRule="exact"/>
        <w:ind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Заключение</w:t>
      </w:r>
    </w:p>
    <w:p w:rsidR="40C7C2A5" w:rsidP="3F68345E" w:rsidRDefault="40C7C2A5" w14:paraId="66E1C1D4" w14:textId="24C9FCCD">
      <w:pPr>
        <w:pStyle w:val="Normal"/>
        <w:bidi w:val="0"/>
        <w:spacing w:line="285" w:lineRule="exact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>“</w:t>
      </w:r>
      <w:proofErr w:type="gramStart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_,_</w:t>
      </w:r>
      <w:proofErr w:type="gramEnd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 xml:space="preserve">,i = </w:t>
      </w:r>
      <w:proofErr w:type="gramStart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i[</w:t>
      </w:r>
      <w:proofErr w:type="gramEnd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:] = 'я смотрю кино ', 'про себя, в котором ', [[]]</w:t>
      </w:r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>”</w:t>
      </w:r>
      <w:r>
        <w:br/>
      </w:r>
      <w:r w:rsidRPr="3F68345E" w:rsidR="3F68345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-Хаски</w:t>
      </w:r>
    </w:p>
    <w:p w:rsidR="40C7C2A5" w:rsidP="40C7C2A5" w:rsidRDefault="40C7C2A5" w14:paraId="6D26E9BE" w14:textId="3DAD9947">
      <w:pPr>
        <w:pStyle w:val="Normal"/>
        <w:bidi w:val="0"/>
        <w:spacing w:line="285" w:lineRule="exact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0C7C2A5" w:rsidP="40C7C2A5" w:rsidRDefault="40C7C2A5" w14:paraId="4FCBE6D4" w14:textId="755310E0">
      <w:pPr>
        <w:pStyle w:val="Normal"/>
        <w:bidi w:val="0"/>
        <w:spacing w:line="285" w:lineRule="exact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В результате выполнения курсовой работы:</w:t>
      </w:r>
    </w:p>
    <w:p w:rsidR="40C7C2A5" w:rsidP="40C7C2A5" w:rsidRDefault="40C7C2A5" w14:paraId="1022EC1C" w14:textId="4DF8DDED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Рассмотрены статьи/проекты по текущей теме</w:t>
      </w:r>
    </w:p>
    <w:p w:rsidR="40C7C2A5" w:rsidP="40C7C2A5" w:rsidRDefault="40C7C2A5" w14:paraId="40C8BB11" w14:textId="4A9E63BB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Повторены принципы SIMD архитектуры.</w:t>
      </w:r>
    </w:p>
    <w:p w:rsidR="40C7C2A5" w:rsidP="40C7C2A5" w:rsidRDefault="40C7C2A5" w14:paraId="2248B532" w14:textId="7BCEBCEE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 xml:space="preserve">Создано простейшее 256-битное SIMD-АЛУ на языке Python с использованием стороннего модуля nmigen. </w:t>
      </w:r>
    </w:p>
    <w:p w:rsidR="40C7C2A5" w:rsidP="40C7C2A5" w:rsidRDefault="40C7C2A5" w14:paraId="5583110F" w14:textId="397C8C5B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Проверена работа АЛУ на созданных тестах.</w:t>
      </w:r>
    </w:p>
    <w:p w:rsidR="40C7C2A5" w:rsidP="40C7C2A5" w:rsidRDefault="40C7C2A5" w14:paraId="6A8B0B99" w14:textId="4D6CD774">
      <w:pPr>
        <w:pStyle w:val="Normal"/>
        <w:bidi w:val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br w:type="page"/>
      </w: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Список используемой литературы</w:t>
      </w:r>
    </w:p>
    <w:p w:rsidR="3F68345E" w:rsidP="3F68345E" w:rsidRDefault="3F68345E" w14:paraId="07A40105" w14:textId="286D5B5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SIMD: </w:t>
      </w:r>
      <w:hyperlink r:id="R06dde80dc47c43b2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https://en.wikipedia.org/wiki/SIMD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, лекции / теоретические сведения 1й ЛР.</w:t>
      </w:r>
    </w:p>
    <w:p w:rsidR="3F68345E" w:rsidP="16EFCA39" w:rsidRDefault="3F68345E" w14:paraId="3343C4E1" w14:textId="17B748D6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Работа с </w:t>
      </w:r>
      <w:proofErr w:type="spellStart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nmigen</w:t>
      </w:r>
      <w:proofErr w:type="spellEnd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hyperlink r:id="R9c872c71145a46cc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https://github.com/RobertBaruch/nmigen-tutorial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hyperlink r:id="R75792d0fb03d4603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https://vivonomicon.com/2020/06/13/lets-write-a-minimal-risc-v-cpu-in-nmigen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 [Электронный доступ 19.12.2021]</w:t>
      </w:r>
    </w:p>
    <w:p w:rsidR="40C7C2A5" w:rsidRDefault="40C7C2A5" w14:paraId="607A1A40" w14:textId="63F95E0A">
      <w:r>
        <w:br w:type="page"/>
      </w:r>
    </w:p>
    <w:p w:rsidR="40C7C2A5" w:rsidP="40C7C2A5" w:rsidRDefault="40C7C2A5" w14:paraId="33F87178" w14:textId="290D238B">
      <w:pPr>
        <w:pStyle w:val="Normal"/>
        <w:bidi w:val="0"/>
        <w:spacing w:line="285" w:lineRule="exact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Приложение</w:t>
      </w:r>
    </w:p>
    <w:p w:rsidR="16EFCA39" w:rsidP="16EFCA39" w:rsidRDefault="16EFCA39" w14:paraId="52DC7F7E" w14:textId="1C501B64">
      <w:pPr>
        <w:pStyle w:val="Normal"/>
        <w:spacing w:line="285" w:lineRule="exact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Исходный код: </w:t>
      </w:r>
      <w:hyperlink r:id="Rc32e37069fb34c83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https://github.com/Lirosk/256b_SIMD_ALU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 [Электронный доступ 19.12.2021]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B2113"/>
    <w:rsid w:val="16EFCA39"/>
    <w:rsid w:val="312CECB6"/>
    <w:rsid w:val="32C0696B"/>
    <w:rsid w:val="3F68345E"/>
    <w:rsid w:val="40C7C2A5"/>
    <w:rsid w:val="541B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2113"/>
  <w15:chartTrackingRefBased/>
  <w15:docId w15:val="{80D19536-3966-4D7E-8658-A21E90509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e12b3b71284cb8" /><Relationship Type="http://schemas.openxmlformats.org/officeDocument/2006/relationships/image" Target="/media/image2.png" Id="R8e0c39c70c4c49c5" /><Relationship Type="http://schemas.openxmlformats.org/officeDocument/2006/relationships/numbering" Target="numbering.xml" Id="R2a53dd450eb14f18" /><Relationship Type="http://schemas.openxmlformats.org/officeDocument/2006/relationships/hyperlink" Target="https://en.wikipedia.org/wiki/SIMD" TargetMode="External" Id="R06dde80dc47c43b2" /><Relationship Type="http://schemas.openxmlformats.org/officeDocument/2006/relationships/hyperlink" Target="https://github.com/RobertBaruch/nmigen-tutorial" TargetMode="External" Id="R9c872c71145a46cc" /><Relationship Type="http://schemas.openxmlformats.org/officeDocument/2006/relationships/hyperlink" Target="https://vivonomicon.com/2020/06/13/lets-write-a-minimal-risc-v-cpu-in-nmigen" TargetMode="External" Id="R75792d0fb03d4603" /><Relationship Type="http://schemas.openxmlformats.org/officeDocument/2006/relationships/hyperlink" Target="https://github.com/Lirosk/256b_SIMD_ALU" TargetMode="External" Id="Rc32e37069fb34c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2021-12-16T17:43:46.6381524Z</dcterms:created>
  <dcterms:modified xsi:type="dcterms:W3CDTF">2021-12-19T19:39:31.3238755Z</dcterms:modified>
  <dc:creator>h h</dc:creator>
  <lastModifiedBy>h h</lastModifiedBy>
</coreProperties>
</file>