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xmlns:wp14="http://schemas.microsoft.com/office/word/2010/wordml" w:rsidR="00D5239D" w:rsidP="2988251A" w:rsidRDefault="00872BB2" w14:paraId="312EEB36" wp14:textId="709E8B20">
      <w:pPr>
        <w:spacing w:before="0" w:after="160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88251A" w:rsidR="298825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Министерство образования Республики Беларусь</w:t>
      </w:r>
    </w:p>
    <w:p xmlns:wp14="http://schemas.microsoft.com/office/word/2010/wordml" w:rsidR="00D5239D" w:rsidP="2988251A" w:rsidRDefault="00872BB2" w14:paraId="15C63B40" wp14:textId="019D5EAF">
      <w:pPr>
        <w:spacing w:before="0" w:after="160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88251A" w:rsidR="298825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Учреждение образования</w:t>
      </w:r>
    </w:p>
    <w:p xmlns:wp14="http://schemas.microsoft.com/office/word/2010/wordml" w:rsidR="00D5239D" w:rsidP="2988251A" w:rsidRDefault="00872BB2" w14:paraId="2E2F62E2" wp14:textId="2E1B4FD4">
      <w:pPr>
        <w:spacing w:before="0" w:after="160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88251A" w:rsidR="298825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xmlns:wp14="http://schemas.microsoft.com/office/word/2010/wordml" w:rsidR="00D5239D" w:rsidP="2988251A" w:rsidRDefault="00872BB2" w14:paraId="6253D3EB" wp14:textId="52A0C2D0">
      <w:pPr>
        <w:spacing w:before="0" w:after="160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="00D5239D" w:rsidP="2988251A" w:rsidRDefault="00872BB2" w14:paraId="34BD8CAE" wp14:textId="3386AEED">
      <w:pPr>
        <w:spacing w:before="0" w:after="160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88251A" w:rsidR="298825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Факультет компьютерных систем и сетей</w:t>
      </w:r>
    </w:p>
    <w:p xmlns:wp14="http://schemas.microsoft.com/office/word/2010/wordml" w:rsidR="00D5239D" w:rsidP="2988251A" w:rsidRDefault="00872BB2" w14:paraId="20D0BA8E" wp14:textId="4904B2FB">
      <w:pPr>
        <w:spacing w:before="0" w:after="160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88251A" w:rsidR="298825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Кафедра информатики</w:t>
      </w:r>
    </w:p>
    <w:p xmlns:wp14="http://schemas.microsoft.com/office/word/2010/wordml" w:rsidR="00D5239D" w:rsidP="2988251A" w:rsidRDefault="00872BB2" w14:paraId="143F1DDA" wp14:textId="22C21C25">
      <w:pPr>
        <w:spacing w:before="0" w:after="160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="00D5239D" w:rsidP="2988251A" w:rsidRDefault="00872BB2" w14:paraId="68FD7E95" wp14:textId="73D792AF">
      <w:pPr>
        <w:spacing w:before="0" w:after="160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88251A" w:rsidR="298825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Дисциплина: Методы трансляции</w:t>
      </w:r>
    </w:p>
    <w:p xmlns:wp14="http://schemas.microsoft.com/office/word/2010/wordml" w:rsidR="00D5239D" w:rsidP="2988251A" w:rsidRDefault="00872BB2" w14:paraId="34F36C8D" wp14:textId="15DA4D46">
      <w:pPr>
        <w:spacing w:before="0" w:after="160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="00D5239D" w:rsidP="2988251A" w:rsidRDefault="00872BB2" w14:paraId="04EADA70" wp14:textId="45429234">
      <w:pPr>
        <w:spacing w:before="0" w:after="160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88251A" w:rsidR="298825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Отчет по лабораторной работе №3</w:t>
      </w:r>
    </w:p>
    <w:p xmlns:wp14="http://schemas.microsoft.com/office/word/2010/wordml" w:rsidR="00D5239D" w:rsidP="2988251A" w:rsidRDefault="00872BB2" w14:paraId="00761889" wp14:textId="24F9A67E">
      <w:pPr>
        <w:pStyle w:val="Normal"/>
        <w:spacing w:before="0" w:after="160" w:line="259" w:lineRule="auto"/>
        <w:ind w:left="0" w:right="0"/>
        <w:jc w:val="center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2988251A" w:rsidR="298825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Синтаксический анализатор.</w:t>
      </w:r>
    </w:p>
    <w:p xmlns:wp14="http://schemas.microsoft.com/office/word/2010/wordml" w:rsidR="00D5239D" w:rsidP="2988251A" w:rsidRDefault="00872BB2" w14:paraId="016FA946" wp14:textId="4AC7B14B">
      <w:pPr>
        <w:spacing w:before="0" w:after="160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="00D5239D" w:rsidP="2988251A" w:rsidRDefault="00872BB2" w14:paraId="3AB4DE6F" wp14:textId="76DAF9DB">
      <w:pPr>
        <w:spacing w:before="0" w:after="160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="00D5239D" w:rsidP="2988251A" w:rsidRDefault="00872BB2" w14:paraId="1E2F59C0" wp14:textId="0FD03CD2">
      <w:pPr>
        <w:spacing w:before="0" w:after="160" w:line="259" w:lineRule="auto"/>
        <w:ind w:left="0" w:right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88251A" w:rsidR="298825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Выполнил:</w:t>
      </w:r>
    </w:p>
    <w:p xmlns:wp14="http://schemas.microsoft.com/office/word/2010/wordml" w:rsidR="00D5239D" w:rsidP="2988251A" w:rsidRDefault="00872BB2" w14:paraId="3E8DE19C" wp14:textId="4348F727">
      <w:pPr>
        <w:spacing w:before="0" w:after="160" w:line="259" w:lineRule="auto"/>
        <w:ind w:left="0" w:right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88251A" w:rsidR="298825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студент гр. 953504 Басенко К. А.</w:t>
      </w:r>
    </w:p>
    <w:p xmlns:wp14="http://schemas.microsoft.com/office/word/2010/wordml" w:rsidR="00D5239D" w:rsidP="2988251A" w:rsidRDefault="00872BB2" w14:paraId="10CE20D0" wp14:textId="6FE5A017">
      <w:pPr>
        <w:spacing w:before="0" w:after="160" w:line="259" w:lineRule="auto"/>
        <w:ind w:left="0" w:right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88251A" w:rsidR="298825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Проверил:</w:t>
      </w:r>
    </w:p>
    <w:p xmlns:wp14="http://schemas.microsoft.com/office/word/2010/wordml" w:rsidR="00D5239D" w:rsidP="2988251A" w:rsidRDefault="00872BB2" w14:paraId="1F72ACC5" wp14:textId="4A5D5429">
      <w:pPr>
        <w:spacing w:before="0" w:after="160" w:line="259" w:lineRule="auto"/>
        <w:ind w:left="0" w:right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88251A" w:rsidR="298825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Шиманский В.В.</w:t>
      </w:r>
    </w:p>
    <w:p xmlns:wp14="http://schemas.microsoft.com/office/word/2010/wordml" w:rsidR="00D5239D" w:rsidP="2988251A" w:rsidRDefault="00872BB2" w14:paraId="2E39B945" wp14:textId="14FC64A3">
      <w:pPr>
        <w:spacing w:before="0" w:after="160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="00D5239D" w:rsidP="2988251A" w:rsidRDefault="00872BB2" w14:paraId="7A3971A1" wp14:textId="417700E0">
      <w:pPr>
        <w:spacing w:before="0" w:after="160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="00D5239D" w:rsidP="2988251A" w:rsidRDefault="00872BB2" w14:paraId="230D0DC1" wp14:textId="5581E07B">
      <w:pPr>
        <w:spacing w:before="0" w:after="160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="00D5239D" w:rsidP="2988251A" w:rsidRDefault="00872BB2" w14:paraId="6F8774EC" wp14:textId="06266964">
      <w:pPr>
        <w:spacing w:before="0" w:after="160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="00D5239D" w:rsidP="2988251A" w:rsidRDefault="00872BB2" w14:paraId="70830AA8" wp14:textId="13838FD3">
      <w:pPr>
        <w:spacing w:before="0" w:after="160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="00D5239D" w:rsidP="2988251A" w:rsidRDefault="00872BB2" w14:paraId="66729C42" wp14:textId="0ECF1A3F">
      <w:pPr>
        <w:spacing w:before="0" w:after="160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="00D5239D" w:rsidP="2988251A" w:rsidRDefault="00872BB2" w14:paraId="48BEFF00" wp14:textId="324EB9B2">
      <w:pPr>
        <w:spacing w:before="0" w:after="160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="00D5239D" w:rsidP="0E74EC4B" w:rsidRDefault="00872BB2" w14:paraId="4ED50683" wp14:textId="24C43DD4">
      <w:pPr>
        <w:spacing w:before="0" w:after="160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E74EC4B" w:rsidR="0E74EC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Минск 2022</w:t>
      </w:r>
    </w:p>
    <w:p w:rsidR="0E74EC4B" w:rsidP="0E74EC4B" w:rsidRDefault="0E74EC4B" w14:paraId="4E358BD2" w14:textId="65F68BA7">
      <w:pPr>
        <w:rPr>
          <w:rFonts w:ascii="Times New Roman" w:hAnsi="Times New Roman" w:eastAsia="Times New Roman" w:cs="Times New Roman"/>
          <w:sz w:val="28"/>
          <w:szCs w:val="28"/>
        </w:rPr>
      </w:pPr>
      <w:r>
        <w:br w:type="page"/>
      </w:r>
      <w:r w:rsidRPr="0E74EC4B" w:rsidR="0E74EC4B">
        <w:rPr>
          <w:rFonts w:ascii="Times New Roman" w:hAnsi="Times New Roman" w:eastAsia="Times New Roman" w:cs="Times New Roman"/>
          <w:sz w:val="28"/>
          <w:szCs w:val="28"/>
        </w:rPr>
        <w:t>Содержание:</w:t>
      </w:r>
    </w:p>
    <w:p w:rsidR="0E74EC4B" w:rsidP="0E74EC4B" w:rsidRDefault="0E74EC4B" w14:paraId="41DC264F" w14:textId="18B79831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 w:rsidRPr="0E74EC4B" w:rsidR="0E74EC4B">
        <w:rPr>
          <w:rFonts w:ascii="Times New Roman" w:hAnsi="Times New Roman" w:eastAsia="Times New Roman" w:cs="Times New Roman"/>
          <w:color w:val="00000A"/>
          <w:sz w:val="28"/>
          <w:szCs w:val="28"/>
        </w:rPr>
        <w:t>Постановка задачи. 3</w:t>
      </w:r>
    </w:p>
    <w:p w:rsidR="0E74EC4B" w:rsidP="0E74EC4B" w:rsidRDefault="0E74EC4B" w14:paraId="370F0C90" w14:textId="1AC9401E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 w:rsidRPr="0E74EC4B" w:rsidR="0E74EC4B">
        <w:rPr>
          <w:rFonts w:ascii="Times New Roman" w:hAnsi="Times New Roman" w:eastAsia="Times New Roman" w:cs="Times New Roman"/>
          <w:color w:val="00000A"/>
          <w:sz w:val="28"/>
          <w:szCs w:val="28"/>
        </w:rPr>
        <w:t>Теория. 5</w:t>
      </w:r>
    </w:p>
    <w:p w:rsidR="0E74EC4B" w:rsidP="0E74EC4B" w:rsidRDefault="0E74EC4B" w14:paraId="5CC30989" w14:textId="073CB9A4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 w:rsidRPr="0E74EC4B" w:rsidR="0E74EC4B">
        <w:rPr>
          <w:rFonts w:ascii="Times New Roman" w:hAnsi="Times New Roman" w:eastAsia="Times New Roman" w:cs="Times New Roman"/>
          <w:color w:val="00000A"/>
          <w:sz w:val="28"/>
          <w:szCs w:val="28"/>
        </w:rPr>
        <w:t>Результат работы программы. 6</w:t>
      </w:r>
    </w:p>
    <w:p w:rsidR="0E74EC4B" w:rsidP="0E74EC4B" w:rsidRDefault="0E74EC4B" w14:paraId="384551B1" w14:textId="576B7A06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 w:rsidRPr="0E74EC4B" w:rsidR="0E74EC4B">
        <w:rPr>
          <w:rFonts w:ascii="Times New Roman" w:hAnsi="Times New Roman" w:eastAsia="Times New Roman" w:cs="Times New Roman"/>
          <w:color w:val="00000A"/>
          <w:sz w:val="28"/>
          <w:szCs w:val="28"/>
        </w:rPr>
        <w:t>Код с ошибками. 14</w:t>
      </w:r>
    </w:p>
    <w:p w:rsidR="0E74EC4B" w:rsidP="0E74EC4B" w:rsidRDefault="0E74EC4B" w14:paraId="0A1201D5" w14:textId="4247E3A8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 w:rsidRPr="0E74EC4B" w:rsidR="0E74EC4B">
        <w:rPr>
          <w:rFonts w:ascii="Times New Roman" w:hAnsi="Times New Roman" w:eastAsia="Times New Roman" w:cs="Times New Roman"/>
          <w:color w:val="00000A"/>
          <w:sz w:val="28"/>
          <w:szCs w:val="28"/>
        </w:rPr>
        <w:t>Выводы. 15</w:t>
      </w:r>
    </w:p>
    <w:p xmlns:wp14="http://schemas.microsoft.com/office/word/2010/wordml" w:rsidR="00D5239D" w:rsidP="0E74EC4B" w:rsidRDefault="00872BB2" w14:paraId="0A37501D" wp14:textId="2662B7D3">
      <w:pPr>
        <w:pStyle w:val="TOCHeading"/>
        <w:rPr>
          <w:rFonts w:ascii="Times New Roman" w:hAnsi="Times New Roman" w:eastAsia="Times New Roman" w:cs="Times New Roman"/>
          <w:sz w:val="28"/>
          <w:szCs w:val="28"/>
        </w:rPr>
      </w:pPr>
      <w:r w:rsidRPr="0E74EC4B">
        <w:rPr>
          <w:rFonts w:ascii="Times New Roman" w:hAnsi="Times New Roman" w:eastAsia="Times New Roman" w:cs="Times New Roman"/>
        </w:rPr>
        <w:br w:type="page"/>
      </w:r>
    </w:p>
    <w:p xmlns:wp14="http://schemas.microsoft.com/office/word/2010/wordml" w:rsidR="00D5239D" w:rsidP="2988251A" w:rsidRDefault="00872BB2" w14:paraId="13D752E7" wp14:textId="77777777">
      <w:pPr>
        <w:pStyle w:val="Heading2"/>
        <w:numPr>
          <w:ilvl w:val="0"/>
          <w:numId w:val="2"/>
        </w:numPr>
        <w:jc w:val="center"/>
        <w:rPr>
          <w:rFonts w:ascii="Times New Roman" w:hAnsi="Times New Roman" w:eastAsia="Times New Roman" w:cs="Times New Roman"/>
        </w:rPr>
      </w:pPr>
      <w:bookmarkStart w:name="_Toc1836800359" w:id="1046718811"/>
      <w:bookmarkStart w:name="_Toc345677137" w:id="906199680"/>
      <w:r w:rsidRPr="0E74EC4B" w:rsidR="0E74EC4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</w:rPr>
        <w:t>Постановка</w:t>
      </w:r>
      <w:r w:rsidRPr="0E74EC4B" w:rsidR="0E74EC4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</w:rPr>
        <w:t xml:space="preserve"> </w:t>
      </w:r>
      <w:r w:rsidRPr="0E74EC4B" w:rsidR="0E74EC4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</w:rPr>
        <w:t>задачи</w:t>
      </w:r>
      <w:bookmarkEnd w:id="1046718811"/>
      <w:bookmarkEnd w:id="906199680"/>
    </w:p>
    <w:p xmlns:wp14="http://schemas.microsoft.com/office/word/2010/wordml" w:rsidR="00D5239D" w:rsidP="2988251A" w:rsidRDefault="00872BB2" w14:paraId="37D49529" wp14:textId="77777777">
      <w:pPr>
        <w:pStyle w:val="NoSpacing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988251A" w:rsidR="2988251A">
        <w:rPr>
          <w:rFonts w:ascii="Times New Roman" w:hAnsi="Times New Roman" w:eastAsia="Times New Roman" w:cs="Times New Roman"/>
          <w:sz w:val="28"/>
          <w:szCs w:val="28"/>
        </w:rPr>
        <w:t xml:space="preserve">Освоение работы с существующими синтаксическими анализаторами. </w:t>
      </w:r>
      <w:r w:rsidRPr="2988251A" w:rsidR="2988251A">
        <w:rPr>
          <w:rFonts w:ascii="Times New Roman" w:hAnsi="Times New Roman" w:eastAsia="Times New Roman" w:cs="Times New Roman"/>
          <w:sz w:val="28"/>
          <w:szCs w:val="28"/>
        </w:rPr>
        <w:t xml:space="preserve">Разработать свой собственный синтаксический анализатор, </w:t>
      </w:r>
      <w:r w:rsidRPr="2988251A" w:rsidR="2988251A">
        <w:rPr>
          <w:rFonts w:ascii="Times New Roman" w:hAnsi="Times New Roman" w:eastAsia="Times New Roman" w:cs="Times New Roman"/>
          <w:sz w:val="28"/>
          <w:szCs w:val="28"/>
        </w:rPr>
        <w:t>выбранного подмножества языка программирования. Построить синтаксическое дерево.</w:t>
      </w:r>
    </w:p>
    <w:p xmlns:wp14="http://schemas.microsoft.com/office/word/2010/wordml" w:rsidR="00D5239D" w:rsidP="2988251A" w:rsidRDefault="00872BB2" w14:paraId="56BE5A97" wp14:textId="16741FE9">
      <w:pPr>
        <w:pStyle w:val="NoSpacing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988251A" w:rsidR="2988251A">
        <w:rPr>
          <w:rFonts w:ascii="Times New Roman" w:hAnsi="Times New Roman" w:eastAsia="Times New Roman" w:cs="Times New Roman"/>
          <w:sz w:val="28"/>
          <w:szCs w:val="28"/>
        </w:rPr>
        <w:t xml:space="preserve">В качестве анализируемого подмножества языка программирования будет использован язык программирования </w:t>
      </w:r>
      <w:r w:rsidRPr="2988251A" w:rsidR="2988251A">
        <w:rPr>
          <w:rFonts w:ascii="Times New Roman" w:hAnsi="Times New Roman" w:eastAsia="Times New Roman" w:cs="Times New Roman"/>
          <w:sz w:val="28"/>
          <w:szCs w:val="28"/>
          <w:lang w:val="en-US"/>
        </w:rPr>
        <w:t>C#</w:t>
      </w:r>
      <w:r w:rsidRPr="2988251A" w:rsidR="2988251A"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R="00D5239D" w:rsidP="2988251A" w:rsidRDefault="00872BB2" w14:paraId="77A3334F" wp14:textId="77777777">
      <w:pPr>
        <w:pStyle w:val="NoSpacing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988251A" w:rsidR="2988251A">
        <w:rPr>
          <w:rFonts w:ascii="Times New Roman" w:hAnsi="Times New Roman" w:eastAsia="Times New Roman" w:cs="Times New Roman"/>
          <w:sz w:val="28"/>
          <w:szCs w:val="28"/>
        </w:rPr>
        <w:t xml:space="preserve">Для написания анализатора использован язык программирования </w:t>
      </w:r>
      <w:r w:rsidRPr="2988251A" w:rsidR="2988251A">
        <w:rPr>
          <w:rFonts w:ascii="Times New Roman" w:hAnsi="Times New Roman" w:eastAsia="Times New Roman" w:cs="Times New Roman"/>
          <w:sz w:val="28"/>
          <w:szCs w:val="28"/>
          <w:lang w:val="en-US"/>
        </w:rPr>
        <w:t>Python</w:t>
      </w:r>
      <w:r w:rsidRPr="2988251A" w:rsidR="2988251A"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R="00D5239D" w:rsidP="2988251A" w:rsidRDefault="00872BB2" w14:paraId="61B31A2D" wp14:textId="77777777">
      <w:pPr>
        <w:pStyle w:val="NoSpacing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2988251A">
        <w:rPr>
          <w:rFonts w:ascii="Times New Roman" w:hAnsi="Times New Roman" w:eastAsia="Times New Roman" w:cs="Times New Roman"/>
          <w:sz w:val="28"/>
          <w:szCs w:val="28"/>
        </w:rPr>
        <w:t xml:space="preserve">Анализируемый код программы на языке </w:t>
      </w:r>
      <w:r w:rsidRPr="2988251A">
        <w:rPr>
          <w:rFonts w:ascii="Times New Roman" w:hAnsi="Times New Roman" w:eastAsia="Times New Roman" w:cs="Times New Roman"/>
          <w:sz w:val="28"/>
          <w:szCs w:val="28"/>
          <w:lang w:val="en-US"/>
        </w:rPr>
        <w:t>C#</w:t>
      </w:r>
      <w:r w:rsidRPr="2988251A">
        <w:rPr>
          <w:rFonts w:ascii="Times New Roman" w:hAnsi="Times New Roman" w:eastAsia="Times New Roman" w:cs="Times New Roman"/>
          <w:sz w:val="28"/>
          <w:szCs w:val="28"/>
        </w:rPr>
        <w:t>:</w:t>
      </w:r>
    </w:p>
    <w:p xmlns:wp14="http://schemas.microsoft.com/office/word/2010/wordml" w:rsidR="00D5239D" w:rsidP="2988251A" w:rsidRDefault="00872BB2" w14:paraId="6659A5B0" wp14:textId="77777777">
      <w:pPr>
        <w:pStyle w:val="NoSpacing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D5239D" w:rsidP="2988251A" w:rsidRDefault="00872BB2" w14:paraId="5AC9D019" wp14:textId="51D91A9E">
      <w:pPr>
        <w:pStyle w:val="Normal"/>
        <w:jc w:val="left"/>
      </w:pPr>
      <w:r>
        <w:drawing>
          <wp:inline xmlns:wp14="http://schemas.microsoft.com/office/word/2010/wordprocessingDrawing" wp14:editId="5FE95405" wp14:anchorId="4269C704">
            <wp:extent cx="3381375" cy="4572000"/>
            <wp:effectExtent l="0" t="0" r="0" b="0"/>
            <wp:docPr id="12823939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53edc100f143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5239D" w:rsidP="2988251A" w:rsidRDefault="00872BB2" w14:paraId="27F0688D" wp14:textId="5CAF26E9">
      <w:pPr>
        <w:pStyle w:val="Normal"/>
        <w:jc w:val="left"/>
        <w:rPr>
          <w:color w:val="00000A"/>
          <w:sz w:val="22"/>
          <w:szCs w:val="22"/>
        </w:rPr>
      </w:pPr>
      <w:r w:rsidR="2988251A">
        <w:rPr/>
        <w:t xml:space="preserve"> </w:t>
      </w:r>
      <w:r>
        <w:drawing>
          <wp:inline xmlns:wp14="http://schemas.microsoft.com/office/word/2010/wordprocessingDrawing" wp14:editId="1D69F4C4" wp14:anchorId="551D1179">
            <wp:extent cx="3489008" cy="4229100"/>
            <wp:effectExtent l="0" t="0" r="0" b="0"/>
            <wp:docPr id="11520867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9e5aee6b014e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008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5239D" w:rsidP="2988251A" w:rsidRDefault="00872BB2" w14:paraId="732A3890" wp14:textId="44106A29">
      <w:pPr>
        <w:pStyle w:val="Normal"/>
        <w:jc w:val="center"/>
        <w:rPr>
          <w:rFonts w:ascii="Times New Roman" w:hAnsi="Times New Roman" w:eastAsia="Times New Roman" w:cs="Times New Roman"/>
        </w:rPr>
      </w:pPr>
      <w:r w:rsidRPr="2988251A">
        <w:rPr>
          <w:rFonts w:ascii="Times New Roman" w:hAnsi="Times New Roman" w:eastAsia="Times New Roman" w:cs="Times New Roman"/>
        </w:rPr>
        <w:br w:type="page"/>
      </w:r>
    </w:p>
    <w:p xmlns:wp14="http://schemas.microsoft.com/office/word/2010/wordml" w:rsidR="00D5239D" w:rsidP="2988251A" w:rsidRDefault="00872BB2" w14:paraId="543BF490" wp14:textId="77777777">
      <w:pPr>
        <w:pStyle w:val="Heading2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32"/>
          <w:szCs w:val="32"/>
        </w:rPr>
      </w:pPr>
      <w:bookmarkStart w:name="_Toc1396417792" w:id="1325420869"/>
      <w:bookmarkStart w:name="_Toc1219132116" w:id="1684444981"/>
      <w:r w:rsidRPr="0E74EC4B" w:rsidR="0E74EC4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</w:rPr>
        <w:t>2. Теория</w:t>
      </w:r>
      <w:bookmarkEnd w:id="1325420869"/>
      <w:bookmarkEnd w:id="1684444981"/>
    </w:p>
    <w:p xmlns:wp14="http://schemas.microsoft.com/office/word/2010/wordml" w:rsidR="00D5239D" w:rsidP="2988251A" w:rsidRDefault="00872BB2" w14:paraId="36F06117" wp14:textId="77777777">
      <w:pPr>
        <w:pStyle w:val="NoSpacing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2988251A" w:rsidR="2988251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Синтаксиический</w:t>
      </w:r>
      <w:proofErr w:type="spellEnd"/>
      <w:r w:rsidRPr="2988251A" w:rsidR="2988251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анализ </w:t>
      </w:r>
      <w:r w:rsidRPr="2988251A" w:rsidR="2988251A">
        <w:rPr>
          <w:rFonts w:ascii="Times New Roman" w:hAnsi="Times New Roman" w:eastAsia="Times New Roman" w:cs="Times New Roman"/>
          <w:sz w:val="28"/>
          <w:szCs w:val="28"/>
        </w:rPr>
        <w:t xml:space="preserve">— это процесс сопоставления линейной последовательности лексем (слов, токенов) естественного или формального языка с </w:t>
      </w:r>
      <w:r w:rsidRPr="2988251A" w:rsidR="2988251A">
        <w:rPr>
          <w:rFonts w:ascii="Times New Roman" w:hAnsi="Times New Roman" w:eastAsia="Times New Roman" w:cs="Times New Roman"/>
          <w:sz w:val="28"/>
          <w:szCs w:val="28"/>
        </w:rPr>
        <w:t>его формальной грамматикой. Результатом обычно является дерево разбора (синтаксическое дерево). Обычно применяется совместно с лексическим анализом.</w:t>
      </w:r>
    </w:p>
    <w:p xmlns:wp14="http://schemas.microsoft.com/office/word/2010/wordml" w:rsidR="00D5239D" w:rsidP="2988251A" w:rsidRDefault="00872BB2" w14:paraId="07DFBCCC" wp14:textId="77777777">
      <w:pPr>
        <w:pStyle w:val="NoSpacing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988251A" w:rsidR="2988251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Синтаксический анализатор </w:t>
      </w:r>
      <w:proofErr w:type="gramStart"/>
      <w:r w:rsidRPr="2988251A" w:rsidR="2988251A">
        <w:rPr>
          <w:rFonts w:ascii="Times New Roman" w:hAnsi="Times New Roman" w:eastAsia="Times New Roman" w:cs="Times New Roman"/>
          <w:sz w:val="28"/>
          <w:szCs w:val="28"/>
        </w:rPr>
        <w:t>—  это</w:t>
      </w:r>
      <w:proofErr w:type="gramEnd"/>
      <w:r w:rsidRPr="2988251A" w:rsidR="2988251A">
        <w:rPr>
          <w:rFonts w:ascii="Times New Roman" w:hAnsi="Times New Roman" w:eastAsia="Times New Roman" w:cs="Times New Roman"/>
          <w:sz w:val="28"/>
          <w:szCs w:val="28"/>
        </w:rPr>
        <w:t xml:space="preserve"> программа или часть программы, выполняющая синтаксический анализ.</w:t>
      </w:r>
    </w:p>
    <w:p xmlns:wp14="http://schemas.microsoft.com/office/word/2010/wordml" w:rsidR="00D5239D" w:rsidP="2988251A" w:rsidRDefault="00D5239D" w14:paraId="5DAB6C7B" wp14:textId="77777777">
      <w:pPr>
        <w:pStyle w:val="NoSpacing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D5239D" w:rsidP="2988251A" w:rsidRDefault="00872BB2" w14:paraId="02EB378F" wp14:textId="77777777">
      <w:pPr>
        <w:pStyle w:val="NoSpacing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xmlns:wp14="http://schemas.microsoft.com/office/word/2010/wordprocessingDrawing" wp14:editId="5568810E" wp14:anchorId="55BEEE0E">
            <wp:extent cx="3860800" cy="1943100"/>
            <wp:effectExtent l="0" t="0" r="0" b="0"/>
            <wp:docPr id="2" name="Image1" descr="38955_html_4930fda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1"/>
                    <pic:cNvPicPr/>
                  </pic:nvPicPr>
                  <pic:blipFill>
                    <a:blip r:embed="R124b05b40f1749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608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5239D" w:rsidP="2988251A" w:rsidRDefault="00D5239D" w14:paraId="5A39BBE3" wp14:textId="5092CA96">
      <w:pPr>
        <w:pStyle w:val="NoSpacing"/>
        <w:jc w:val="center"/>
        <w:rPr>
          <w:rFonts w:ascii="Times New Roman" w:hAnsi="Times New Roman" w:eastAsia="Times New Roman" w:cs="Times New Roman"/>
          <w:b w:val="1"/>
          <w:bCs w:val="1"/>
          <w:color w:val="00000A"/>
          <w:sz w:val="22"/>
          <w:szCs w:val="22"/>
        </w:rPr>
      </w:pPr>
    </w:p>
    <w:p xmlns:wp14="http://schemas.microsoft.com/office/word/2010/wordml" w:rsidR="00D5239D" w:rsidP="2988251A" w:rsidRDefault="00872BB2" w14:paraId="2471A7F9" wp14:textId="77777777">
      <w:pPr>
        <w:pStyle w:val="NoSpacing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988251A" w:rsidR="2988251A">
        <w:rPr>
          <w:rFonts w:ascii="Times New Roman" w:hAnsi="Times New Roman" w:eastAsia="Times New Roman" w:cs="Times New Roman"/>
          <w:sz w:val="28"/>
          <w:szCs w:val="28"/>
        </w:rPr>
        <w:t>В ходе синтаксического анализа исходный текст преобразуется в структуру данных, обычно — в дерево, которое отражает синтаксическую структуру входной последовательности и хорошо подходит для дальнейшей обработки.</w:t>
      </w:r>
    </w:p>
    <w:p xmlns:wp14="http://schemas.microsoft.com/office/word/2010/wordml" w:rsidR="00D5239D" w:rsidP="2988251A" w:rsidRDefault="00872BB2" w14:paraId="226BE193" wp14:textId="77777777">
      <w:pPr>
        <w:pStyle w:val="NoSpacing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988251A" w:rsidR="2988251A">
        <w:rPr>
          <w:rFonts w:ascii="Times New Roman" w:hAnsi="Times New Roman" w:eastAsia="Times New Roman" w:cs="Times New Roman"/>
          <w:sz w:val="28"/>
          <w:szCs w:val="28"/>
        </w:rPr>
        <w:t>Как</w:t>
      </w:r>
      <w:r w:rsidRPr="2988251A" w:rsidR="2988251A">
        <w:rPr>
          <w:rFonts w:ascii="Times New Roman" w:hAnsi="Times New Roman" w:eastAsia="Times New Roman" w:cs="Times New Roman"/>
          <w:sz w:val="28"/>
          <w:szCs w:val="28"/>
        </w:rPr>
        <w:t xml:space="preserve"> правило, результатом синтаксического анализа является синтаксическое строение предложения, представленное либо в виде дерева зависимостей, либо в виде дерева составляющих, либо в виде некоторого сочетания первого и второго способов представления.</w:t>
      </w:r>
    </w:p>
    <w:p xmlns:wp14="http://schemas.microsoft.com/office/word/2010/wordml" w:rsidR="00D5239D" w:rsidP="2988251A" w:rsidRDefault="00872BB2" w14:paraId="68C95E23" wp14:textId="77777777">
      <w:pPr>
        <w:pStyle w:val="NoSpacing"/>
        <w:rPr>
          <w:rFonts w:ascii="Times New Roman" w:hAnsi="Times New Roman" w:eastAsia="Times New Roman" w:cs="Times New Roman"/>
          <w:sz w:val="28"/>
          <w:szCs w:val="28"/>
        </w:rPr>
      </w:pPr>
      <w:r>
        <w:tab/>
      </w:r>
      <w:r w:rsidRPr="2988251A">
        <w:rPr>
          <w:rFonts w:ascii="Times New Roman" w:hAnsi="Times New Roman" w:eastAsia="Times New Roman" w:cs="Times New Roman"/>
          <w:sz w:val="28"/>
          <w:szCs w:val="28"/>
        </w:rPr>
        <w:t>Типы си</w:t>
      </w:r>
      <w:r w:rsidRPr="2988251A">
        <w:rPr>
          <w:rFonts w:ascii="Times New Roman" w:hAnsi="Times New Roman" w:eastAsia="Times New Roman" w:cs="Times New Roman"/>
          <w:sz w:val="28"/>
          <w:szCs w:val="28"/>
        </w:rPr>
        <w:t>нтаксических анализаторов:</w:t>
      </w:r>
    </w:p>
    <w:p xmlns:wp14="http://schemas.microsoft.com/office/word/2010/wordml" w:rsidR="00D5239D" w:rsidP="2988251A" w:rsidRDefault="00872BB2" w14:paraId="351A28AF" wp14:textId="77777777">
      <w:pPr>
        <w:pStyle w:val="NoSpacing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2988251A">
        <w:rPr>
          <w:rFonts w:ascii="Times New Roman" w:hAnsi="Times New Roman" w:eastAsia="Times New Roman" w:cs="Times New Roman"/>
          <w:b w:val="1"/>
          <w:bCs w:val="1"/>
          <w:sz w:val="28"/>
          <w:szCs w:val="28"/>
          <w:shd w:val="clear" w:color="auto" w:fill="FFFFFF"/>
        </w:rPr>
        <w:t>LL-анализатор</w:t>
      </w:r>
      <w:r w:rsidRPr="2988251A">
        <w:rPr>
          <w:rStyle w:val="apple-converted-space"/>
          <w:rFonts w:ascii="Times New Roman" w:hAnsi="Times New Roman" w:eastAsia="Times New Roman" w:cs="Times New Roman"/>
          <w:sz w:val="28"/>
          <w:szCs w:val="28"/>
          <w:shd w:val="clear" w:color="auto" w:fill="FFFFFF"/>
        </w:rPr>
        <w:t> </w:t>
      </w:r>
      <w:r w:rsidRPr="2988251A"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  <w:t>(</w:t>
      </w:r>
      <w:r w:rsidRPr="2988251A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shd w:val="clear" w:color="auto" w:fill="FFFFFF"/>
        </w:rPr>
        <w:t xml:space="preserve">LL </w:t>
      </w:r>
      <w:proofErr w:type="spellStart"/>
      <w:r w:rsidRPr="2988251A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shd w:val="clear" w:color="auto" w:fill="FFFFFF"/>
        </w:rPr>
        <w:t>parser</w:t>
      </w:r>
      <w:proofErr w:type="spellEnd"/>
      <w:r w:rsidRPr="2988251A"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  <w:t>) — в информатике</w:t>
      </w:r>
      <w:r w:rsidRPr="2988251A">
        <w:rPr>
          <w:rStyle w:val="apple-converted-space"/>
          <w:rFonts w:ascii="Times New Roman" w:hAnsi="Times New Roman" w:eastAsia="Times New Roman" w:cs="Times New Roman"/>
          <w:sz w:val="28"/>
          <w:szCs w:val="28"/>
          <w:shd w:val="clear" w:color="auto" w:fill="FFFFFF"/>
        </w:rPr>
        <w:t> </w:t>
      </w:r>
      <w:hyperlink r:id="R97df91346b6d4712">
        <w:r w:rsidRPr="2988251A">
          <w:rPr>
            <w:rStyle w:val="InternetLink"/>
            <w:rFonts w:ascii="Times New Roman" w:hAnsi="Times New Roman" w:eastAsia="Times New Roman" w:cs="Times New Roman"/>
            <w:vanish/>
            <w:webHidden/>
            <w:color w:val="00000A"/>
            <w:sz w:val="28"/>
            <w:szCs w:val="28"/>
            <w:highlight w:val="white"/>
            <w:u w:val="none"/>
          </w:rPr>
          <w:t>нисходящий</w:t>
        </w:r>
      </w:hyperlink>
      <w:r w:rsidRPr="2988251A">
        <w:rPr>
          <w:rStyle w:val="apple-converted-space"/>
          <w:rFonts w:ascii="Times New Roman" w:hAnsi="Times New Roman" w:eastAsia="Times New Roman" w:cs="Times New Roman"/>
          <w:sz w:val="28"/>
          <w:szCs w:val="28"/>
          <w:shd w:val="clear" w:color="auto" w:fill="FFFFFF"/>
        </w:rPr>
        <w:t> </w:t>
      </w:r>
      <w:hyperlink r:id="R784f329b8e2d4a36">
        <w:r w:rsidRPr="2988251A">
          <w:rPr>
            <w:rStyle w:val="InternetLink"/>
            <w:rFonts w:ascii="Times New Roman" w:hAnsi="Times New Roman" w:eastAsia="Times New Roman" w:cs="Times New Roman"/>
            <w:vanish/>
            <w:webHidden/>
            <w:color w:val="00000A"/>
            <w:sz w:val="28"/>
            <w:szCs w:val="28"/>
            <w:highlight w:val="white"/>
            <w:u w:val="none"/>
          </w:rPr>
          <w:t>синтаксический анализатор</w:t>
        </w:r>
      </w:hyperlink>
      <w:r w:rsidRPr="2988251A">
        <w:rPr>
          <w:rStyle w:val="apple-converted-space"/>
          <w:rFonts w:ascii="Times New Roman" w:hAnsi="Times New Roman" w:eastAsia="Times New Roman" w:cs="Times New Roman"/>
          <w:sz w:val="28"/>
          <w:szCs w:val="28"/>
          <w:shd w:val="clear" w:color="auto" w:fill="FFFFFF"/>
        </w:rPr>
        <w:t> </w:t>
      </w:r>
      <w:r w:rsidRPr="2988251A"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  <w:t>для подмножества</w:t>
      </w:r>
      <w:r w:rsidRPr="2988251A">
        <w:rPr>
          <w:rStyle w:val="apple-converted-space"/>
          <w:rFonts w:ascii="Times New Roman" w:hAnsi="Times New Roman" w:eastAsia="Times New Roman" w:cs="Times New Roman"/>
          <w:sz w:val="28"/>
          <w:szCs w:val="28"/>
          <w:shd w:val="clear" w:color="auto" w:fill="FFFFFF"/>
        </w:rPr>
        <w:t> </w:t>
      </w:r>
      <w:hyperlink r:id="R20114038ff5047f8">
        <w:r w:rsidRPr="2988251A">
          <w:rPr>
            <w:rStyle w:val="InternetLink"/>
            <w:rFonts w:ascii="Times New Roman" w:hAnsi="Times New Roman" w:eastAsia="Times New Roman" w:cs="Times New Roman"/>
            <w:vanish/>
            <w:webHidden/>
            <w:color w:val="00000A"/>
            <w:sz w:val="28"/>
            <w:szCs w:val="28"/>
            <w:highlight w:val="white"/>
            <w:u w:val="none"/>
          </w:rPr>
          <w:t>контекстно-свободных грамматик</w:t>
        </w:r>
      </w:hyperlink>
      <w:r w:rsidRPr="2988251A"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  <w:t>. Он анализирует входной поток сл</w:t>
      </w:r>
      <w:r w:rsidRPr="2988251A"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  <w:t>ева направо, и строит</w:t>
      </w:r>
      <w:r w:rsidRPr="2988251A">
        <w:rPr>
          <w:rStyle w:val="apple-converted-space"/>
          <w:rFonts w:ascii="Times New Roman" w:hAnsi="Times New Roman" w:eastAsia="Times New Roman" w:cs="Times New Roman"/>
          <w:sz w:val="28"/>
          <w:szCs w:val="28"/>
          <w:shd w:val="clear" w:color="auto" w:fill="FFFFFF"/>
        </w:rPr>
        <w:t> </w:t>
      </w:r>
      <w:hyperlink r:id="Rcbfb9239b3a14a53">
        <w:r w:rsidRPr="2988251A">
          <w:rPr>
            <w:rStyle w:val="InternetLink"/>
            <w:rFonts w:ascii="Times New Roman" w:hAnsi="Times New Roman" w:eastAsia="Times New Roman" w:cs="Times New Roman"/>
            <w:vanish/>
            <w:webHidden/>
            <w:color w:val="00000A"/>
            <w:sz w:val="28"/>
            <w:szCs w:val="28"/>
            <w:highlight w:val="white"/>
            <w:u w:val="none"/>
          </w:rPr>
          <w:t>левый вывод</w:t>
        </w:r>
      </w:hyperlink>
      <w:r w:rsidRPr="2988251A">
        <w:rPr>
          <w:rStyle w:val="apple-converted-space"/>
          <w:rFonts w:ascii="Times New Roman" w:hAnsi="Times New Roman" w:eastAsia="Times New Roman" w:cs="Times New Roman"/>
          <w:sz w:val="28"/>
          <w:szCs w:val="28"/>
          <w:shd w:val="clear" w:color="auto" w:fill="FFFFFF"/>
        </w:rPr>
        <w:t> </w:t>
      </w:r>
      <w:r w:rsidRPr="2988251A"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  <w:t>грамматики. Класс грамматик, для которых можно построить LL-анализатор, известен как</w:t>
      </w:r>
      <w:r w:rsidRPr="2988251A">
        <w:rPr>
          <w:rStyle w:val="apple-converted-space"/>
          <w:rFonts w:ascii="Times New Roman" w:hAnsi="Times New Roman" w:eastAsia="Times New Roman" w:cs="Times New Roman"/>
          <w:sz w:val="28"/>
          <w:szCs w:val="28"/>
          <w:shd w:val="clear" w:color="auto" w:fill="FFFFFF"/>
        </w:rPr>
        <w:t> </w:t>
      </w:r>
      <w:hyperlink r:id="R73b05e0d5a714144">
        <w:r w:rsidRPr="2988251A">
          <w:rPr>
            <w:rStyle w:val="InternetLink"/>
            <w:rFonts w:ascii="Times New Roman" w:hAnsi="Times New Roman" w:eastAsia="Times New Roman" w:cs="Times New Roman"/>
            <w:vanish/>
            <w:webHidden/>
            <w:color w:val="00000A"/>
            <w:sz w:val="28"/>
            <w:szCs w:val="28"/>
            <w:highlight w:val="white"/>
            <w:u w:val="none"/>
          </w:rPr>
          <w:t>LL-грамматики</w:t>
        </w:r>
      </w:hyperlink>
      <w:r w:rsidRPr="2988251A"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  <w:t>.</w:t>
      </w:r>
    </w:p>
    <w:p xmlns:wp14="http://schemas.microsoft.com/office/word/2010/wordml" w:rsidR="00D5239D" w:rsidP="2988251A" w:rsidRDefault="00872BB2" w14:paraId="0A239D0E" wp14:textId="77777777">
      <w:pPr>
        <w:pStyle w:val="NoSpacing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2988251A">
        <w:rPr>
          <w:rFonts w:ascii="Times New Roman" w:hAnsi="Times New Roman" w:eastAsia="Times New Roman" w:cs="Times New Roman"/>
          <w:b w:val="1"/>
          <w:bCs w:val="1"/>
          <w:sz w:val="28"/>
          <w:szCs w:val="28"/>
          <w:shd w:val="clear" w:color="auto" w:fill="FFFFFF"/>
        </w:rPr>
        <w:t>LR-анализатор</w:t>
      </w:r>
      <w:r w:rsidRPr="2988251A">
        <w:rPr>
          <w:rStyle w:val="apple-converted-space"/>
          <w:rFonts w:ascii="Times New Roman" w:hAnsi="Times New Roman" w:eastAsia="Times New Roman" w:cs="Times New Roman"/>
          <w:sz w:val="28"/>
          <w:szCs w:val="28"/>
          <w:shd w:val="clear" w:color="auto" w:fill="FFFFFF"/>
        </w:rPr>
        <w:t> </w:t>
      </w:r>
      <w:r w:rsidRPr="2988251A"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  <w:t>(</w:t>
      </w:r>
      <w:r w:rsidRPr="2988251A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shd w:val="clear" w:color="auto" w:fill="FFFFFF"/>
        </w:rPr>
        <w:t xml:space="preserve">LR </w:t>
      </w:r>
      <w:proofErr w:type="spellStart"/>
      <w:r w:rsidRPr="2988251A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shd w:val="clear" w:color="auto" w:fill="FFFFFF"/>
        </w:rPr>
        <w:t>parser</w:t>
      </w:r>
      <w:proofErr w:type="spellEnd"/>
      <w:r w:rsidRPr="2988251A"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  <w:t>) —</w:t>
      </w:r>
      <w:r w:rsidRPr="2988251A">
        <w:rPr>
          <w:rStyle w:val="apple-converted-space"/>
          <w:rFonts w:ascii="Times New Roman" w:hAnsi="Times New Roman" w:eastAsia="Times New Roman" w:cs="Times New Roman"/>
          <w:sz w:val="28"/>
          <w:szCs w:val="28"/>
          <w:shd w:val="clear" w:color="auto" w:fill="FFFFFF"/>
        </w:rPr>
        <w:t> </w:t>
      </w:r>
      <w:hyperlink r:id="R388de19bbf104882">
        <w:r w:rsidRPr="2988251A">
          <w:rPr>
            <w:rStyle w:val="InternetLink"/>
            <w:rFonts w:ascii="Times New Roman" w:hAnsi="Times New Roman" w:eastAsia="Times New Roman" w:cs="Times New Roman"/>
            <w:vanish/>
            <w:webHidden/>
            <w:color w:val="00000A"/>
            <w:sz w:val="28"/>
            <w:szCs w:val="28"/>
            <w:highlight w:val="white"/>
            <w:u w:val="none"/>
          </w:rPr>
          <w:t>синтаксический анализатор</w:t>
        </w:r>
      </w:hyperlink>
      <w:r w:rsidRPr="2988251A">
        <w:rPr>
          <w:rStyle w:val="apple-converted-space"/>
          <w:rFonts w:ascii="Times New Roman" w:hAnsi="Times New Roman" w:eastAsia="Times New Roman" w:cs="Times New Roman"/>
          <w:sz w:val="28"/>
          <w:szCs w:val="28"/>
          <w:shd w:val="clear" w:color="auto" w:fill="FFFFFF"/>
        </w:rPr>
        <w:t> </w:t>
      </w:r>
      <w:r w:rsidRPr="2988251A"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  <w:t>для</w:t>
      </w:r>
      <w:r w:rsidRPr="2988251A">
        <w:rPr>
          <w:rStyle w:val="apple-converted-space"/>
          <w:rFonts w:ascii="Times New Roman" w:hAnsi="Times New Roman" w:eastAsia="Times New Roman" w:cs="Times New Roman"/>
          <w:sz w:val="28"/>
          <w:szCs w:val="28"/>
          <w:shd w:val="clear" w:color="auto" w:fill="FFFFFF"/>
        </w:rPr>
        <w:t> </w:t>
      </w:r>
      <w:hyperlink r:id="R6e8d997a71304fb9">
        <w:r w:rsidRPr="2988251A">
          <w:rPr>
            <w:rStyle w:val="InternetLink"/>
            <w:rFonts w:ascii="Times New Roman" w:hAnsi="Times New Roman" w:eastAsia="Times New Roman" w:cs="Times New Roman"/>
            <w:vanish/>
            <w:webHidden/>
            <w:color w:val="00000A"/>
            <w:sz w:val="28"/>
            <w:szCs w:val="28"/>
            <w:highlight w:val="white"/>
            <w:u w:val="none"/>
          </w:rPr>
          <w:t>исходных кодов</w:t>
        </w:r>
      </w:hyperlink>
      <w:r w:rsidRPr="2988251A">
        <w:rPr>
          <w:rStyle w:val="apple-converted-space"/>
          <w:rFonts w:ascii="Times New Roman" w:hAnsi="Times New Roman" w:eastAsia="Times New Roman" w:cs="Times New Roman"/>
          <w:sz w:val="28"/>
          <w:szCs w:val="28"/>
          <w:shd w:val="clear" w:color="auto" w:fill="FFFFFF"/>
        </w:rPr>
        <w:t> </w:t>
      </w:r>
      <w:r w:rsidRPr="2988251A"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  <w:t>программ, написанных на некотором</w:t>
      </w:r>
      <w:r w:rsidRPr="2988251A">
        <w:rPr>
          <w:rStyle w:val="apple-converted-space"/>
          <w:rFonts w:ascii="Times New Roman" w:hAnsi="Times New Roman" w:eastAsia="Times New Roman" w:cs="Times New Roman"/>
          <w:sz w:val="28"/>
          <w:szCs w:val="28"/>
          <w:shd w:val="clear" w:color="auto" w:fill="FFFFFF"/>
        </w:rPr>
        <w:t> </w:t>
      </w:r>
      <w:hyperlink r:id="R0d6afaa7e30944a4">
        <w:r w:rsidRPr="2988251A">
          <w:rPr>
            <w:rStyle w:val="InternetLink"/>
            <w:rFonts w:ascii="Times New Roman" w:hAnsi="Times New Roman" w:eastAsia="Times New Roman" w:cs="Times New Roman"/>
            <w:vanish/>
            <w:webHidden/>
            <w:color w:val="00000A"/>
            <w:sz w:val="28"/>
            <w:szCs w:val="28"/>
            <w:highlight w:val="white"/>
            <w:u w:val="none"/>
          </w:rPr>
          <w:t>языке программирования</w:t>
        </w:r>
      </w:hyperlink>
      <w:r w:rsidRPr="2988251A"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  <w:t xml:space="preserve">, который читает входной поток слева направо и производит наиболее правую продукцию </w:t>
      </w:r>
      <w:hyperlink r:id="R86ac7752017c4938">
        <w:r w:rsidRPr="2988251A">
          <w:rPr>
            <w:rStyle w:val="InternetLink"/>
            <w:rFonts w:ascii="Times New Roman" w:hAnsi="Times New Roman" w:eastAsia="Times New Roman" w:cs="Times New Roman"/>
            <w:vanish/>
            <w:webHidden/>
            <w:color w:val="00000A"/>
            <w:sz w:val="28"/>
            <w:szCs w:val="28"/>
            <w:highlight w:val="white"/>
            <w:u w:val="none"/>
          </w:rPr>
          <w:t>контекстно-свободной грамматики</w:t>
        </w:r>
      </w:hyperlink>
      <w:r w:rsidRPr="2988251A"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  <w:t>.</w:t>
      </w:r>
    </w:p>
    <w:p xmlns:wp14="http://schemas.microsoft.com/office/word/2010/wordml" w:rsidR="00D5239D" w:rsidP="2988251A" w:rsidRDefault="00872BB2" w14:paraId="41C8F396" wp14:textId="77777777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988251A">
        <w:rPr>
          <w:rFonts w:ascii="Times New Roman" w:hAnsi="Times New Roman" w:eastAsia="Times New Roman" w:cs="Times New Roman"/>
        </w:rPr>
        <w:br w:type="page"/>
      </w:r>
    </w:p>
    <w:p xmlns:wp14="http://schemas.microsoft.com/office/word/2010/wordml" w:rsidR="00D5239D" w:rsidP="2988251A" w:rsidRDefault="00872BB2" w14:paraId="25F007B4" wp14:textId="77777777">
      <w:pPr>
        <w:pStyle w:val="Heading2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32"/>
          <w:szCs w:val="32"/>
        </w:rPr>
      </w:pPr>
      <w:bookmarkStart w:name="_Toc2015892936" w:id="750385207"/>
      <w:bookmarkStart w:name="_Toc1912834749" w:id="1382600584"/>
      <w:r w:rsidRPr="0E74EC4B" w:rsidR="0E74EC4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</w:rPr>
        <w:t>3. Результат работы программы</w:t>
      </w:r>
      <w:bookmarkEnd w:id="750385207"/>
      <w:bookmarkEnd w:id="1382600584"/>
    </w:p>
    <w:p xmlns:wp14="http://schemas.microsoft.com/office/word/2010/wordml" w:rsidR="00D5239D" w:rsidP="2988251A" w:rsidRDefault="00D5239D" w14:paraId="72A3D3EC" wp14:textId="77777777">
      <w:pPr>
        <w:pStyle w:val="NoSpacing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D5239D" w:rsidP="2988251A" w:rsidRDefault="00872BB2" wp14:textId="77777777" w14:paraId="2859B1B8">
      <w:pPr>
        <w:pStyle w:val="NoSpacing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2988251A">
        <w:rPr>
          <w:rFonts w:ascii="Times New Roman" w:hAnsi="Times New Roman" w:eastAsia="Times New Roman" w:cs="Times New Roman"/>
          <w:sz w:val="28"/>
          <w:szCs w:val="28"/>
        </w:rPr>
        <w:t xml:space="preserve">В результате дерево программы имеет следующий вид:</w:t>
      </w:r>
    </w:p>
    <w:p xmlns:wp14="http://schemas.microsoft.com/office/word/2010/wordml" w:rsidR="00D5239D" w:rsidP="2988251A" w:rsidRDefault="00D5239D" w14:paraId="0D0B940D" wp14:textId="77777777">
      <w:pPr>
        <w:pStyle w:val="10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D5239D" w:rsidP="2988251A" w:rsidRDefault="00D5239D" w14:paraId="3DEEC669" wp14:textId="0BC59EE8">
      <w:pPr>
        <w:pStyle w:val="Normal"/>
        <w:jc w:val="left"/>
      </w:pPr>
      <w:r>
        <w:drawing>
          <wp:inline xmlns:wp14="http://schemas.microsoft.com/office/word/2010/wordprocessingDrawing" wp14:editId="18C48220" wp14:anchorId="65D51E79">
            <wp:extent cx="2095500" cy="4572000"/>
            <wp:effectExtent l="0" t="0" r="0" b="0"/>
            <wp:docPr id="9928846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d3d25b911747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88251A" w:rsidP="2988251A" w:rsidRDefault="2988251A" w14:paraId="78FF654A" w14:textId="69574608">
      <w:pPr>
        <w:pStyle w:val="Normal"/>
        <w:jc w:val="left"/>
      </w:pPr>
      <w:r w:rsidR="2988251A">
        <w:rPr/>
        <w:t xml:space="preserve">  </w:t>
      </w:r>
      <w:r>
        <w:drawing>
          <wp:inline wp14:editId="392FAF74" wp14:anchorId="7BCE3801">
            <wp:extent cx="2971800" cy="4572000"/>
            <wp:effectExtent l="0" t="0" r="0" b="0"/>
            <wp:docPr id="21226386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557b1b117f45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88251A" w:rsidP="2988251A" w:rsidRDefault="2988251A" w14:paraId="17346F83" w14:textId="61D08AFC">
      <w:pPr>
        <w:pStyle w:val="Normal"/>
        <w:jc w:val="left"/>
      </w:pPr>
      <w:r w:rsidR="2988251A">
        <w:rPr/>
        <w:t xml:space="preserve">  </w:t>
      </w:r>
      <w:r>
        <w:drawing>
          <wp:inline wp14:editId="72C6D1A0" wp14:anchorId="15B2026F">
            <wp:extent cx="2514600" cy="4572000"/>
            <wp:effectExtent l="0" t="0" r="0" b="0"/>
            <wp:docPr id="3457411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d27533b64c4c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88251A" w:rsidP="2988251A" w:rsidRDefault="2988251A" w14:paraId="12146531" w14:textId="71B37248">
      <w:pPr>
        <w:pStyle w:val="Normal"/>
        <w:jc w:val="left"/>
      </w:pPr>
      <w:r w:rsidR="2988251A">
        <w:rPr/>
        <w:t xml:space="preserve">  </w:t>
      </w:r>
      <w:r>
        <w:drawing>
          <wp:inline wp14:editId="59C500B1" wp14:anchorId="3D425D00">
            <wp:extent cx="2495550" cy="4572000"/>
            <wp:effectExtent l="0" t="0" r="0" b="0"/>
            <wp:docPr id="6136752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bcf7b2507546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88251A" w:rsidP="2988251A" w:rsidRDefault="2988251A" w14:paraId="40656B8B" w14:textId="4A82DEC1">
      <w:pPr>
        <w:pStyle w:val="Normal"/>
        <w:jc w:val="left"/>
      </w:pPr>
      <w:r w:rsidR="2988251A">
        <w:rPr/>
        <w:t xml:space="preserve"> </w:t>
      </w:r>
      <w:r>
        <w:drawing>
          <wp:inline wp14:editId="7F3C2605" wp14:anchorId="1B7F228A">
            <wp:extent cx="2095500" cy="4572000"/>
            <wp:effectExtent l="0" t="0" r="0" b="0"/>
            <wp:docPr id="13393487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279b3430e34a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88251A" w:rsidP="2988251A" w:rsidRDefault="2988251A" w14:paraId="41618A73" w14:textId="3893E4C5">
      <w:pPr>
        <w:pStyle w:val="Normal"/>
        <w:jc w:val="left"/>
      </w:pPr>
      <w:r w:rsidR="2988251A">
        <w:rPr/>
        <w:t xml:space="preserve"> </w:t>
      </w:r>
      <w:r>
        <w:drawing>
          <wp:inline wp14:editId="140886F8" wp14:anchorId="2AB9D922">
            <wp:extent cx="2409825" cy="4572000"/>
            <wp:effectExtent l="0" t="0" r="0" b="0"/>
            <wp:docPr id="10750854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d221e757ba49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88251A" w:rsidP="2988251A" w:rsidRDefault="2988251A" w14:paraId="4F4C3695" w14:textId="2D74952F">
      <w:pPr>
        <w:pStyle w:val="Normal"/>
        <w:jc w:val="left"/>
      </w:pPr>
      <w:r w:rsidR="2988251A">
        <w:rPr/>
        <w:t xml:space="preserve"> </w:t>
      </w:r>
      <w:r>
        <w:drawing>
          <wp:inline wp14:editId="169B6538" wp14:anchorId="4D4DDF03">
            <wp:extent cx="2390775" cy="4572000"/>
            <wp:effectExtent l="0" t="0" r="0" b="0"/>
            <wp:docPr id="9732954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afd0dbb6494c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88251A" w:rsidP="2988251A" w:rsidRDefault="2988251A" w14:paraId="43D8FAD8" w14:textId="51907071">
      <w:pPr>
        <w:pStyle w:val="Normal"/>
        <w:jc w:val="left"/>
      </w:pPr>
      <w:r>
        <w:drawing>
          <wp:inline wp14:editId="12E85EED" wp14:anchorId="2E485881">
            <wp:extent cx="1657350" cy="4572000"/>
            <wp:effectExtent l="0" t="0" r="0" b="0"/>
            <wp:docPr id="11932824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a85678023c45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88251A" w:rsidP="2988251A" w:rsidRDefault="2988251A" w14:paraId="3CB0F8FF" w14:textId="75014D40">
      <w:pPr>
        <w:pStyle w:val="Normal"/>
        <w:jc w:val="left"/>
        <w:rPr>
          <w:color w:val="00000A"/>
          <w:sz w:val="22"/>
          <w:szCs w:val="22"/>
        </w:rPr>
      </w:pPr>
      <w:r>
        <w:drawing>
          <wp:inline wp14:editId="3E6AA025" wp14:anchorId="261188C1">
            <wp:extent cx="2907506" cy="2114550"/>
            <wp:effectExtent l="0" t="0" r="0" b="0"/>
            <wp:docPr id="19427915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637c54ef5349e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07506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74EC4B" w:rsidRDefault="0E74EC4B" w14:paraId="481D3035" w14:textId="48570ACC">
      <w:r>
        <w:br w:type="page"/>
      </w:r>
    </w:p>
    <w:p xmlns:wp14="http://schemas.microsoft.com/office/word/2010/wordml" w:rsidR="00D5239D" w:rsidP="2988251A" w:rsidRDefault="00872BB2" w14:paraId="1270019C" wp14:textId="77777777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988251A" w:rsidR="2988251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Код с ошибками:</w:t>
      </w:r>
    </w:p>
    <w:p xmlns:wp14="http://schemas.microsoft.com/office/word/2010/wordml" w:rsidR="00D5239D" w:rsidP="2988251A" w:rsidRDefault="00872BB2" wp14:textId="77777777" w14:paraId="3B422B9B">
      <w:pPr>
        <w:pStyle w:val="1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2988251A">
        <w:rPr>
          <w:rFonts w:ascii="Times New Roman" w:hAnsi="Times New Roman" w:eastAsia="Times New Roman" w:cs="Times New Roman"/>
          <w:sz w:val="28"/>
          <w:szCs w:val="28"/>
        </w:rPr>
        <w:t>При обнаружении ошибок происходит вывод уведомления</w:t>
      </w:r>
      <w:r w:rsidRPr="2988251A">
        <w:rPr>
          <w:rFonts w:ascii="Times New Roman" w:hAnsi="Times New Roman" w:eastAsia="Times New Roman" w:cs="Times New Roman"/>
          <w:sz w:val="28"/>
          <w:szCs w:val="28"/>
        </w:rPr>
        <w:t xml:space="preserve">:</w:t>
      </w:r>
    </w:p>
    <w:p xmlns:wp14="http://schemas.microsoft.com/office/word/2010/wordml" w:rsidR="00D5239D" w:rsidP="2988251A" w:rsidRDefault="00872BB2" w14:paraId="2E33C678" wp14:textId="6699DC7F">
      <w:pPr>
        <w:pStyle w:val="10"/>
        <w:rPr>
          <w:rFonts w:ascii="Liberation Serif" w:hAnsi="Liberation Serif" w:eastAsia="SimSun" w:cs="Mangal"/>
          <w:color w:val="00000A"/>
          <w:sz w:val="24"/>
          <w:szCs w:val="24"/>
        </w:rPr>
      </w:pPr>
      <w:r>
        <w:drawing>
          <wp:inline xmlns:wp14="http://schemas.microsoft.com/office/word/2010/wordprocessingDrawing" wp14:editId="49B83A4C" wp14:anchorId="58A835E5">
            <wp:extent cx="5916706" cy="3143250"/>
            <wp:effectExtent l="0" t="0" r="0" b="0"/>
            <wp:docPr id="7416809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8c77a9f65f45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6706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</w:p>
    <w:p xmlns:wp14="http://schemas.microsoft.com/office/word/2010/wordml" w:rsidR="00D5239D" w:rsidP="2988251A" w:rsidRDefault="00872BB2" w14:paraId="3CF2D8B6" wp14:textId="77777777">
      <w:pPr>
        <w:pStyle w:val="a3"/>
        <w:rPr>
          <w:rFonts w:ascii="Times New Roman" w:hAnsi="Times New Roman" w:eastAsia="Times New Roman" w:cs="Times New Roman"/>
        </w:rPr>
      </w:pPr>
      <w:r w:rsidRPr="2988251A">
        <w:rPr>
          <w:rFonts w:ascii="Times New Roman" w:hAnsi="Times New Roman" w:eastAsia="Times New Roman" w:cs="Times New Roman"/>
        </w:rPr>
        <w:br w:type="page"/>
      </w:r>
    </w:p>
    <w:p xmlns:wp14="http://schemas.microsoft.com/office/word/2010/wordml" w:rsidR="00D5239D" w:rsidP="2988251A" w:rsidRDefault="00872BB2" w14:paraId="5E3B1ADF" wp14:textId="77777777">
      <w:pPr>
        <w:pStyle w:val="Heading2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</w:rPr>
      </w:pPr>
      <w:bookmarkStart w:name="_Toc1226825531" w:id="96551617"/>
      <w:bookmarkStart w:name="_Toc1115972038" w:id="7179554"/>
      <w:r w:rsidRPr="0E74EC4B" w:rsidR="0E74EC4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</w:rPr>
        <w:t>Выв</w:t>
      </w:r>
      <w:r w:rsidRPr="0E74EC4B" w:rsidR="0E74EC4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</w:rPr>
        <w:t>оды</w:t>
      </w:r>
      <w:bookmarkEnd w:id="96551617"/>
      <w:bookmarkEnd w:id="7179554"/>
    </w:p>
    <w:p xmlns:wp14="http://schemas.microsoft.com/office/word/2010/wordml" w:rsidR="00D5239D" w:rsidP="2988251A" w:rsidRDefault="00872BB2" w14:paraId="15CBF63B" wp14:textId="77777777">
      <w:pPr>
        <w:pStyle w:val="a3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988251A" w:rsidR="2988251A">
        <w:rPr>
          <w:rFonts w:ascii="Times New Roman" w:hAnsi="Times New Roman" w:eastAsia="Times New Roman" w:cs="Times New Roman"/>
          <w:sz w:val="28"/>
          <w:szCs w:val="28"/>
        </w:rPr>
        <w:t>В результате работы были получены знания о синтаксических анализатор</w:t>
      </w:r>
      <w:r w:rsidRPr="2988251A" w:rsidR="2988251A">
        <w:rPr>
          <w:rFonts w:ascii="Times New Roman" w:hAnsi="Times New Roman" w:eastAsia="Times New Roman" w:cs="Times New Roman"/>
          <w:sz w:val="28"/>
          <w:szCs w:val="28"/>
        </w:rPr>
        <w:t xml:space="preserve">ах. А также синтаксических деревьях, способах их построения, их предназначения в системе интерпретаторов. </w:t>
      </w:r>
    </w:p>
    <w:p xmlns:wp14="http://schemas.microsoft.com/office/word/2010/wordml" w:rsidR="00D5239D" w:rsidP="2988251A" w:rsidRDefault="00872BB2" w14:paraId="53B57544" wp14:textId="77777777">
      <w:pPr>
        <w:pStyle w:val="a3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988251A" w:rsidR="2988251A">
        <w:rPr>
          <w:rFonts w:ascii="Times New Roman" w:hAnsi="Times New Roman" w:eastAsia="Times New Roman" w:cs="Times New Roman"/>
          <w:sz w:val="28"/>
          <w:szCs w:val="28"/>
        </w:rPr>
        <w:t xml:space="preserve">Для выделения синтаксических структур из кода был использован нисходящий парсер. </w:t>
      </w:r>
    </w:p>
    <w:p xmlns:wp14="http://schemas.microsoft.com/office/word/2010/wordml" w:rsidR="00D5239D" w:rsidP="2988251A" w:rsidRDefault="00872BB2" w14:paraId="0FB78278" wp14:textId="5C98D06D">
      <w:pPr>
        <w:pStyle w:val="a3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988251A" w:rsidR="2988251A">
        <w:rPr>
          <w:rFonts w:ascii="Times New Roman" w:hAnsi="Times New Roman" w:eastAsia="Times New Roman" w:cs="Times New Roman"/>
          <w:sz w:val="28"/>
          <w:szCs w:val="28"/>
        </w:rPr>
        <w:t>В итоге работы был простроен простой синтаксический анализатор на основе уже имеющегося лексического, который способен не только строить и выводить синтаксическое дерево, но и выделять ошибки, уведомлять о них, выводя их на консоль.</w:t>
      </w:r>
    </w:p>
    <w:sectPr w:rsidR="00D5239D">
      <w:pgSz w:w="11906" w:h="16838" w:orient="portrait"/>
      <w:pgMar w:top="1134" w:right="850" w:bottom="1134" w:left="1701" w:header="0" w:footer="0" w:gutter="0"/>
      <w:cols w:space="720"/>
      <w:formProt w:val="0"/>
      <w:docGrid w:linePitch="360" w:charSpace="-2049"/>
      <w:titlePg w:val="1"/>
      <w:headerReference w:type="default" r:id="Rd6cbad144f5e4dea"/>
      <w:headerReference w:type="first" r:id="Rb87df758798e40af"/>
      <w:footerReference w:type="default" r:id="R73d78ca6518b4b66"/>
      <w:footerReference w:type="first" r:id="R9f2d1b0bd49c45e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panose1 w:val="020B0604020202020204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Source Code Pro">
    <w:altName w:val="Consolas"/>
    <w:panose1 w:val="020B0604020202020204"/>
    <w:charset w:val="01"/>
    <w:family w:val="roman"/>
    <w:pitch w:val="variable"/>
  </w:font>
  <w:font w:name="DejaVu Sans Mono">
    <w:altName w:val="Verdana"/>
    <w:panose1 w:val="020B0604020202020204"/>
    <w:charset w:val="01"/>
    <w:family w:val="roman"/>
    <w:pitch w:val="variable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E74EC4B" w:rsidTr="0E74EC4B" w14:paraId="1B60E315">
      <w:tc>
        <w:tcPr>
          <w:tcW w:w="3115" w:type="dxa"/>
          <w:tcMar/>
        </w:tcPr>
        <w:p w:rsidR="0E74EC4B" w:rsidP="0E74EC4B" w:rsidRDefault="0E74EC4B" w14:paraId="694839D1" w14:textId="1BF33DD4">
          <w:pPr>
            <w:pStyle w:val="Header"/>
            <w:bidi w:val="0"/>
            <w:ind w:left="-115"/>
            <w:jc w:val="left"/>
            <w:rPr>
              <w:color w:val="00000A"/>
              <w:sz w:val="22"/>
              <w:szCs w:val="22"/>
            </w:rPr>
          </w:pPr>
        </w:p>
      </w:tc>
      <w:tc>
        <w:tcPr>
          <w:tcW w:w="3115" w:type="dxa"/>
          <w:tcMar/>
        </w:tcPr>
        <w:p w:rsidR="0E74EC4B" w:rsidP="0E74EC4B" w:rsidRDefault="0E74EC4B" w14:paraId="75503DAB" w14:textId="4DF9777B">
          <w:pPr>
            <w:pStyle w:val="Header"/>
            <w:bidi w:val="0"/>
            <w:jc w:val="center"/>
            <w:rPr>
              <w:color w:val="00000A"/>
              <w:sz w:val="22"/>
              <w:szCs w:val="22"/>
            </w:rPr>
          </w:pPr>
        </w:p>
      </w:tc>
      <w:tc>
        <w:tcPr>
          <w:tcW w:w="3115" w:type="dxa"/>
          <w:tcMar/>
        </w:tcPr>
        <w:p w:rsidR="0E74EC4B" w:rsidP="0E74EC4B" w:rsidRDefault="0E74EC4B" w14:paraId="0B9C436E" w14:textId="7E09D98D">
          <w:pPr>
            <w:pStyle w:val="Header"/>
            <w:bidi w:val="0"/>
            <w:ind w:right="-115"/>
            <w:jc w:val="right"/>
            <w:rPr>
              <w:color w:val="00000A"/>
              <w:sz w:val="22"/>
              <w:szCs w:val="22"/>
            </w:rPr>
          </w:pPr>
          <w:r w:rsidRPr="0E74EC4B">
            <w:rPr>
              <w:color w:val="00000A"/>
              <w:sz w:val="22"/>
              <w:szCs w:val="22"/>
            </w:rPr>
            <w:fldChar w:fldCharType="begin"/>
          </w:r>
          <w:r>
            <w:instrText xml:space="preserve">PAGE</w:instrText>
          </w:r>
          <w:r>
            <w:fldChar w:fldCharType="separate"/>
          </w:r>
          <w:r w:rsidRPr="0E74EC4B">
            <w:rPr>
              <w:color w:val="00000A"/>
              <w:sz w:val="22"/>
              <w:szCs w:val="22"/>
            </w:rPr>
            <w:fldChar w:fldCharType="end"/>
          </w:r>
        </w:p>
      </w:tc>
    </w:tr>
  </w:tbl>
  <w:p w:rsidR="0E74EC4B" w:rsidP="0E74EC4B" w:rsidRDefault="0E74EC4B" w14:paraId="319B06AC" w14:textId="057E1B7A">
    <w:pPr>
      <w:pStyle w:val="Footer"/>
      <w:bidi w:val="0"/>
      <w:rPr>
        <w:color w:val="00000A"/>
        <w:sz w:val="22"/>
        <w:szCs w:val="22"/>
      </w:rPr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E74EC4B" w:rsidTr="0E74EC4B" w14:paraId="6A54FD57">
      <w:tc>
        <w:tcPr>
          <w:tcW w:w="3115" w:type="dxa"/>
          <w:tcMar/>
        </w:tcPr>
        <w:p w:rsidR="0E74EC4B" w:rsidP="0E74EC4B" w:rsidRDefault="0E74EC4B" w14:paraId="3C7A0383" w14:textId="488A393D">
          <w:pPr>
            <w:pStyle w:val="Header"/>
            <w:bidi w:val="0"/>
            <w:ind w:left="-115"/>
            <w:jc w:val="left"/>
            <w:rPr>
              <w:color w:val="00000A"/>
              <w:sz w:val="22"/>
              <w:szCs w:val="22"/>
            </w:rPr>
          </w:pPr>
        </w:p>
      </w:tc>
      <w:tc>
        <w:tcPr>
          <w:tcW w:w="3115" w:type="dxa"/>
          <w:tcMar/>
        </w:tcPr>
        <w:p w:rsidR="0E74EC4B" w:rsidP="0E74EC4B" w:rsidRDefault="0E74EC4B" w14:paraId="73284406" w14:textId="6AFC2F43">
          <w:pPr>
            <w:pStyle w:val="Header"/>
            <w:bidi w:val="0"/>
            <w:jc w:val="center"/>
            <w:rPr>
              <w:color w:val="00000A"/>
              <w:sz w:val="22"/>
              <w:szCs w:val="22"/>
            </w:rPr>
          </w:pPr>
        </w:p>
      </w:tc>
      <w:tc>
        <w:tcPr>
          <w:tcW w:w="3115" w:type="dxa"/>
          <w:tcMar/>
        </w:tcPr>
        <w:p w:rsidR="0E74EC4B" w:rsidP="0E74EC4B" w:rsidRDefault="0E74EC4B" w14:paraId="0190E51D" w14:textId="04F7D3C2">
          <w:pPr>
            <w:pStyle w:val="Header"/>
            <w:bidi w:val="0"/>
            <w:ind w:right="-115"/>
            <w:jc w:val="right"/>
            <w:rPr>
              <w:color w:val="00000A"/>
              <w:sz w:val="22"/>
              <w:szCs w:val="22"/>
            </w:rPr>
          </w:pPr>
        </w:p>
      </w:tc>
    </w:tr>
  </w:tbl>
  <w:p w:rsidR="0E74EC4B" w:rsidP="0E74EC4B" w:rsidRDefault="0E74EC4B" w14:paraId="51E41737" w14:textId="2F674F62">
    <w:pPr>
      <w:pStyle w:val="Footer"/>
      <w:bidi w:val="0"/>
      <w:rPr>
        <w:color w:val="00000A"/>
        <w:sz w:val="22"/>
        <w:szCs w:val="22"/>
      </w:rPr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E74EC4B" w:rsidTr="0E74EC4B" w14:paraId="35861655">
      <w:tc>
        <w:tcPr>
          <w:tcW w:w="3115" w:type="dxa"/>
          <w:tcMar/>
        </w:tcPr>
        <w:p w:rsidR="0E74EC4B" w:rsidP="0E74EC4B" w:rsidRDefault="0E74EC4B" w14:paraId="24B72A86" w14:textId="5E421B9F">
          <w:pPr>
            <w:pStyle w:val="Header"/>
            <w:bidi w:val="0"/>
            <w:ind w:left="-115"/>
            <w:jc w:val="left"/>
            <w:rPr>
              <w:color w:val="00000A"/>
              <w:sz w:val="22"/>
              <w:szCs w:val="22"/>
            </w:rPr>
          </w:pPr>
        </w:p>
      </w:tc>
      <w:tc>
        <w:tcPr>
          <w:tcW w:w="3115" w:type="dxa"/>
          <w:tcMar/>
        </w:tcPr>
        <w:p w:rsidR="0E74EC4B" w:rsidP="0E74EC4B" w:rsidRDefault="0E74EC4B" w14:paraId="0251E27A" w14:textId="5AA06B70">
          <w:pPr>
            <w:pStyle w:val="Header"/>
            <w:bidi w:val="0"/>
            <w:jc w:val="center"/>
            <w:rPr>
              <w:color w:val="00000A"/>
              <w:sz w:val="22"/>
              <w:szCs w:val="22"/>
            </w:rPr>
          </w:pPr>
        </w:p>
      </w:tc>
      <w:tc>
        <w:tcPr>
          <w:tcW w:w="3115" w:type="dxa"/>
          <w:tcMar/>
        </w:tcPr>
        <w:p w:rsidR="0E74EC4B" w:rsidP="0E74EC4B" w:rsidRDefault="0E74EC4B" w14:paraId="41E0419F" w14:textId="04A17823">
          <w:pPr>
            <w:pStyle w:val="Header"/>
            <w:bidi w:val="0"/>
            <w:ind w:right="-115"/>
            <w:jc w:val="right"/>
            <w:rPr>
              <w:color w:val="00000A"/>
              <w:sz w:val="22"/>
              <w:szCs w:val="22"/>
            </w:rPr>
          </w:pPr>
        </w:p>
      </w:tc>
    </w:tr>
  </w:tbl>
  <w:p w:rsidR="0E74EC4B" w:rsidP="0E74EC4B" w:rsidRDefault="0E74EC4B" w14:paraId="3ABC9F71" w14:textId="0BBB7A6F">
    <w:pPr>
      <w:pStyle w:val="Header"/>
      <w:bidi w:val="0"/>
      <w:rPr>
        <w:color w:val="00000A"/>
        <w:sz w:val="22"/>
        <w:szCs w:val="22"/>
      </w:rPr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E74EC4B" w:rsidTr="0E74EC4B" w14:paraId="5479C25F">
      <w:tc>
        <w:tcPr>
          <w:tcW w:w="3115" w:type="dxa"/>
          <w:tcMar/>
        </w:tcPr>
        <w:p w:rsidR="0E74EC4B" w:rsidP="0E74EC4B" w:rsidRDefault="0E74EC4B" w14:paraId="618D1AD9" w14:textId="6C1440B3">
          <w:pPr>
            <w:pStyle w:val="Header"/>
            <w:bidi w:val="0"/>
            <w:ind w:left="-115"/>
            <w:jc w:val="left"/>
            <w:rPr>
              <w:color w:val="00000A"/>
              <w:sz w:val="22"/>
              <w:szCs w:val="22"/>
            </w:rPr>
          </w:pPr>
        </w:p>
      </w:tc>
      <w:tc>
        <w:tcPr>
          <w:tcW w:w="3115" w:type="dxa"/>
          <w:tcMar/>
        </w:tcPr>
        <w:p w:rsidR="0E74EC4B" w:rsidP="0E74EC4B" w:rsidRDefault="0E74EC4B" w14:paraId="50B54918" w14:textId="325D55AB">
          <w:pPr>
            <w:pStyle w:val="Header"/>
            <w:bidi w:val="0"/>
            <w:jc w:val="center"/>
            <w:rPr>
              <w:color w:val="00000A"/>
              <w:sz w:val="22"/>
              <w:szCs w:val="22"/>
            </w:rPr>
          </w:pPr>
        </w:p>
      </w:tc>
      <w:tc>
        <w:tcPr>
          <w:tcW w:w="3115" w:type="dxa"/>
          <w:tcMar/>
        </w:tcPr>
        <w:p w:rsidR="0E74EC4B" w:rsidP="0E74EC4B" w:rsidRDefault="0E74EC4B" w14:paraId="5F9FB93A" w14:textId="53580EF8">
          <w:pPr>
            <w:pStyle w:val="Header"/>
            <w:bidi w:val="0"/>
            <w:ind w:right="-115"/>
            <w:jc w:val="right"/>
            <w:rPr>
              <w:color w:val="00000A"/>
              <w:sz w:val="22"/>
              <w:szCs w:val="22"/>
            </w:rPr>
          </w:pPr>
        </w:p>
      </w:tc>
    </w:tr>
  </w:tbl>
  <w:p w:rsidR="0E74EC4B" w:rsidP="0E74EC4B" w:rsidRDefault="0E74EC4B" w14:paraId="18A7521D" w14:textId="568C8217">
    <w:pPr>
      <w:pStyle w:val="Header"/>
      <w:bidi w:val="0"/>
      <w:rPr>
        <w:color w:val="00000A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3601802"/>
    <w:multiLevelType w:val="multilevel"/>
    <w:tmpl w:val="6A26AAAC"/>
    <w:lvl w:ilvl="0">
      <w:start w:val="1"/>
      <w:numFmt w:val="decimal"/>
      <w:lvlText w:val="%1)"/>
      <w:lvlJc w:val="left"/>
      <w:pPr>
        <w:ind w:left="720" w:hanging="360"/>
      </w:pPr>
      <w:rPr>
        <w:color w:val="00000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A63F3"/>
    <w:multiLevelType w:val="multilevel"/>
    <w:tmpl w:val="481E377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EC06D69"/>
    <w:multiLevelType w:val="multilevel"/>
    <w:tmpl w:val="502639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3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39D"/>
    <w:rsid w:val="00872BB2"/>
    <w:rsid w:val="00D5239D"/>
    <w:rsid w:val="0E74EC4B"/>
    <w:rsid w:val="2988251A"/>
    <w:rsid w:val="49B8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87F8AA"/>
  <w15:docId w15:val="{4EAE6F94-533B-2D45-98A8-327AAAE57C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087E47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uiPriority w:val="9"/>
    <w:qFormat/>
    <w:rsid w:val="00DA538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0F7B51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a" w:customStyle="1">
    <w:name w:val="Основной текст Знак"/>
    <w:basedOn w:val="DefaultParagraphFont"/>
    <w:qFormat/>
    <w:rsid w:val="00087E47"/>
    <w:rPr>
      <w:rFonts w:ascii="Liberation Serif" w:hAnsi="Liberation Serif" w:eastAsia="SimSun" w:cs="Mangal"/>
      <w:color w:val="00000A"/>
      <w:sz w:val="24"/>
      <w:szCs w:val="24"/>
      <w:lang w:eastAsia="zh-CN" w:bidi="hi-IN"/>
    </w:rPr>
  </w:style>
  <w:style w:type="character" w:styleId="a0" w:customStyle="1">
    <w:name w:val="Текст выноски Знак"/>
    <w:basedOn w:val="DefaultParagraphFont"/>
    <w:uiPriority w:val="99"/>
    <w:semiHidden/>
    <w:qFormat/>
    <w:rsid w:val="00087E47"/>
    <w:rPr>
      <w:rFonts w:ascii="Tahoma" w:hAnsi="Tahoma" w:cs="Tahoma"/>
      <w:sz w:val="16"/>
      <w:szCs w:val="16"/>
    </w:rPr>
  </w:style>
  <w:style w:type="character" w:styleId="w" w:customStyle="1">
    <w:name w:val="w"/>
    <w:basedOn w:val="DefaultParagraphFont"/>
    <w:qFormat/>
    <w:rsid w:val="00087E47"/>
  </w:style>
  <w:style w:type="character" w:styleId="apple-converted-space" w:customStyle="1">
    <w:name w:val="apple-converted-space"/>
    <w:basedOn w:val="DefaultParagraphFont"/>
    <w:qFormat/>
    <w:rsid w:val="00087E47"/>
  </w:style>
  <w:style w:type="character" w:styleId="InternetLink" w:customStyle="1">
    <w:name w:val="Internet Link"/>
    <w:basedOn w:val="DefaultParagraphFont"/>
    <w:uiPriority w:val="99"/>
    <w:unhideWhenUsed/>
    <w:rsid w:val="00087E47"/>
    <w:rPr>
      <w:color w:val="0000FF"/>
      <w:u w:val="single"/>
    </w:rPr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DE575E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0F7B51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a1" w:customStyle="1">
    <w:name w:val="Верхний колонтитул Знак"/>
    <w:basedOn w:val="DefaultParagraphFont"/>
    <w:uiPriority w:val="99"/>
    <w:qFormat/>
    <w:rsid w:val="000F7B51"/>
  </w:style>
  <w:style w:type="character" w:styleId="a2" w:customStyle="1">
    <w:name w:val="Нижний колонтитул Знак"/>
    <w:basedOn w:val="DefaultParagraphFont"/>
    <w:uiPriority w:val="99"/>
    <w:qFormat/>
    <w:rsid w:val="000F7B51"/>
  </w:style>
  <w:style w:type="character" w:styleId="1" w:customStyle="1">
    <w:name w:val="Заголовок 1 Знак"/>
    <w:basedOn w:val="DefaultParagraphFont"/>
    <w:link w:val="1"/>
    <w:uiPriority w:val="9"/>
    <w:qFormat/>
    <w:rsid w:val="00DA538A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ListLabel1" w:customStyle="1">
    <w:name w:val="ListLabel 1"/>
    <w:qFormat/>
    <w:rPr>
      <w:rFonts w:cs="Times New Roman"/>
      <w:sz w:val="28"/>
    </w:rPr>
  </w:style>
  <w:style w:type="character" w:styleId="ListLabel2" w:customStyle="1">
    <w:name w:val="ListLabel 2"/>
    <w:qFormat/>
    <w:rPr>
      <w:rFonts w:ascii="Times New Roman" w:hAnsi="Times New Roman"/>
      <w:color w:val="000000"/>
      <w:sz w:val="28"/>
    </w:rPr>
  </w:style>
  <w:style w:type="character" w:styleId="IndexLink" w:customStyle="1">
    <w:name w:val="Index Link"/>
    <w:qFormat/>
  </w:style>
  <w:style w:type="character" w:styleId="ListLabel3" w:customStyle="1">
    <w:name w:val="ListLabel 3"/>
    <w:qFormat/>
    <w:rPr>
      <w:color w:val="000000"/>
      <w:sz w:val="28"/>
    </w:rPr>
  </w:style>
  <w:style w:type="character" w:styleId="ListLabel4" w:customStyle="1">
    <w:name w:val="ListLabel 4"/>
    <w:qFormat/>
    <w:rPr>
      <w:color w:val="000000"/>
      <w:sz w:val="28"/>
    </w:rPr>
  </w:style>
  <w:style w:type="character" w:styleId="ListLabel5" w:customStyle="1">
    <w:name w:val="ListLabel 5"/>
    <w:qFormat/>
    <w:rPr>
      <w:color w:val="000000"/>
      <w:sz w:val="28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BodyText">
    <w:name w:val="Body Text"/>
    <w:basedOn w:val="Normal"/>
    <w:rsid w:val="00087E47"/>
    <w:pPr>
      <w:widowControl w:val="0"/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10" w:customStyle="1">
    <w:name w:val="Обычный1"/>
    <w:qFormat/>
    <w:rsid w:val="00087E47"/>
    <w:pPr>
      <w:widowControl w:val="0"/>
      <w:suppressAutoHyphens/>
      <w:textAlignment w:val="baseline"/>
    </w:pPr>
    <w:rPr>
      <w:rFonts w:ascii="Liberation Serif" w:hAnsi="Liberation Serif" w:eastAsia="SimSun" w:cs="Mangal"/>
      <w:color w:val="00000A"/>
      <w:sz w:val="24"/>
      <w:szCs w:val="24"/>
      <w:lang w:eastAsia="zh-CN" w:bidi="hi-IN"/>
    </w:rPr>
  </w:style>
  <w:style w:type="paragraph" w:styleId="NoSpacing">
    <w:name w:val="No Spacing"/>
    <w:uiPriority w:val="1"/>
    <w:qFormat/>
    <w:rsid w:val="00087E47"/>
    <w:rPr>
      <w:color w:val="00000A"/>
      <w:sz w:val="22"/>
    </w:rPr>
  </w:style>
  <w:style w:type="paragraph" w:styleId="BalloonText">
    <w:name w:val="Balloon Text"/>
    <w:basedOn w:val="Normal"/>
    <w:uiPriority w:val="99"/>
    <w:semiHidden/>
    <w:unhideWhenUsed/>
    <w:qFormat/>
    <w:rsid w:val="00087E4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uiPriority w:val="99"/>
    <w:unhideWhenUsed/>
    <w:qFormat/>
    <w:rsid w:val="00DE57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a3" w:customStyle="1">
    <w:name w:val="Текст в заданном формате"/>
    <w:basedOn w:val="10"/>
    <w:qFormat/>
    <w:rsid w:val="004851F2"/>
  </w:style>
  <w:style w:type="paragraph" w:styleId="ListParagraph">
    <w:name w:val="List Paragraph"/>
    <w:basedOn w:val="Normal"/>
    <w:uiPriority w:val="34"/>
    <w:qFormat/>
    <w:rsid w:val="004C4BEC"/>
    <w:pPr>
      <w:ind w:left="720"/>
      <w:contextualSpacing/>
    </w:pPr>
  </w:style>
  <w:style w:type="paragraph" w:styleId="Header">
    <w:name w:val="header"/>
    <w:basedOn w:val="Normal"/>
    <w:uiPriority w:val="99"/>
    <w:unhideWhenUsed/>
    <w:rsid w:val="000F7B51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0F7B51"/>
    <w:pPr>
      <w:tabs>
        <w:tab w:val="center" w:pos="4677"/>
        <w:tab w:val="right" w:pos="9355"/>
      </w:tabs>
      <w:spacing w:after="0" w:line="240" w:lineRule="auto"/>
    </w:pPr>
  </w:style>
  <w:style w:type="paragraph" w:styleId="TOCHeading">
    <w:name w:val="TOC Heading"/>
    <w:basedOn w:val="Heading1"/>
    <w:uiPriority w:val="39"/>
    <w:unhideWhenUsed/>
    <w:qFormat/>
    <w:rsid w:val="00DA538A"/>
    <w:pPr>
      <w:spacing w:before="480"/>
    </w:pPr>
    <w:rPr>
      <w:b/>
      <w:bCs/>
      <w:sz w:val="28"/>
      <w:szCs w:val="28"/>
      <w:lang w:eastAsia="ru-RU"/>
    </w:rPr>
  </w:style>
  <w:style w:type="paragraph" w:styleId="TOC2">
    <w:name w:val="toc 2"/>
    <w:basedOn w:val="Normal"/>
    <w:autoRedefine/>
    <w:uiPriority w:val="39"/>
    <w:unhideWhenUsed/>
    <w:rsid w:val="00DA538A"/>
    <w:pPr>
      <w:spacing w:after="0"/>
      <w:ind w:left="220"/>
    </w:pPr>
    <w:rPr>
      <w:b/>
      <w:bCs/>
    </w:rPr>
  </w:style>
  <w:style w:type="paragraph" w:styleId="TOC1">
    <w:name w:val="toc 1"/>
    <w:basedOn w:val="Normal"/>
    <w:autoRedefine/>
    <w:uiPriority w:val="39"/>
    <w:semiHidden/>
    <w:unhideWhenUsed/>
    <w:rsid w:val="00DA538A"/>
    <w:pPr>
      <w:spacing w:before="120" w:after="0"/>
    </w:pPr>
    <w:rPr>
      <w:b/>
      <w:bCs/>
      <w:sz w:val="24"/>
      <w:szCs w:val="24"/>
    </w:rPr>
  </w:style>
  <w:style w:type="paragraph" w:styleId="TOC3">
    <w:name w:val="toc 3"/>
    <w:basedOn w:val="Normal"/>
    <w:autoRedefine/>
    <w:uiPriority w:val="39"/>
    <w:semiHidden/>
    <w:unhideWhenUsed/>
    <w:rsid w:val="00DA538A"/>
    <w:pPr>
      <w:spacing w:after="0"/>
      <w:ind w:left="440"/>
    </w:pPr>
  </w:style>
  <w:style w:type="paragraph" w:styleId="TOC4">
    <w:name w:val="toc 4"/>
    <w:basedOn w:val="Normal"/>
    <w:autoRedefine/>
    <w:uiPriority w:val="39"/>
    <w:semiHidden/>
    <w:unhideWhenUsed/>
    <w:rsid w:val="00DA538A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autoRedefine/>
    <w:uiPriority w:val="39"/>
    <w:semiHidden/>
    <w:unhideWhenUsed/>
    <w:rsid w:val="00DA538A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autoRedefine/>
    <w:uiPriority w:val="39"/>
    <w:semiHidden/>
    <w:unhideWhenUsed/>
    <w:rsid w:val="00DA538A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autoRedefine/>
    <w:uiPriority w:val="39"/>
    <w:semiHidden/>
    <w:unhideWhenUsed/>
    <w:rsid w:val="00DA538A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autoRedefine/>
    <w:uiPriority w:val="39"/>
    <w:semiHidden/>
    <w:unhideWhenUsed/>
    <w:rsid w:val="00DA538A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autoRedefine/>
    <w:uiPriority w:val="39"/>
    <w:semiHidden/>
    <w:unhideWhenUsed/>
    <w:rsid w:val="00DA538A"/>
    <w:pPr>
      <w:spacing w:after="0"/>
      <w:ind w:left="1760"/>
    </w:pPr>
    <w:rPr>
      <w:sz w:val="20"/>
      <w:szCs w:val="20"/>
    </w:rPr>
  </w:style>
  <w:style w:type="paragraph" w:styleId="PreformattedText" w:customStyle="1">
    <w:name w:val="Preformatted Text"/>
    <w:basedOn w:val="Normal"/>
    <w:qFormat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theme" Target="theme/theme1.xml" Id="rId29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fontTable" Target="fontTable.xml" Id="rId28" /><Relationship Type="http://schemas.openxmlformats.org/officeDocument/2006/relationships/settings" Target="settings.xml" Id="rId4" /><Relationship Type="http://schemas.openxmlformats.org/officeDocument/2006/relationships/image" Target="/media/imagee.png" Id="Rb053edc100f1434d" /><Relationship Type="http://schemas.openxmlformats.org/officeDocument/2006/relationships/image" Target="/media/imagef.png" Id="R539e5aee6b014ef8" /><Relationship Type="http://schemas.openxmlformats.org/officeDocument/2006/relationships/image" Target="/media/image10.png" Id="R124b05b40f1749a0" /><Relationship Type="http://schemas.openxmlformats.org/officeDocument/2006/relationships/hyperlink" Target="https://ru.wikipedia.org/wiki/&#1053;&#1080;&#1089;&#1093;&#1086;&#1076;&#1103;&#1097;&#1080;&#1081;_&#1089;&#1080;&#1085;&#1090;&#1072;&#1082;&#1089;&#1080;&#1095;&#1077;&#1089;&#1082;&#1080;&#1081;_&#1072;&#1085;&#1072;&#1083;&#1080;&#1079;" TargetMode="External" Id="R97df91346b6d4712" /><Relationship Type="http://schemas.openxmlformats.org/officeDocument/2006/relationships/hyperlink" Target="https://ru.wikipedia.org/wiki/&#1057;&#1080;&#1085;&#1090;&#1072;&#1082;&#1089;&#1080;&#1095;&#1077;&#1089;&#1082;&#1080;&#1081;_&#1072;&#1085;&#1072;&#1083;&#1080;&#1079;" TargetMode="External" Id="R784f329b8e2d4a36" /><Relationship Type="http://schemas.openxmlformats.org/officeDocument/2006/relationships/hyperlink" Target="https://ru.wikipedia.org/wiki/&#1050;&#1086;&#1085;&#1090;&#1077;&#1082;&#1089;&#1090;&#1085;&#1086;-&#1089;&#1074;&#1086;&#1073;&#1086;&#1076;&#1085;&#1072;&#1103;_&#1075;&#1088;&#1072;&#1084;&#1084;&#1072;&#1090;&#1080;&#1082;&#1072;" TargetMode="External" Id="R20114038ff5047f8" /><Relationship Type="http://schemas.openxmlformats.org/officeDocument/2006/relationships/hyperlink" Target="https://ru.wikipedia.org/w/index.php?title=&#1051;&#1077;&#1074;&#1099;&#1081;_&#1074;&#1099;&#1074;&#1086;&#1076;&amp;action=edit&amp;redlink=1" TargetMode="External" Id="Rcbfb9239b3a14a53" /><Relationship Type="http://schemas.openxmlformats.org/officeDocument/2006/relationships/hyperlink" Target="https://ru.wikipedia.org/wiki/LL-&#1075;&#1088;&#1072;&#1084;&#1084;&#1072;&#1090;&#1080;&#1082;&#1072;" TargetMode="External" Id="R73b05e0d5a714144" /><Relationship Type="http://schemas.openxmlformats.org/officeDocument/2006/relationships/hyperlink" Target="https://ru.wikipedia.org/wiki/&#1057;&#1080;&#1085;&#1090;&#1072;&#1082;&#1089;&#1080;&#1095;&#1077;&#1089;&#1082;&#1080;&#1081;_&#1072;&#1085;&#1072;&#1083;&#1080;&#1079;&#1072;&#1090;&#1086;&#1088;" TargetMode="External" Id="R388de19bbf104882" /><Relationship Type="http://schemas.openxmlformats.org/officeDocument/2006/relationships/hyperlink" Target="https://ru.wikipedia.org/wiki/&#1048;&#1089;&#1093;&#1086;&#1076;&#1085;&#1099;&#1081;_&#1082;&#1086;&#1076;" TargetMode="External" Id="R6e8d997a71304fb9" /><Relationship Type="http://schemas.openxmlformats.org/officeDocument/2006/relationships/hyperlink" Target="https://ru.wikipedia.org/wiki/&#1071;&#1079;&#1099;&#1082;_&#1087;&#1088;&#1086;&#1075;&#1088;&#1072;&#1084;&#1084;&#1080;&#1088;&#1086;&#1074;&#1072;&#1085;&#1080;&#1103;" TargetMode="External" Id="R0d6afaa7e30944a4" /><Relationship Type="http://schemas.openxmlformats.org/officeDocument/2006/relationships/hyperlink" Target="https://ru.wikipedia.org/wiki/&#1050;&#1086;&#1085;&#1090;&#1077;&#1082;&#1089;&#1090;&#1085;&#1086;-&#1089;&#1074;&#1086;&#1073;&#1086;&#1076;&#1085;&#1072;&#1103;_&#1075;&#1088;&#1072;&#1084;&#1084;&#1072;&#1090;&#1080;&#1082;&#1072;" TargetMode="External" Id="R86ac7752017c4938" /><Relationship Type="http://schemas.openxmlformats.org/officeDocument/2006/relationships/image" Target="/media/image11.png" Id="Ra8d3d25b91174717" /><Relationship Type="http://schemas.openxmlformats.org/officeDocument/2006/relationships/image" Target="/media/image12.png" Id="Ra9557b1b117f45c5" /><Relationship Type="http://schemas.openxmlformats.org/officeDocument/2006/relationships/image" Target="/media/image13.png" Id="Rded27533b64c4c68" /><Relationship Type="http://schemas.openxmlformats.org/officeDocument/2006/relationships/image" Target="/media/image14.png" Id="Rfabcf7b250754689" /><Relationship Type="http://schemas.openxmlformats.org/officeDocument/2006/relationships/image" Target="/media/image15.png" Id="Rc5279b3430e34a98" /><Relationship Type="http://schemas.openxmlformats.org/officeDocument/2006/relationships/image" Target="/media/image16.png" Id="R1dd221e757ba4917" /><Relationship Type="http://schemas.openxmlformats.org/officeDocument/2006/relationships/image" Target="/media/image17.png" Id="R2fafd0dbb6494cc9" /><Relationship Type="http://schemas.openxmlformats.org/officeDocument/2006/relationships/image" Target="/media/image18.png" Id="R32a85678023c45b1" /><Relationship Type="http://schemas.openxmlformats.org/officeDocument/2006/relationships/glossaryDocument" Target="glossary/document.xml" Id="R65d167e97ee44be9" /><Relationship Type="http://schemas.openxmlformats.org/officeDocument/2006/relationships/image" Target="/media/image1b.png" Id="Rd3637c54ef5349e2" /><Relationship Type="http://schemas.openxmlformats.org/officeDocument/2006/relationships/header" Target="header.xml" Id="Rd6cbad144f5e4dea" /><Relationship Type="http://schemas.openxmlformats.org/officeDocument/2006/relationships/header" Target="header2.xml" Id="Rb87df758798e40af" /><Relationship Type="http://schemas.openxmlformats.org/officeDocument/2006/relationships/footer" Target="footer.xml" Id="R73d78ca6518b4b66" /><Relationship Type="http://schemas.openxmlformats.org/officeDocument/2006/relationships/footer" Target="footer2.xml" Id="R9f2d1b0bd49c45e3" /><Relationship Type="http://schemas.openxmlformats.org/officeDocument/2006/relationships/image" Target="/media/image19.png" Id="R008c77a9f65f455e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c2078-307c-4c03-9244-a70b6c5e75d7}"/>
      </w:docPartPr>
      <w:docPartBody>
        <w:p w14:paraId="5EA491A4">
          <w:r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AA26627-18FC-AC4A-9837-4AC5B1C6AE4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</dc:creator>
  <dc:description/>
  <lastModifiedBy>h h</lastModifiedBy>
  <revision>50</revision>
  <lastPrinted>2019-03-02T23:29:00.0000000Z</lastPrinted>
  <dcterms:created xsi:type="dcterms:W3CDTF">2019-03-22T15:36:00.0000000Z</dcterms:created>
  <dcterms:modified xsi:type="dcterms:W3CDTF">2022-05-11T15:18:32.7546698Z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