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THOMAS LIRU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P.O. Box 5124 - 00608, Nairobi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0715405940/ 0783681216(Mobile)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 liruthomas469@gmail.com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Birth: 8th June 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Marital Status : 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Nationality: Kenyan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career leading to the top management team of a reputable organization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 a challenging and rewarding career opportunity and be proactively involved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shaping and implementation of my employer’s winning corporate strategies.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 Institution Qualification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2021 -2024  - Zetech University Bsc. in Information Technology.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August- December 2024- Software Engineering  Certification at Moringa.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2024 - March 2025- Data Science and Machine Learning Certification at Tech Expert Academy.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August-January 2025 -  Web Development (Backend) Certification at Coursera.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2016 - 2019 Usenge High School K.C.S.E - C+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2008 - 2015 Siaya Township Primary School K.C.P.E.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346 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&amp; TRAINING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Period Training Course Qualification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Institution Awarded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21st Nov. 2015 CITAM Buruburu Hopes Camp Certificate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 to date St. Anne College C.P.A Section I&amp; II Doing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2019-2020 Platinum Credit Sales Associate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2023-2024  National Health Insurance Fund Attachment Completed.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TECHNOLOGY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conversant in the following areas: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Word processing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Spreadsheets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Telecommunication (Internet &amp; E-mail)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Operating Systems (Windows '95, '98, 2000 to date)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Proficience in linux operating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the SAP software made up of the ERP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java, python ,c++ programming languages.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html, css and javascript together with databases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Knowledge of accounting using quickbooks and other accounting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Knowledge of intergration of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network administration eg firewalls,URL filtering,layers ,access on wifi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kali linux.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analyzing ,identyfing, mitigating, solving and preventing cyber threats.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antimalware protection.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application 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defending systems and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Proficiency in windows security.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Privacy and Data Confidentiality.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in customer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Innovator and Problem solver.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Experienced in sales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Knowledge of supply chain and procurement.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Knowledge of accounting.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Experienced in customer relations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Knowledge in data 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Disaster Recovery.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HOBBIES &amp; INTEREST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Active in Football and  Swimming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 . IBRAHIM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 BRANCH MANAGER- NAIROBI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NATIONAL HEALTH INSURANCE FUND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0769337745.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MOSES CHEPTUMO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CHIEF ACCOUNTANT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 HEALTH INSURANCE FUND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0711557743.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FELIX WERU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 AND INDUSTRIAL SUPERVISOR</w:t>
        <w:br/>
        <w:t xml:space="preserve">ZETECH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0724718317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