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5874" w14:textId="0332076F" w:rsidR="00FE64BF" w:rsidRPr="00FE64BF" w:rsidRDefault="00FE64BF" w:rsidP="00FE64BF">
      <w:pPr>
        <w:jc w:val="center"/>
        <w:rPr>
          <w:color w:val="0070C0"/>
          <w:sz w:val="36"/>
          <w:szCs w:val="36"/>
        </w:rPr>
      </w:pPr>
      <w:r w:rsidRPr="00FE64BF">
        <w:rPr>
          <w:color w:val="0070C0"/>
          <w:sz w:val="36"/>
          <w:szCs w:val="36"/>
        </w:rPr>
        <w:t>Homework4</w:t>
      </w:r>
    </w:p>
    <w:p w14:paraId="258661BC" w14:textId="1C0C5148" w:rsidR="00FE64BF" w:rsidRDefault="00FE64BF" w:rsidP="00FE64BF">
      <w:pPr>
        <w:rPr>
          <w:color w:val="0070C0"/>
        </w:rPr>
      </w:pPr>
      <w:r w:rsidRPr="00FE64BF">
        <w:rPr>
          <w:color w:val="0070C0"/>
        </w:rPr>
        <w:t xml:space="preserve">1. A brief outline of your method for </w:t>
      </w:r>
      <w:r w:rsidRPr="00FE64BF">
        <w:rPr>
          <w:rFonts w:hint="eastAsia"/>
          <w:color w:val="0070C0"/>
        </w:rPr>
        <w:t>fi</w:t>
      </w:r>
      <w:r w:rsidRPr="00FE64BF">
        <w:rPr>
          <w:color w:val="0070C0"/>
        </w:rPr>
        <w:t xml:space="preserve">nding the </w:t>
      </w:r>
      <w:proofErr w:type="spellStart"/>
      <w:r w:rsidRPr="00FE64BF">
        <w:rPr>
          <w:color w:val="0070C0"/>
        </w:rPr>
        <w:t>homography</w:t>
      </w:r>
      <w:proofErr w:type="spellEnd"/>
      <w:r w:rsidRPr="00FE64BF">
        <w:rPr>
          <w:color w:val="0070C0"/>
        </w:rPr>
        <w:t xml:space="preserve"> including relevant equations.</w:t>
      </w:r>
    </w:p>
    <w:p w14:paraId="1F96E5EA" w14:textId="45B7EFB0" w:rsidR="00C973EB" w:rsidRDefault="00C973EB" w:rsidP="00FE64BF">
      <w:proofErr w:type="spellStart"/>
      <w:r>
        <w:t>Homography</w:t>
      </w:r>
      <w:proofErr w:type="spellEnd"/>
      <w:r>
        <w:t xml:space="preserve"> </w:t>
      </w:r>
      <w:r w:rsidR="00036E27">
        <w:t>matrix can be defined as H:</w:t>
      </w:r>
    </w:p>
    <w:p w14:paraId="0A905EAE" w14:textId="3C7313BF" w:rsidR="00C973EB" w:rsidRDefault="00C973EB" w:rsidP="00C97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73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320902" wp14:editId="3B91D4BA">
            <wp:extent cx="1664781" cy="811033"/>
            <wp:effectExtent l="0" t="0" r="0" b="8255"/>
            <wp:docPr id="1" name="Picture 1" descr="C:\Users\IAI User\AppData\Roaming\Tencent\Users\570117572\QQ\WinTemp\RichOle\RSO~VFZ3LL(6_S8}_9F~W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I User\AppData\Roaming\Tencent\Users\570117572\QQ\WinTemp\RichOle\RSO~VFZ3LL(6_S8}_9F~W_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11" cy="8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53F0" w14:textId="1AAC00A2" w:rsidR="00036E27" w:rsidRPr="00C973EB" w:rsidRDefault="00036E27" w:rsidP="00036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Suppose the corresponding coordinates of the corresponding points in the two images are </w:t>
      </w:r>
      <w:r w:rsidR="00ED0639" w:rsidRPr="00ED0639">
        <w:rPr>
          <w:rFonts w:ascii="Times New Roman" w:eastAsia="Times New Roman" w:hAnsi="Times New Roman" w:cs="Times New Roman"/>
          <w:sz w:val="24"/>
          <w:szCs w:val="24"/>
        </w:rPr>
        <w:t>(X 'Y', 1)</w:t>
      </w:r>
      <w:r w:rsidR="00ED06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D0639" w:rsidRPr="00ED0639">
        <w:rPr>
          <w:rFonts w:ascii="Times New Roman" w:eastAsia="Times New Roman" w:hAnsi="Times New Roman" w:cs="Times New Roman"/>
          <w:sz w:val="24"/>
          <w:szCs w:val="24"/>
        </w:rPr>
        <w:t>(X, Y, 1)</w:t>
      </w:r>
      <w:r w:rsidR="00ED06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C773C3" w14:textId="53A11440" w:rsidR="00C973EB" w:rsidRDefault="00ED0639" w:rsidP="00C97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73EB" w:rsidRPr="00C973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9D2C5" wp14:editId="291AA86E">
            <wp:extent cx="2556962" cy="914400"/>
            <wp:effectExtent l="0" t="0" r="0" b="0"/>
            <wp:docPr id="2" name="Picture 2" descr="C:\Users\IAI User\AppData\Roaming\Tencent\Users\570117572\QQ\WinTemp\RichOle\I][A{ORGAON`)__2(I9YO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I User\AppData\Roaming\Tencent\Users\570117572\QQ\WinTemp\RichOle\I][A{ORGAON`)__2(I9YO)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06" cy="91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CD70" w14:textId="755B8EF2" w:rsidR="00ED0639" w:rsidRPr="00C973EB" w:rsidRDefault="00ED0639" w:rsidP="00ED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39">
        <w:rPr>
          <w:rFonts w:ascii="Times New Roman" w:eastAsia="Times New Roman" w:hAnsi="Times New Roman" w:cs="Times New Roman"/>
          <w:sz w:val="24"/>
          <w:szCs w:val="24"/>
        </w:rPr>
        <w:t>After the matrix is expanded, there are three equations, and the third equation is substituted into the first two equations:</w:t>
      </w:r>
    </w:p>
    <w:p w14:paraId="0EACD24F" w14:textId="01C701CD" w:rsidR="00C973EB" w:rsidRDefault="00C973EB" w:rsidP="00C97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73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593757" wp14:editId="0D5E5CCB">
            <wp:extent cx="4578450" cy="1121134"/>
            <wp:effectExtent l="0" t="0" r="0" b="3175"/>
            <wp:docPr id="4" name="Picture 4" descr="C:\Users\IAI User\AppData\Roaming\Tencent\Users\570117572\QQ\WinTemp\RichOle\9])77}8KQ@XO7AP$}W2I}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I User\AppData\Roaming\Tencent\Users\570117572\QQ\WinTemp\RichOle\9])77}8KQ@XO7AP$}W2I}W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6" cy="116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BEFC" w14:textId="4BF21A50" w:rsidR="00ED0639" w:rsidRDefault="00ED0639" w:rsidP="00ED0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639">
        <w:rPr>
          <w:rFonts w:ascii="Times New Roman" w:eastAsia="Times New Roman" w:hAnsi="Times New Roman" w:cs="Times New Roman"/>
          <w:sz w:val="24"/>
          <w:szCs w:val="24"/>
        </w:rPr>
        <w:t>Directly set h</w:t>
      </w:r>
      <w:r w:rsidRPr="00ED06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33</w:t>
      </w:r>
      <w:r w:rsidRPr="00ED0639">
        <w:rPr>
          <w:rFonts w:ascii="Times New Roman" w:eastAsia="Times New Roman" w:hAnsi="Times New Roman" w:cs="Times New Roman"/>
          <w:sz w:val="24"/>
          <w:szCs w:val="24"/>
        </w:rPr>
        <w:t>=1, then the above equation becomes:</w:t>
      </w:r>
    </w:p>
    <w:p w14:paraId="21E8478E" w14:textId="695EB089" w:rsidR="00ED0639" w:rsidRDefault="00ED0639" w:rsidP="007A1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06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69DCD7" wp14:editId="2D2223AE">
            <wp:extent cx="1725433" cy="1028003"/>
            <wp:effectExtent l="0" t="0" r="8255" b="1270"/>
            <wp:docPr id="5" name="Picture 5" descr="C:\Users\IAI User\AppData\Roaming\Tencent\Users\570117572\QQ\WinTemp\RichOle\}3K51RPK5%T$BOO`(ZKAP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AI User\AppData\Roaming\Tencent\Users\570117572\QQ\WinTemp\RichOle\}3K51RPK5%T$BOO`(ZKAP2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886" cy="104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5401" w14:textId="08A50903" w:rsidR="007A1F38" w:rsidRDefault="007A1F38" w:rsidP="007A1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38">
        <w:rPr>
          <w:rFonts w:ascii="Times New Roman" w:eastAsia="Times New Roman" w:hAnsi="Times New Roman" w:cs="Times New Roman"/>
          <w:sz w:val="24"/>
          <w:szCs w:val="24"/>
        </w:rPr>
        <w:t>Written in the form of a linear system of equations or matrices</w:t>
      </w:r>
    </w:p>
    <w:p w14:paraId="4829E242" w14:textId="05AAF110" w:rsidR="007A1F38" w:rsidRPr="007A1F38" w:rsidRDefault="007A1F38" w:rsidP="007A1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1F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0AF370" wp14:editId="6135D5FA">
            <wp:extent cx="3164619" cy="1909391"/>
            <wp:effectExtent l="0" t="0" r="0" b="0"/>
            <wp:docPr id="6" name="Picture 6" descr="C:\Users\IAI User\AppData\Roaming\Tencent\Users\570117572\QQ\WinTemp\RichOle\3KN4DMV}80TOX(G~Q)6UV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AI User\AppData\Roaming\Tencent\Users\570117572\QQ\WinTemp\RichOle\3KN4DMV}80TOX(G~Q)6UV5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13" cy="19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3809" w14:textId="3E5779E1" w:rsidR="007A1F38" w:rsidRDefault="007A1F38" w:rsidP="007A1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5E7429" w14:textId="769B268D" w:rsidR="007A1F38" w:rsidRDefault="007A1F38" w:rsidP="007A1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F83D96" w14:textId="098FEEAA" w:rsidR="007A1F38" w:rsidRDefault="007A1F38" w:rsidP="007A1F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1F3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81CF3D" wp14:editId="25F3805B">
            <wp:extent cx="2449002" cy="1802878"/>
            <wp:effectExtent l="0" t="0" r="8890" b="6985"/>
            <wp:docPr id="7" name="Picture 7" descr="C:\Users\IAI User\AppData\Roaming\Tencent\Users\570117572\QQ\WinTemp\RichOle\9XT]P)3KAT1%_IB0{02LE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AI User\AppData\Roaming\Tencent\Users\570117572\QQ\WinTemp\RichOle\9XT]P)3KAT1%_IB0{02LED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52" cy="182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ADCC" w14:textId="433F8C0B" w:rsidR="007A1F38" w:rsidRPr="007A1F38" w:rsidRDefault="007A1F38" w:rsidP="007A1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way ,H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calculated.</w:t>
      </w:r>
    </w:p>
    <w:p w14:paraId="146CA891" w14:textId="73917AFE" w:rsidR="00C973EB" w:rsidRPr="00C973EB" w:rsidRDefault="00C973EB" w:rsidP="00C97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04217" w14:textId="776FA6FE" w:rsidR="00FE64BF" w:rsidRDefault="00FE64BF" w:rsidP="00FE64BF">
      <w:pPr>
        <w:rPr>
          <w:color w:val="0070C0"/>
        </w:rPr>
      </w:pPr>
      <w:r w:rsidRPr="00051FB3">
        <w:rPr>
          <w:color w:val="0070C0"/>
        </w:rPr>
        <w:t xml:space="preserve">2. A description and illustration of how you used the </w:t>
      </w:r>
      <w:proofErr w:type="spellStart"/>
      <w:r w:rsidRPr="00051FB3">
        <w:rPr>
          <w:color w:val="0070C0"/>
        </w:rPr>
        <w:t>homography</w:t>
      </w:r>
      <w:proofErr w:type="spellEnd"/>
      <w:r w:rsidRPr="00051FB3">
        <w:rPr>
          <w:color w:val="0070C0"/>
        </w:rPr>
        <w:t xml:space="preserve"> to transform an image to the world plane.</w:t>
      </w:r>
    </w:p>
    <w:p w14:paraId="0BF9ABF2" w14:textId="3DA96964" w:rsidR="0053102C" w:rsidRPr="0053102C" w:rsidRDefault="0053102C" w:rsidP="00531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64A40" w14:textId="000AAFDF" w:rsidR="00ED0639" w:rsidRPr="00051FB3" w:rsidRDefault="0053102C" w:rsidP="00FE64BF">
      <w:pPr>
        <w:rPr>
          <w:color w:val="0070C0"/>
        </w:rPr>
      </w:pPr>
      <w:r w:rsidRPr="007A1F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099C5C" wp14:editId="4CC03E8E">
            <wp:extent cx="3164619" cy="1909391"/>
            <wp:effectExtent l="0" t="0" r="0" b="0"/>
            <wp:docPr id="9" name="Picture 9" descr="C:\Users\IAI User\AppData\Roaming\Tencent\Users\570117572\QQ\WinTemp\RichOle\3KN4DMV}80TOX(G~Q)6UV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AI User\AppData\Roaming\Tencent\Users\570117572\QQ\WinTemp\RichOle\3KN4DMV}80TOX(G~Q)6UV5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13" cy="19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8811" w14:textId="2CB6CE35" w:rsidR="00051FB3" w:rsidRDefault="0053102C" w:rsidP="00FE64BF">
      <w:r>
        <w:t>A*H=b</w:t>
      </w:r>
    </w:p>
    <w:p w14:paraId="7C11A55C" w14:textId="09B1C1E9" w:rsidR="0053102C" w:rsidRDefault="0053102C" w:rsidP="00FE64BF">
      <w:r>
        <w:t>Points (x1</w:t>
      </w:r>
      <w:proofErr w:type="gramStart"/>
      <w:r>
        <w:t>’,y</w:t>
      </w:r>
      <w:proofErr w:type="gramEnd"/>
      <w:r>
        <w:t>1’), (x2’,y2’), (x3’,y3’), (x4’,y4’) are points on the plane, then we can determine a plane with 4 points.</w:t>
      </w:r>
    </w:p>
    <w:p w14:paraId="1AD42933" w14:textId="3DC35FF0" w:rsidR="00FE64BF" w:rsidRPr="00051FB3" w:rsidRDefault="00FE64BF" w:rsidP="00FE64BF">
      <w:pPr>
        <w:rPr>
          <w:color w:val="0070C0"/>
        </w:rPr>
      </w:pPr>
      <w:r w:rsidRPr="00051FB3">
        <w:rPr>
          <w:color w:val="0070C0"/>
        </w:rPr>
        <w:t>3. A description and illustration of how you estimated the similarity transformation between a pair of images from which you removed the projective distortion.</w:t>
      </w:r>
    </w:p>
    <w:p w14:paraId="0B4448CA" w14:textId="12E3F01B" w:rsidR="00051FB3" w:rsidRDefault="0053102C" w:rsidP="00FE64BF">
      <w:r w:rsidRPr="005310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BE8F51" wp14:editId="4E8D041F">
            <wp:extent cx="4005971" cy="1319916"/>
            <wp:effectExtent l="0" t="0" r="0" b="0"/>
            <wp:docPr id="8" name="Picture 8" descr="C:\Users\IAI User\AppData\Roaming\Tencent\Users\570117572\QQ\WinTemp\RichOle\RPB)~3TIP~II(C3][4C}K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AI User\AppData\Roaming\Tencent\Users\570117572\QQ\WinTemp\RichOle\RPB)~3TIP~II(C3][4C}K1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38" cy="134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034A" w14:textId="77777777" w:rsidR="0053102C" w:rsidRDefault="0053102C" w:rsidP="00FE64BF"/>
    <w:p w14:paraId="583D4FE2" w14:textId="7FFA13B7" w:rsidR="00FE64BF" w:rsidRDefault="00FE64BF" w:rsidP="00FE64BF">
      <w:pPr>
        <w:rPr>
          <w:color w:val="0070C0"/>
        </w:rPr>
      </w:pPr>
      <w:r w:rsidRPr="00051FB3">
        <w:rPr>
          <w:color w:val="0070C0"/>
        </w:rPr>
        <w:t>4. Your source code.</w:t>
      </w:r>
    </w:p>
    <w:p w14:paraId="70E2ED28" w14:textId="6A7B3836" w:rsidR="00E26B5C" w:rsidRPr="00E26B5C" w:rsidRDefault="00E26B5C" w:rsidP="00E2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AB307" wp14:editId="7EBE6D7C">
            <wp:extent cx="5716905" cy="4754880"/>
            <wp:effectExtent l="0" t="0" r="0" b="7620"/>
            <wp:docPr id="3" name="Picture 3" descr="C:\Users\IAI User\AppData\Roaming\Tencent\Users\570117572\QQ\WinTemp\RichOle\@3G6~UG_}2AVTQLYNDKK9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I User\AppData\Roaming\Tencent\Users\570117572\QQ\WinTemp\RichOle\@3G6~UG_}2AVTQLYNDKK9@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5196" w14:textId="77777777" w:rsidR="00E26B5C" w:rsidRPr="00051FB3" w:rsidRDefault="00E26B5C" w:rsidP="00FE64BF">
      <w:pPr>
        <w:rPr>
          <w:color w:val="0070C0"/>
        </w:rPr>
      </w:pPr>
      <w:bookmarkStart w:id="0" w:name="_GoBack"/>
      <w:bookmarkEnd w:id="0"/>
    </w:p>
    <w:p w14:paraId="577AA5C5" w14:textId="77777777" w:rsidR="00051FB3" w:rsidRDefault="00051FB3" w:rsidP="00FE64BF"/>
    <w:p w14:paraId="4DE3E656" w14:textId="432E8072" w:rsidR="00EF5964" w:rsidRDefault="00FE64BF" w:rsidP="00FE64BF">
      <w:r>
        <w:t>You are permitted to look at sample solutions form previous semesters available at http://cobweb.ecn.purdue.edu/~kak/courses-i-teach/ECE661.08/index. htm or https://engineering.purdue.edu/ece661/index.htm. However, the work you turn in must be your own!</w:t>
      </w:r>
    </w:p>
    <w:sectPr w:rsidR="00EF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E2A0F"/>
    <w:multiLevelType w:val="hybridMultilevel"/>
    <w:tmpl w:val="226A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20"/>
    <w:rsid w:val="00036E27"/>
    <w:rsid w:val="00051FB3"/>
    <w:rsid w:val="00074920"/>
    <w:rsid w:val="0053102C"/>
    <w:rsid w:val="00535843"/>
    <w:rsid w:val="007A1F38"/>
    <w:rsid w:val="009819D9"/>
    <w:rsid w:val="00AD537C"/>
    <w:rsid w:val="00C973EB"/>
    <w:rsid w:val="00D30235"/>
    <w:rsid w:val="00E26B5C"/>
    <w:rsid w:val="00ED063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6C1B"/>
  <w15:chartTrackingRefBased/>
  <w15:docId w15:val="{22B6ECBE-D733-467C-98BC-93498644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 User</dc:creator>
  <cp:keywords/>
  <dc:description/>
  <cp:lastModifiedBy>IAI User</cp:lastModifiedBy>
  <cp:revision>3</cp:revision>
  <dcterms:created xsi:type="dcterms:W3CDTF">2019-05-12T05:55:00Z</dcterms:created>
  <dcterms:modified xsi:type="dcterms:W3CDTF">2019-05-13T03:31:00Z</dcterms:modified>
</cp:coreProperties>
</file>