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70" w:rsidRDefault="00277AAC" w:rsidP="00BF1C33">
      <w:pPr>
        <w:jc w:val="center"/>
      </w:pPr>
      <w:bookmarkStart w:id="0" w:name="_GoBack"/>
      <w:bookmarkEnd w:id="0"/>
      <w:r>
        <w:rPr>
          <w:rFonts w:hint="eastAsia"/>
        </w:rPr>
        <w:t xml:space="preserve">P76074517  </w:t>
      </w:r>
      <w:r>
        <w:rPr>
          <w:rFonts w:hint="eastAsia"/>
        </w:rPr>
        <w:t>林怡瑄</w:t>
      </w:r>
    </w:p>
    <w:p w:rsidR="00AA1276" w:rsidRDefault="00AA1276" w:rsidP="00AA1276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PCA</w:t>
      </w:r>
    </w:p>
    <w:p w:rsidR="00AA1276" w:rsidRDefault="00AA1276" w:rsidP="00AA1276">
      <w:pPr>
        <w:pStyle w:val="ListParagraph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6745F1D" wp14:editId="7AE12AF8">
            <wp:extent cx="2801721" cy="223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360" cy="22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AC" w:rsidRDefault="00277AAC" w:rsidP="005C4CC6">
      <w:pPr>
        <w:pStyle w:val="ListParagraph"/>
        <w:numPr>
          <w:ilvl w:val="0"/>
          <w:numId w:val="1"/>
        </w:numPr>
        <w:ind w:leftChars="0"/>
      </w:pPr>
      <w:r w:rsidRPr="00277AAC">
        <w:t>Visualize the reconstruction results and the filters.</w:t>
      </w:r>
    </w:p>
    <w:p w:rsidR="005C4CC6" w:rsidRPr="00AA1276" w:rsidRDefault="005C4CC6" w:rsidP="005C4CC6">
      <w:pPr>
        <w:rPr>
          <w:rFonts w:hint="eastAsia"/>
        </w:rPr>
      </w:pPr>
      <w:r>
        <w:t>R</w:t>
      </w:r>
      <w:r>
        <w:t>econstruction</w:t>
      </w:r>
      <w:r>
        <w:t>:</w:t>
      </w:r>
    </w:p>
    <w:p w:rsidR="00277AAC" w:rsidRDefault="00AA1276" w:rsidP="00277AAC">
      <w:r>
        <w:rPr>
          <w:noProof/>
        </w:rPr>
        <w:drawing>
          <wp:inline distT="0" distB="0" distL="0" distR="0" wp14:anchorId="2EC05CA6" wp14:editId="509AB6A3">
            <wp:extent cx="5274310" cy="10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C6" w:rsidRDefault="005C4CC6" w:rsidP="00277AAC">
      <w:r>
        <w:t>F</w:t>
      </w:r>
      <w:r>
        <w:t>ilters</w:t>
      </w:r>
      <w:r>
        <w:t>:</w:t>
      </w:r>
    </w:p>
    <w:p w:rsidR="005C4CC6" w:rsidRPr="00277AAC" w:rsidRDefault="005C4CC6" w:rsidP="00277AAC">
      <w:pPr>
        <w:rPr>
          <w:rFonts w:hint="eastAsia"/>
        </w:rPr>
      </w:pPr>
      <w:r>
        <w:rPr>
          <w:noProof/>
        </w:rPr>
        <w:drawing>
          <wp:inline distT="0" distB="0" distL="0" distR="0" wp14:anchorId="0AF2F769" wp14:editId="73F0F6FE">
            <wp:extent cx="5369357" cy="778318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724" cy="7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CC6" w:rsidRPr="00277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071D"/>
    <w:multiLevelType w:val="hybridMultilevel"/>
    <w:tmpl w:val="A0C0828E"/>
    <w:lvl w:ilvl="0" w:tplc="653A01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AF"/>
    <w:rsid w:val="00277AAC"/>
    <w:rsid w:val="005C4CC6"/>
    <w:rsid w:val="00983757"/>
    <w:rsid w:val="00AA1276"/>
    <w:rsid w:val="00BF1C33"/>
    <w:rsid w:val="00DA5CAF"/>
    <w:rsid w:val="00E4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7E33"/>
  <w15:chartTrackingRefBased/>
  <w15:docId w15:val="{0BB7D98A-C053-4AE4-B24B-C37FA4D4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2018-12-16T11:06:00Z</dcterms:created>
  <dcterms:modified xsi:type="dcterms:W3CDTF">2018-12-17T10:21:00Z</dcterms:modified>
</cp:coreProperties>
</file>