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jc w:val="center"/>
        <w:rPr>
          <w:rFonts w:ascii="Times New Roman" w:hAnsi="Times New Roman"/>
        </w:rPr>
      </w:pPr>
      <w:r>
        <w:rPr>
          <w:rFonts w:ascii="Times New Roman" w:hAnsi="Times New Roman"/>
        </w:rPr>
        <w:t>Проект</w:t>
      </w:r>
    </w:p>
    <w:p w14:paraId="02000000">
      <w:pPr>
        <w:pStyle w:val="Style_1"/>
        <w:ind/>
        <w:jc w:val="center"/>
        <w:rPr>
          <w:rFonts w:ascii="Times New Roman" w:hAnsi="Times New Roman"/>
        </w:rPr>
      </w:pPr>
      <w:r>
        <w:rPr>
          <w:rFonts w:ascii="Times New Roman" w:hAnsi="Times New Roman"/>
        </w:rPr>
        <w:t xml:space="preserve"> Параллельные корпуса. Машинный перевод</w:t>
      </w:r>
    </w:p>
    <w:p w14:paraId="03000000">
      <w:pPr>
        <w:pStyle w:val="Style_1"/>
        <w:ind/>
        <w:jc w:val="center"/>
        <w:rPr>
          <w:rFonts w:ascii="Times New Roman" w:hAnsi="Times New Roman"/>
        </w:rPr>
      </w:pPr>
      <w:r>
        <w:t>Часть 1. Параллельные корпуса. (Уровни 1, 2, 3)</w:t>
      </w:r>
    </w:p>
    <w:p w14:paraId="04000000">
      <w:pPr>
        <w:pStyle w:val="Style_1"/>
        <w:numPr>
          <w:numId w:val="1"/>
        </w:numPr>
        <w:ind/>
        <w:jc w:val="left"/>
        <w:rPr>
          <w:rFonts w:ascii="Times New Roman" w:hAnsi="Times New Roman"/>
        </w:rPr>
      </w:pPr>
      <w:r>
        <w:rPr>
          <w:rFonts w:ascii="Times New Roman" w:hAnsi="Times New Roman"/>
        </w:rPr>
        <w:t>Выравнивание рассказа А.Грина «Зеленая лампа.»</w:t>
      </w:r>
    </w:p>
    <w:p w14:paraId="05000000">
      <w:pPr>
        <w:pStyle w:val="Style_1"/>
        <w:ind/>
        <w:jc w:val="left"/>
        <w:rPr>
          <w:rFonts w:ascii="Times New Roman" w:hAnsi="Times New Roman"/>
        </w:rPr>
      </w:pPr>
      <w:r>
        <w:drawing>
          <wp:inline>
            <wp:extent cx="6264372" cy="3558539"/>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264372" cy="3558539"/>
                    </a:xfrm>
                    <a:prstGeom prst="rect"/>
                  </pic:spPr>
                </pic:pic>
              </a:graphicData>
            </a:graphic>
          </wp:inline>
        </w:drawing>
      </w:r>
    </w:p>
    <w:p w14:paraId="06000000">
      <w:pPr>
        <w:pStyle w:val="Style_1"/>
        <w:numPr>
          <w:numId w:val="1"/>
        </w:numPr>
        <w:ind/>
        <w:jc w:val="left"/>
        <w:rPr>
          <w:rFonts w:ascii="Times New Roman" w:hAnsi="Times New Roman"/>
        </w:rPr>
      </w:pPr>
    </w:p>
    <w:p w14:paraId="07000000">
      <w:pPr>
        <w:pStyle w:val="Style_1"/>
        <w:ind/>
        <w:jc w:val="left"/>
        <w:rPr>
          <w:rFonts w:ascii="Times New Roman" w:hAnsi="Times New Roman"/>
        </w:rPr>
      </w:pPr>
      <w:r>
        <w:rPr>
          <w:rFonts w:ascii="Times New Roman" w:hAnsi="Times New Roman"/>
        </w:rPr>
        <w:t xml:space="preserve"> Фрагмент рассказа на русском языке:</w:t>
      </w:r>
    </w:p>
    <w:p w14:paraId="08000000">
      <w:pPr>
        <w:pStyle w:val="Style_1"/>
        <w:ind/>
        <w:jc w:val="left"/>
      </w:pPr>
      <w:r>
        <w:t>Бродягу звали Джон Ив. Он приехал в Лондон из Ирландии искать службу или работу. Ив был сирота, воспитанный в семье лесничего. Кроме начальной школы, он не получил никакого образования. Когда Иву было 15 лет, его воспитатель умер, взрослые дети лесничего уехали — кто в Америку, кто в Южный Уэльс, кто в Европу, и Ив некоторое время работал у одного фермера. Затем ему пришлось испытать труд углекопа, матроса, слуги в трактире, а 22 лет он заболел воспалением легких и, выйдя из больницы, решил попытать счастья в Лондоне. Но конкуренция и безработица скоро показали ему, что найти работу не так легко. Он ночевал в парках, на пристанях, изголодался, отощал и был, как мы видели, поднят Стильтоном, владельцем торговых складов в Сити.</w:t>
      </w:r>
      <w:r>
        <w:t>Стильтон в 40 лет изведал все, что может за деньги изведать холостой человек, не знающий забот о ночлеге и пище. Он владел состоянием в 20 миллионов фунтов. То, что он придумал проделать с Ивом, было совершенной чепухой, но Стильтон очень гордился своей выдумкой, так как имел слабость считать себя человеком большого воображения и хитрой фантазии.</w:t>
      </w:r>
      <w:r>
        <w:br/>
      </w:r>
      <w:r>
        <w:rPr>
          <w:rFonts w:ascii="Times New Roman" w:hAnsi="Times New Roman"/>
        </w:rPr>
        <w:t>Фрагмент рассказа на английском языке:</w:t>
      </w:r>
    </w:p>
    <w:p w14:paraId="09000000">
      <w:pPr>
        <w:pStyle w:val="Style_1"/>
      </w:pPr>
      <w:r>
        <w:t>The tramp's name was John Ives. He came to London from Ireland to look for a job or a position. Ives was an orphan, brought up in a forester's family. Apart from primary school, he had no education. When Ives was 15, his tutor died, the forester's grown-up children left - some to America, some to South Wales, some to Europe, and Ives worked for a while for a farmer. Then he had to try the work of a coal miner, a sailor, a servant in a tavern, and at the age of 22 he fell ill with pneumonia and, having left the hospital, decided to try his luck in London. But competition and unemployment soon showed him that finding work was not so easy. He slept in parks, on the docks, became hungry, emaciated and was, as we have seen, raised by Stilton, the owner of merchant warehouses in the City. At 40, Stilton had experienced everything that a bachelor who does not know the worries about lodging and food can experience for money. He had a fortune of 20 million pounds. What he had thought of doing to Yves was sheer nonsense, but Stilton was very proud of his invention, for he had a weakness for considering himself a man of great imagination and cunning fancy.</w:t>
      </w:r>
    </w:p>
    <w:p w14:paraId="0A000000">
      <w:pPr>
        <w:pStyle w:val="Style_1"/>
        <w:ind/>
        <w:jc w:val="left"/>
        <w:rPr>
          <w:rFonts w:ascii="Times New Roman" w:hAnsi="Times New Roman"/>
        </w:rPr>
      </w:pPr>
      <w:r>
        <w:rPr>
          <w:rFonts w:ascii="Times New Roman" w:hAnsi="Times New Roman"/>
        </w:rPr>
        <w:t>Результат выравнивания:</w:t>
      </w:r>
    </w:p>
    <w:p w14:paraId="0B000000">
      <w:pPr>
        <w:pStyle w:val="Style_1"/>
        <w:ind/>
        <w:jc w:val="left"/>
        <w:rPr>
          <w:rFonts w:ascii="Times New Roman" w:hAnsi="Times New Roman"/>
        </w:rPr>
      </w:pPr>
      <w:r>
        <w:drawing>
          <wp:inline>
            <wp:extent cx="6264372" cy="2771102"/>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6264372" cy="2771102"/>
                    </a:xfrm>
                    <a:prstGeom prst="rect"/>
                  </pic:spPr>
                </pic:pic>
              </a:graphicData>
            </a:graphic>
          </wp:inline>
        </w:drawing>
      </w:r>
    </w:p>
    <w:p w14:paraId="0C000000">
      <w:pPr>
        <w:pStyle w:val="Style_1"/>
        <w:ind/>
        <w:jc w:val="center"/>
        <w:rPr>
          <w:rFonts w:ascii="Times New Roman" w:hAnsi="Times New Roman"/>
        </w:rPr>
      </w:pPr>
      <w:r>
        <w:t>Часть 2. Машинный перевод. (Уровни 1, 2, 3)</w:t>
      </w:r>
    </w:p>
    <w:p w14:paraId="0D000000">
      <w:pPr>
        <w:pStyle w:val="Style_1"/>
        <w:numPr>
          <w:numId w:val="2"/>
        </w:numPr>
        <w:ind/>
        <w:jc w:val="both"/>
        <w:rPr>
          <w:rFonts w:ascii="Times New Roman" w:hAnsi="Times New Roman"/>
        </w:rPr>
      </w:pPr>
      <w:r>
        <w:rPr>
          <w:rFonts w:ascii="Times New Roman" w:hAnsi="Times New Roman"/>
        </w:rPr>
        <w:t xml:space="preserve">Для выполнения задания я выбрала две системы машинного перевода: Google Translate и Yandex </w:t>
      </w:r>
      <w:r>
        <w:rPr>
          <w:rFonts w:ascii="Times New Roman" w:hAnsi="Times New Roman"/>
        </w:rPr>
        <w:t>Translate.</w:t>
      </w:r>
    </w:p>
    <w:p w14:paraId="0E000000">
      <w:pPr>
        <w:pStyle w:val="Style_1"/>
        <w:ind/>
        <w:jc w:val="both"/>
        <w:rPr>
          <w:rFonts w:ascii="Times New Roman" w:hAnsi="Times New Roman"/>
          <w:color w:val="000000"/>
          <w:sz w:val="28"/>
        </w:rPr>
      </w:pPr>
      <w:r>
        <w:rPr>
          <w:rFonts w:ascii="Times New Roman" w:hAnsi="Times New Roman"/>
        </w:rPr>
        <w:t>Google Translate -</w:t>
      </w:r>
      <w:r>
        <w:rPr>
          <w:rFonts w:ascii="Times New Roman" w:hAnsi="Times New Roman"/>
          <w:color w:val="000000"/>
          <w:sz w:val="28"/>
        </w:rPr>
        <w:t xml:space="preserve"> </w:t>
      </w:r>
      <w:r>
        <w:rPr>
          <w:rFonts w:ascii="Times New Roman" w:hAnsi="Times New Roman"/>
          <w:b w:val="1"/>
          <w:i w:val="0"/>
          <w:caps w:val="0"/>
          <w:color w:val="000000"/>
          <w:spacing w:val="0"/>
          <w:sz w:val="28"/>
          <w:highlight w:val="white"/>
        </w:rPr>
        <w:t>веб-служба компании Google</w:t>
      </w:r>
      <w:r>
        <w:rPr>
          <w:rFonts w:ascii="Times New Roman" w:hAnsi="Times New Roman"/>
          <w:b w:val="0"/>
          <w:i w:val="0"/>
          <w:caps w:val="0"/>
          <w:color w:val="000000"/>
          <w:spacing w:val="0"/>
          <w:sz w:val="28"/>
          <w:highlight w:val="white"/>
        </w:rPr>
        <w:t>, предназначенная для автоматического перевода части текста или веб-страницы на другой язык.</w:t>
      </w:r>
    </w:p>
    <w:p w14:paraId="0F000000">
      <w:pPr>
        <w:pStyle w:val="Style_1"/>
        <w:ind/>
        <w:jc w:val="both"/>
        <w:rPr>
          <w:rFonts w:ascii="Times New Roman" w:hAnsi="Times New Roman"/>
          <w:color w:val="000000"/>
          <w:sz w:val="28"/>
        </w:rPr>
      </w:pPr>
      <w:r>
        <w:rPr>
          <w:rFonts w:ascii="Times New Roman" w:hAnsi="Times New Roman"/>
        </w:rPr>
        <w:t xml:space="preserve">Yandex </w:t>
      </w:r>
      <w:r>
        <w:rPr>
          <w:rFonts w:ascii="Times New Roman" w:hAnsi="Times New Roman"/>
        </w:rPr>
        <w:t xml:space="preserve">Translate - </w:t>
      </w:r>
      <w:r>
        <w:rPr>
          <w:rFonts w:ascii="YS Text" w:hAnsi="YS Text"/>
          <w:b w:val="0"/>
          <w:i w:val="0"/>
          <w:caps w:val="0"/>
          <w:color w:val="333333"/>
          <w:spacing w:val="0"/>
          <w:sz w:val="24"/>
          <w:highlight w:val="white"/>
        </w:rPr>
        <w:t> </w:t>
      </w:r>
      <w:r>
        <w:rPr>
          <w:rFonts w:ascii="Times New Roman" w:hAnsi="Times New Roman"/>
          <w:b w:val="0"/>
          <w:i w:val="0"/>
          <w:caps w:val="0"/>
          <w:color w:val="333333"/>
          <w:spacing w:val="0"/>
          <w:sz w:val="28"/>
          <w:highlight w:val="white"/>
        </w:rPr>
        <w:t>веб-служба компании Яндекс, предназначенная для перевода части текста или веб-страницы на другой язык</w:t>
      </w:r>
      <w:r>
        <w:rPr>
          <w:rFonts w:ascii="Times New Roman" w:hAnsi="Times New Roman"/>
          <w:b w:val="0"/>
          <w:i w:val="0"/>
          <w:caps w:val="0"/>
          <w:color w:val="333333"/>
          <w:spacing w:val="0"/>
          <w:sz w:val="28"/>
          <w:highlight w:val="white"/>
        </w:rPr>
        <w:t>.</w:t>
      </w:r>
      <w:r>
        <w:rPr>
          <w:rFonts w:ascii="Times New Roman" w:hAnsi="Times New Roman"/>
          <w:b w:val="0"/>
          <w:i w:val="0"/>
          <w:caps w:val="0"/>
          <w:color w:val="333333"/>
          <w:spacing w:val="0"/>
          <w:sz w:val="28"/>
          <w:highlight w:val="white"/>
        </w:rPr>
        <w:t> </w:t>
      </w:r>
    </w:p>
    <w:p w14:paraId="10000000">
      <w:pPr>
        <w:pStyle w:val="Style_1"/>
        <w:ind/>
        <w:jc w:val="both"/>
        <w:rPr>
          <w:rFonts w:ascii="Times New Roman" w:hAnsi="Times New Roman"/>
          <w:color w:val="000000"/>
          <w:sz w:val="28"/>
        </w:rPr>
      </w:pPr>
      <w:r>
        <w:rPr>
          <w:rFonts w:ascii="Times New Roman" w:hAnsi="Times New Roman"/>
          <w:color w:val="000000"/>
          <w:sz w:val="28"/>
        </w:rPr>
        <w:t xml:space="preserve">      2.</w:t>
      </w: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973"/>
        <w:gridCol w:w="1973"/>
        <w:gridCol w:w="1973"/>
        <w:gridCol w:w="1973"/>
        <w:gridCol w:w="1973"/>
      </w:tblGrid>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11000000">
            <w:pPr>
              <w:rPr>
                <w:b w:val="0"/>
                <w:color w:val="000000"/>
              </w:rPr>
            </w:pPr>
            <w:r>
              <w:rPr>
                <w:b w:val="0"/>
                <w:color w:val="000000"/>
              </w:rPr>
              <w:t>Английское слово или словосочетание в тексте</w:t>
            </w:r>
          </w:p>
        </w:tc>
        <w:tc>
          <w:tcPr>
            <w:tcW w:type="dxa" w:w="1973"/>
            <w:tcBorders>
              <w:top w:color="000000" w:sz="6" w:val="single"/>
              <w:left w:color="000000" w:sz="6" w:val="single"/>
              <w:bottom w:color="000000" w:sz="6" w:val="single"/>
              <w:right w:color="000000" w:sz="6" w:val="single"/>
            </w:tcBorders>
            <w:shd w:fill="auto" w:val="clear"/>
          </w:tcPr>
          <w:p w14:paraId="12000000">
            <w:pPr>
              <w:rPr>
                <w:b w:val="0"/>
                <w:color w:val="000000"/>
              </w:rPr>
            </w:pPr>
            <w:r>
              <w:rPr>
                <w:b w:val="0"/>
                <w:color w:val="000000"/>
              </w:rPr>
              <w:t>Русское слово или словосочетание в тексте</w:t>
            </w:r>
          </w:p>
        </w:tc>
        <w:tc>
          <w:tcPr>
            <w:tcW w:type="dxa" w:w="1973"/>
            <w:tcBorders>
              <w:top w:color="000000" w:sz="6" w:val="single"/>
              <w:left w:color="000000" w:sz="6" w:val="single"/>
              <w:bottom w:color="000000" w:sz="6" w:val="single"/>
              <w:right w:color="000000" w:sz="6" w:val="single"/>
            </w:tcBorders>
            <w:shd w:fill="auto" w:val="clear"/>
          </w:tcPr>
          <w:p w14:paraId="13000000">
            <w:pPr>
              <w:rPr>
                <w:b w:val="0"/>
                <w:color w:val="000000"/>
              </w:rPr>
            </w:pPr>
            <w:r>
              <w:rPr>
                <w:b w:val="0"/>
                <w:color w:val="000000"/>
              </w:rPr>
              <w:t>Перевод с английского на русский первым переводчиком</w:t>
            </w:r>
          </w:p>
        </w:tc>
        <w:tc>
          <w:tcPr>
            <w:tcW w:type="dxa" w:w="1973"/>
            <w:tcBorders>
              <w:top w:color="000000" w:sz="6" w:val="single"/>
              <w:left w:color="000000" w:sz="6" w:val="single"/>
              <w:bottom w:color="000000" w:sz="6" w:val="single"/>
              <w:right w:color="000000" w:sz="6" w:val="single"/>
            </w:tcBorders>
            <w:shd w:fill="auto" w:val="clear"/>
          </w:tcPr>
          <w:p w14:paraId="14000000">
            <w:pPr>
              <w:rPr>
                <w:b w:val="0"/>
                <w:color w:val="000000"/>
              </w:rPr>
            </w:pPr>
            <w:r>
              <w:rPr>
                <w:b w:val="0"/>
                <w:color w:val="000000"/>
              </w:rPr>
              <w:t>Перевод с английского на русский вторым переводчиком</w:t>
            </w:r>
          </w:p>
        </w:tc>
        <w:tc>
          <w:tcPr>
            <w:tcW w:type="dxa" w:w="1973"/>
            <w:tcBorders>
              <w:top w:color="000000" w:sz="6" w:val="single"/>
              <w:left w:color="000000" w:sz="6" w:val="single"/>
              <w:bottom w:color="000000" w:sz="6" w:val="single"/>
              <w:right w:color="000000" w:sz="6" w:val="single"/>
            </w:tcBorders>
            <w:shd w:fill="auto" w:val="clear"/>
          </w:tcPr>
          <w:p w14:paraId="15000000">
            <w:pPr>
              <w:rPr>
                <w:b w:val="0"/>
                <w:color w:val="000000"/>
              </w:rPr>
            </w:pPr>
            <w:r>
              <w:rPr>
                <w:b w:val="0"/>
                <w:color w:val="000000"/>
              </w:rPr>
              <w:t>Ошибки и комментарии</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16000000">
            <w:pPr>
              <w:rPr>
                <w:rFonts w:ascii="Times New Roman" w:hAnsi="Times New Roman"/>
                <w:b w:val="0"/>
                <w:color w:val="000000"/>
                <w:sz w:val="28"/>
              </w:rPr>
            </w:pPr>
            <w:r>
              <w:rPr>
                <w:rFonts w:ascii="Times New Roman" w:hAnsi="Times New Roman"/>
                <w:b w:val="0"/>
                <w:i w:val="0"/>
                <w:caps w:val="0"/>
                <w:color w:val="000000"/>
                <w:spacing w:val="0"/>
                <w:sz w:val="28"/>
                <w:highlight w:val="white"/>
              </w:rPr>
              <w:t>tramp</w:t>
            </w:r>
          </w:p>
        </w:tc>
        <w:tc>
          <w:tcPr>
            <w:tcW w:type="dxa" w:w="1973"/>
            <w:tcBorders>
              <w:top w:color="000000" w:sz="6" w:val="single"/>
              <w:left w:color="000000" w:sz="6" w:val="single"/>
              <w:bottom w:color="000000" w:sz="6" w:val="single"/>
              <w:right w:color="000000" w:sz="6" w:val="single"/>
            </w:tcBorders>
            <w:shd w:fill="auto" w:val="clear"/>
            <w:vAlign w:val="center"/>
          </w:tcPr>
          <w:p w14:paraId="17000000">
            <w:r>
              <w:t>Бродяга</w:t>
            </w:r>
          </w:p>
        </w:tc>
        <w:tc>
          <w:tcPr>
            <w:tcW w:type="dxa" w:w="1973"/>
            <w:tcBorders>
              <w:top w:color="000000" w:sz="6" w:val="single"/>
              <w:left w:color="000000" w:sz="6" w:val="single"/>
              <w:bottom w:color="000000" w:sz="6" w:val="single"/>
              <w:right w:color="000000" w:sz="6" w:val="single"/>
            </w:tcBorders>
            <w:shd w:fill="auto" w:val="clear"/>
            <w:vAlign w:val="center"/>
          </w:tcPr>
          <w:p w14:paraId="18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бродяга</w:t>
            </w:r>
          </w:p>
        </w:tc>
        <w:tc>
          <w:tcPr>
            <w:tcW w:type="dxa" w:w="1973"/>
            <w:tcBorders>
              <w:top w:color="000000" w:sz="6" w:val="single"/>
              <w:left w:color="000000" w:sz="6" w:val="single"/>
              <w:bottom w:color="000000" w:sz="6" w:val="single"/>
              <w:right w:color="000000" w:sz="6" w:val="single"/>
            </w:tcBorders>
            <w:shd w:fill="auto" w:val="clear"/>
            <w:vAlign w:val="center"/>
          </w:tcPr>
          <w:p w14:paraId="19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бродяга</w:t>
            </w:r>
          </w:p>
        </w:tc>
        <w:tc>
          <w:tcPr>
            <w:tcW w:type="dxa" w:w="1973"/>
            <w:tcBorders>
              <w:top w:color="000000" w:sz="6" w:val="single"/>
              <w:left w:color="000000" w:sz="6" w:val="single"/>
              <w:bottom w:color="000000" w:sz="6" w:val="single"/>
              <w:right w:color="000000" w:sz="6" w:val="single"/>
            </w:tcBorders>
            <w:shd w:fill="auto" w:val="clear"/>
            <w:vAlign w:val="center"/>
          </w:tcPr>
          <w:p w14:paraId="1A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точные.</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1B000000">
            <w:pPr>
              <w:rPr>
                <w:rFonts w:ascii="Times New Roman" w:hAnsi="Times New Roman"/>
                <w:b w:val="0"/>
                <w:color w:val="000000"/>
                <w:sz w:val="28"/>
              </w:rPr>
            </w:pPr>
            <w:r>
              <w:rPr>
                <w:rFonts w:ascii="Times New Roman" w:hAnsi="Times New Roman"/>
                <w:b w:val="0"/>
                <w:i w:val="0"/>
                <w:caps w:val="0"/>
                <w:color w:val="000000"/>
                <w:spacing w:val="0"/>
                <w:sz w:val="28"/>
                <w:shd w:fill="F6F8FA" w:val="clear"/>
              </w:rPr>
              <w:t>orphan</w:t>
            </w:r>
          </w:p>
        </w:tc>
        <w:tc>
          <w:tcPr>
            <w:tcW w:type="dxa" w:w="1973"/>
            <w:tcBorders>
              <w:top w:color="000000" w:sz="6" w:val="single"/>
              <w:left w:color="000000" w:sz="6" w:val="single"/>
              <w:bottom w:color="000000" w:sz="6" w:val="single"/>
              <w:right w:color="000000" w:sz="6" w:val="single"/>
            </w:tcBorders>
            <w:shd w:fill="auto" w:val="clear"/>
            <w:vAlign w:val="center"/>
          </w:tcPr>
          <w:p w14:paraId="1C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сирота</w:t>
            </w:r>
          </w:p>
        </w:tc>
        <w:tc>
          <w:tcPr>
            <w:tcW w:type="dxa" w:w="1973"/>
            <w:tcBorders>
              <w:top w:color="000000" w:sz="6" w:val="single"/>
              <w:left w:color="000000" w:sz="6" w:val="single"/>
              <w:bottom w:color="000000" w:sz="6" w:val="single"/>
              <w:right w:color="000000" w:sz="6" w:val="single"/>
            </w:tcBorders>
            <w:shd w:fill="auto" w:val="clear"/>
            <w:vAlign w:val="center"/>
          </w:tcPr>
          <w:p w14:paraId="1D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сирота</w:t>
            </w:r>
          </w:p>
        </w:tc>
        <w:tc>
          <w:tcPr>
            <w:tcW w:type="dxa" w:w="1973"/>
            <w:tcBorders>
              <w:top w:color="000000" w:sz="6" w:val="single"/>
              <w:left w:color="000000" w:sz="6" w:val="single"/>
              <w:bottom w:color="000000" w:sz="6" w:val="single"/>
              <w:right w:color="000000" w:sz="6" w:val="single"/>
            </w:tcBorders>
            <w:shd w:fill="auto" w:val="clear"/>
            <w:vAlign w:val="center"/>
          </w:tcPr>
          <w:p w14:paraId="1E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сирота</w:t>
            </w:r>
          </w:p>
        </w:tc>
        <w:tc>
          <w:tcPr>
            <w:tcW w:type="dxa" w:w="1973"/>
            <w:tcBorders>
              <w:top w:color="000000" w:sz="6" w:val="single"/>
              <w:left w:color="000000" w:sz="6" w:val="single"/>
              <w:bottom w:color="000000" w:sz="6" w:val="single"/>
              <w:right w:color="000000" w:sz="6" w:val="single"/>
            </w:tcBorders>
            <w:shd w:fill="auto" w:val="clear"/>
            <w:vAlign w:val="center"/>
          </w:tcPr>
          <w:p w14:paraId="1F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точные.</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20000000">
            <w:pPr>
              <w:rPr>
                <w:rFonts w:ascii="Times New Roman" w:hAnsi="Times New Roman"/>
                <w:b w:val="0"/>
                <w:color w:val="000000"/>
                <w:sz w:val="28"/>
              </w:rPr>
            </w:pPr>
            <w:r>
              <w:rPr>
                <w:rFonts w:ascii="Times New Roman" w:hAnsi="Times New Roman"/>
                <w:b w:val="0"/>
                <w:i w:val="0"/>
                <w:caps w:val="0"/>
                <w:color w:val="000000"/>
                <w:spacing w:val="0"/>
                <w:sz w:val="28"/>
                <w:highlight w:val="white"/>
              </w:rPr>
              <w:t>tutor</w:t>
            </w:r>
          </w:p>
        </w:tc>
        <w:tc>
          <w:tcPr>
            <w:tcW w:type="dxa" w:w="1973"/>
            <w:tcBorders>
              <w:top w:color="000000" w:sz="6" w:val="single"/>
              <w:left w:color="000000" w:sz="6" w:val="single"/>
              <w:bottom w:color="000000" w:sz="6" w:val="single"/>
              <w:right w:color="000000" w:sz="6" w:val="single"/>
            </w:tcBorders>
            <w:shd w:fill="auto" w:val="clear"/>
            <w:vAlign w:val="center"/>
          </w:tcPr>
          <w:p w14:paraId="21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воспитатель</w:t>
            </w:r>
          </w:p>
        </w:tc>
        <w:tc>
          <w:tcPr>
            <w:tcW w:type="dxa" w:w="1973"/>
            <w:tcBorders>
              <w:top w:color="000000" w:sz="6" w:val="single"/>
              <w:left w:color="000000" w:sz="6" w:val="single"/>
              <w:bottom w:color="000000" w:sz="6" w:val="single"/>
              <w:right w:color="000000" w:sz="6" w:val="single"/>
            </w:tcBorders>
            <w:shd w:fill="auto" w:val="clear"/>
            <w:vAlign w:val="center"/>
          </w:tcPr>
          <w:p w14:paraId="22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наставник</w:t>
            </w:r>
          </w:p>
        </w:tc>
        <w:tc>
          <w:tcPr>
            <w:tcW w:type="dxa" w:w="1973"/>
            <w:tcBorders>
              <w:top w:color="000000" w:sz="6" w:val="single"/>
              <w:left w:color="000000" w:sz="6" w:val="single"/>
              <w:bottom w:color="000000" w:sz="6" w:val="single"/>
              <w:right w:color="000000" w:sz="6" w:val="single"/>
            </w:tcBorders>
            <w:shd w:fill="auto" w:val="clear"/>
            <w:vAlign w:val="center"/>
          </w:tcPr>
          <w:p w14:paraId="23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репетитор</w:t>
            </w:r>
          </w:p>
        </w:tc>
        <w:tc>
          <w:tcPr>
            <w:tcW w:type="dxa" w:w="1973"/>
            <w:tcBorders>
              <w:top w:color="000000" w:sz="6" w:val="single"/>
              <w:left w:color="000000" w:sz="6" w:val="single"/>
              <w:bottom w:color="000000" w:sz="6" w:val="single"/>
              <w:right w:color="000000" w:sz="6" w:val="single"/>
            </w:tcBorders>
            <w:shd w:fill="auto" w:val="clear"/>
            <w:vAlign w:val="center"/>
          </w:tcPr>
          <w:p w14:paraId="24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“Наставник” точнее передает смысл в контексте.</w:t>
            </w:r>
            <w:r>
              <w:rPr>
                <w:rFonts w:ascii="Times New Roman" w:hAnsi="Times New Roman"/>
                <w:b w:val="0"/>
                <w:i w:val="0"/>
                <w:caps w:val="0"/>
                <w:color w:val="000000"/>
                <w:spacing w:val="0"/>
                <w:sz w:val="28"/>
              </w:rPr>
              <w:t> </w:t>
            </w:r>
            <w:r>
              <w:rPr>
                <w:rFonts w:ascii="Times New Roman" w:hAnsi="Times New Roman"/>
                <w:b w:val="0"/>
                <w:i w:val="0"/>
                <w:caps w:val="0"/>
                <w:color w:val="000000"/>
                <w:spacing w:val="0"/>
                <w:sz w:val="28"/>
              </w:rPr>
              <w:t>“Репетитор” - обычно для школьников/студентов.</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25000000">
            <w:pPr>
              <w:rPr>
                <w:rFonts w:ascii="Times New Roman" w:hAnsi="Times New Roman"/>
                <w:b w:val="0"/>
                <w:color w:val="000000"/>
                <w:sz w:val="28"/>
              </w:rPr>
            </w:pPr>
            <w:r>
              <w:rPr>
                <w:rFonts w:ascii="Times New Roman" w:hAnsi="Times New Roman"/>
                <w:b w:val="0"/>
                <w:i w:val="0"/>
                <w:caps w:val="0"/>
                <w:color w:val="000000"/>
                <w:spacing w:val="0"/>
                <w:sz w:val="28"/>
                <w:shd w:fill="F6F8FA" w:val="clear"/>
              </w:rPr>
              <w:t>sailor</w:t>
            </w:r>
          </w:p>
        </w:tc>
        <w:tc>
          <w:tcPr>
            <w:tcW w:type="dxa" w:w="1973"/>
            <w:tcBorders>
              <w:top w:color="000000" w:sz="6" w:val="single"/>
              <w:left w:color="000000" w:sz="6" w:val="single"/>
              <w:bottom w:color="000000" w:sz="6" w:val="single"/>
              <w:right w:color="000000" w:sz="6" w:val="single"/>
            </w:tcBorders>
            <w:shd w:fill="auto" w:val="clear"/>
            <w:vAlign w:val="center"/>
          </w:tcPr>
          <w:p w14:paraId="26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матрос</w:t>
            </w:r>
          </w:p>
        </w:tc>
        <w:tc>
          <w:tcPr>
            <w:tcW w:type="dxa" w:w="1973"/>
            <w:tcBorders>
              <w:top w:color="000000" w:sz="6" w:val="single"/>
              <w:left w:color="000000" w:sz="6" w:val="single"/>
              <w:bottom w:color="000000" w:sz="6" w:val="single"/>
              <w:right w:color="000000" w:sz="6" w:val="single"/>
            </w:tcBorders>
            <w:shd w:fill="auto" w:val="clear"/>
            <w:vAlign w:val="center"/>
          </w:tcPr>
          <w:p w14:paraId="27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моряк</w:t>
            </w:r>
          </w:p>
        </w:tc>
        <w:tc>
          <w:tcPr>
            <w:tcW w:type="dxa" w:w="1973"/>
            <w:tcBorders>
              <w:top w:color="000000" w:sz="6" w:val="single"/>
              <w:left w:color="000000" w:sz="6" w:val="single"/>
              <w:bottom w:color="000000" w:sz="6" w:val="single"/>
              <w:right w:color="000000" w:sz="6" w:val="single"/>
            </w:tcBorders>
            <w:shd w:fill="auto" w:val="clear"/>
            <w:vAlign w:val="center"/>
          </w:tcPr>
          <w:p w14:paraId="28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матрос</w:t>
            </w:r>
          </w:p>
        </w:tc>
        <w:tc>
          <w:tcPr>
            <w:tcW w:type="dxa" w:w="1973"/>
            <w:tcBorders>
              <w:top w:color="000000" w:sz="6" w:val="single"/>
              <w:left w:color="000000" w:sz="6" w:val="single"/>
              <w:bottom w:color="000000" w:sz="6" w:val="single"/>
              <w:right w:color="000000" w:sz="6" w:val="single"/>
            </w:tcBorders>
            <w:shd w:fill="auto" w:val="clear"/>
            <w:vAlign w:val="center"/>
          </w:tcPr>
          <w:p w14:paraId="29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верны, “моряк” более общее</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2A000000">
            <w:pPr>
              <w:rPr>
                <w:rFonts w:ascii="Times New Roman" w:hAnsi="Times New Roman"/>
                <w:b w:val="0"/>
                <w:color w:val="000000"/>
                <w:sz w:val="28"/>
              </w:rPr>
            </w:pPr>
            <w:r>
              <w:rPr>
                <w:rFonts w:ascii="Times New Roman" w:hAnsi="Times New Roman"/>
                <w:b w:val="0"/>
                <w:i w:val="0"/>
                <w:caps w:val="0"/>
                <w:color w:val="000000"/>
                <w:spacing w:val="0"/>
                <w:sz w:val="28"/>
                <w:highlight w:val="white"/>
              </w:rPr>
              <w:t>luck</w:t>
            </w:r>
          </w:p>
        </w:tc>
        <w:tc>
          <w:tcPr>
            <w:tcW w:type="dxa" w:w="1973"/>
            <w:tcBorders>
              <w:top w:color="000000" w:sz="6" w:val="single"/>
              <w:left w:color="000000" w:sz="6" w:val="single"/>
              <w:bottom w:color="000000" w:sz="6" w:val="single"/>
              <w:right w:color="000000" w:sz="6" w:val="single"/>
            </w:tcBorders>
            <w:shd w:fill="auto" w:val="clear"/>
            <w:vAlign w:val="center"/>
          </w:tcPr>
          <w:p w14:paraId="2B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счастье</w:t>
            </w:r>
          </w:p>
        </w:tc>
        <w:tc>
          <w:tcPr>
            <w:tcW w:type="dxa" w:w="1973"/>
            <w:tcBorders>
              <w:top w:color="000000" w:sz="6" w:val="single"/>
              <w:left w:color="000000" w:sz="6" w:val="single"/>
              <w:bottom w:color="000000" w:sz="6" w:val="single"/>
              <w:right w:color="000000" w:sz="6" w:val="single"/>
            </w:tcBorders>
            <w:shd w:fill="auto" w:val="clear"/>
            <w:vAlign w:val="center"/>
          </w:tcPr>
          <w:p w14:paraId="2C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удача</w:t>
            </w:r>
          </w:p>
        </w:tc>
        <w:tc>
          <w:tcPr>
            <w:tcW w:type="dxa" w:w="1973"/>
            <w:tcBorders>
              <w:top w:color="000000" w:sz="6" w:val="single"/>
              <w:left w:color="000000" w:sz="6" w:val="single"/>
              <w:bottom w:color="000000" w:sz="6" w:val="single"/>
              <w:right w:color="000000" w:sz="6" w:val="single"/>
            </w:tcBorders>
            <w:shd w:fill="auto" w:val="clear"/>
            <w:vAlign w:val="center"/>
          </w:tcPr>
          <w:p w14:paraId="2D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счастье</w:t>
            </w:r>
          </w:p>
        </w:tc>
        <w:tc>
          <w:tcPr>
            <w:tcW w:type="dxa" w:w="1973"/>
            <w:tcBorders>
              <w:top w:color="000000" w:sz="6" w:val="single"/>
              <w:left w:color="000000" w:sz="6" w:val="single"/>
              <w:bottom w:color="000000" w:sz="6" w:val="single"/>
              <w:right w:color="000000" w:sz="6" w:val="single"/>
            </w:tcBorders>
            <w:shd w:fill="auto" w:val="clear"/>
            <w:vAlign w:val="center"/>
          </w:tcPr>
          <w:p w14:paraId="2E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корректны</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2F000000">
            <w:pPr>
              <w:rPr>
                <w:rFonts w:ascii="Times New Roman" w:hAnsi="Times New Roman"/>
                <w:b w:val="0"/>
                <w:color w:val="000000"/>
                <w:sz w:val="28"/>
              </w:rPr>
            </w:pPr>
            <w:r>
              <w:rPr>
                <w:rFonts w:ascii="Times New Roman" w:hAnsi="Times New Roman"/>
                <w:b w:val="0"/>
                <w:i w:val="0"/>
                <w:caps w:val="0"/>
                <w:color w:val="000000"/>
                <w:spacing w:val="0"/>
                <w:sz w:val="28"/>
                <w:shd w:fill="F6F8FA" w:val="clear"/>
              </w:rPr>
              <w:t>look for a job</w:t>
            </w:r>
          </w:p>
        </w:tc>
        <w:tc>
          <w:tcPr>
            <w:tcW w:type="dxa" w:w="1973"/>
            <w:tcBorders>
              <w:top w:color="000000" w:sz="6" w:val="single"/>
              <w:left w:color="000000" w:sz="6" w:val="single"/>
              <w:bottom w:color="000000" w:sz="6" w:val="single"/>
              <w:right w:color="000000" w:sz="6" w:val="single"/>
            </w:tcBorders>
            <w:shd w:fill="auto" w:val="clear"/>
            <w:vAlign w:val="center"/>
          </w:tcPr>
          <w:p w14:paraId="30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найти работу</w:t>
            </w:r>
          </w:p>
        </w:tc>
        <w:tc>
          <w:tcPr>
            <w:tcW w:type="dxa" w:w="1973"/>
            <w:tcBorders>
              <w:top w:color="000000" w:sz="6" w:val="single"/>
              <w:left w:color="000000" w:sz="6" w:val="single"/>
              <w:bottom w:color="000000" w:sz="6" w:val="single"/>
              <w:right w:color="000000" w:sz="6" w:val="single"/>
            </w:tcBorders>
            <w:shd w:fill="auto" w:val="clear"/>
            <w:vAlign w:val="center"/>
          </w:tcPr>
          <w:p w14:paraId="31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искать работу</w:t>
            </w:r>
          </w:p>
        </w:tc>
        <w:tc>
          <w:tcPr>
            <w:tcW w:type="dxa" w:w="1973"/>
            <w:tcBorders>
              <w:top w:color="000000" w:sz="6" w:val="single"/>
              <w:left w:color="000000" w:sz="6" w:val="single"/>
              <w:bottom w:color="000000" w:sz="6" w:val="single"/>
              <w:right w:color="000000" w:sz="6" w:val="single"/>
            </w:tcBorders>
            <w:shd w:fill="auto" w:val="clear"/>
            <w:vAlign w:val="center"/>
          </w:tcPr>
          <w:p w14:paraId="32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искать работу</w:t>
            </w:r>
          </w:p>
        </w:tc>
        <w:tc>
          <w:tcPr>
            <w:tcW w:type="dxa" w:w="1973"/>
            <w:tcBorders>
              <w:top w:color="000000" w:sz="6" w:val="single"/>
              <w:left w:color="000000" w:sz="6" w:val="single"/>
              <w:bottom w:color="000000" w:sz="6" w:val="single"/>
              <w:right w:color="000000" w:sz="6" w:val="single"/>
            </w:tcBorders>
            <w:shd w:fill="auto" w:val="clear"/>
            <w:vAlign w:val="center"/>
          </w:tcPr>
          <w:p w14:paraId="33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точные.</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34000000">
            <w:pPr>
              <w:rPr>
                <w:rFonts w:ascii="Times New Roman" w:hAnsi="Times New Roman"/>
                <w:b w:val="0"/>
                <w:color w:val="000000"/>
                <w:sz w:val="28"/>
              </w:rPr>
            </w:pPr>
            <w:r>
              <w:rPr>
                <w:rFonts w:ascii="Times New Roman" w:hAnsi="Times New Roman"/>
                <w:b w:val="0"/>
                <w:i w:val="0"/>
                <w:caps w:val="0"/>
                <w:color w:val="000000"/>
                <w:spacing w:val="0"/>
                <w:sz w:val="28"/>
                <w:highlight w:val="white"/>
              </w:rPr>
              <w:t>primary school</w:t>
            </w:r>
          </w:p>
        </w:tc>
        <w:tc>
          <w:tcPr>
            <w:tcW w:type="dxa" w:w="1973"/>
            <w:tcBorders>
              <w:top w:color="000000" w:sz="6" w:val="single"/>
              <w:left w:color="000000" w:sz="6" w:val="single"/>
              <w:bottom w:color="000000" w:sz="6" w:val="single"/>
              <w:right w:color="000000" w:sz="6" w:val="single"/>
            </w:tcBorders>
            <w:shd w:fill="auto" w:val="clear"/>
            <w:vAlign w:val="center"/>
          </w:tcPr>
          <w:p w14:paraId="35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начальная школа</w:t>
            </w:r>
          </w:p>
        </w:tc>
        <w:tc>
          <w:tcPr>
            <w:tcW w:type="dxa" w:w="1973"/>
            <w:tcBorders>
              <w:top w:color="000000" w:sz="6" w:val="single"/>
              <w:left w:color="000000" w:sz="6" w:val="single"/>
              <w:bottom w:color="000000" w:sz="6" w:val="single"/>
              <w:right w:color="000000" w:sz="6" w:val="single"/>
            </w:tcBorders>
            <w:shd w:fill="auto" w:val="clear"/>
            <w:vAlign w:val="center"/>
          </w:tcPr>
          <w:p w14:paraId="36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начальная школа</w:t>
            </w:r>
          </w:p>
        </w:tc>
        <w:tc>
          <w:tcPr>
            <w:tcW w:type="dxa" w:w="1973"/>
            <w:tcBorders>
              <w:top w:color="000000" w:sz="6" w:val="single"/>
              <w:left w:color="000000" w:sz="6" w:val="single"/>
              <w:bottom w:color="000000" w:sz="6" w:val="single"/>
              <w:right w:color="000000" w:sz="6" w:val="single"/>
            </w:tcBorders>
            <w:shd w:fill="auto" w:val="clear"/>
            <w:vAlign w:val="center"/>
          </w:tcPr>
          <w:p w14:paraId="37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начальная школа</w:t>
            </w:r>
          </w:p>
        </w:tc>
        <w:tc>
          <w:tcPr>
            <w:tcW w:type="dxa" w:w="1973"/>
            <w:tcBorders>
              <w:top w:color="000000" w:sz="6" w:val="single"/>
              <w:left w:color="000000" w:sz="6" w:val="single"/>
              <w:bottom w:color="000000" w:sz="6" w:val="single"/>
              <w:right w:color="000000" w:sz="6" w:val="single"/>
            </w:tcBorders>
            <w:shd w:fill="auto" w:val="clear"/>
            <w:vAlign w:val="center"/>
          </w:tcPr>
          <w:p w14:paraId="38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точные.</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39000000">
            <w:pPr>
              <w:rPr>
                <w:rFonts w:ascii="Times New Roman" w:hAnsi="Times New Roman"/>
                <w:b w:val="0"/>
                <w:color w:val="000000"/>
                <w:sz w:val="28"/>
              </w:rPr>
            </w:pPr>
            <w:r>
              <w:rPr>
                <w:rFonts w:ascii="Times New Roman" w:hAnsi="Times New Roman"/>
                <w:b w:val="0"/>
                <w:i w:val="0"/>
                <w:caps w:val="0"/>
                <w:color w:val="000000"/>
                <w:spacing w:val="0"/>
                <w:sz w:val="28"/>
                <w:shd w:fill="F6F8FA" w:val="clear"/>
              </w:rPr>
              <w:t>coal miner</w:t>
            </w:r>
          </w:p>
        </w:tc>
        <w:tc>
          <w:tcPr>
            <w:tcW w:type="dxa" w:w="1973"/>
            <w:tcBorders>
              <w:top w:color="000000" w:sz="6" w:val="single"/>
              <w:left w:color="000000" w:sz="6" w:val="single"/>
              <w:bottom w:color="000000" w:sz="6" w:val="single"/>
              <w:right w:color="000000" w:sz="6" w:val="single"/>
            </w:tcBorders>
            <w:shd w:fill="auto" w:val="clear"/>
            <w:vAlign w:val="center"/>
          </w:tcPr>
          <w:p w14:paraId="3A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углекопа</w:t>
            </w:r>
          </w:p>
        </w:tc>
        <w:tc>
          <w:tcPr>
            <w:tcW w:type="dxa" w:w="1973"/>
            <w:tcBorders>
              <w:top w:color="000000" w:sz="6" w:val="single"/>
              <w:left w:color="000000" w:sz="6" w:val="single"/>
              <w:bottom w:color="000000" w:sz="6" w:val="single"/>
              <w:right w:color="000000" w:sz="6" w:val="single"/>
            </w:tcBorders>
            <w:shd w:fill="auto" w:val="clear"/>
            <w:vAlign w:val="center"/>
          </w:tcPr>
          <w:p w14:paraId="3B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шахтер</w:t>
            </w:r>
          </w:p>
        </w:tc>
        <w:tc>
          <w:tcPr>
            <w:tcW w:type="dxa" w:w="1973"/>
            <w:tcBorders>
              <w:top w:color="000000" w:sz="6" w:val="single"/>
              <w:left w:color="000000" w:sz="6" w:val="single"/>
              <w:bottom w:color="000000" w:sz="6" w:val="single"/>
              <w:right w:color="000000" w:sz="6" w:val="single"/>
            </w:tcBorders>
            <w:shd w:fill="auto" w:val="clear"/>
            <w:vAlign w:val="center"/>
          </w:tcPr>
          <w:p w14:paraId="3C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угольщик</w:t>
            </w:r>
          </w:p>
        </w:tc>
        <w:tc>
          <w:tcPr>
            <w:tcW w:type="dxa" w:w="1973"/>
            <w:tcBorders>
              <w:top w:color="000000" w:sz="6" w:val="single"/>
              <w:left w:color="000000" w:sz="6" w:val="single"/>
              <w:bottom w:color="000000" w:sz="6" w:val="single"/>
              <w:right w:color="000000" w:sz="6" w:val="single"/>
            </w:tcBorders>
            <w:shd w:fill="auto" w:val="clear"/>
            <w:vAlign w:val="center"/>
          </w:tcPr>
          <w:p w14:paraId="3D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“Шахтёр” более употребимое слово.</w:t>
            </w:r>
            <w:r>
              <w:rPr>
                <w:rFonts w:ascii="Times New Roman" w:hAnsi="Times New Roman"/>
                <w:b w:val="0"/>
                <w:i w:val="0"/>
                <w:caps w:val="0"/>
                <w:color w:val="000000"/>
                <w:spacing w:val="0"/>
                <w:sz w:val="28"/>
              </w:rPr>
              <w:t> </w:t>
            </w:r>
            <w:r>
              <w:rPr>
                <w:rFonts w:ascii="Times New Roman" w:hAnsi="Times New Roman"/>
                <w:b w:val="0"/>
                <w:i w:val="0"/>
                <w:caps w:val="0"/>
                <w:color w:val="000000"/>
                <w:spacing w:val="0"/>
                <w:sz w:val="28"/>
              </w:rPr>
              <w:t>“Угольщик” звучит устарело.</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3E000000">
            <w:pPr>
              <w:rPr>
                <w:rFonts w:ascii="Times New Roman" w:hAnsi="Times New Roman"/>
                <w:b w:val="0"/>
                <w:color w:val="000000"/>
                <w:sz w:val="28"/>
              </w:rPr>
            </w:pPr>
            <w:r>
              <w:rPr>
                <w:rFonts w:ascii="Times New Roman" w:hAnsi="Times New Roman"/>
                <w:b w:val="0"/>
                <w:i w:val="0"/>
                <w:caps w:val="0"/>
                <w:color w:val="000000"/>
                <w:spacing w:val="0"/>
                <w:sz w:val="28"/>
                <w:highlight w:val="white"/>
              </w:rPr>
              <w:t>merchant warehouses</w:t>
            </w:r>
          </w:p>
        </w:tc>
        <w:tc>
          <w:tcPr>
            <w:tcW w:type="dxa" w:w="1973"/>
            <w:tcBorders>
              <w:top w:color="000000" w:sz="6" w:val="single"/>
              <w:left w:color="000000" w:sz="6" w:val="single"/>
              <w:bottom w:color="000000" w:sz="6" w:val="single"/>
              <w:right w:color="000000" w:sz="6" w:val="single"/>
            </w:tcBorders>
            <w:shd w:fill="auto" w:val="clear"/>
            <w:vAlign w:val="center"/>
          </w:tcPr>
          <w:p w14:paraId="3F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торговых складов</w:t>
            </w:r>
          </w:p>
        </w:tc>
        <w:tc>
          <w:tcPr>
            <w:tcW w:type="dxa" w:w="1973"/>
            <w:tcBorders>
              <w:top w:color="000000" w:sz="6" w:val="single"/>
              <w:left w:color="000000" w:sz="6" w:val="single"/>
              <w:bottom w:color="000000" w:sz="6" w:val="single"/>
              <w:right w:color="000000" w:sz="6" w:val="single"/>
            </w:tcBorders>
            <w:shd w:fill="auto" w:val="clear"/>
            <w:vAlign w:val="center"/>
          </w:tcPr>
          <w:p w14:paraId="40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торговые склады</w:t>
            </w:r>
          </w:p>
        </w:tc>
        <w:tc>
          <w:tcPr>
            <w:tcW w:type="dxa" w:w="1973"/>
            <w:tcBorders>
              <w:top w:color="000000" w:sz="6" w:val="single"/>
              <w:left w:color="000000" w:sz="6" w:val="single"/>
              <w:bottom w:color="000000" w:sz="6" w:val="single"/>
              <w:right w:color="000000" w:sz="6" w:val="single"/>
            </w:tcBorders>
            <w:shd w:fill="auto" w:val="clear"/>
            <w:vAlign w:val="center"/>
          </w:tcPr>
          <w:p w14:paraId="41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товарные склады</w:t>
            </w:r>
          </w:p>
        </w:tc>
        <w:tc>
          <w:tcPr>
            <w:tcW w:type="dxa" w:w="1973"/>
            <w:tcBorders>
              <w:top w:color="000000" w:sz="6" w:val="single"/>
              <w:left w:color="000000" w:sz="6" w:val="single"/>
              <w:bottom w:color="000000" w:sz="6" w:val="single"/>
              <w:right w:color="000000" w:sz="6" w:val="single"/>
            </w:tcBorders>
            <w:shd w:fill="auto" w:val="clear"/>
            <w:vAlign w:val="center"/>
          </w:tcPr>
          <w:p w14:paraId="42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варианта приемлемы.</w:t>
            </w:r>
          </w:p>
        </w:tc>
      </w:tr>
      <w:tr>
        <w:trPr>
          <w:trHeight w:hRule="atLeast" w:val="360"/>
        </w:trPr>
        <w:tc>
          <w:tcPr>
            <w:tcW w:type="dxa" w:w="1973"/>
            <w:tcBorders>
              <w:top w:color="000000" w:sz="6" w:val="single"/>
              <w:left w:color="000000" w:sz="6" w:val="single"/>
              <w:bottom w:color="000000" w:sz="6" w:val="single"/>
              <w:right w:color="000000" w:sz="6" w:val="single"/>
            </w:tcBorders>
            <w:shd w:fill="auto" w:val="clear"/>
          </w:tcPr>
          <w:p w14:paraId="43000000">
            <w:pPr>
              <w:rPr>
                <w:rFonts w:ascii="Times New Roman" w:hAnsi="Times New Roman"/>
                <w:b w:val="0"/>
                <w:color w:val="000000"/>
                <w:sz w:val="28"/>
              </w:rPr>
            </w:pPr>
            <w:r>
              <w:rPr>
                <w:rFonts w:ascii="Times New Roman" w:hAnsi="Times New Roman"/>
                <w:b w:val="0"/>
                <w:i w:val="0"/>
                <w:caps w:val="0"/>
                <w:color w:val="000000"/>
                <w:spacing w:val="0"/>
                <w:sz w:val="28"/>
                <w:shd w:fill="F6F8FA" w:val="clear"/>
              </w:rPr>
              <w:t>sheer nonsense</w:t>
            </w:r>
          </w:p>
        </w:tc>
        <w:tc>
          <w:tcPr>
            <w:tcW w:type="dxa" w:w="1973"/>
            <w:tcBorders>
              <w:top w:color="000000" w:sz="6" w:val="single"/>
              <w:left w:color="000000" w:sz="6" w:val="single"/>
              <w:bottom w:color="000000" w:sz="6" w:val="single"/>
              <w:right w:color="000000" w:sz="6" w:val="single"/>
            </w:tcBorders>
            <w:shd w:fill="auto" w:val="clear"/>
            <w:vAlign w:val="center"/>
          </w:tcPr>
          <w:p w14:paraId="44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совершенной чепухой</w:t>
            </w:r>
          </w:p>
        </w:tc>
        <w:tc>
          <w:tcPr>
            <w:tcW w:type="dxa" w:w="1973"/>
            <w:tcBorders>
              <w:top w:color="000000" w:sz="6" w:val="single"/>
              <w:left w:color="000000" w:sz="6" w:val="single"/>
              <w:bottom w:color="000000" w:sz="6" w:val="single"/>
              <w:right w:color="000000" w:sz="6" w:val="single"/>
            </w:tcBorders>
            <w:shd w:fill="auto" w:val="clear"/>
            <w:vAlign w:val="center"/>
          </w:tcPr>
          <w:p w14:paraId="45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чистая чепуха</w:t>
            </w:r>
          </w:p>
        </w:tc>
        <w:tc>
          <w:tcPr>
            <w:tcW w:type="dxa" w:w="1973"/>
            <w:tcBorders>
              <w:top w:color="000000" w:sz="6" w:val="single"/>
              <w:left w:color="000000" w:sz="6" w:val="single"/>
              <w:bottom w:color="000000" w:sz="6" w:val="single"/>
              <w:right w:color="000000" w:sz="6" w:val="single"/>
            </w:tcBorders>
            <w:shd w:fill="auto" w:val="clear"/>
            <w:vAlign w:val="center"/>
          </w:tcPr>
          <w:p w14:paraId="46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абсолютная бессмыслица</w:t>
            </w:r>
          </w:p>
        </w:tc>
        <w:tc>
          <w:tcPr>
            <w:tcW w:type="dxa" w:w="1973"/>
            <w:tcBorders>
              <w:top w:color="000000" w:sz="6" w:val="single"/>
              <w:left w:color="000000" w:sz="6" w:val="single"/>
              <w:bottom w:color="000000" w:sz="6" w:val="single"/>
              <w:right w:color="000000" w:sz="6" w:val="single"/>
            </w:tcBorders>
            <w:shd w:fill="auto" w:val="clear"/>
            <w:vAlign w:val="center"/>
          </w:tcPr>
          <w:p w14:paraId="47000000">
            <w:pPr>
              <w:spacing w:after="90" w:before="90"/>
              <w:ind w:firstLine="0" w:left="195" w:right="195"/>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Оба перевода передают суть правильно.</w:t>
            </w:r>
            <w:r>
              <w:rPr>
                <w:rFonts w:ascii="Times New Roman" w:hAnsi="Times New Roman"/>
                <w:b w:val="0"/>
                <w:i w:val="0"/>
                <w:caps w:val="0"/>
                <w:color w:val="000000"/>
                <w:spacing w:val="0"/>
                <w:sz w:val="28"/>
              </w:rPr>
              <w:t> </w:t>
            </w:r>
            <w:r>
              <w:rPr>
                <w:rFonts w:ascii="Times New Roman" w:hAnsi="Times New Roman"/>
                <w:b w:val="0"/>
                <w:i w:val="0"/>
                <w:caps w:val="0"/>
                <w:color w:val="000000"/>
                <w:spacing w:val="0"/>
                <w:sz w:val="28"/>
              </w:rPr>
              <w:t>“Чистая чепуха” звучит чуть более разговорно.</w:t>
            </w:r>
          </w:p>
        </w:tc>
      </w:tr>
    </w:tbl>
    <w:p w14:paraId="48000000">
      <w:pPr>
        <w:pStyle w:val="Style_1"/>
        <w:ind/>
        <w:jc w:val="both"/>
        <w:rPr>
          <w:rFonts w:ascii="Times New Roman" w:hAnsi="Times New Roman"/>
          <w:color w:val="000000"/>
          <w:sz w:val="28"/>
        </w:rPr>
      </w:pPr>
    </w:p>
    <w:p w14:paraId="49000000">
      <w:pPr>
        <w:pStyle w:val="Style_1"/>
        <w:ind/>
        <w:jc w:val="both"/>
        <w:rPr>
          <w:rFonts w:ascii="Times New Roman" w:hAnsi="Times New Roman"/>
          <w:color w:val="000000"/>
          <w:sz w:val="28"/>
        </w:rPr>
      </w:pPr>
      <w:r>
        <w:rPr>
          <w:rFonts w:ascii="Times New Roman" w:hAnsi="Times New Roman"/>
          <w:color w:val="000000"/>
          <w:sz w:val="28"/>
        </w:rPr>
        <w:t>3.</w:t>
      </w:r>
    </w:p>
    <w:p w14:paraId="4A000000">
      <w:pPr>
        <w:pStyle w:val="Style_1"/>
        <w:ind/>
        <w:jc w:val="both"/>
        <w:rPr>
          <w:rFonts w:ascii="Times New Roman" w:hAnsi="Times New Roman"/>
          <w:color w:val="000000"/>
          <w:sz w:val="28"/>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973"/>
        <w:gridCol w:w="1973"/>
        <w:gridCol w:w="1973"/>
        <w:gridCol w:w="2780"/>
      </w:tblGrid>
      <w:tr>
        <w:trPr>
          <w:trHeight w:hRule="atLeast" w:val="360"/>
        </w:trPr>
        <w:tc>
          <w:tcPr>
            <w:tcW w:type="dxa" w:w="1973"/>
            <w:tcBorders>
              <w:top w:color="000000" w:sz="6" w:val="single"/>
              <w:left w:color="000000" w:sz="6" w:val="single"/>
              <w:bottom w:color="000000" w:sz="6" w:val="single"/>
              <w:right w:color="000000" w:sz="6" w:val="single"/>
            </w:tcBorders>
          </w:tcPr>
          <w:p w14:paraId="4B000000">
            <w:pPr>
              <w:ind/>
              <w:jc w:val="left"/>
              <w:rPr>
                <w:rFonts w:ascii="Times New Roman" w:hAnsi="Times New Roman"/>
                <w:sz w:val="28"/>
              </w:rPr>
            </w:pPr>
            <w:r>
              <w:rPr>
                <w:rFonts w:ascii="Times New Roman" w:hAnsi="Times New Roman"/>
                <w:sz w:val="28"/>
              </w:rPr>
              <w:t>Английское предложение в тексте</w:t>
            </w:r>
          </w:p>
        </w:tc>
        <w:tc>
          <w:tcPr>
            <w:tcW w:type="dxa" w:w="1973"/>
            <w:tcBorders>
              <w:top w:color="000000" w:sz="6" w:val="single"/>
              <w:left w:color="000000" w:sz="6" w:val="single"/>
              <w:bottom w:color="000000" w:sz="6" w:val="single"/>
              <w:right w:color="000000" w:sz="6" w:val="single"/>
            </w:tcBorders>
          </w:tcPr>
          <w:p w14:paraId="4C000000">
            <w:pPr>
              <w:ind/>
              <w:jc w:val="left"/>
              <w:rPr>
                <w:rFonts w:ascii="Times New Roman" w:hAnsi="Times New Roman"/>
                <w:sz w:val="28"/>
              </w:rPr>
            </w:pPr>
            <w:r>
              <w:rPr>
                <w:rFonts w:ascii="Times New Roman" w:hAnsi="Times New Roman"/>
                <w:sz w:val="28"/>
              </w:rPr>
              <w:t>Русское предложение в тексте</w:t>
            </w:r>
          </w:p>
        </w:tc>
        <w:tc>
          <w:tcPr>
            <w:tcW w:type="dxa" w:w="1973"/>
            <w:tcBorders>
              <w:top w:color="000000" w:sz="6" w:val="single"/>
              <w:left w:color="000000" w:sz="6" w:val="single"/>
              <w:bottom w:color="000000" w:sz="6" w:val="single"/>
              <w:right w:color="000000" w:sz="6" w:val="single"/>
            </w:tcBorders>
          </w:tcPr>
          <w:p w14:paraId="4D000000">
            <w:pPr>
              <w:ind/>
              <w:jc w:val="left"/>
              <w:rPr>
                <w:rFonts w:ascii="Times New Roman" w:hAnsi="Times New Roman"/>
                <w:sz w:val="28"/>
              </w:rPr>
            </w:pPr>
            <w:r>
              <w:rPr>
                <w:rFonts w:ascii="Times New Roman" w:hAnsi="Times New Roman"/>
                <w:sz w:val="28"/>
              </w:rPr>
              <w:t>Перевод с английского на русский первым переводчиком</w:t>
            </w:r>
          </w:p>
        </w:tc>
        <w:tc>
          <w:tcPr>
            <w:tcW w:type="dxa" w:w="2780"/>
            <w:tcBorders>
              <w:top w:color="000000" w:sz="6" w:val="single"/>
              <w:left w:color="000000" w:sz="6" w:val="single"/>
              <w:bottom w:color="000000" w:sz="6" w:val="single"/>
              <w:right w:color="000000" w:sz="6" w:val="single"/>
            </w:tcBorders>
          </w:tcPr>
          <w:p w14:paraId="4E000000">
            <w:pPr>
              <w:ind/>
              <w:jc w:val="left"/>
              <w:rPr>
                <w:rFonts w:ascii="Times New Roman" w:hAnsi="Times New Roman"/>
                <w:sz w:val="28"/>
              </w:rPr>
            </w:pPr>
            <w:r>
              <w:rPr>
                <w:rFonts w:ascii="Times New Roman" w:hAnsi="Times New Roman"/>
                <w:sz w:val="28"/>
              </w:rPr>
              <w:t>Перевод с английского на русский вторым переводчиком</w:t>
            </w:r>
          </w:p>
        </w:tc>
      </w:tr>
      <w:tr>
        <w:trPr>
          <w:trHeight w:hRule="atLeast" w:val="360"/>
        </w:trPr>
        <w:tc>
          <w:tcPr>
            <w:tcW w:type="dxa" w:w="1973"/>
            <w:tcBorders>
              <w:top w:color="000000" w:sz="6" w:val="single"/>
              <w:left w:color="000000" w:sz="6" w:val="single"/>
              <w:bottom w:color="000000" w:sz="6" w:val="single"/>
              <w:right w:color="000000" w:sz="6" w:val="single"/>
            </w:tcBorders>
          </w:tcPr>
          <w:p w14:paraId="4F000000">
            <w:pPr>
              <w:ind/>
              <w:jc w:val="left"/>
              <w:rPr>
                <w:rFonts w:ascii="Times New Roman" w:hAnsi="Times New Roman"/>
                <w:sz w:val="28"/>
              </w:rPr>
            </w:pPr>
            <w:r>
              <w:rPr>
                <w:rFonts w:ascii="Times New Roman" w:hAnsi="Times New Roman"/>
                <w:sz w:val="28"/>
              </w:rPr>
              <w:t>The tramp's name was John Ives.</w:t>
            </w:r>
          </w:p>
        </w:tc>
        <w:tc>
          <w:tcPr>
            <w:tcW w:type="dxa" w:w="1973"/>
            <w:tcBorders>
              <w:top w:color="000000" w:sz="6" w:val="single"/>
              <w:left w:color="000000" w:sz="6" w:val="single"/>
              <w:bottom w:color="000000" w:sz="6" w:val="single"/>
              <w:right w:color="000000" w:sz="6" w:val="single"/>
            </w:tcBorders>
          </w:tcPr>
          <w:p w14:paraId="50000000">
            <w:pPr>
              <w:ind/>
              <w:jc w:val="left"/>
              <w:rPr>
                <w:rFonts w:ascii="Times New Roman" w:hAnsi="Times New Roman"/>
                <w:sz w:val="28"/>
              </w:rPr>
            </w:pPr>
            <w:r>
              <w:rPr>
                <w:rFonts w:ascii="Times New Roman" w:hAnsi="Times New Roman"/>
                <w:sz w:val="28"/>
              </w:rPr>
              <w:t>Бродягу звали Джон Ив.</w:t>
            </w:r>
          </w:p>
        </w:tc>
        <w:tc>
          <w:tcPr>
            <w:tcW w:type="dxa" w:w="1973"/>
            <w:tcBorders>
              <w:top w:color="000000" w:sz="6" w:val="single"/>
              <w:left w:color="000000" w:sz="6" w:val="single"/>
              <w:bottom w:color="000000" w:sz="6" w:val="single"/>
              <w:right w:color="000000" w:sz="6" w:val="single"/>
            </w:tcBorders>
            <w:shd w:fill="FFFFFF" w:val="clear"/>
            <w:vAlign w:val="center"/>
          </w:tcPr>
          <w:p w14:paraId="51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Бродягу звали Джон Айвс.</w:t>
            </w:r>
          </w:p>
        </w:tc>
        <w:tc>
          <w:tcPr>
            <w:tcW w:type="dxa" w:w="2780"/>
            <w:tcBorders>
              <w:top w:color="000000" w:sz="6" w:val="single"/>
              <w:left w:color="000000" w:sz="6" w:val="single"/>
              <w:bottom w:color="000000" w:sz="6" w:val="single"/>
              <w:right w:color="000000" w:sz="6" w:val="single"/>
            </w:tcBorders>
            <w:shd w:fill="FFFFFF" w:val="clear"/>
            <w:vAlign w:val="center"/>
          </w:tcPr>
          <w:p w14:paraId="52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Имя бродяги было Джон Айвс.</w:t>
            </w:r>
          </w:p>
        </w:tc>
      </w:tr>
      <w:tr>
        <w:trPr>
          <w:trHeight w:hRule="atLeast" w:val="360"/>
        </w:trPr>
        <w:tc>
          <w:tcPr>
            <w:tcW w:type="dxa" w:w="1973"/>
            <w:tcBorders>
              <w:top w:color="000000" w:sz="6" w:val="single"/>
              <w:left w:color="000000" w:sz="6" w:val="single"/>
              <w:bottom w:color="000000" w:sz="6" w:val="single"/>
              <w:right w:color="000000" w:sz="6" w:val="single"/>
            </w:tcBorders>
          </w:tcPr>
          <w:p w14:paraId="53000000">
            <w:pPr>
              <w:ind/>
              <w:jc w:val="left"/>
              <w:rPr>
                <w:rFonts w:ascii="Times New Roman" w:hAnsi="Times New Roman"/>
                <w:sz w:val="28"/>
              </w:rPr>
            </w:pPr>
            <w:r>
              <w:rPr>
                <w:rFonts w:ascii="Times New Roman" w:hAnsi="Times New Roman"/>
                <w:sz w:val="28"/>
              </w:rPr>
              <w:t>He came to London from Ireland to look for a job or a position</w:t>
            </w:r>
          </w:p>
        </w:tc>
        <w:tc>
          <w:tcPr>
            <w:tcW w:type="dxa" w:w="1973"/>
            <w:tcBorders>
              <w:top w:color="000000" w:sz="6" w:val="single"/>
              <w:left w:color="000000" w:sz="6" w:val="single"/>
              <w:bottom w:color="000000" w:sz="6" w:val="single"/>
              <w:right w:color="000000" w:sz="6" w:val="single"/>
            </w:tcBorders>
          </w:tcPr>
          <w:p w14:paraId="54000000">
            <w:pPr>
              <w:ind/>
              <w:jc w:val="left"/>
              <w:rPr>
                <w:rFonts w:ascii="Times New Roman" w:hAnsi="Times New Roman"/>
                <w:sz w:val="28"/>
              </w:rPr>
            </w:pPr>
            <w:r>
              <w:rPr>
                <w:rFonts w:ascii="Times New Roman" w:hAnsi="Times New Roman"/>
                <w:sz w:val="28"/>
              </w:rPr>
              <w:t>Он приехал в Лондон из Ирландии искать службу или работу.</w:t>
            </w:r>
          </w:p>
        </w:tc>
        <w:tc>
          <w:tcPr>
            <w:tcW w:type="dxa" w:w="1973"/>
            <w:tcBorders>
              <w:top w:color="000000" w:sz="6" w:val="single"/>
              <w:left w:color="000000" w:sz="6" w:val="single"/>
              <w:bottom w:color="000000" w:sz="6" w:val="single"/>
              <w:right w:color="000000" w:sz="6" w:val="single"/>
            </w:tcBorders>
            <w:shd w:fill="FFFFFF" w:val="clear"/>
            <w:vAlign w:val="center"/>
          </w:tcPr>
          <w:p w14:paraId="55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приехал в Лондон из Ирландии, чтобы найти работу или должность.</w:t>
            </w:r>
          </w:p>
        </w:tc>
        <w:tc>
          <w:tcPr>
            <w:tcW w:type="dxa" w:w="2780"/>
            <w:tcBorders>
              <w:top w:color="000000" w:sz="6" w:val="single"/>
              <w:left w:color="000000" w:sz="6" w:val="single"/>
              <w:bottom w:color="000000" w:sz="6" w:val="single"/>
              <w:right w:color="000000" w:sz="6" w:val="single"/>
            </w:tcBorders>
            <w:shd w:fill="FFFFFF" w:val="clear"/>
            <w:vAlign w:val="center"/>
          </w:tcPr>
          <w:p w14:paraId="56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приехал в Лондон из Ирландии в поисках работы или должности.</w:t>
            </w:r>
          </w:p>
        </w:tc>
      </w:tr>
      <w:tr>
        <w:trPr>
          <w:trHeight w:hRule="atLeast" w:val="360"/>
        </w:trPr>
        <w:tc>
          <w:tcPr>
            <w:tcW w:type="dxa" w:w="1973"/>
            <w:tcBorders>
              <w:top w:color="000000" w:sz="6" w:val="single"/>
              <w:left w:color="000000" w:sz="6" w:val="single"/>
              <w:bottom w:color="000000" w:sz="6" w:val="single"/>
              <w:right w:color="000000" w:sz="6" w:val="single"/>
            </w:tcBorders>
          </w:tcPr>
          <w:p w14:paraId="57000000">
            <w:pPr>
              <w:ind/>
              <w:jc w:val="left"/>
              <w:rPr>
                <w:rFonts w:ascii="Times New Roman" w:hAnsi="Times New Roman"/>
                <w:sz w:val="28"/>
              </w:rPr>
            </w:pPr>
            <w:r>
              <w:rPr>
                <w:rFonts w:ascii="Times New Roman" w:hAnsi="Times New Roman"/>
                <w:sz w:val="28"/>
              </w:rPr>
              <w:t xml:space="preserve">Ives was an orphan, brought up in a forester's family. </w:t>
            </w:r>
          </w:p>
          <w:p w14:paraId="58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59000000">
            <w:pPr>
              <w:ind/>
              <w:jc w:val="left"/>
              <w:rPr>
                <w:rFonts w:ascii="Times New Roman" w:hAnsi="Times New Roman"/>
                <w:sz w:val="28"/>
              </w:rPr>
            </w:pPr>
            <w:r>
              <w:rPr>
                <w:rFonts w:ascii="Times New Roman" w:hAnsi="Times New Roman"/>
                <w:sz w:val="28"/>
              </w:rPr>
              <w:t xml:space="preserve"> Ив был сирота, воспитанный в семье лесничего.</w:t>
            </w:r>
          </w:p>
        </w:tc>
        <w:tc>
          <w:tcPr>
            <w:tcW w:type="dxa" w:w="1973"/>
            <w:tcBorders>
              <w:top w:color="000000" w:sz="6" w:val="single"/>
              <w:left w:color="000000" w:sz="6" w:val="single"/>
              <w:bottom w:color="000000" w:sz="6" w:val="single"/>
              <w:right w:color="000000" w:sz="6" w:val="single"/>
            </w:tcBorders>
            <w:shd w:fill="FFFFFF" w:val="clear"/>
            <w:vAlign w:val="center"/>
          </w:tcPr>
          <w:p w14:paraId="5A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Айвс был сиротой, воспитанным в семье лесника.</w:t>
            </w:r>
          </w:p>
        </w:tc>
        <w:tc>
          <w:tcPr>
            <w:tcW w:type="dxa" w:w="2780"/>
            <w:tcBorders>
              <w:top w:color="000000" w:sz="6" w:val="single"/>
              <w:left w:color="000000" w:sz="6" w:val="single"/>
              <w:bottom w:color="000000" w:sz="6" w:val="single"/>
              <w:right w:color="000000" w:sz="6" w:val="single"/>
            </w:tcBorders>
            <w:shd w:fill="FFFFFF" w:val="clear"/>
            <w:vAlign w:val="center"/>
          </w:tcPr>
          <w:p w14:paraId="5B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Айвз был сиротой, выросшим в семье лесника.</w:t>
            </w:r>
          </w:p>
        </w:tc>
      </w:tr>
      <w:tr>
        <w:trPr>
          <w:trHeight w:hRule="atLeast" w:val="4199"/>
        </w:trPr>
        <w:tc>
          <w:tcPr>
            <w:tcW w:type="dxa" w:w="1973"/>
            <w:tcBorders>
              <w:top w:color="000000" w:sz="6" w:val="single"/>
              <w:left w:color="000000" w:sz="6" w:val="single"/>
              <w:bottom w:color="000000" w:sz="6" w:val="single"/>
              <w:right w:color="000000" w:sz="6" w:val="single"/>
            </w:tcBorders>
          </w:tcPr>
          <w:p w14:paraId="5C000000">
            <w:pPr>
              <w:ind/>
              <w:jc w:val="left"/>
              <w:rPr>
                <w:rFonts w:ascii="Times New Roman" w:hAnsi="Times New Roman"/>
                <w:sz w:val="28"/>
              </w:rPr>
            </w:pPr>
            <w:r>
              <w:rPr>
                <w:rFonts w:ascii="Times New Roman" w:hAnsi="Times New Roman"/>
                <w:sz w:val="28"/>
              </w:rPr>
              <w:t>Apart from primary school, he had no education.</w:t>
            </w:r>
          </w:p>
        </w:tc>
        <w:tc>
          <w:tcPr>
            <w:tcW w:type="dxa" w:w="1973"/>
            <w:tcBorders>
              <w:top w:color="000000" w:sz="6" w:val="single"/>
              <w:left w:color="000000" w:sz="6" w:val="single"/>
              <w:bottom w:color="000000" w:sz="6" w:val="single"/>
              <w:right w:color="000000" w:sz="6" w:val="single"/>
            </w:tcBorders>
          </w:tcPr>
          <w:p w14:paraId="5D000000">
            <w:pPr>
              <w:ind/>
              <w:jc w:val="left"/>
              <w:rPr>
                <w:rFonts w:ascii="Times New Roman" w:hAnsi="Times New Roman"/>
                <w:sz w:val="28"/>
              </w:rPr>
            </w:pPr>
            <w:r>
              <w:rPr>
                <w:rFonts w:ascii="Times New Roman" w:hAnsi="Times New Roman"/>
                <w:sz w:val="28"/>
              </w:rPr>
              <w:t xml:space="preserve"> Кроме начальной школы, он не получил никакого образования.</w:t>
            </w:r>
          </w:p>
        </w:tc>
        <w:tc>
          <w:tcPr>
            <w:tcW w:type="dxa" w:w="1973"/>
            <w:tcBorders>
              <w:top w:color="000000" w:sz="6" w:val="single"/>
              <w:left w:color="000000" w:sz="6" w:val="single"/>
              <w:bottom w:color="000000" w:sz="6" w:val="single"/>
              <w:right w:color="000000" w:sz="6" w:val="single"/>
            </w:tcBorders>
            <w:shd w:fill="FFFFFF" w:val="clear"/>
            <w:vAlign w:val="center"/>
          </w:tcPr>
          <w:p w14:paraId="5E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Помимо начальной школы, у него не было образования.</w:t>
            </w:r>
          </w:p>
        </w:tc>
        <w:tc>
          <w:tcPr>
            <w:tcW w:type="dxa" w:w="2780"/>
            <w:tcBorders>
              <w:top w:color="000000" w:sz="6" w:val="single"/>
              <w:left w:color="000000" w:sz="6" w:val="single"/>
              <w:bottom w:color="000000" w:sz="6" w:val="single"/>
              <w:right w:color="000000" w:sz="6" w:val="single"/>
            </w:tcBorders>
            <w:shd w:fill="FFFFFF" w:val="clear"/>
            <w:vAlign w:val="center"/>
          </w:tcPr>
          <w:p w14:paraId="5F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Помимо начальной школы, у него не было образования.</w:t>
            </w:r>
          </w:p>
        </w:tc>
      </w:tr>
      <w:tr>
        <w:trPr>
          <w:trHeight w:hRule="atLeast" w:val="360"/>
        </w:trPr>
        <w:tc>
          <w:tcPr>
            <w:tcW w:type="dxa" w:w="1973"/>
            <w:tcBorders>
              <w:top w:color="000000" w:sz="6" w:val="single"/>
              <w:left w:color="000000" w:sz="6" w:val="single"/>
              <w:bottom w:color="000000" w:sz="6" w:val="single"/>
              <w:right w:color="000000" w:sz="6" w:val="single"/>
            </w:tcBorders>
          </w:tcPr>
          <w:p w14:paraId="60000000">
            <w:pPr>
              <w:ind/>
              <w:jc w:val="left"/>
              <w:rPr>
                <w:rFonts w:ascii="Times New Roman" w:hAnsi="Times New Roman"/>
                <w:sz w:val="28"/>
              </w:rPr>
            </w:pPr>
            <w:r>
              <w:rPr>
                <w:rFonts w:ascii="Times New Roman" w:hAnsi="Times New Roman"/>
                <w:sz w:val="28"/>
              </w:rPr>
              <w:t>When Ives was 15, his tutor died, the forester's grown-up children left - some to America, some to South Wales, some to Europe, and Ives worked for a while for a farmer.</w:t>
            </w:r>
          </w:p>
        </w:tc>
        <w:tc>
          <w:tcPr>
            <w:tcW w:type="dxa" w:w="1973"/>
            <w:tcBorders>
              <w:top w:color="000000" w:sz="6" w:val="single"/>
              <w:left w:color="000000" w:sz="6" w:val="single"/>
              <w:bottom w:color="000000" w:sz="6" w:val="single"/>
              <w:right w:color="000000" w:sz="6" w:val="single"/>
            </w:tcBorders>
          </w:tcPr>
          <w:p w14:paraId="61000000">
            <w:pPr>
              <w:ind/>
              <w:jc w:val="left"/>
              <w:rPr>
                <w:rFonts w:ascii="Times New Roman" w:hAnsi="Times New Roman"/>
                <w:sz w:val="28"/>
              </w:rPr>
            </w:pPr>
            <w:r>
              <w:rPr>
                <w:rFonts w:ascii="Times New Roman" w:hAnsi="Times New Roman"/>
                <w:sz w:val="28"/>
              </w:rPr>
              <w:t xml:space="preserve"> Когда Иву было 15 лет, его воспитатель умер, взрослые дети лесничего уехали — кто в Америку, кто в Южный Уэльс, кто в Европу, и Ив некоторое время работал у одного фермера.</w:t>
            </w:r>
          </w:p>
        </w:tc>
        <w:tc>
          <w:tcPr>
            <w:tcW w:type="dxa" w:w="1973"/>
            <w:tcBorders>
              <w:top w:color="000000" w:sz="6" w:val="single"/>
              <w:left w:color="000000" w:sz="6" w:val="single"/>
              <w:bottom w:color="000000" w:sz="6" w:val="single"/>
              <w:right w:color="000000" w:sz="6" w:val="single"/>
            </w:tcBorders>
            <w:shd w:fill="FFFFFF" w:val="clear"/>
            <w:vAlign w:val="center"/>
          </w:tcPr>
          <w:p w14:paraId="62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Когда Айвсу было 15 лет, его наставник умер, взрослые дети лесника уехали - кто в Америку, кто в Южный Уэльс, кто в Европу, и Айвс некоторое время работал у фермера.</w:t>
            </w:r>
          </w:p>
        </w:tc>
        <w:tc>
          <w:tcPr>
            <w:tcW w:type="dxa" w:w="2780"/>
            <w:tcBorders>
              <w:top w:color="000000" w:sz="6" w:val="single"/>
              <w:left w:color="000000" w:sz="6" w:val="single"/>
              <w:bottom w:color="000000" w:sz="6" w:val="single"/>
              <w:right w:color="000000" w:sz="6" w:val="single"/>
            </w:tcBorders>
            <w:shd w:fill="FFFFFF" w:val="clear"/>
            <w:vAlign w:val="center"/>
          </w:tcPr>
          <w:p w14:paraId="63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Когда Айвзу было 15 лет, его репетитор умер, взрослые дети лесника уехали - кто в Америку, кто в Южный Уэльс, кто в Европу, а Айвз некоторое время работал у фермера.</w:t>
            </w:r>
          </w:p>
        </w:tc>
      </w:tr>
      <w:tr>
        <w:trPr>
          <w:trHeight w:hRule="atLeast" w:val="5373"/>
        </w:trPr>
        <w:tc>
          <w:tcPr>
            <w:tcW w:type="dxa" w:w="1973"/>
            <w:tcBorders>
              <w:top w:color="000000" w:sz="6" w:val="single"/>
              <w:left w:color="000000" w:sz="6" w:val="single"/>
              <w:bottom w:color="000000" w:sz="6" w:val="single"/>
              <w:right w:color="000000" w:sz="6" w:val="single"/>
            </w:tcBorders>
          </w:tcPr>
          <w:p w14:paraId="64000000">
            <w:pPr>
              <w:ind/>
              <w:jc w:val="left"/>
              <w:rPr>
                <w:rFonts w:ascii="Times New Roman" w:hAnsi="Times New Roman"/>
                <w:sz w:val="28"/>
              </w:rPr>
            </w:pPr>
            <w:r>
              <w:rPr>
                <w:rFonts w:ascii="Times New Roman" w:hAnsi="Times New Roman"/>
                <w:sz w:val="28"/>
              </w:rPr>
              <w:t>Then he had to try the work of a coal miner, a sailor, a servant in a tavern, and at the age of 22 he fell ill with pneumonia and, having left the hospital, decided to try his luck in London.</w:t>
            </w:r>
          </w:p>
          <w:p w14:paraId="65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66000000">
            <w:pPr>
              <w:ind/>
              <w:jc w:val="left"/>
              <w:rPr>
                <w:rFonts w:ascii="Times New Roman" w:hAnsi="Times New Roman"/>
                <w:sz w:val="28"/>
              </w:rPr>
            </w:pPr>
            <w:r>
              <w:rPr>
                <w:rFonts w:ascii="Times New Roman" w:hAnsi="Times New Roman"/>
                <w:sz w:val="28"/>
              </w:rPr>
              <w:t xml:space="preserve"> Затем ему пришлось испытать труд углекопа, матроса, слуги в трактире, а 22 лет он заболел воспалением легких и, выйдя из больницы, решил попытать счастья в Лондоне.</w:t>
            </w:r>
          </w:p>
        </w:tc>
        <w:tc>
          <w:tcPr>
            <w:tcW w:type="dxa" w:w="1973"/>
            <w:tcBorders>
              <w:top w:color="000000" w:sz="6" w:val="single"/>
              <w:left w:color="000000" w:sz="6" w:val="single"/>
              <w:bottom w:color="000000" w:sz="6" w:val="single"/>
              <w:right w:color="000000" w:sz="6" w:val="single"/>
            </w:tcBorders>
            <w:shd w:fill="FFFFFF" w:val="clear"/>
            <w:vAlign w:val="center"/>
          </w:tcPr>
          <w:p w14:paraId="67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Затем ему пришлось попробовать работу шахтера, моряка, слуги в таверне, и в возрасте 22 лет он заболел пневмонией и, покинув больницу, решил попытать счастья в Лондоне.</w:t>
            </w:r>
          </w:p>
        </w:tc>
        <w:tc>
          <w:tcPr>
            <w:tcW w:type="dxa" w:w="2780"/>
            <w:tcBorders>
              <w:top w:color="000000" w:sz="6" w:val="single"/>
              <w:left w:color="000000" w:sz="6" w:val="single"/>
              <w:bottom w:color="000000" w:sz="6" w:val="single"/>
              <w:right w:color="000000" w:sz="6" w:val="single"/>
            </w:tcBorders>
            <w:shd w:fill="FFFFFF" w:val="clear"/>
            <w:vAlign w:val="center"/>
          </w:tcPr>
          <w:p w14:paraId="68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Потом ему пришлось попробовать работу шахтера, матроса, слуги в таверне, и в возрасте 22 лет он заболел пневмонией и, выписавшись из больницы, решил попытать счастья в Лондоне.</w:t>
            </w:r>
          </w:p>
        </w:tc>
      </w:tr>
      <w:tr>
        <w:trPr>
          <w:trHeight w:hRule="atLeast" w:val="360"/>
        </w:trPr>
        <w:tc>
          <w:tcPr>
            <w:tcW w:type="dxa" w:w="1973"/>
            <w:tcBorders>
              <w:top w:color="000000" w:sz="6" w:val="single"/>
              <w:left w:color="000000" w:sz="6" w:val="single"/>
              <w:bottom w:color="000000" w:sz="6" w:val="single"/>
              <w:right w:color="000000" w:sz="6" w:val="single"/>
            </w:tcBorders>
          </w:tcPr>
          <w:p w14:paraId="69000000">
            <w:pPr>
              <w:ind/>
              <w:jc w:val="left"/>
              <w:rPr>
                <w:rFonts w:ascii="Times New Roman" w:hAnsi="Times New Roman"/>
                <w:sz w:val="28"/>
              </w:rPr>
            </w:pPr>
            <w:r>
              <w:rPr>
                <w:rFonts w:ascii="Times New Roman" w:hAnsi="Times New Roman"/>
                <w:sz w:val="28"/>
              </w:rPr>
              <w:t>But competition and unemployment soon showed him that finding work was not so easy.</w:t>
            </w:r>
          </w:p>
          <w:p w14:paraId="6A000000">
            <w:pPr>
              <w:ind/>
              <w:jc w:val="left"/>
              <w:rPr>
                <w:rFonts w:ascii="Times New Roman" w:hAnsi="Times New Roman"/>
                <w:b w:val="1"/>
                <w:sz w:val="28"/>
              </w:rPr>
            </w:pPr>
          </w:p>
        </w:tc>
        <w:tc>
          <w:tcPr>
            <w:tcW w:type="dxa" w:w="1973"/>
            <w:tcBorders>
              <w:top w:color="000000" w:sz="6" w:val="single"/>
              <w:left w:color="000000" w:sz="6" w:val="single"/>
              <w:bottom w:color="000000" w:sz="6" w:val="single"/>
              <w:right w:color="000000" w:sz="6" w:val="single"/>
            </w:tcBorders>
          </w:tcPr>
          <w:p w14:paraId="6B000000">
            <w:pPr>
              <w:ind/>
              <w:jc w:val="left"/>
              <w:rPr>
                <w:rFonts w:ascii="Times New Roman" w:hAnsi="Times New Roman"/>
                <w:sz w:val="28"/>
              </w:rPr>
            </w:pPr>
            <w:r>
              <w:rPr>
                <w:rFonts w:ascii="Times New Roman" w:hAnsi="Times New Roman"/>
                <w:sz w:val="28"/>
              </w:rPr>
              <w:t xml:space="preserve"> Но конкуренция и безработица скоро показали ему, что найти работу не так легко.</w:t>
            </w:r>
          </w:p>
        </w:tc>
        <w:tc>
          <w:tcPr>
            <w:tcW w:type="dxa" w:w="1973"/>
            <w:tcBorders>
              <w:top w:color="000000" w:sz="6" w:val="single"/>
              <w:left w:color="000000" w:sz="6" w:val="single"/>
              <w:bottom w:color="000000" w:sz="6" w:val="single"/>
              <w:right w:color="000000" w:sz="6" w:val="single"/>
            </w:tcBorders>
            <w:shd w:fill="FFFFFF" w:val="clear"/>
            <w:vAlign w:val="center"/>
          </w:tcPr>
          <w:p w14:paraId="6C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Но конкуренция и безработица вскоре показали ему, что найти работу не так-то просто.</w:t>
            </w:r>
          </w:p>
        </w:tc>
        <w:tc>
          <w:tcPr>
            <w:tcW w:type="dxa" w:w="2780"/>
            <w:tcBorders>
              <w:top w:color="000000" w:sz="6" w:val="single"/>
              <w:left w:color="000000" w:sz="6" w:val="single"/>
              <w:bottom w:color="000000" w:sz="6" w:val="single"/>
              <w:right w:color="000000" w:sz="6" w:val="single"/>
            </w:tcBorders>
            <w:shd w:fill="FFFFFF" w:val="clear"/>
            <w:vAlign w:val="center"/>
          </w:tcPr>
          <w:p w14:paraId="6D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Но конкуренция и безработица вскоре показали ему, что найти работу не так-то просто.</w:t>
            </w:r>
          </w:p>
        </w:tc>
      </w:tr>
      <w:tr>
        <w:trPr>
          <w:trHeight w:hRule="atLeast" w:val="360"/>
        </w:trPr>
        <w:tc>
          <w:tcPr>
            <w:tcW w:type="dxa" w:w="1973"/>
            <w:tcBorders>
              <w:top w:color="000000" w:sz="6" w:val="single"/>
              <w:left w:color="000000" w:sz="6" w:val="single"/>
              <w:bottom w:color="000000" w:sz="6" w:val="single"/>
              <w:right w:color="000000" w:sz="6" w:val="single"/>
            </w:tcBorders>
          </w:tcPr>
          <w:p w14:paraId="6E000000">
            <w:pPr>
              <w:ind/>
              <w:jc w:val="left"/>
              <w:rPr>
                <w:rFonts w:ascii="Times New Roman" w:hAnsi="Times New Roman"/>
                <w:sz w:val="28"/>
              </w:rPr>
            </w:pPr>
            <w:r>
              <w:rPr>
                <w:rFonts w:ascii="Times New Roman" w:hAnsi="Times New Roman"/>
                <w:sz w:val="28"/>
              </w:rPr>
              <w:t>He slept in parks, on the docks, became hungry, emaciated and was, as we have seen, raised by Stilton, the owner of merchant warehouses in the City.</w:t>
            </w:r>
          </w:p>
          <w:p w14:paraId="6F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70000000">
            <w:pPr>
              <w:ind/>
              <w:jc w:val="left"/>
              <w:rPr>
                <w:rFonts w:ascii="Times New Roman" w:hAnsi="Times New Roman"/>
                <w:sz w:val="28"/>
              </w:rPr>
            </w:pPr>
            <w:r>
              <w:rPr>
                <w:rFonts w:ascii="Times New Roman" w:hAnsi="Times New Roman"/>
                <w:sz w:val="28"/>
              </w:rPr>
              <w:t xml:space="preserve"> Он ночевал в парках, на пристанях, изголодался, отощал и был, как мы видели, поднят Стильтоном, владельцем торговых складов в Сити.</w:t>
            </w:r>
          </w:p>
        </w:tc>
        <w:tc>
          <w:tcPr>
            <w:tcW w:type="dxa" w:w="1973"/>
            <w:tcBorders>
              <w:top w:color="000000" w:sz="6" w:val="single"/>
              <w:left w:color="000000" w:sz="6" w:val="single"/>
              <w:bottom w:color="000000" w:sz="6" w:val="single"/>
              <w:right w:color="000000" w:sz="6" w:val="single"/>
            </w:tcBorders>
            <w:shd w:fill="FFFFFF" w:val="clear"/>
            <w:vAlign w:val="center"/>
          </w:tcPr>
          <w:p w14:paraId="71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спал в парках, в доках, стал голодным, изможденным и, как мы видели, был воспитан Стилтоном, владельцем торговых складов в Сити.</w:t>
            </w:r>
          </w:p>
        </w:tc>
        <w:tc>
          <w:tcPr>
            <w:tcW w:type="dxa" w:w="2780"/>
            <w:tcBorders>
              <w:top w:color="000000" w:sz="6" w:val="single"/>
              <w:left w:color="000000" w:sz="6" w:val="single"/>
              <w:bottom w:color="000000" w:sz="6" w:val="single"/>
              <w:right w:color="000000" w:sz="6" w:val="single"/>
            </w:tcBorders>
            <w:shd w:fill="FFFFFF" w:val="clear"/>
            <w:vAlign w:val="center"/>
          </w:tcPr>
          <w:p w14:paraId="72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спал в парках, в доках, стал голодным, исхудалым и, как мы видели, был воспитан Стилтоном, владельцем товарных складов в Сити.</w:t>
            </w:r>
          </w:p>
        </w:tc>
      </w:tr>
      <w:tr>
        <w:trPr>
          <w:trHeight w:hRule="atLeast" w:val="360"/>
        </w:trPr>
        <w:tc>
          <w:tcPr>
            <w:tcW w:type="dxa" w:w="1973"/>
            <w:tcBorders>
              <w:top w:color="000000" w:sz="6" w:val="single"/>
              <w:left w:color="000000" w:sz="6" w:val="single"/>
              <w:bottom w:color="000000" w:sz="6" w:val="single"/>
              <w:right w:color="000000" w:sz="6" w:val="single"/>
            </w:tcBorders>
          </w:tcPr>
          <w:p w14:paraId="73000000">
            <w:pPr>
              <w:ind/>
              <w:jc w:val="left"/>
              <w:rPr>
                <w:rFonts w:ascii="Times New Roman" w:hAnsi="Times New Roman"/>
                <w:sz w:val="28"/>
              </w:rPr>
            </w:pPr>
            <w:r>
              <w:rPr>
                <w:rFonts w:ascii="Times New Roman" w:hAnsi="Times New Roman"/>
                <w:sz w:val="28"/>
              </w:rPr>
              <w:t>At 40, Stilton had experienced everything that a bachelor who does not know the worries about lodging and food can experience for money.</w:t>
            </w:r>
          </w:p>
          <w:p w14:paraId="74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75000000">
            <w:pPr>
              <w:ind/>
              <w:jc w:val="left"/>
              <w:rPr>
                <w:rFonts w:ascii="Times New Roman" w:hAnsi="Times New Roman"/>
                <w:sz w:val="28"/>
              </w:rPr>
            </w:pPr>
            <w:r>
              <w:rPr>
                <w:rFonts w:ascii="Times New Roman" w:hAnsi="Times New Roman"/>
                <w:sz w:val="28"/>
              </w:rPr>
              <w:t>Стильтон в 40 лет изведал все, что может за деньги изведать холостой человек, не знающий забот о ночлеге и пище.</w:t>
            </w:r>
          </w:p>
        </w:tc>
        <w:tc>
          <w:tcPr>
            <w:tcW w:type="dxa" w:w="1973"/>
            <w:tcBorders>
              <w:top w:color="000000" w:sz="6" w:val="single"/>
              <w:left w:color="000000" w:sz="6" w:val="single"/>
              <w:bottom w:color="000000" w:sz="6" w:val="single"/>
              <w:right w:color="000000" w:sz="6" w:val="single"/>
            </w:tcBorders>
            <w:shd w:fill="FFFFFF" w:val="clear"/>
            <w:vAlign w:val="center"/>
          </w:tcPr>
          <w:p w14:paraId="76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В 40 лет Стилтон испытал все, что холостяк, не знающий забот о жилье и еде, может испытать за деньги.</w:t>
            </w:r>
          </w:p>
        </w:tc>
        <w:tc>
          <w:tcPr>
            <w:tcW w:type="dxa" w:w="2780"/>
            <w:tcBorders>
              <w:top w:color="000000" w:sz="6" w:val="single"/>
              <w:left w:color="000000" w:sz="6" w:val="single"/>
              <w:bottom w:color="000000" w:sz="6" w:val="single"/>
              <w:right w:color="000000" w:sz="6" w:val="single"/>
            </w:tcBorders>
            <w:shd w:fill="FFFFFF" w:val="clear"/>
            <w:vAlign w:val="center"/>
          </w:tcPr>
          <w:p w14:paraId="77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В 40 лет Стилтон испытал все, что может испытать за деньги холостяк, не знающий</w:t>
            </w:r>
            <w:r>
              <w:rPr>
                <w:rFonts w:ascii="Times New Roman" w:hAnsi="Times New Roman"/>
                <w:b w:val="0"/>
                <w:i w:val="0"/>
                <w:caps w:val="0"/>
                <w:color w:val="212529"/>
                <w:spacing w:val="0"/>
                <w:sz w:val="28"/>
              </w:rPr>
              <w:t> </w:t>
            </w:r>
          </w:p>
        </w:tc>
      </w:tr>
      <w:tr>
        <w:trPr>
          <w:trHeight w:hRule="atLeast" w:val="360"/>
        </w:trPr>
        <w:tc>
          <w:tcPr>
            <w:tcW w:type="dxa" w:w="1973"/>
            <w:tcBorders>
              <w:top w:color="000000" w:sz="6" w:val="single"/>
              <w:left w:color="000000" w:sz="6" w:val="single"/>
              <w:bottom w:color="000000" w:sz="6" w:val="single"/>
              <w:right w:color="000000" w:sz="6" w:val="single"/>
            </w:tcBorders>
          </w:tcPr>
          <w:p w14:paraId="78000000">
            <w:pPr>
              <w:ind/>
              <w:jc w:val="left"/>
              <w:rPr>
                <w:rFonts w:ascii="Times New Roman" w:hAnsi="Times New Roman"/>
                <w:sz w:val="28"/>
              </w:rPr>
            </w:pPr>
            <w:r>
              <w:rPr>
                <w:rFonts w:ascii="Times New Roman" w:hAnsi="Times New Roman"/>
                <w:sz w:val="28"/>
              </w:rPr>
              <w:t xml:space="preserve"> He had a fortune of 20 million pounds.</w:t>
            </w:r>
          </w:p>
          <w:p w14:paraId="79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7A000000">
            <w:pPr>
              <w:ind/>
              <w:jc w:val="left"/>
              <w:rPr>
                <w:rFonts w:ascii="Times New Roman" w:hAnsi="Times New Roman"/>
                <w:sz w:val="28"/>
              </w:rPr>
            </w:pPr>
            <w:r>
              <w:rPr>
                <w:rFonts w:ascii="Times New Roman" w:hAnsi="Times New Roman"/>
                <w:sz w:val="28"/>
              </w:rPr>
              <w:t xml:space="preserve"> Он владел состоянием в 20 миллионов фунтов.</w:t>
            </w:r>
          </w:p>
        </w:tc>
        <w:tc>
          <w:tcPr>
            <w:tcW w:type="dxa" w:w="1973"/>
            <w:tcBorders>
              <w:top w:color="000000" w:sz="6" w:val="single"/>
              <w:left w:color="000000" w:sz="6" w:val="single"/>
              <w:bottom w:color="000000" w:sz="6" w:val="single"/>
              <w:right w:color="000000" w:sz="6" w:val="single"/>
            </w:tcBorders>
            <w:shd w:fill="FFFFFF" w:val="clear"/>
            <w:vAlign w:val="center"/>
          </w:tcPr>
          <w:p w14:paraId="7B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У него было состояние в 20 миллионов фунтов стерлингов.</w:t>
            </w:r>
          </w:p>
        </w:tc>
        <w:tc>
          <w:tcPr>
            <w:tcW w:type="dxa" w:w="2780"/>
            <w:tcBorders>
              <w:top w:color="000000" w:sz="6" w:val="single"/>
              <w:left w:color="000000" w:sz="6" w:val="single"/>
              <w:bottom w:color="000000" w:sz="6" w:val="single"/>
              <w:right w:color="000000" w:sz="6" w:val="single"/>
            </w:tcBorders>
            <w:shd w:fill="FFFFFF" w:val="clear"/>
            <w:vAlign w:val="center"/>
          </w:tcPr>
          <w:p w14:paraId="7C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У него было состояние в 20 миллионов фунтов.</w:t>
            </w:r>
          </w:p>
        </w:tc>
      </w:tr>
      <w:tr>
        <w:trPr>
          <w:trHeight w:hRule="atLeast" w:val="360"/>
        </w:trPr>
        <w:tc>
          <w:tcPr>
            <w:tcW w:type="dxa" w:w="1973"/>
            <w:tcBorders>
              <w:top w:color="000000" w:sz="6" w:val="single"/>
              <w:left w:color="000000" w:sz="6" w:val="single"/>
              <w:bottom w:color="000000" w:sz="6" w:val="single"/>
              <w:right w:color="000000" w:sz="6" w:val="single"/>
            </w:tcBorders>
          </w:tcPr>
          <w:p w14:paraId="7D000000">
            <w:pPr>
              <w:pStyle w:val="Style_1"/>
              <w:ind/>
              <w:jc w:val="left"/>
              <w:rPr>
                <w:rFonts w:ascii="Times New Roman" w:hAnsi="Times New Roman"/>
                <w:sz w:val="28"/>
              </w:rPr>
            </w:pPr>
            <w:r>
              <w:rPr>
                <w:rFonts w:ascii="Times New Roman" w:hAnsi="Times New Roman"/>
                <w:sz w:val="28"/>
              </w:rPr>
              <w:t xml:space="preserve"> What he had thought of doing to Yves was sheer nonsense, but Stilton was very proud of his invention, for he had a weakness for considering himself a man of great imagination and cunning fancy.</w:t>
            </w:r>
          </w:p>
          <w:p w14:paraId="7E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7F000000">
            <w:pPr>
              <w:pStyle w:val="Style_1"/>
              <w:ind/>
              <w:jc w:val="left"/>
              <w:rPr>
                <w:rFonts w:ascii="Times New Roman" w:hAnsi="Times New Roman"/>
                <w:sz w:val="28"/>
              </w:rPr>
            </w:pPr>
            <w:r>
              <w:rPr>
                <w:rFonts w:ascii="Times New Roman" w:hAnsi="Times New Roman"/>
                <w:sz w:val="28"/>
              </w:rPr>
              <w:t xml:space="preserve"> То, что он придумал проделать с Ивом, было совершенной чепухой, но Стильтон очень гордился своей выдумкой, так как имел слабость считать себя человеком большого воображения и хитрой фантазии.</w:t>
            </w:r>
          </w:p>
        </w:tc>
        <w:tc>
          <w:tcPr>
            <w:tcW w:type="dxa" w:w="1973"/>
            <w:tcBorders>
              <w:top w:color="000000" w:sz="6" w:val="single"/>
              <w:left w:color="000000" w:sz="6" w:val="single"/>
              <w:bottom w:color="000000" w:sz="6" w:val="single"/>
              <w:right w:color="000000" w:sz="6" w:val="single"/>
            </w:tcBorders>
            <w:shd w:fill="FFFFFF" w:val="clear"/>
            <w:vAlign w:val="center"/>
          </w:tcPr>
          <w:p w14:paraId="80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То, что он задумал сделать с Ивом, было чистой чепухой, но Стилтон очень гордился своим изобретением, потому что у него была слабость считать себя человеком с большим воображением и хитрой фантазией.</w:t>
            </w:r>
          </w:p>
        </w:tc>
        <w:tc>
          <w:tcPr>
            <w:tcW w:type="dxa" w:w="2780"/>
            <w:tcBorders>
              <w:top w:color="000000" w:sz="6" w:val="single"/>
              <w:left w:color="000000" w:sz="6" w:val="single"/>
              <w:bottom w:color="000000" w:sz="6" w:val="single"/>
              <w:right w:color="000000" w:sz="6" w:val="single"/>
            </w:tcBorders>
            <w:shd w:fill="FFFFFF" w:val="clear"/>
            <w:vAlign w:val="center"/>
          </w:tcPr>
          <w:p w14:paraId="81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То, что он задумал сделать с Ивом, было абсолютной бессмыслицей, но Стилтон очень гордился своим изобретением, потому что у него была слабость считать себя человеком с большим воображением и хитрой фантазией.</w:t>
            </w:r>
          </w:p>
        </w:tc>
      </w:tr>
    </w:tbl>
    <w:p w14:paraId="82000000">
      <w:pPr>
        <w:pStyle w:val="Style_1"/>
        <w:ind/>
        <w:jc w:val="both"/>
        <w:rPr>
          <w:rFonts w:ascii="Times New Roman" w:hAnsi="Times New Roman"/>
          <w:color w:val="000000"/>
          <w:sz w:val="28"/>
        </w:rPr>
      </w:pPr>
    </w:p>
    <w:p w14:paraId="83000000">
      <w:pPr>
        <w:pStyle w:val="Style_1"/>
        <w:ind/>
        <w:jc w:val="both"/>
        <w:rPr>
          <w:rFonts w:ascii="Times New Roman" w:hAnsi="Times New Roman"/>
          <w:color w:val="000000"/>
          <w:sz w:val="28"/>
        </w:rPr>
      </w:pPr>
      <w:r>
        <w:rPr>
          <w:rFonts w:ascii="Times New Roman" w:hAnsi="Times New Roman"/>
          <w:color w:val="000000"/>
          <w:sz w:val="28"/>
        </w:rPr>
        <w:t xml:space="preserve">4. </w:t>
      </w: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973"/>
        <w:gridCol w:w="1973"/>
        <w:gridCol w:w="1973"/>
        <w:gridCol w:w="2780"/>
      </w:tblGrid>
      <w:tr>
        <w:trPr>
          <w:trHeight w:hRule="atLeast" w:val="360"/>
        </w:trPr>
        <w:tc>
          <w:tcPr>
            <w:tcW w:type="dxa" w:w="1973"/>
            <w:tcBorders>
              <w:top w:color="000000" w:sz="6" w:val="single"/>
              <w:left w:color="000000" w:sz="6" w:val="single"/>
              <w:bottom w:color="000000" w:sz="6" w:val="single"/>
              <w:right w:color="000000" w:sz="6" w:val="single"/>
            </w:tcBorders>
          </w:tcPr>
          <w:p w14:paraId="84000000">
            <w:pPr>
              <w:ind/>
              <w:jc w:val="left"/>
              <w:rPr>
                <w:rFonts w:ascii="Times New Roman" w:hAnsi="Times New Roman"/>
                <w:sz w:val="28"/>
              </w:rPr>
            </w:pPr>
            <w:r>
              <w:rPr>
                <w:rFonts w:ascii="Times New Roman" w:hAnsi="Times New Roman"/>
                <w:sz w:val="28"/>
              </w:rPr>
              <w:t>Английское предложение в тексте</w:t>
            </w:r>
          </w:p>
        </w:tc>
        <w:tc>
          <w:tcPr>
            <w:tcW w:type="dxa" w:w="1973"/>
            <w:tcBorders>
              <w:top w:color="000000" w:sz="6" w:val="single"/>
              <w:left w:color="000000" w:sz="6" w:val="single"/>
              <w:bottom w:color="000000" w:sz="6" w:val="single"/>
              <w:right w:color="000000" w:sz="6" w:val="single"/>
            </w:tcBorders>
          </w:tcPr>
          <w:p w14:paraId="85000000">
            <w:pPr>
              <w:ind/>
              <w:jc w:val="left"/>
              <w:rPr>
                <w:rFonts w:ascii="Times New Roman" w:hAnsi="Times New Roman"/>
                <w:sz w:val="28"/>
              </w:rPr>
            </w:pPr>
            <w:r>
              <w:rPr>
                <w:rFonts w:ascii="Times New Roman" w:hAnsi="Times New Roman"/>
                <w:sz w:val="28"/>
              </w:rPr>
              <w:t>Русское предложение в тексте</w:t>
            </w:r>
          </w:p>
        </w:tc>
        <w:tc>
          <w:tcPr>
            <w:tcW w:type="dxa" w:w="1973"/>
            <w:tcBorders>
              <w:top w:color="000000" w:sz="6" w:val="single"/>
              <w:left w:color="000000" w:sz="6" w:val="single"/>
              <w:bottom w:color="000000" w:sz="6" w:val="single"/>
              <w:right w:color="000000" w:sz="6" w:val="single"/>
            </w:tcBorders>
          </w:tcPr>
          <w:p w14:paraId="86000000">
            <w:pPr>
              <w:ind/>
              <w:jc w:val="left"/>
              <w:rPr>
                <w:rFonts w:ascii="Times New Roman" w:hAnsi="Times New Roman"/>
                <w:sz w:val="28"/>
              </w:rPr>
            </w:pPr>
            <w:r>
              <w:rPr>
                <w:rFonts w:ascii="Times New Roman" w:hAnsi="Times New Roman"/>
                <w:sz w:val="28"/>
              </w:rPr>
              <w:t>Перевод с английского на русский первым переводчиком</w:t>
            </w:r>
          </w:p>
        </w:tc>
        <w:tc>
          <w:tcPr>
            <w:tcW w:type="dxa" w:w="2780"/>
            <w:tcBorders>
              <w:top w:color="000000" w:sz="6" w:val="single"/>
              <w:left w:color="000000" w:sz="6" w:val="single"/>
              <w:bottom w:color="000000" w:sz="6" w:val="single"/>
              <w:right w:color="000000" w:sz="6" w:val="single"/>
            </w:tcBorders>
          </w:tcPr>
          <w:p w14:paraId="87000000">
            <w:pPr>
              <w:ind/>
              <w:jc w:val="left"/>
              <w:rPr>
                <w:rFonts w:ascii="Times New Roman" w:hAnsi="Times New Roman"/>
                <w:sz w:val="28"/>
              </w:rPr>
            </w:pPr>
            <w:r>
              <w:rPr>
                <w:rFonts w:ascii="Times New Roman" w:hAnsi="Times New Roman"/>
                <w:sz w:val="28"/>
              </w:rPr>
              <w:t>Перевод с английского на русский вторым переводчиком</w:t>
            </w:r>
          </w:p>
        </w:tc>
      </w:tr>
      <w:tr>
        <w:trPr>
          <w:trHeight w:hRule="atLeast" w:val="360"/>
        </w:trPr>
        <w:tc>
          <w:tcPr>
            <w:tcW w:type="dxa" w:w="1973"/>
            <w:tcBorders>
              <w:top w:color="000000" w:sz="6" w:val="single"/>
              <w:left w:color="000000" w:sz="6" w:val="single"/>
              <w:bottom w:color="000000" w:sz="6" w:val="single"/>
              <w:right w:color="000000" w:sz="6" w:val="single"/>
            </w:tcBorders>
          </w:tcPr>
          <w:p w14:paraId="88000000">
            <w:pPr>
              <w:ind/>
              <w:jc w:val="left"/>
              <w:rPr>
                <w:rFonts w:ascii="Times New Roman" w:hAnsi="Times New Roman"/>
                <w:sz w:val="28"/>
              </w:rPr>
            </w:pPr>
            <w:r>
              <w:rPr>
                <w:rFonts w:ascii="Times New Roman" w:hAnsi="Times New Roman"/>
                <w:sz w:val="28"/>
              </w:rPr>
              <w:t>The tramp's name was John Ives.</w:t>
            </w:r>
          </w:p>
        </w:tc>
        <w:tc>
          <w:tcPr>
            <w:tcW w:type="dxa" w:w="1973"/>
            <w:tcBorders>
              <w:top w:color="000000" w:sz="6" w:val="single"/>
              <w:left w:color="000000" w:sz="6" w:val="single"/>
              <w:bottom w:color="000000" w:sz="6" w:val="single"/>
              <w:right w:color="000000" w:sz="6" w:val="single"/>
            </w:tcBorders>
          </w:tcPr>
          <w:p w14:paraId="89000000">
            <w:pPr>
              <w:ind/>
              <w:jc w:val="left"/>
              <w:rPr>
                <w:rFonts w:ascii="Times New Roman" w:hAnsi="Times New Roman"/>
                <w:sz w:val="28"/>
              </w:rPr>
            </w:pPr>
            <w:r>
              <w:rPr>
                <w:rFonts w:ascii="Times New Roman" w:hAnsi="Times New Roman"/>
                <w:sz w:val="28"/>
              </w:rPr>
              <w:t>Бродягу звали Джон Ив.</w:t>
            </w:r>
          </w:p>
        </w:tc>
        <w:tc>
          <w:tcPr>
            <w:tcW w:type="dxa" w:w="1973"/>
            <w:tcBorders>
              <w:top w:color="000000" w:sz="6" w:val="single"/>
              <w:left w:color="000000" w:sz="6" w:val="single"/>
              <w:bottom w:color="000000" w:sz="6" w:val="single"/>
              <w:right w:color="000000" w:sz="6" w:val="single"/>
            </w:tcBorders>
            <w:shd w:fill="FFFFFF" w:val="clear"/>
            <w:vAlign w:val="center"/>
          </w:tcPr>
          <w:p w14:paraId="8A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Бродягу звали Джон </w:t>
            </w:r>
            <w:r>
              <w:rPr>
                <w:rFonts w:ascii="Times New Roman" w:hAnsi="Times New Roman"/>
                <w:b w:val="0"/>
                <w:i w:val="0"/>
                <w:caps w:val="0"/>
                <w:color w:val="212529"/>
                <w:spacing w:val="0"/>
                <w:sz w:val="28"/>
                <w:shd w:fill="FFA2CF" w:val="clear"/>
              </w:rPr>
              <w:t>Айвс</w:t>
            </w:r>
            <w:r>
              <w:rPr>
                <w:rFonts w:ascii="Times New Roman" w:hAnsi="Times New Roman"/>
                <w:b w:val="0"/>
                <w:i w:val="0"/>
                <w:caps w:val="0"/>
                <w:color w:val="212529"/>
                <w:spacing w:val="0"/>
                <w:sz w:val="28"/>
              </w:rPr>
              <w:t>.</w:t>
            </w:r>
          </w:p>
        </w:tc>
        <w:tc>
          <w:tcPr>
            <w:tcW w:type="dxa" w:w="2780"/>
            <w:tcBorders>
              <w:top w:color="000000" w:sz="6" w:val="single"/>
              <w:left w:color="000000" w:sz="6" w:val="single"/>
              <w:bottom w:color="000000" w:sz="6" w:val="single"/>
              <w:right w:color="000000" w:sz="6" w:val="single"/>
            </w:tcBorders>
            <w:shd w:fill="FFFFFF" w:val="clear"/>
            <w:vAlign w:val="center"/>
          </w:tcPr>
          <w:p w14:paraId="8B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Имя бродяги было Джон </w:t>
            </w:r>
            <w:r>
              <w:rPr>
                <w:rFonts w:ascii="Times New Roman" w:hAnsi="Times New Roman"/>
                <w:b w:val="0"/>
                <w:i w:val="0"/>
                <w:caps w:val="0"/>
                <w:color w:val="212529"/>
                <w:spacing w:val="0"/>
                <w:sz w:val="28"/>
                <w:shd w:fill="FFA2CF" w:val="clear"/>
              </w:rPr>
              <w:t>Айвс</w:t>
            </w:r>
            <w:r>
              <w:rPr>
                <w:rFonts w:ascii="Times New Roman" w:hAnsi="Times New Roman"/>
                <w:b w:val="0"/>
                <w:i w:val="0"/>
                <w:caps w:val="0"/>
                <w:color w:val="212529"/>
                <w:spacing w:val="0"/>
                <w:sz w:val="28"/>
              </w:rPr>
              <w:t>.</w:t>
            </w:r>
          </w:p>
        </w:tc>
      </w:tr>
      <w:tr>
        <w:trPr>
          <w:trHeight w:hRule="atLeast" w:val="360"/>
        </w:trPr>
        <w:tc>
          <w:tcPr>
            <w:tcW w:type="dxa" w:w="1973"/>
            <w:tcBorders>
              <w:top w:color="000000" w:sz="6" w:val="single"/>
              <w:left w:color="000000" w:sz="6" w:val="single"/>
              <w:bottom w:color="000000" w:sz="6" w:val="single"/>
              <w:right w:color="000000" w:sz="6" w:val="single"/>
            </w:tcBorders>
          </w:tcPr>
          <w:p w14:paraId="8C000000">
            <w:pPr>
              <w:ind/>
              <w:jc w:val="left"/>
              <w:rPr>
                <w:rFonts w:ascii="Times New Roman" w:hAnsi="Times New Roman"/>
                <w:sz w:val="28"/>
              </w:rPr>
            </w:pPr>
            <w:r>
              <w:rPr>
                <w:rFonts w:ascii="Times New Roman" w:hAnsi="Times New Roman"/>
                <w:sz w:val="28"/>
              </w:rPr>
              <w:t>He came to London from Ireland to look for a job or a position</w:t>
            </w:r>
          </w:p>
        </w:tc>
        <w:tc>
          <w:tcPr>
            <w:tcW w:type="dxa" w:w="1973"/>
            <w:tcBorders>
              <w:top w:color="000000" w:sz="6" w:val="single"/>
              <w:left w:color="000000" w:sz="6" w:val="single"/>
              <w:bottom w:color="000000" w:sz="6" w:val="single"/>
              <w:right w:color="000000" w:sz="6" w:val="single"/>
            </w:tcBorders>
          </w:tcPr>
          <w:p w14:paraId="8D000000">
            <w:pPr>
              <w:ind/>
              <w:jc w:val="left"/>
              <w:rPr>
                <w:rFonts w:ascii="Times New Roman" w:hAnsi="Times New Roman"/>
                <w:sz w:val="28"/>
              </w:rPr>
            </w:pPr>
            <w:r>
              <w:rPr>
                <w:rFonts w:ascii="Times New Roman" w:hAnsi="Times New Roman"/>
                <w:sz w:val="28"/>
              </w:rPr>
              <w:t>Он приехал в Лондон из Ирландии искать службу или работу.</w:t>
            </w:r>
          </w:p>
        </w:tc>
        <w:tc>
          <w:tcPr>
            <w:tcW w:type="dxa" w:w="1973"/>
            <w:tcBorders>
              <w:top w:color="000000" w:sz="6" w:val="single"/>
              <w:left w:color="000000" w:sz="6" w:val="single"/>
              <w:bottom w:color="000000" w:sz="6" w:val="single"/>
              <w:right w:color="000000" w:sz="6" w:val="single"/>
            </w:tcBorders>
            <w:shd w:fill="FFFFFF" w:val="clear"/>
            <w:vAlign w:val="center"/>
          </w:tcPr>
          <w:p w14:paraId="8E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приехал в Лондон из Ирландии, чтобы найти работу или должность.</w:t>
            </w:r>
          </w:p>
        </w:tc>
        <w:tc>
          <w:tcPr>
            <w:tcW w:type="dxa" w:w="2780"/>
            <w:tcBorders>
              <w:top w:color="000000" w:sz="6" w:val="single"/>
              <w:left w:color="000000" w:sz="6" w:val="single"/>
              <w:bottom w:color="000000" w:sz="6" w:val="single"/>
              <w:right w:color="000000" w:sz="6" w:val="single"/>
            </w:tcBorders>
            <w:shd w:fill="FFFFFF" w:val="clear"/>
            <w:vAlign w:val="center"/>
          </w:tcPr>
          <w:p w14:paraId="8F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Он приехал в Лондон из Ирландии в поисках работы или должности.</w:t>
            </w:r>
          </w:p>
        </w:tc>
      </w:tr>
      <w:tr>
        <w:trPr>
          <w:trHeight w:hRule="atLeast" w:val="360"/>
        </w:trPr>
        <w:tc>
          <w:tcPr>
            <w:tcW w:type="dxa" w:w="1973"/>
            <w:tcBorders>
              <w:top w:color="000000" w:sz="6" w:val="single"/>
              <w:left w:color="000000" w:sz="6" w:val="single"/>
              <w:bottom w:color="000000" w:sz="6" w:val="single"/>
              <w:right w:color="000000" w:sz="6" w:val="single"/>
            </w:tcBorders>
          </w:tcPr>
          <w:p w14:paraId="90000000">
            <w:pPr>
              <w:ind/>
              <w:jc w:val="left"/>
              <w:rPr>
                <w:rFonts w:ascii="Times New Roman" w:hAnsi="Times New Roman"/>
                <w:sz w:val="28"/>
              </w:rPr>
            </w:pPr>
            <w:r>
              <w:rPr>
                <w:rFonts w:ascii="Times New Roman" w:hAnsi="Times New Roman"/>
                <w:sz w:val="28"/>
              </w:rPr>
              <w:t xml:space="preserve">Ives was an orphan, brought up in a forester's family. </w:t>
            </w:r>
          </w:p>
          <w:p w14:paraId="91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92000000">
            <w:pPr>
              <w:ind/>
              <w:jc w:val="left"/>
              <w:rPr>
                <w:rFonts w:ascii="Times New Roman" w:hAnsi="Times New Roman"/>
                <w:sz w:val="28"/>
              </w:rPr>
            </w:pPr>
            <w:r>
              <w:rPr>
                <w:rFonts w:ascii="Times New Roman" w:hAnsi="Times New Roman"/>
                <w:sz w:val="28"/>
              </w:rPr>
              <w:t xml:space="preserve"> Ив был сирота, воспитанный в семье лесничего.</w:t>
            </w:r>
          </w:p>
        </w:tc>
        <w:tc>
          <w:tcPr>
            <w:tcW w:type="dxa" w:w="1973"/>
            <w:tcBorders>
              <w:top w:color="000000" w:sz="6" w:val="single"/>
              <w:left w:color="000000" w:sz="6" w:val="single"/>
              <w:bottom w:color="000000" w:sz="6" w:val="single"/>
              <w:right w:color="000000" w:sz="6" w:val="single"/>
            </w:tcBorders>
            <w:shd w:fill="FFFFFF" w:val="clear"/>
            <w:vAlign w:val="center"/>
          </w:tcPr>
          <w:p w14:paraId="93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shd w:fill="FFA2CF" w:val="clear"/>
              </w:rPr>
              <w:t>Айвс</w:t>
            </w:r>
            <w:r>
              <w:rPr>
                <w:rFonts w:ascii="Times New Roman" w:hAnsi="Times New Roman"/>
                <w:b w:val="0"/>
                <w:i w:val="0"/>
                <w:caps w:val="0"/>
                <w:color w:val="212529"/>
                <w:spacing w:val="0"/>
                <w:sz w:val="28"/>
              </w:rPr>
              <w:t xml:space="preserve"> был сиротой, воспитанным в семье лесника.</w:t>
            </w:r>
          </w:p>
        </w:tc>
        <w:tc>
          <w:tcPr>
            <w:tcW w:type="dxa" w:w="2780"/>
            <w:tcBorders>
              <w:top w:color="000000" w:sz="6" w:val="single"/>
              <w:left w:color="000000" w:sz="6" w:val="single"/>
              <w:bottom w:color="000000" w:sz="6" w:val="single"/>
              <w:right w:color="000000" w:sz="6" w:val="single"/>
            </w:tcBorders>
            <w:shd w:fill="FFFFFF" w:val="clear"/>
            <w:vAlign w:val="center"/>
          </w:tcPr>
          <w:p w14:paraId="94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shd w:fill="FFA2CF" w:val="clear"/>
              </w:rPr>
              <w:t>Айвз</w:t>
            </w:r>
            <w:r>
              <w:rPr>
                <w:rFonts w:ascii="Times New Roman" w:hAnsi="Times New Roman"/>
                <w:b w:val="0"/>
                <w:i w:val="0"/>
                <w:caps w:val="0"/>
                <w:color w:val="212529"/>
                <w:spacing w:val="0"/>
                <w:sz w:val="28"/>
              </w:rPr>
              <w:t xml:space="preserve"> был сиротой, выросшим в семье лесника.</w:t>
            </w:r>
          </w:p>
        </w:tc>
      </w:tr>
      <w:tr>
        <w:trPr>
          <w:trHeight w:hRule="atLeast" w:val="4199"/>
        </w:trPr>
        <w:tc>
          <w:tcPr>
            <w:tcW w:type="dxa" w:w="1973"/>
            <w:tcBorders>
              <w:top w:color="000000" w:sz="6" w:val="single"/>
              <w:left w:color="000000" w:sz="6" w:val="single"/>
              <w:bottom w:color="000000" w:sz="6" w:val="single"/>
              <w:right w:color="000000" w:sz="6" w:val="single"/>
            </w:tcBorders>
          </w:tcPr>
          <w:p w14:paraId="95000000">
            <w:pPr>
              <w:ind/>
              <w:jc w:val="left"/>
              <w:rPr>
                <w:rFonts w:ascii="Times New Roman" w:hAnsi="Times New Roman"/>
                <w:sz w:val="28"/>
              </w:rPr>
            </w:pPr>
            <w:r>
              <w:rPr>
                <w:rFonts w:ascii="Times New Roman" w:hAnsi="Times New Roman"/>
                <w:sz w:val="28"/>
              </w:rPr>
              <w:t>Apart from primary school, he had no education.</w:t>
            </w:r>
          </w:p>
        </w:tc>
        <w:tc>
          <w:tcPr>
            <w:tcW w:type="dxa" w:w="1973"/>
            <w:tcBorders>
              <w:top w:color="000000" w:sz="6" w:val="single"/>
              <w:left w:color="000000" w:sz="6" w:val="single"/>
              <w:bottom w:color="000000" w:sz="6" w:val="single"/>
              <w:right w:color="000000" w:sz="6" w:val="single"/>
            </w:tcBorders>
          </w:tcPr>
          <w:p w14:paraId="96000000">
            <w:pPr>
              <w:ind/>
              <w:jc w:val="left"/>
              <w:rPr>
                <w:rFonts w:ascii="Times New Roman" w:hAnsi="Times New Roman"/>
                <w:sz w:val="28"/>
              </w:rPr>
            </w:pPr>
            <w:r>
              <w:rPr>
                <w:rFonts w:ascii="Times New Roman" w:hAnsi="Times New Roman"/>
                <w:sz w:val="28"/>
              </w:rPr>
              <w:t xml:space="preserve"> Кроме начальной школы, он не получил никакого образования.</w:t>
            </w:r>
          </w:p>
        </w:tc>
        <w:tc>
          <w:tcPr>
            <w:tcW w:type="dxa" w:w="1973"/>
            <w:tcBorders>
              <w:top w:color="000000" w:sz="6" w:val="single"/>
              <w:left w:color="000000" w:sz="6" w:val="single"/>
              <w:bottom w:color="000000" w:sz="6" w:val="single"/>
              <w:right w:color="000000" w:sz="6" w:val="single"/>
            </w:tcBorders>
            <w:shd w:fill="FFFFFF" w:val="clear"/>
            <w:vAlign w:val="center"/>
          </w:tcPr>
          <w:p w14:paraId="97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Помимо начальной школы, у него не было образования.</w:t>
            </w:r>
          </w:p>
        </w:tc>
        <w:tc>
          <w:tcPr>
            <w:tcW w:type="dxa" w:w="2780"/>
            <w:tcBorders>
              <w:top w:color="000000" w:sz="6" w:val="single"/>
              <w:left w:color="000000" w:sz="6" w:val="single"/>
              <w:bottom w:color="000000" w:sz="6" w:val="single"/>
              <w:right w:color="000000" w:sz="6" w:val="single"/>
            </w:tcBorders>
            <w:shd w:fill="FFFFFF" w:val="clear"/>
            <w:vAlign w:val="center"/>
          </w:tcPr>
          <w:p w14:paraId="98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Помимо начальной школы, у него не было образования.</w:t>
            </w:r>
          </w:p>
        </w:tc>
      </w:tr>
      <w:tr>
        <w:trPr>
          <w:trHeight w:hRule="atLeast" w:val="360"/>
        </w:trPr>
        <w:tc>
          <w:tcPr>
            <w:tcW w:type="dxa" w:w="1973"/>
            <w:tcBorders>
              <w:top w:color="000000" w:sz="6" w:val="single"/>
              <w:left w:color="000000" w:sz="6" w:val="single"/>
              <w:bottom w:color="000000" w:sz="6" w:val="single"/>
              <w:right w:color="000000" w:sz="6" w:val="single"/>
            </w:tcBorders>
          </w:tcPr>
          <w:p w14:paraId="99000000">
            <w:pPr>
              <w:ind/>
              <w:jc w:val="left"/>
              <w:rPr>
                <w:rFonts w:ascii="Times New Roman" w:hAnsi="Times New Roman"/>
                <w:sz w:val="28"/>
              </w:rPr>
            </w:pPr>
            <w:r>
              <w:rPr>
                <w:rFonts w:ascii="Times New Roman" w:hAnsi="Times New Roman"/>
                <w:sz w:val="28"/>
              </w:rPr>
              <w:t>When Ives was 15, his tutor died, the forester's grown-up children left - some to America, some to South Wales, some to Europe, and Ives worked for a while for a farmer.</w:t>
            </w:r>
          </w:p>
        </w:tc>
        <w:tc>
          <w:tcPr>
            <w:tcW w:type="dxa" w:w="1973"/>
            <w:tcBorders>
              <w:top w:color="000000" w:sz="6" w:val="single"/>
              <w:left w:color="000000" w:sz="6" w:val="single"/>
              <w:bottom w:color="000000" w:sz="6" w:val="single"/>
              <w:right w:color="000000" w:sz="6" w:val="single"/>
            </w:tcBorders>
          </w:tcPr>
          <w:p w14:paraId="9A000000">
            <w:pPr>
              <w:ind/>
              <w:jc w:val="left"/>
              <w:rPr>
                <w:rFonts w:ascii="Times New Roman" w:hAnsi="Times New Roman"/>
                <w:sz w:val="28"/>
              </w:rPr>
            </w:pPr>
            <w:r>
              <w:rPr>
                <w:rFonts w:ascii="Times New Roman" w:hAnsi="Times New Roman"/>
                <w:sz w:val="28"/>
              </w:rPr>
              <w:t xml:space="preserve"> Когда Иву было 15 лет, его воспитатель умер, взрослые дети лесничего уехали — кто в Америку, кто в Южный Уэльс, кто в Европу, и Ив некоторое время работал у одного фермера.</w:t>
            </w:r>
          </w:p>
        </w:tc>
        <w:tc>
          <w:tcPr>
            <w:tcW w:type="dxa" w:w="1973"/>
            <w:tcBorders>
              <w:top w:color="000000" w:sz="6" w:val="single"/>
              <w:left w:color="000000" w:sz="6" w:val="single"/>
              <w:bottom w:color="000000" w:sz="6" w:val="single"/>
              <w:right w:color="000000" w:sz="6" w:val="single"/>
            </w:tcBorders>
            <w:shd w:fill="FFFFFF" w:val="clear"/>
            <w:vAlign w:val="center"/>
          </w:tcPr>
          <w:p w14:paraId="9B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Когда </w:t>
            </w:r>
            <w:r>
              <w:rPr>
                <w:rFonts w:ascii="Times New Roman" w:hAnsi="Times New Roman"/>
                <w:b w:val="0"/>
                <w:i w:val="0"/>
                <w:caps w:val="0"/>
                <w:color w:val="212529"/>
                <w:spacing w:val="0"/>
                <w:sz w:val="28"/>
                <w:shd w:fill="FFA2CF" w:val="clear"/>
              </w:rPr>
              <w:t xml:space="preserve">Айвсу </w:t>
            </w:r>
            <w:r>
              <w:rPr>
                <w:rFonts w:ascii="Times New Roman" w:hAnsi="Times New Roman"/>
                <w:b w:val="0"/>
                <w:i w:val="0"/>
                <w:caps w:val="0"/>
                <w:color w:val="212529"/>
                <w:spacing w:val="0"/>
                <w:sz w:val="28"/>
              </w:rPr>
              <w:t xml:space="preserve">было 15 лет, его наставник умер, взрослые дети лесника уехали - кто в Америку, кто в Южный Уэльс, кто в Европу, и </w:t>
            </w:r>
            <w:r>
              <w:rPr>
                <w:rFonts w:ascii="Times New Roman" w:hAnsi="Times New Roman"/>
                <w:b w:val="0"/>
                <w:i w:val="0"/>
                <w:caps w:val="0"/>
                <w:color w:val="212529"/>
                <w:spacing w:val="0"/>
                <w:sz w:val="28"/>
                <w:shd w:fill="FFA2CF" w:val="clear"/>
              </w:rPr>
              <w:t>Айвс</w:t>
            </w:r>
            <w:r>
              <w:rPr>
                <w:rFonts w:ascii="Times New Roman" w:hAnsi="Times New Roman"/>
                <w:b w:val="0"/>
                <w:i w:val="0"/>
                <w:caps w:val="0"/>
                <w:color w:val="212529"/>
                <w:spacing w:val="0"/>
                <w:sz w:val="28"/>
              </w:rPr>
              <w:t xml:space="preserve"> некоторое время работал у фермера.</w:t>
            </w:r>
          </w:p>
        </w:tc>
        <w:tc>
          <w:tcPr>
            <w:tcW w:type="dxa" w:w="2780"/>
            <w:tcBorders>
              <w:top w:color="000000" w:sz="6" w:val="single"/>
              <w:left w:color="000000" w:sz="6" w:val="single"/>
              <w:bottom w:color="000000" w:sz="6" w:val="single"/>
              <w:right w:color="000000" w:sz="6" w:val="single"/>
            </w:tcBorders>
            <w:shd w:fill="FFFFFF" w:val="clear"/>
            <w:vAlign w:val="center"/>
          </w:tcPr>
          <w:p w14:paraId="9C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Когда</w:t>
            </w:r>
            <w:r>
              <w:rPr>
                <w:rFonts w:ascii="Times New Roman" w:hAnsi="Times New Roman"/>
                <w:b w:val="0"/>
                <w:i w:val="0"/>
                <w:caps w:val="0"/>
                <w:color w:val="212529"/>
                <w:spacing w:val="0"/>
                <w:sz w:val="28"/>
                <w:shd w:fill="FFA2CF" w:val="clear"/>
              </w:rPr>
              <w:t xml:space="preserve"> Айвзу</w:t>
            </w:r>
            <w:r>
              <w:rPr>
                <w:rFonts w:ascii="Times New Roman" w:hAnsi="Times New Roman"/>
                <w:b w:val="0"/>
                <w:i w:val="0"/>
                <w:caps w:val="0"/>
                <w:color w:val="212529"/>
                <w:spacing w:val="0"/>
                <w:sz w:val="28"/>
              </w:rPr>
              <w:t xml:space="preserve"> было 15 лет, его </w:t>
            </w:r>
            <w:r>
              <w:rPr>
                <w:rFonts w:ascii="Times New Roman" w:hAnsi="Times New Roman"/>
                <w:b w:val="0"/>
                <w:i w:val="0"/>
                <w:caps w:val="0"/>
                <w:color w:val="212529"/>
                <w:spacing w:val="0"/>
                <w:sz w:val="28"/>
                <w:shd w:fill="FFE779" w:val="clear"/>
              </w:rPr>
              <w:t>репетитор</w:t>
            </w:r>
            <w:r>
              <w:rPr>
                <w:rFonts w:ascii="Times New Roman" w:hAnsi="Times New Roman"/>
                <w:b w:val="0"/>
                <w:i w:val="0"/>
                <w:caps w:val="0"/>
                <w:color w:val="212529"/>
                <w:spacing w:val="0"/>
                <w:sz w:val="28"/>
              </w:rPr>
              <w:t xml:space="preserve"> умер, взрослые дети лесника уехали - кто в Америку, кто в Южный Уэльс, кто в Европу, а Айвз некоторое время работал у фермера.</w:t>
            </w:r>
          </w:p>
        </w:tc>
      </w:tr>
      <w:tr>
        <w:trPr>
          <w:trHeight w:hRule="atLeast" w:val="5373"/>
        </w:trPr>
        <w:tc>
          <w:tcPr>
            <w:tcW w:type="dxa" w:w="1973"/>
            <w:tcBorders>
              <w:top w:color="000000" w:sz="6" w:val="single"/>
              <w:left w:color="000000" w:sz="6" w:val="single"/>
              <w:bottom w:color="000000" w:sz="6" w:val="single"/>
              <w:right w:color="000000" w:sz="6" w:val="single"/>
            </w:tcBorders>
          </w:tcPr>
          <w:p w14:paraId="9D000000">
            <w:pPr>
              <w:ind/>
              <w:jc w:val="left"/>
              <w:rPr>
                <w:rFonts w:ascii="Times New Roman" w:hAnsi="Times New Roman"/>
                <w:sz w:val="28"/>
              </w:rPr>
            </w:pPr>
            <w:r>
              <w:rPr>
                <w:rFonts w:ascii="Times New Roman" w:hAnsi="Times New Roman"/>
                <w:sz w:val="28"/>
              </w:rPr>
              <w:t>Then he had to try the work of a coal miner, a sailor, a servant in a tavern, and at the age of 22 he fell ill with pneumonia and, having left the hospital, decided to try his luck in London.</w:t>
            </w:r>
          </w:p>
          <w:p w14:paraId="9E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9F000000">
            <w:pPr>
              <w:ind/>
              <w:jc w:val="left"/>
              <w:rPr>
                <w:rFonts w:ascii="Times New Roman" w:hAnsi="Times New Roman"/>
                <w:sz w:val="28"/>
              </w:rPr>
            </w:pPr>
            <w:r>
              <w:rPr>
                <w:rFonts w:ascii="Times New Roman" w:hAnsi="Times New Roman"/>
                <w:sz w:val="28"/>
              </w:rPr>
              <w:t xml:space="preserve"> Затем ему пришлось испытать труд углекопа, матроса, слуги в трактире, а в 22 лет он заболел воспалением легких и, выйдя из больницы, решил попытать счастья в Лондоне.</w:t>
            </w:r>
          </w:p>
        </w:tc>
        <w:tc>
          <w:tcPr>
            <w:tcW w:type="dxa" w:w="1973"/>
            <w:tcBorders>
              <w:top w:color="000000" w:sz="6" w:val="single"/>
              <w:left w:color="000000" w:sz="6" w:val="single"/>
              <w:bottom w:color="000000" w:sz="6" w:val="single"/>
              <w:right w:color="000000" w:sz="6" w:val="single"/>
            </w:tcBorders>
            <w:shd w:fill="FFFFFF" w:val="clear"/>
            <w:vAlign w:val="center"/>
          </w:tcPr>
          <w:p w14:paraId="A0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Затем ему пришлось попробовать работу шахтера, </w:t>
            </w:r>
            <w:r>
              <w:rPr>
                <w:rFonts w:ascii="Times New Roman" w:hAnsi="Times New Roman"/>
                <w:b w:val="0"/>
                <w:i w:val="0"/>
                <w:caps w:val="0"/>
                <w:color w:val="212529"/>
                <w:spacing w:val="0"/>
                <w:sz w:val="28"/>
                <w:shd w:fill="FFA69B" w:val="clear"/>
              </w:rPr>
              <w:t>моряка</w:t>
            </w:r>
            <w:r>
              <w:rPr>
                <w:rFonts w:ascii="Times New Roman" w:hAnsi="Times New Roman"/>
                <w:b w:val="0"/>
                <w:i w:val="0"/>
                <w:caps w:val="0"/>
                <w:color w:val="212529"/>
                <w:spacing w:val="0"/>
                <w:sz w:val="28"/>
              </w:rPr>
              <w:t>, слуги в таверне, и в возрасте 22 лет он заболел пневмонией и, покинув больницу, решил попытать счастья в Лондоне.</w:t>
            </w:r>
          </w:p>
        </w:tc>
        <w:tc>
          <w:tcPr>
            <w:tcW w:type="dxa" w:w="2780"/>
            <w:tcBorders>
              <w:top w:color="000000" w:sz="6" w:val="single"/>
              <w:left w:color="000000" w:sz="6" w:val="single"/>
              <w:bottom w:color="000000" w:sz="6" w:val="single"/>
              <w:right w:color="000000" w:sz="6" w:val="single"/>
            </w:tcBorders>
            <w:shd w:fill="FFFFFF" w:val="clear"/>
            <w:vAlign w:val="center"/>
          </w:tcPr>
          <w:p w14:paraId="A1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Потом ему пришлось попробовать работу шахтера, матроса, слуги в таверне, и в возрасте 22 лет он заболел пневмонией и, выписавшись из больницы, решил попытать счастья в Лондоне.</w:t>
            </w:r>
          </w:p>
        </w:tc>
      </w:tr>
      <w:tr>
        <w:trPr>
          <w:trHeight w:hRule="atLeast" w:val="360"/>
        </w:trPr>
        <w:tc>
          <w:tcPr>
            <w:tcW w:type="dxa" w:w="1973"/>
            <w:tcBorders>
              <w:top w:color="000000" w:sz="6" w:val="single"/>
              <w:left w:color="000000" w:sz="6" w:val="single"/>
              <w:bottom w:color="000000" w:sz="6" w:val="single"/>
              <w:right w:color="000000" w:sz="6" w:val="single"/>
            </w:tcBorders>
          </w:tcPr>
          <w:p w14:paraId="A2000000">
            <w:pPr>
              <w:ind/>
              <w:jc w:val="left"/>
              <w:rPr>
                <w:rFonts w:ascii="Times New Roman" w:hAnsi="Times New Roman"/>
                <w:sz w:val="28"/>
              </w:rPr>
            </w:pPr>
            <w:r>
              <w:rPr>
                <w:rFonts w:ascii="Times New Roman" w:hAnsi="Times New Roman"/>
                <w:sz w:val="28"/>
              </w:rPr>
              <w:t>But competition and unemployment soon showed him that finding work was not so easy.</w:t>
            </w:r>
          </w:p>
          <w:p w14:paraId="A3000000">
            <w:pPr>
              <w:ind/>
              <w:jc w:val="left"/>
              <w:rPr>
                <w:rFonts w:ascii="Times New Roman" w:hAnsi="Times New Roman"/>
                <w:b w:val="1"/>
                <w:sz w:val="28"/>
              </w:rPr>
            </w:pPr>
          </w:p>
        </w:tc>
        <w:tc>
          <w:tcPr>
            <w:tcW w:type="dxa" w:w="1973"/>
            <w:tcBorders>
              <w:top w:color="000000" w:sz="6" w:val="single"/>
              <w:left w:color="000000" w:sz="6" w:val="single"/>
              <w:bottom w:color="000000" w:sz="6" w:val="single"/>
              <w:right w:color="000000" w:sz="6" w:val="single"/>
            </w:tcBorders>
          </w:tcPr>
          <w:p w14:paraId="A4000000">
            <w:pPr>
              <w:ind/>
              <w:jc w:val="left"/>
              <w:rPr>
                <w:rFonts w:ascii="Times New Roman" w:hAnsi="Times New Roman"/>
                <w:sz w:val="28"/>
              </w:rPr>
            </w:pPr>
            <w:r>
              <w:rPr>
                <w:rFonts w:ascii="Times New Roman" w:hAnsi="Times New Roman"/>
                <w:sz w:val="28"/>
              </w:rPr>
              <w:t xml:space="preserve"> Но конкуренция и безработица скоро показали ему, что найти работу не так легко.</w:t>
            </w:r>
          </w:p>
        </w:tc>
        <w:tc>
          <w:tcPr>
            <w:tcW w:type="dxa" w:w="1973"/>
            <w:tcBorders>
              <w:top w:color="000000" w:sz="6" w:val="single"/>
              <w:left w:color="000000" w:sz="6" w:val="single"/>
              <w:bottom w:color="000000" w:sz="6" w:val="single"/>
              <w:right w:color="000000" w:sz="6" w:val="single"/>
            </w:tcBorders>
            <w:shd w:fill="FFFFFF" w:val="clear"/>
            <w:vAlign w:val="center"/>
          </w:tcPr>
          <w:p w14:paraId="A5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Но конкуренция и безработица вскоре показали ему, что найти работу не так-то просто.</w:t>
            </w:r>
          </w:p>
        </w:tc>
        <w:tc>
          <w:tcPr>
            <w:tcW w:type="dxa" w:w="2780"/>
            <w:tcBorders>
              <w:top w:color="000000" w:sz="6" w:val="single"/>
              <w:left w:color="000000" w:sz="6" w:val="single"/>
              <w:bottom w:color="000000" w:sz="6" w:val="single"/>
              <w:right w:color="000000" w:sz="6" w:val="single"/>
            </w:tcBorders>
            <w:shd w:fill="FFFFFF" w:val="clear"/>
            <w:vAlign w:val="center"/>
          </w:tcPr>
          <w:p w14:paraId="A6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Но конкуренция и безработица вскоре показали ему, что найти работу не так-то просто.</w:t>
            </w:r>
          </w:p>
        </w:tc>
      </w:tr>
      <w:tr>
        <w:trPr>
          <w:trHeight w:hRule="atLeast" w:val="360"/>
        </w:trPr>
        <w:tc>
          <w:tcPr>
            <w:tcW w:type="dxa" w:w="1973"/>
            <w:tcBorders>
              <w:top w:color="000000" w:sz="6" w:val="single"/>
              <w:left w:color="000000" w:sz="6" w:val="single"/>
              <w:bottom w:color="000000" w:sz="6" w:val="single"/>
              <w:right w:color="000000" w:sz="6" w:val="single"/>
            </w:tcBorders>
          </w:tcPr>
          <w:p w14:paraId="A7000000">
            <w:pPr>
              <w:ind/>
              <w:jc w:val="left"/>
              <w:rPr>
                <w:rFonts w:ascii="Times New Roman" w:hAnsi="Times New Roman"/>
                <w:sz w:val="28"/>
              </w:rPr>
            </w:pPr>
            <w:r>
              <w:rPr>
                <w:rFonts w:ascii="Times New Roman" w:hAnsi="Times New Roman"/>
                <w:sz w:val="28"/>
              </w:rPr>
              <w:t>He slept in parks, on the docks, became hungry, emaciated and was, as we have seen, raised by Stilton, the owner of merchant warehouses in the City.</w:t>
            </w:r>
          </w:p>
          <w:p w14:paraId="A8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A9000000">
            <w:pPr>
              <w:ind/>
              <w:jc w:val="left"/>
              <w:rPr>
                <w:rFonts w:ascii="Times New Roman" w:hAnsi="Times New Roman"/>
                <w:sz w:val="28"/>
              </w:rPr>
            </w:pPr>
            <w:r>
              <w:rPr>
                <w:rFonts w:ascii="Times New Roman" w:hAnsi="Times New Roman"/>
                <w:sz w:val="28"/>
              </w:rPr>
              <w:t xml:space="preserve"> Он ночевал в парках, на пристанях, изголодался, отощал и был, как мы видели, поднят Стильтоном, владельцем торговых складов в Сити.</w:t>
            </w:r>
          </w:p>
        </w:tc>
        <w:tc>
          <w:tcPr>
            <w:tcW w:type="dxa" w:w="1973"/>
            <w:tcBorders>
              <w:top w:color="000000" w:sz="6" w:val="single"/>
              <w:left w:color="000000" w:sz="6" w:val="single"/>
              <w:bottom w:color="000000" w:sz="6" w:val="single"/>
              <w:right w:color="000000" w:sz="6" w:val="single"/>
            </w:tcBorders>
            <w:shd w:fill="FFFFFF" w:val="clear"/>
            <w:vAlign w:val="center"/>
          </w:tcPr>
          <w:p w14:paraId="AA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Он спал в парках, в </w:t>
            </w:r>
            <w:r>
              <w:rPr>
                <w:rFonts w:ascii="Times New Roman" w:hAnsi="Times New Roman"/>
                <w:b w:val="1"/>
                <w:i w:val="0"/>
                <w:caps w:val="0"/>
                <w:color w:val="212529"/>
                <w:spacing w:val="0"/>
                <w:sz w:val="28"/>
              </w:rPr>
              <w:t>доках</w:t>
            </w:r>
            <w:r>
              <w:rPr>
                <w:rFonts w:ascii="Times New Roman" w:hAnsi="Times New Roman"/>
                <w:b w:val="0"/>
                <w:i w:val="0"/>
                <w:caps w:val="0"/>
                <w:color w:val="212529"/>
                <w:spacing w:val="0"/>
                <w:sz w:val="28"/>
              </w:rPr>
              <w:t xml:space="preserve">, стал голодным, </w:t>
            </w:r>
            <w:r>
              <w:rPr>
                <w:rFonts w:ascii="Times New Roman" w:hAnsi="Times New Roman"/>
                <w:b w:val="0"/>
                <w:i w:val="0"/>
                <w:caps w:val="0"/>
                <w:color w:val="212529"/>
                <w:spacing w:val="0"/>
                <w:sz w:val="28"/>
                <w:shd w:fill="FFE779" w:val="clear"/>
              </w:rPr>
              <w:t>изможденным</w:t>
            </w:r>
            <w:r>
              <w:rPr>
                <w:rFonts w:ascii="Times New Roman" w:hAnsi="Times New Roman"/>
                <w:b w:val="0"/>
                <w:i w:val="0"/>
                <w:caps w:val="0"/>
                <w:color w:val="212529"/>
                <w:spacing w:val="0"/>
                <w:sz w:val="28"/>
              </w:rPr>
              <w:t xml:space="preserve"> и, как мы видели, был воспитан Стилтоном, владельцем торговых складов в Сити.</w:t>
            </w:r>
          </w:p>
        </w:tc>
        <w:tc>
          <w:tcPr>
            <w:tcW w:type="dxa" w:w="2780"/>
            <w:tcBorders>
              <w:top w:color="000000" w:sz="6" w:val="single"/>
              <w:left w:color="000000" w:sz="6" w:val="single"/>
              <w:bottom w:color="000000" w:sz="6" w:val="single"/>
              <w:right w:color="000000" w:sz="6" w:val="single"/>
            </w:tcBorders>
            <w:shd w:fill="FFFFFF" w:val="clear"/>
            <w:vAlign w:val="center"/>
          </w:tcPr>
          <w:p w14:paraId="AB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Он спал в парках, в </w:t>
            </w:r>
            <w:r>
              <w:rPr>
                <w:rFonts w:ascii="Times New Roman" w:hAnsi="Times New Roman"/>
                <w:b w:val="1"/>
                <w:i w:val="0"/>
                <w:caps w:val="0"/>
                <w:color w:val="212529"/>
                <w:spacing w:val="0"/>
                <w:sz w:val="28"/>
              </w:rPr>
              <w:t>доках</w:t>
            </w:r>
            <w:r>
              <w:rPr>
                <w:rFonts w:ascii="Times New Roman" w:hAnsi="Times New Roman"/>
                <w:b w:val="0"/>
                <w:i w:val="0"/>
                <w:caps w:val="0"/>
                <w:color w:val="212529"/>
                <w:spacing w:val="0"/>
                <w:sz w:val="28"/>
              </w:rPr>
              <w:t>, стал голодным, исхудалым и, как мы видели, был воспитан Стилтоном, владельцем товарных складов в Сити.</w:t>
            </w:r>
          </w:p>
        </w:tc>
      </w:tr>
      <w:tr>
        <w:trPr>
          <w:trHeight w:hRule="atLeast" w:val="360"/>
        </w:trPr>
        <w:tc>
          <w:tcPr>
            <w:tcW w:type="dxa" w:w="1973"/>
            <w:tcBorders>
              <w:top w:color="000000" w:sz="6" w:val="single"/>
              <w:left w:color="000000" w:sz="6" w:val="single"/>
              <w:bottom w:color="000000" w:sz="6" w:val="single"/>
              <w:right w:color="000000" w:sz="6" w:val="single"/>
            </w:tcBorders>
          </w:tcPr>
          <w:p w14:paraId="AC000000">
            <w:pPr>
              <w:ind/>
              <w:jc w:val="left"/>
              <w:rPr>
                <w:rFonts w:ascii="Times New Roman" w:hAnsi="Times New Roman"/>
                <w:sz w:val="28"/>
              </w:rPr>
            </w:pPr>
            <w:r>
              <w:rPr>
                <w:rFonts w:ascii="Times New Roman" w:hAnsi="Times New Roman"/>
                <w:sz w:val="28"/>
              </w:rPr>
              <w:t>At 40, Stilton had experienced everything that a bachelor who does not know the worries about lodging and food can experience for money.</w:t>
            </w:r>
          </w:p>
          <w:p w14:paraId="AD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AE000000">
            <w:pPr>
              <w:ind/>
              <w:jc w:val="left"/>
              <w:rPr>
                <w:rFonts w:ascii="Times New Roman" w:hAnsi="Times New Roman"/>
                <w:sz w:val="28"/>
              </w:rPr>
            </w:pPr>
            <w:r>
              <w:rPr>
                <w:rFonts w:ascii="Times New Roman" w:hAnsi="Times New Roman"/>
                <w:sz w:val="28"/>
              </w:rPr>
              <w:t>Стильтон в 40 лет изведал все, что может за деньги изведать холостой человек, не знающий забот о ночлеге и пище.</w:t>
            </w:r>
          </w:p>
        </w:tc>
        <w:tc>
          <w:tcPr>
            <w:tcW w:type="dxa" w:w="1973"/>
            <w:tcBorders>
              <w:top w:color="000000" w:sz="6" w:val="single"/>
              <w:left w:color="000000" w:sz="6" w:val="single"/>
              <w:bottom w:color="000000" w:sz="6" w:val="single"/>
              <w:right w:color="000000" w:sz="6" w:val="single"/>
            </w:tcBorders>
            <w:shd w:fill="FFFFFF" w:val="clear"/>
            <w:vAlign w:val="center"/>
          </w:tcPr>
          <w:p w14:paraId="AF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В 40 лет Стилтон испытал все, что холостяк, не знающий забот о жилье и еде, может испытать за деньги.</w:t>
            </w:r>
          </w:p>
        </w:tc>
        <w:tc>
          <w:tcPr>
            <w:tcW w:type="dxa" w:w="2780"/>
            <w:tcBorders>
              <w:top w:color="000000" w:sz="6" w:val="single"/>
              <w:left w:color="000000" w:sz="6" w:val="single"/>
              <w:bottom w:color="000000" w:sz="6" w:val="single"/>
              <w:right w:color="000000" w:sz="6" w:val="single"/>
            </w:tcBorders>
            <w:shd w:fill="FFFFFF" w:val="clear"/>
            <w:vAlign w:val="center"/>
          </w:tcPr>
          <w:p w14:paraId="B0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В 40 лет Стилтон испытал все, что может испытать за деньги холостяк, не знающий</w:t>
            </w:r>
            <w:r>
              <w:rPr>
                <w:rFonts w:ascii="Times New Roman" w:hAnsi="Times New Roman"/>
                <w:b w:val="0"/>
                <w:i w:val="0"/>
                <w:caps w:val="0"/>
                <w:color w:val="212529"/>
                <w:spacing w:val="0"/>
                <w:sz w:val="28"/>
              </w:rPr>
              <w:t> </w:t>
            </w:r>
          </w:p>
        </w:tc>
      </w:tr>
      <w:tr>
        <w:trPr>
          <w:trHeight w:hRule="atLeast" w:val="360"/>
        </w:trPr>
        <w:tc>
          <w:tcPr>
            <w:tcW w:type="dxa" w:w="1973"/>
            <w:tcBorders>
              <w:top w:color="000000" w:sz="6" w:val="single"/>
              <w:left w:color="000000" w:sz="6" w:val="single"/>
              <w:bottom w:color="000000" w:sz="6" w:val="single"/>
              <w:right w:color="000000" w:sz="6" w:val="single"/>
            </w:tcBorders>
          </w:tcPr>
          <w:p w14:paraId="B1000000">
            <w:pPr>
              <w:ind/>
              <w:jc w:val="left"/>
              <w:rPr>
                <w:rFonts w:ascii="Times New Roman" w:hAnsi="Times New Roman"/>
                <w:sz w:val="28"/>
              </w:rPr>
            </w:pPr>
            <w:r>
              <w:rPr>
                <w:rFonts w:ascii="Times New Roman" w:hAnsi="Times New Roman"/>
                <w:sz w:val="28"/>
              </w:rPr>
              <w:t xml:space="preserve"> He had a fortune of 20 million pounds.</w:t>
            </w:r>
          </w:p>
          <w:p w14:paraId="B2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B3000000">
            <w:pPr>
              <w:ind/>
              <w:jc w:val="left"/>
              <w:rPr>
                <w:rFonts w:ascii="Times New Roman" w:hAnsi="Times New Roman"/>
                <w:sz w:val="28"/>
              </w:rPr>
            </w:pPr>
            <w:r>
              <w:rPr>
                <w:rFonts w:ascii="Times New Roman" w:hAnsi="Times New Roman"/>
                <w:sz w:val="28"/>
              </w:rPr>
              <w:t xml:space="preserve"> Он владел состоянием в 20 миллионов фунтов.</w:t>
            </w:r>
          </w:p>
        </w:tc>
        <w:tc>
          <w:tcPr>
            <w:tcW w:type="dxa" w:w="1973"/>
            <w:tcBorders>
              <w:top w:color="000000" w:sz="6" w:val="single"/>
              <w:left w:color="000000" w:sz="6" w:val="single"/>
              <w:bottom w:color="000000" w:sz="6" w:val="single"/>
              <w:right w:color="000000" w:sz="6" w:val="single"/>
            </w:tcBorders>
            <w:shd w:fill="FFFFFF" w:val="clear"/>
            <w:vAlign w:val="center"/>
          </w:tcPr>
          <w:p w14:paraId="B4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У него было состояние в 20 миллионов фунтов стерлингов.</w:t>
            </w:r>
          </w:p>
        </w:tc>
        <w:tc>
          <w:tcPr>
            <w:tcW w:type="dxa" w:w="2780"/>
            <w:tcBorders>
              <w:top w:color="000000" w:sz="6" w:val="single"/>
              <w:left w:color="000000" w:sz="6" w:val="single"/>
              <w:bottom w:color="000000" w:sz="6" w:val="single"/>
              <w:right w:color="000000" w:sz="6" w:val="single"/>
            </w:tcBorders>
            <w:shd w:fill="FFFFFF" w:val="clear"/>
            <w:vAlign w:val="center"/>
          </w:tcPr>
          <w:p w14:paraId="B5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У него было состояние в 20 миллионов фунтов.</w:t>
            </w:r>
          </w:p>
        </w:tc>
      </w:tr>
      <w:tr>
        <w:trPr>
          <w:trHeight w:hRule="atLeast" w:val="360"/>
        </w:trPr>
        <w:tc>
          <w:tcPr>
            <w:tcW w:type="dxa" w:w="1973"/>
            <w:tcBorders>
              <w:top w:color="000000" w:sz="6" w:val="single"/>
              <w:left w:color="000000" w:sz="6" w:val="single"/>
              <w:bottom w:color="000000" w:sz="6" w:val="single"/>
              <w:right w:color="000000" w:sz="6" w:val="single"/>
            </w:tcBorders>
          </w:tcPr>
          <w:p w14:paraId="B6000000">
            <w:pPr>
              <w:pStyle w:val="Style_1"/>
              <w:ind/>
              <w:jc w:val="left"/>
              <w:rPr>
                <w:rFonts w:ascii="Times New Roman" w:hAnsi="Times New Roman"/>
                <w:sz w:val="28"/>
              </w:rPr>
            </w:pPr>
            <w:r>
              <w:rPr>
                <w:rFonts w:ascii="Times New Roman" w:hAnsi="Times New Roman"/>
                <w:sz w:val="28"/>
              </w:rPr>
              <w:t xml:space="preserve"> What he had thought of doing to Yves was sheer nonsense, but Stilton was very proud of his invention, for he had a weakness for considering himself a man of great imagination and cunning fancy.</w:t>
            </w:r>
          </w:p>
          <w:p w14:paraId="B7000000">
            <w:pPr>
              <w:ind/>
              <w:jc w:val="left"/>
              <w:rPr>
                <w:rFonts w:ascii="Times New Roman" w:hAnsi="Times New Roman"/>
                <w:sz w:val="28"/>
              </w:rPr>
            </w:pPr>
          </w:p>
        </w:tc>
        <w:tc>
          <w:tcPr>
            <w:tcW w:type="dxa" w:w="1973"/>
            <w:tcBorders>
              <w:top w:color="000000" w:sz="6" w:val="single"/>
              <w:left w:color="000000" w:sz="6" w:val="single"/>
              <w:bottom w:color="000000" w:sz="6" w:val="single"/>
              <w:right w:color="000000" w:sz="6" w:val="single"/>
            </w:tcBorders>
          </w:tcPr>
          <w:p w14:paraId="B8000000">
            <w:pPr>
              <w:pStyle w:val="Style_1"/>
              <w:ind/>
              <w:jc w:val="left"/>
              <w:rPr>
                <w:rFonts w:ascii="Times New Roman" w:hAnsi="Times New Roman"/>
                <w:sz w:val="28"/>
              </w:rPr>
            </w:pPr>
            <w:r>
              <w:rPr>
                <w:rFonts w:ascii="Times New Roman" w:hAnsi="Times New Roman"/>
                <w:sz w:val="28"/>
              </w:rPr>
              <w:t xml:space="preserve"> То, что он придумал проделать с Ивом, было совершенной чепухой, но Стильтон очень гордился своей выдумкой, так как имел слабость считать себя человеком большого воображения и хитрой фантазии.</w:t>
            </w:r>
          </w:p>
        </w:tc>
        <w:tc>
          <w:tcPr>
            <w:tcW w:type="dxa" w:w="1973"/>
            <w:tcBorders>
              <w:top w:color="000000" w:sz="6" w:val="single"/>
              <w:left w:color="000000" w:sz="6" w:val="single"/>
              <w:bottom w:color="000000" w:sz="6" w:val="single"/>
              <w:right w:color="000000" w:sz="6" w:val="single"/>
            </w:tcBorders>
            <w:shd w:fill="FFFFFF" w:val="clear"/>
            <w:vAlign w:val="center"/>
          </w:tcPr>
          <w:p w14:paraId="B9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То, что он задумал сделать с Ивом, было чистой чепухой, но Стилтон очень гордился своим изобретением, потому что у него </w:t>
            </w:r>
            <w:r>
              <w:rPr>
                <w:rFonts w:ascii="Times New Roman" w:hAnsi="Times New Roman"/>
                <w:b w:val="0"/>
                <w:i w:val="0"/>
                <w:caps w:val="0"/>
                <w:color w:val="212529"/>
                <w:spacing w:val="0"/>
                <w:sz w:val="28"/>
                <w:shd w:fill="92FF99" w:val="clear"/>
              </w:rPr>
              <w:t>была слабость</w:t>
            </w:r>
            <w:r>
              <w:rPr>
                <w:rFonts w:ascii="Times New Roman" w:hAnsi="Times New Roman"/>
                <w:b w:val="0"/>
                <w:i w:val="0"/>
                <w:caps w:val="0"/>
                <w:color w:val="212529"/>
                <w:spacing w:val="0"/>
                <w:sz w:val="28"/>
              </w:rPr>
              <w:t xml:space="preserve"> считать себя человеком с большим воображением и хитрой фантазией.</w:t>
            </w:r>
          </w:p>
        </w:tc>
        <w:tc>
          <w:tcPr>
            <w:tcW w:type="dxa" w:w="2780"/>
            <w:tcBorders>
              <w:top w:color="000000" w:sz="6" w:val="single"/>
              <w:left w:color="000000" w:sz="6" w:val="single"/>
              <w:bottom w:color="000000" w:sz="6" w:val="single"/>
              <w:right w:color="000000" w:sz="6" w:val="single"/>
            </w:tcBorders>
            <w:shd w:fill="FFFFFF" w:val="clear"/>
            <w:vAlign w:val="center"/>
          </w:tcPr>
          <w:p w14:paraId="BA000000">
            <w:pPr>
              <w:spacing w:after="90" w:before="90"/>
              <w:ind w:firstLine="0" w:left="195" w:right="195"/>
              <w:jc w:val="left"/>
              <w:rPr>
                <w:rFonts w:ascii="Times New Roman" w:hAnsi="Times New Roman"/>
                <w:b w:val="0"/>
                <w:i w:val="0"/>
                <w:caps w:val="0"/>
                <w:color w:val="212529"/>
                <w:spacing w:val="0"/>
                <w:sz w:val="28"/>
              </w:rPr>
            </w:pPr>
            <w:r>
              <w:rPr>
                <w:rFonts w:ascii="Times New Roman" w:hAnsi="Times New Roman"/>
                <w:b w:val="0"/>
                <w:i w:val="0"/>
                <w:caps w:val="0"/>
                <w:color w:val="212529"/>
                <w:spacing w:val="0"/>
                <w:sz w:val="28"/>
              </w:rPr>
              <w:t xml:space="preserve">То, что он задумал сделать с Ивом, было абсолютной бессмыслицей, но Стилтон очень гордился своим изобретением, потому что у него </w:t>
            </w:r>
            <w:r>
              <w:rPr>
                <w:rFonts w:ascii="Times New Roman" w:hAnsi="Times New Roman"/>
                <w:b w:val="0"/>
                <w:i w:val="0"/>
                <w:caps w:val="0"/>
                <w:color w:val="212529"/>
                <w:spacing w:val="0"/>
                <w:sz w:val="28"/>
                <w:shd w:fill="92FF99" w:val="clear"/>
              </w:rPr>
              <w:t>была слабость</w:t>
            </w:r>
            <w:r>
              <w:rPr>
                <w:rFonts w:ascii="Times New Roman" w:hAnsi="Times New Roman"/>
                <w:b w:val="0"/>
                <w:i w:val="0"/>
                <w:caps w:val="0"/>
                <w:color w:val="212529"/>
                <w:spacing w:val="0"/>
                <w:sz w:val="28"/>
              </w:rPr>
              <w:t xml:space="preserve"> считать себя человеком с большим воображением и хитрой фантазией.</w:t>
            </w:r>
          </w:p>
        </w:tc>
      </w:tr>
    </w:tbl>
    <w:p w14:paraId="BB000000">
      <w:pPr>
        <w:pStyle w:val="Style_1"/>
        <w:numPr>
          <w:numId w:val="3"/>
        </w:numPr>
        <w:ind/>
        <w:jc w:val="both"/>
        <w:rPr>
          <w:rFonts w:ascii="Times New Roman" w:hAnsi="Times New Roman"/>
          <w:color w:val="000000"/>
          <w:sz w:val="28"/>
        </w:rPr>
      </w:pPr>
      <w:r>
        <w:t xml:space="preserve">Семантическая ошибка (неправильный выбор значения лексемы внутри одной части речи, неправильное значение) – красный. </w:t>
      </w:r>
    </w:p>
    <w:p w14:paraId="BC000000">
      <w:pPr>
        <w:pStyle w:val="Style_1"/>
        <w:numPr>
          <w:numId w:val="3"/>
        </w:numPr>
        <w:ind/>
        <w:jc w:val="both"/>
        <w:rPr>
          <w:rFonts w:ascii="Times New Roman" w:hAnsi="Times New Roman"/>
          <w:color w:val="000000"/>
          <w:sz w:val="28"/>
        </w:rPr>
      </w:pPr>
      <w:r>
        <w:t xml:space="preserve">Лексическая ошибка (неправильное определение части речи) – оранжевый. </w:t>
      </w:r>
    </w:p>
    <w:p w14:paraId="BD000000">
      <w:pPr>
        <w:pStyle w:val="Style_1"/>
        <w:numPr>
          <w:numId w:val="3"/>
        </w:numPr>
        <w:ind/>
        <w:jc w:val="both"/>
        <w:rPr>
          <w:rFonts w:ascii="Times New Roman" w:hAnsi="Times New Roman"/>
          <w:color w:val="000000"/>
          <w:sz w:val="28"/>
        </w:rPr>
      </w:pPr>
      <w:r>
        <w:t xml:space="preserve">Синтаксическая ошибка (неправильные предлоги, порядок слов, залог, аспект и т.д.) – голубой. </w:t>
      </w:r>
    </w:p>
    <w:p w14:paraId="BE000000">
      <w:pPr>
        <w:pStyle w:val="Style_1"/>
        <w:numPr>
          <w:numId w:val="3"/>
        </w:numPr>
        <w:ind/>
        <w:jc w:val="both"/>
        <w:rPr>
          <w:rFonts w:ascii="Times New Roman" w:hAnsi="Times New Roman"/>
          <w:color w:val="000000"/>
          <w:sz w:val="28"/>
        </w:rPr>
      </w:pPr>
      <w:r>
        <w:t xml:space="preserve">Морфологическая ошибка (неправильный выбор морфологической формы лексемы, например, при согласовании) – желтый. </w:t>
      </w:r>
    </w:p>
    <w:p w14:paraId="BF000000">
      <w:pPr>
        <w:pStyle w:val="Style_1"/>
        <w:numPr>
          <w:numId w:val="3"/>
        </w:numPr>
        <w:ind/>
        <w:jc w:val="both"/>
        <w:rPr>
          <w:rFonts w:ascii="Times New Roman" w:hAnsi="Times New Roman"/>
          <w:color w:val="000000"/>
          <w:sz w:val="28"/>
        </w:rPr>
      </w:pPr>
      <w:r>
        <w:t xml:space="preserve">Стилистическая ошибка («так не говорят по-русски») – зеленый. </w:t>
      </w:r>
    </w:p>
    <w:p w14:paraId="C0000000">
      <w:pPr>
        <w:pStyle w:val="Style_1"/>
        <w:numPr>
          <w:numId w:val="3"/>
        </w:numPr>
        <w:ind/>
        <w:jc w:val="both"/>
        <w:rPr>
          <w:rFonts w:ascii="Times New Roman" w:hAnsi="Times New Roman"/>
          <w:color w:val="000000"/>
          <w:sz w:val="28"/>
        </w:rPr>
      </w:pPr>
      <w:r>
        <w:t>Покрываемость (непереведенные слова) – жирный черный.</w:t>
      </w:r>
    </w:p>
    <w:p w14:paraId="C1000000">
      <w:pPr>
        <w:pStyle w:val="Style_1"/>
        <w:numPr>
          <w:numId w:val="3"/>
        </w:numPr>
        <w:ind/>
        <w:jc w:val="both"/>
        <w:rPr>
          <w:rFonts w:ascii="Times New Roman" w:hAnsi="Times New Roman"/>
          <w:color w:val="000000"/>
          <w:sz w:val="28"/>
        </w:rPr>
      </w:pPr>
      <w:r>
        <w:rPr>
          <w:rFonts w:ascii="Times New Roman" w:hAnsi="Times New Roman"/>
          <w:color w:val="000000"/>
          <w:sz w:val="28"/>
        </w:rPr>
        <w:t>Имена собственные – розовые</w:t>
      </w:r>
    </w:p>
    <w:p w14:paraId="C2000000">
      <w:pPr>
        <w:pStyle w:val="Style_1"/>
        <w:ind/>
        <w:jc w:val="left"/>
        <w:rPr>
          <w:rFonts w:ascii="Times New Roman" w:hAnsi="Times New Roman"/>
          <w:color w:val="000000"/>
          <w:sz w:val="28"/>
        </w:rPr>
      </w:pPr>
      <w:r>
        <w:rPr>
          <w:rFonts w:ascii="Times New Roman" w:hAnsi="Times New Roman"/>
        </w:rPr>
        <w:t>Общий вывод о работе обоих переводчиков и сопоставление результатов с оригинальным текстом рассказа</w:t>
      </w:r>
      <w:r>
        <w:rPr>
          <w:rFonts w:ascii="Times New Roman" w:hAnsi="Times New Roman"/>
          <w:color w:val="000000"/>
          <w:sz w:val="28"/>
        </w:rPr>
        <w:t>:</w:t>
      </w:r>
    </w:p>
    <w:p w14:paraId="C3000000">
      <w:pPr>
        <w:pStyle w:val="Style_1"/>
        <w:ind/>
        <w:jc w:val="left"/>
        <w:rPr>
          <w:rFonts w:ascii="Times New Roman" w:hAnsi="Times New Roman"/>
          <w:color w:val="000000"/>
          <w:sz w:val="28"/>
        </w:rPr>
      </w:pPr>
      <w:r>
        <w:t>Оба переводчика, Google Translate и Яндекс Переводчик, продемонстрировали в целом хорошее качество перевода предложенного фрагмента текста с русского на английский.</w:t>
      </w:r>
      <w:r>
        <w:t> </w:t>
      </w:r>
      <w:r>
        <w:t>Оба сервиса способны корректно передать основной смысл текста.</w:t>
      </w: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webSettings.xml" Type="http://schemas.openxmlformats.org/officeDocument/2006/relationships/webSettings"/>
  <Relationship Id="rId6" Target="stylesWithEffects.xml" Type="http://schemas.microsoft.com/office/2007/relationships/stylesWithEffects"/>
  <Relationship Id="rId9" Target="numbering.xml" Type="http://schemas.openxmlformats.org/officeDocument/2006/relationships/numbering"/>
  <Relationship Id="rId5" Target="styles.xml" Type="http://schemas.openxmlformats.org/officeDocument/2006/relationships/styles"/>
  <Relationship Id="rId8" Target="theme/theme1.xml" Type="http://schemas.openxmlformats.org/officeDocument/2006/relationships/theme"/>
  <Relationship Id="rId4" Target="settings.xml" Type="http://schemas.openxmlformats.org/officeDocument/2006/relationships/settings"/>
  <Relationship Id="rId3" Target="fontTable.xml" Type="http://schemas.openxmlformats.org/officeDocument/2006/relationships/fontTabl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2025-03-16T09:22:22Z</dcterms:modified>
</cp:coreProperties>
</file>