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015ED" w14:textId="61E50897" w:rsidR="00B60C11" w:rsidRDefault="000C2908" w:rsidP="00FF7588">
      <w:pPr>
        <w:spacing w:after="0"/>
      </w:pPr>
      <w:r>
        <w:t>Querying SQL Server 2012 – Udemy – 7/8/2022</w:t>
      </w:r>
    </w:p>
    <w:p w14:paraId="2A8771C2" w14:textId="2923DE58" w:rsidR="000C2908" w:rsidRDefault="000C2908" w:rsidP="00FF7588">
      <w:pPr>
        <w:spacing w:after="0"/>
      </w:pPr>
    </w:p>
    <w:p w14:paraId="601598A7" w14:textId="18664EAF" w:rsidR="000C2908" w:rsidRDefault="000C2908" w:rsidP="00FF7588">
      <w:pPr>
        <w:spacing w:after="0"/>
      </w:pPr>
      <w:r>
        <w:t xml:space="preserve">Explain </w:t>
      </w:r>
      <w:r w:rsidR="0018645D">
        <w:t xml:space="preserve">what </w:t>
      </w:r>
      <w:r>
        <w:t>RDBMS</w:t>
      </w:r>
      <w:r w:rsidR="0018645D">
        <w:t xml:space="preserve"> is</w:t>
      </w:r>
    </w:p>
    <w:p w14:paraId="71213ADA" w14:textId="3967DEA6" w:rsidR="000C2908" w:rsidRDefault="000C2908" w:rsidP="00FF7588">
      <w:pPr>
        <w:spacing w:after="0"/>
      </w:pPr>
      <w:r>
        <w:t xml:space="preserve">Overview </w:t>
      </w:r>
      <w:proofErr w:type="spellStart"/>
      <w:r>
        <w:t>sqlsvr</w:t>
      </w:r>
      <w:proofErr w:type="spellEnd"/>
      <w:r>
        <w:t xml:space="preserve"> 2012</w:t>
      </w:r>
    </w:p>
    <w:p w14:paraId="60D55055" w14:textId="051BC62F" w:rsidR="000C2908" w:rsidRDefault="000C2908" w:rsidP="00FF7588">
      <w:pPr>
        <w:spacing w:after="0"/>
      </w:pPr>
      <w:r>
        <w:t>Diff between diff editions of SQL Server</w:t>
      </w:r>
      <w:r w:rsidR="0018645D">
        <w:t xml:space="preserve"> 2012</w:t>
      </w:r>
    </w:p>
    <w:p w14:paraId="618BBED1" w14:textId="7C256326" w:rsidR="000C2908" w:rsidRDefault="000C2908" w:rsidP="00FF7588">
      <w:pPr>
        <w:spacing w:after="0"/>
      </w:pPr>
      <w:r>
        <w:t>List Main compon</w:t>
      </w:r>
      <w:r w:rsidR="00043BC7">
        <w:t xml:space="preserve">ents of SQL </w:t>
      </w:r>
      <w:proofErr w:type="spellStart"/>
      <w:r w:rsidR="00043BC7">
        <w:t>Svr</w:t>
      </w:r>
      <w:proofErr w:type="spellEnd"/>
    </w:p>
    <w:p w14:paraId="4159B646" w14:textId="7E64ECC3" w:rsidR="00043BC7" w:rsidRDefault="00043BC7" w:rsidP="00FF7588">
      <w:pPr>
        <w:spacing w:after="0"/>
      </w:pPr>
      <w:r>
        <w:t xml:space="preserve">Work with </w:t>
      </w:r>
      <w:proofErr w:type="spellStart"/>
      <w:r>
        <w:t>ssms</w:t>
      </w:r>
      <w:proofErr w:type="spellEnd"/>
    </w:p>
    <w:p w14:paraId="00DC0348" w14:textId="313FF85A" w:rsidR="00043BC7" w:rsidRDefault="00043BC7" w:rsidP="00FF7588">
      <w:pPr>
        <w:spacing w:after="0"/>
      </w:pPr>
      <w:r>
        <w:t xml:space="preserve">Desc </w:t>
      </w:r>
      <w:proofErr w:type="spellStart"/>
      <w:r>
        <w:t>db</w:t>
      </w:r>
      <w:proofErr w:type="spellEnd"/>
      <w:r>
        <w:t xml:space="preserve"> objects</w:t>
      </w:r>
    </w:p>
    <w:p w14:paraId="7E275FC5" w14:textId="6FC514F7" w:rsidR="00043BC7" w:rsidRDefault="00043BC7" w:rsidP="00FF7588">
      <w:pPr>
        <w:spacing w:after="0"/>
      </w:pPr>
      <w:r>
        <w:t xml:space="preserve">Create </w:t>
      </w:r>
      <w:proofErr w:type="spellStart"/>
      <w:r>
        <w:t>db</w:t>
      </w:r>
      <w:proofErr w:type="spellEnd"/>
      <w:r>
        <w:t xml:space="preserve"> objects using SSMS</w:t>
      </w:r>
    </w:p>
    <w:p w14:paraId="76C22AC8" w14:textId="11F03FF5" w:rsidR="00043BC7" w:rsidRDefault="00043BC7" w:rsidP="00FF7588">
      <w:pPr>
        <w:spacing w:after="0"/>
      </w:pPr>
    </w:p>
    <w:p w14:paraId="48D252E0" w14:textId="53774A9D" w:rsidR="00043BC7" w:rsidRDefault="00043BC7" w:rsidP="00FF7588">
      <w:pPr>
        <w:spacing w:after="0"/>
      </w:pPr>
      <w:r>
        <w:t>2) RDMS – structures and what contains</w:t>
      </w:r>
    </w:p>
    <w:p w14:paraId="22764A8E" w14:textId="027AE55E" w:rsidR="00043BC7" w:rsidRDefault="00450989" w:rsidP="00FF7588">
      <w:pPr>
        <w:spacing w:after="0"/>
      </w:pPr>
      <w:r>
        <w:t>Relational Database Management System (structure)</w:t>
      </w:r>
    </w:p>
    <w:p w14:paraId="1446A8EC" w14:textId="3FBDFC7F" w:rsidR="00450989" w:rsidRDefault="00450989" w:rsidP="00FF7588">
      <w:pPr>
        <w:spacing w:after="0"/>
      </w:pPr>
      <w:r>
        <w:t xml:space="preserve">Most popular in world 80% of </w:t>
      </w:r>
      <w:proofErr w:type="spellStart"/>
      <w:r>
        <w:t>dbs</w:t>
      </w:r>
      <w:proofErr w:type="spellEnd"/>
    </w:p>
    <w:p w14:paraId="768C7A90" w14:textId="1800CF33" w:rsidR="00450989" w:rsidRDefault="00450989" w:rsidP="00FF7588">
      <w:pPr>
        <w:spacing w:after="0"/>
      </w:pPr>
      <w:r>
        <w:t>Key concepts relationship association between 2 diff units of data</w:t>
      </w:r>
    </w:p>
    <w:p w14:paraId="72198FF2" w14:textId="160FB635" w:rsidR="00450989" w:rsidRDefault="00450989" w:rsidP="00FF7588">
      <w:pPr>
        <w:spacing w:after="0"/>
      </w:pPr>
      <w:r>
        <w:t xml:space="preserve">RDBMS How data is stored in Tables with </w:t>
      </w:r>
      <w:proofErr w:type="spellStart"/>
      <w:proofErr w:type="gramStart"/>
      <w:r>
        <w:t>pre defined</w:t>
      </w:r>
      <w:proofErr w:type="spellEnd"/>
      <w:proofErr w:type="gramEnd"/>
      <w:r>
        <w:t xml:space="preserve"> structures, </w:t>
      </w:r>
      <w:proofErr w:type="spellStart"/>
      <w:r>
        <w:t>ie</w:t>
      </w:r>
      <w:proofErr w:type="spellEnd"/>
      <w:r>
        <w:t xml:space="preserve"> Prod (name/price/weight) columns</w:t>
      </w:r>
    </w:p>
    <w:p w14:paraId="73CDD370" w14:textId="544F0697" w:rsidR="00450989" w:rsidRDefault="00F065EA" w:rsidP="00FF7588">
      <w:pPr>
        <w:spacing w:after="0"/>
      </w:pPr>
      <w:proofErr w:type="spellStart"/>
      <w:r>
        <w:t>Coilumns</w:t>
      </w:r>
      <w:proofErr w:type="spellEnd"/>
      <w:r>
        <w:t xml:space="preserve"> defined in advanced</w:t>
      </w:r>
    </w:p>
    <w:p w14:paraId="76BCB31B" w14:textId="4030145C" w:rsidR="00021257" w:rsidRDefault="00021257" w:rsidP="00FF7588">
      <w:pPr>
        <w:spacing w:after="0"/>
      </w:pPr>
    </w:p>
    <w:p w14:paraId="04E5295E" w14:textId="18338D44" w:rsidR="002F7D3E" w:rsidRDefault="00021257" w:rsidP="00FF7588">
      <w:pPr>
        <w:spacing w:after="0"/>
      </w:pPr>
      <w:r>
        <w:t xml:space="preserve">Can break up a table into multiple and still use together, </w:t>
      </w:r>
      <w:proofErr w:type="spellStart"/>
      <w:proofErr w:type="gramStart"/>
      <w:r>
        <w:t>ie</w:t>
      </w:r>
      <w:proofErr w:type="spellEnd"/>
      <w:proofErr w:type="gramEnd"/>
      <w:r>
        <w:t xml:space="preserve"> only most </w:t>
      </w:r>
      <w:proofErr w:type="spellStart"/>
      <w:r>
        <w:t>commpobnly</w:t>
      </w:r>
      <w:proofErr w:type="spellEnd"/>
      <w:r>
        <w:t xml:space="preserve"> used in main, where other</w:t>
      </w:r>
      <w:r w:rsidR="002F7D3E">
        <w:t xml:space="preserve"> in other.</w:t>
      </w:r>
    </w:p>
    <w:p w14:paraId="0CBF31B7" w14:textId="0D409C0B" w:rsidR="002F7D3E" w:rsidRDefault="002F7D3E" w:rsidP="00FF7588">
      <w:pPr>
        <w:spacing w:after="0"/>
      </w:pPr>
      <w:r>
        <w:t xml:space="preserve">Relationship defines a common key column, </w:t>
      </w:r>
      <w:proofErr w:type="spellStart"/>
      <w:r>
        <w:t>creationg</w:t>
      </w:r>
      <w:proofErr w:type="spellEnd"/>
      <w:r>
        <w:t xml:space="preserve"> relationship of rows in each table</w:t>
      </w:r>
    </w:p>
    <w:p w14:paraId="02AF1061" w14:textId="7F11BF08" w:rsidR="002F7D3E" w:rsidRDefault="002F7D3E" w:rsidP="00FF7588">
      <w:pPr>
        <w:spacing w:after="0"/>
      </w:pPr>
      <w:r>
        <w:t>Normalization rules</w:t>
      </w:r>
    </w:p>
    <w:p w14:paraId="66DA86E5" w14:textId="6875FC18" w:rsidR="00A93016" w:rsidRDefault="00A93016" w:rsidP="00FF7588">
      <w:pPr>
        <w:spacing w:after="0"/>
      </w:pPr>
    </w:p>
    <w:p w14:paraId="11551D0F" w14:textId="5A5B647B" w:rsidR="00A93016" w:rsidRDefault="00A93016" w:rsidP="00FF7588">
      <w:pPr>
        <w:spacing w:after="0"/>
      </w:pPr>
      <w:r>
        <w:t>SQL server is the RDBMS product of Microsoft, gone thru many versions</w:t>
      </w:r>
      <w:r w:rsidR="006C6090">
        <w:t>. Man components, most important Database Engine, actual RDBMS component</w:t>
      </w:r>
    </w:p>
    <w:p w14:paraId="7F2AABBB" w14:textId="08DA20AC" w:rsidR="006C6090" w:rsidRDefault="006C6090" w:rsidP="00FF7588">
      <w:pPr>
        <w:spacing w:after="0"/>
      </w:pPr>
      <w:r>
        <w:t xml:space="preserve">Can run multiple databases, </w:t>
      </w:r>
      <w:r w:rsidR="00AD38CE">
        <w:t>multiple users</w:t>
      </w:r>
    </w:p>
    <w:p w14:paraId="33241B89" w14:textId="7737C60A" w:rsidR="00AD38CE" w:rsidRDefault="00AD38CE" w:rsidP="00FF7588">
      <w:pPr>
        <w:spacing w:after="0"/>
      </w:pPr>
      <w:r>
        <w:t xml:space="preserve">Basic RDBMS features but also adv mgmt., security, </w:t>
      </w:r>
      <w:proofErr w:type="spellStart"/>
      <w:r>
        <w:t>schalability</w:t>
      </w:r>
      <w:proofErr w:type="spellEnd"/>
      <w:r>
        <w:t xml:space="preserve"> and tools allowing users and admins to manage, query and advance data and platform easily.</w:t>
      </w:r>
    </w:p>
    <w:p w14:paraId="31B57794" w14:textId="19B92BAE" w:rsidR="00AD38CE" w:rsidRDefault="00AD38CE" w:rsidP="00FF7588">
      <w:pPr>
        <w:spacing w:after="0"/>
      </w:pPr>
    </w:p>
    <w:p w14:paraId="6FCD6D8D" w14:textId="13A2D70F" w:rsidR="00AD38CE" w:rsidRDefault="00003F2C" w:rsidP="00FF7588">
      <w:pPr>
        <w:spacing w:after="0"/>
      </w:pPr>
      <w:r>
        <w:t xml:space="preserve">3) SQL </w:t>
      </w:r>
      <w:proofErr w:type="spellStart"/>
      <w:r>
        <w:t>Svr</w:t>
      </w:r>
      <w:proofErr w:type="spellEnd"/>
      <w:r>
        <w:t xml:space="preserve"> 2012.  Editions, components and tools</w:t>
      </w:r>
    </w:p>
    <w:p w14:paraId="692105D5" w14:textId="32E99CBD" w:rsidR="00003F2C" w:rsidRDefault="00003F2C" w:rsidP="00FF7588">
      <w:pPr>
        <w:spacing w:after="0"/>
      </w:pPr>
    </w:p>
    <w:p w14:paraId="348D6631" w14:textId="77777777" w:rsidR="002176BC" w:rsidRDefault="002176BC" w:rsidP="00FF7588">
      <w:pPr>
        <w:spacing w:after="0"/>
      </w:pPr>
      <w:r>
        <w:t xml:space="preserve">Editions – </w:t>
      </w:r>
    </w:p>
    <w:p w14:paraId="0BF6DDDD" w14:textId="3D18BC4E" w:rsidR="002176BC" w:rsidRDefault="002176BC" w:rsidP="00FF7588">
      <w:pPr>
        <w:spacing w:after="0"/>
      </w:pPr>
      <w:r>
        <w:t xml:space="preserve">Express – completely free can </w:t>
      </w:r>
      <w:proofErr w:type="gramStart"/>
      <w:r>
        <w:t>install  on</w:t>
      </w:r>
      <w:proofErr w:type="gramEnd"/>
      <w:r>
        <w:t xml:space="preserve"> PCs and servers and MS </w:t>
      </w:r>
      <w:proofErr w:type="spellStart"/>
      <w:r>
        <w:t>grats</w:t>
      </w:r>
      <w:proofErr w:type="spellEnd"/>
      <w:r>
        <w:t xml:space="preserve"> </w:t>
      </w:r>
      <w:proofErr w:type="spellStart"/>
      <w:r>
        <w:t>licence</w:t>
      </w:r>
      <w:proofErr w:type="spellEnd"/>
      <w:r>
        <w:t xml:space="preserve"> to use in Prod,  Is only a scaled down version of </w:t>
      </w:r>
      <w:r w:rsidR="00470E8C">
        <w:t xml:space="preserve">Engine, and opt, some mgmt. tools so edition won’t scale up or provide some advanced </w:t>
      </w:r>
      <w:proofErr w:type="spellStart"/>
      <w:r w:rsidR="00470E8C">
        <w:t>oportunities</w:t>
      </w:r>
      <w:proofErr w:type="spellEnd"/>
    </w:p>
    <w:p w14:paraId="12208453" w14:textId="3AC20DF8" w:rsidR="002176BC" w:rsidRDefault="002176BC" w:rsidP="00FF7588">
      <w:pPr>
        <w:spacing w:after="0"/>
      </w:pPr>
      <w:r>
        <w:t>Web</w:t>
      </w:r>
      <w:r w:rsidR="00470E8C">
        <w:t xml:space="preserve"> </w:t>
      </w:r>
      <w:r w:rsidR="00D7051D">
        <w:t>–</w:t>
      </w:r>
      <w:r w:rsidR="00470E8C">
        <w:t xml:space="preserve"> </w:t>
      </w:r>
      <w:r w:rsidR="00D7051D">
        <w:t xml:space="preserve">Almost same as Express, sub some </w:t>
      </w:r>
      <w:proofErr w:type="spellStart"/>
      <w:r w:rsidR="00D7051D">
        <w:t>signft</w:t>
      </w:r>
      <w:proofErr w:type="spellEnd"/>
      <w:r w:rsidR="00D7051D">
        <w:t xml:space="preserve"> diff. can use </w:t>
      </w:r>
      <w:proofErr w:type="spellStart"/>
      <w:r w:rsidR="00D7051D">
        <w:t>mult</w:t>
      </w:r>
      <w:proofErr w:type="spellEnd"/>
      <w:r w:rsidR="00D7051D">
        <w:t xml:space="preserve"> CPUs and cores while express only one.  </w:t>
      </w:r>
      <w:proofErr w:type="gramStart"/>
      <w:r w:rsidR="00D7051D">
        <w:t>Also</w:t>
      </w:r>
      <w:proofErr w:type="gramEnd"/>
      <w:r w:rsidR="00D7051D">
        <w:t xml:space="preserve"> Express limitation on file size.  Web comes with internet facing </w:t>
      </w:r>
      <w:r w:rsidR="005D300F">
        <w:t xml:space="preserve">license allowing to use </w:t>
      </w:r>
      <w:proofErr w:type="spellStart"/>
      <w:r w:rsidR="005D300F">
        <w:t>db</w:t>
      </w:r>
      <w:proofErr w:type="spellEnd"/>
      <w:r w:rsidR="005D300F">
        <w:t xml:space="preserve"> for public facing websites and available only to ISPs.</w:t>
      </w:r>
      <w:r w:rsidR="008E4678">
        <w:t xml:space="preserve"> And need to obtain permission to use from hosting</w:t>
      </w:r>
    </w:p>
    <w:p w14:paraId="7C484C65" w14:textId="6E2CFF1E" w:rsidR="002176BC" w:rsidRDefault="002176BC" w:rsidP="00FF7588">
      <w:pPr>
        <w:spacing w:after="0"/>
      </w:pPr>
      <w:r>
        <w:t>Standard</w:t>
      </w:r>
      <w:r w:rsidR="008E4678">
        <w:t xml:space="preserve"> – most common.  Wishing to store and work with data.  DB Engine, but also all other components???</w:t>
      </w:r>
    </w:p>
    <w:p w14:paraId="4B671C86" w14:textId="385539A3" w:rsidR="002176BC" w:rsidRDefault="002176BC" w:rsidP="00FF7588">
      <w:pPr>
        <w:spacing w:after="0"/>
      </w:pPr>
      <w:proofErr w:type="gramStart"/>
      <w:r>
        <w:t xml:space="preserve">BI </w:t>
      </w:r>
      <w:r w:rsidR="008E4678">
        <w:t xml:space="preserve"> -</w:t>
      </w:r>
      <w:proofErr w:type="gramEnd"/>
      <w:r w:rsidR="008E4678">
        <w:t xml:space="preserve"> New edition to 2012, meant for where platform used mostly for data analysis and BI intelligence.  </w:t>
      </w:r>
    </w:p>
    <w:p w14:paraId="472EC8C4" w14:textId="02B13283" w:rsidR="00003F2C" w:rsidRDefault="002176BC" w:rsidP="00FF7588">
      <w:pPr>
        <w:spacing w:after="0"/>
      </w:pPr>
      <w:proofErr w:type="spellStart"/>
      <w:r>
        <w:t>Enterprice</w:t>
      </w:r>
      <w:proofErr w:type="spellEnd"/>
      <w:r>
        <w:t xml:space="preserve"> Developer</w:t>
      </w:r>
      <w:r w:rsidR="00DA3919">
        <w:t xml:space="preserve"> – Highest end. Everything that is available, what sets apart from standard is high end </w:t>
      </w:r>
      <w:proofErr w:type="spellStart"/>
      <w:r w:rsidR="00DA3919">
        <w:t>analy</w:t>
      </w:r>
      <w:proofErr w:type="spellEnd"/>
      <w:r w:rsidR="00DA3919">
        <w:t xml:space="preserve"> and </w:t>
      </w:r>
      <w:proofErr w:type="spellStart"/>
      <w:r w:rsidR="00DA3919">
        <w:t>integrat</w:t>
      </w:r>
      <w:proofErr w:type="spellEnd"/>
      <w:r w:rsidR="00DA3919">
        <w:t xml:space="preserve"> components, and ability to use clusters to scale up to 1000s users efficiently</w:t>
      </w:r>
    </w:p>
    <w:p w14:paraId="657E4D3B" w14:textId="77777777" w:rsidR="00B77F84" w:rsidRDefault="00DA3919" w:rsidP="00FF7588">
      <w:pPr>
        <w:spacing w:after="0"/>
      </w:pPr>
      <w:proofErr w:type="spellStart"/>
      <w:r>
        <w:t>Devloper</w:t>
      </w:r>
      <w:proofErr w:type="spellEnd"/>
      <w:r>
        <w:t xml:space="preserve"> – same as </w:t>
      </w:r>
      <w:proofErr w:type="gramStart"/>
      <w:r>
        <w:t>Enterprise, but</w:t>
      </w:r>
      <w:proofErr w:type="gramEnd"/>
      <w:r>
        <w:t xml:space="preserve"> Licensed for Dev Purposes only and cant be used in Prod Environments.</w:t>
      </w:r>
      <w:r w:rsidR="004930BC">
        <w:t xml:space="preserve">  </w:t>
      </w:r>
      <w:r w:rsidR="00F950BE">
        <w:t xml:space="preserve">If planning on enhancing </w:t>
      </w:r>
      <w:proofErr w:type="spellStart"/>
      <w:r w:rsidR="00F950BE">
        <w:t>Sql</w:t>
      </w:r>
      <w:proofErr w:type="spellEnd"/>
      <w:r w:rsidR="00F950BE">
        <w:t xml:space="preserve"> Server platform or create solutions based on it. Like </w:t>
      </w:r>
    </w:p>
    <w:p w14:paraId="104A02AD" w14:textId="77777777" w:rsidR="00B77F84" w:rsidRDefault="00B77F84" w:rsidP="00FF7588">
      <w:pPr>
        <w:spacing w:after="0"/>
      </w:pPr>
    </w:p>
    <w:p w14:paraId="62EB8F40" w14:textId="697C0DCF" w:rsidR="00DA3919" w:rsidRDefault="00F950BE" w:rsidP="00FF7588">
      <w:pPr>
        <w:spacing w:after="0"/>
      </w:pPr>
      <w:r>
        <w:t>dashboards/reports can use Dev edition vs purchasing a production license for each person in organization.</w:t>
      </w:r>
    </w:p>
    <w:p w14:paraId="0F953C81" w14:textId="6B3EC9C6" w:rsidR="001679AB" w:rsidRDefault="001679AB" w:rsidP="00FF7588">
      <w:pPr>
        <w:spacing w:after="0"/>
      </w:pPr>
    </w:p>
    <w:p w14:paraId="62CF9183" w14:textId="24B3D149" w:rsidR="001679AB" w:rsidRDefault="001679AB" w:rsidP="00FF7588">
      <w:pPr>
        <w:spacing w:after="0"/>
      </w:pPr>
      <w:r>
        <w:t xml:space="preserve">4) main components of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gramStart"/>
      <w:r>
        <w:t>2012  note</w:t>
      </w:r>
      <w:proofErr w:type="gramEnd"/>
      <w:r>
        <w:t xml:space="preserve"> although we will talk about top level, there are many components not mentioning here.</w:t>
      </w:r>
      <w:r w:rsidR="00836394">
        <w:t xml:space="preserve">  Many will get covered in diff lessons and </w:t>
      </w:r>
      <w:proofErr w:type="spellStart"/>
      <w:r w:rsidR="00836394">
        <w:t>coponents</w:t>
      </w:r>
      <w:proofErr w:type="spellEnd"/>
      <w:r w:rsidR="00836394">
        <w:t>.</w:t>
      </w:r>
    </w:p>
    <w:p w14:paraId="21709AE3" w14:textId="77F2C73C" w:rsidR="00836394" w:rsidRDefault="00836394" w:rsidP="00FF7588">
      <w:pPr>
        <w:spacing w:after="0"/>
      </w:pPr>
    </w:p>
    <w:p w14:paraId="37D241A8" w14:textId="661882EE" w:rsidR="00836394" w:rsidRDefault="00836394" w:rsidP="00FF7588">
      <w:pPr>
        <w:spacing w:after="0"/>
      </w:pPr>
      <w:r>
        <w:t xml:space="preserve">DB </w:t>
      </w:r>
      <w:proofErr w:type="spellStart"/>
      <w:r>
        <w:t>Enging</w:t>
      </w:r>
      <w:proofErr w:type="spellEnd"/>
      <w:r>
        <w:t xml:space="preserve"> – primary component of platform used by every other component</w:t>
      </w:r>
    </w:p>
    <w:p w14:paraId="28DE6A1F" w14:textId="38DE49A3" w:rsidR="00836394" w:rsidRDefault="00836394" w:rsidP="00FF7588">
      <w:pPr>
        <w:spacing w:after="0"/>
      </w:pPr>
      <w:r>
        <w:t xml:space="preserve">Provides the RDBMS </w:t>
      </w:r>
      <w:r w:rsidR="007E2030">
        <w:t>services for users, and applications that need to store data in relational format.</w:t>
      </w:r>
    </w:p>
    <w:p w14:paraId="42BBBA85" w14:textId="36EF6505" w:rsidR="007E2030" w:rsidRDefault="007E2030" w:rsidP="00FF7588">
      <w:pPr>
        <w:spacing w:after="0"/>
      </w:pPr>
    </w:p>
    <w:p w14:paraId="19034F74" w14:textId="461632BE" w:rsidR="007E2030" w:rsidRDefault="007E2030" w:rsidP="00FF7588">
      <w:pPr>
        <w:spacing w:after="0"/>
      </w:pPr>
      <w:r>
        <w:t xml:space="preserve">SSIS </w:t>
      </w:r>
      <w:r w:rsidR="00042B02">
        <w:t>–</w:t>
      </w:r>
      <w:r>
        <w:t xml:space="preserve"> </w:t>
      </w:r>
      <w:r w:rsidR="00042B02">
        <w:t xml:space="preserve">another </w:t>
      </w:r>
      <w:proofErr w:type="gramStart"/>
      <w:r w:rsidR="00042B02">
        <w:t>top level</w:t>
      </w:r>
      <w:proofErr w:type="gramEnd"/>
      <w:r w:rsidR="00042B02">
        <w:t xml:space="preserve"> component – used to perform data migration and mgmt. tasks in automated </w:t>
      </w:r>
      <w:proofErr w:type="spellStart"/>
      <w:r w:rsidR="00042B02">
        <w:t>mannor</w:t>
      </w:r>
      <w:proofErr w:type="spellEnd"/>
      <w:r w:rsidR="00042B02">
        <w:t>, but we won’t cover in course</w:t>
      </w:r>
    </w:p>
    <w:p w14:paraId="5CA583D4" w14:textId="54BF4FEE" w:rsidR="00042B02" w:rsidRDefault="00042B02" w:rsidP="00FF7588">
      <w:pPr>
        <w:spacing w:after="0"/>
      </w:pPr>
    </w:p>
    <w:p w14:paraId="4A6A373A" w14:textId="7CD9C6AD" w:rsidR="00042B02" w:rsidRDefault="00042B02" w:rsidP="00FF7588">
      <w:pPr>
        <w:spacing w:after="0"/>
      </w:pPr>
      <w:r>
        <w:t>SSRS – top level component – allows to create reports/dashboards.</w:t>
      </w:r>
      <w:r w:rsidR="00D4240F">
        <w:t xml:space="preserve">  Intuitive/power builder tool that will </w:t>
      </w:r>
      <w:proofErr w:type="spellStart"/>
      <w:r w:rsidR="00D4240F">
        <w:t>generage</w:t>
      </w:r>
      <w:proofErr w:type="spellEnd"/>
      <w:r w:rsidR="00D4240F">
        <w:t xml:space="preserve"> – </w:t>
      </w:r>
      <w:proofErr w:type="spellStart"/>
      <w:proofErr w:type="gramStart"/>
      <w:r w:rsidR="00D4240F">
        <w:t>wont</w:t>
      </w:r>
      <w:proofErr w:type="spellEnd"/>
      <w:proofErr w:type="gramEnd"/>
      <w:r w:rsidR="00D4240F">
        <w:t xml:space="preserve"> discuss here but other courses in cert</w:t>
      </w:r>
    </w:p>
    <w:p w14:paraId="49A7DA73" w14:textId="47745481" w:rsidR="00D4240F" w:rsidRDefault="00D4240F" w:rsidP="00FF7588">
      <w:pPr>
        <w:spacing w:after="0"/>
      </w:pPr>
    </w:p>
    <w:p w14:paraId="54DAB3D3" w14:textId="1D72BA8A" w:rsidR="00D4240F" w:rsidRDefault="00D4240F" w:rsidP="00FF7588">
      <w:pPr>
        <w:spacing w:after="0"/>
      </w:pPr>
      <w:r>
        <w:t>SSAS – Data Analysis using OLAP data mining and more.  Prime component for Bi</w:t>
      </w:r>
      <w:r w:rsidR="00847C74">
        <w:t xml:space="preserve"> where large amts of data can be analyzed quickly to make business decisions.</w:t>
      </w:r>
    </w:p>
    <w:p w14:paraId="556B06CA" w14:textId="05F0583D" w:rsidR="00847C74" w:rsidRDefault="00847C74" w:rsidP="00FF7588">
      <w:pPr>
        <w:spacing w:after="0"/>
      </w:pPr>
    </w:p>
    <w:p w14:paraId="7075E25E" w14:textId="3C97C719" w:rsidR="00847C74" w:rsidRDefault="00905E01" w:rsidP="00FF7588">
      <w:pPr>
        <w:spacing w:after="0"/>
      </w:pPr>
      <w:r>
        <w:t>5) SQL Server tools</w:t>
      </w:r>
    </w:p>
    <w:p w14:paraId="25BDF0E3" w14:textId="02CEF009" w:rsidR="00905E01" w:rsidRDefault="00905E01" w:rsidP="00FF7588">
      <w:pPr>
        <w:spacing w:after="0"/>
      </w:pPr>
    </w:p>
    <w:p w14:paraId="57DB4C41" w14:textId="48BD95D3" w:rsidR="00905E01" w:rsidRDefault="00905E01" w:rsidP="00FF7588">
      <w:pPr>
        <w:spacing w:after="0"/>
      </w:pPr>
      <w:r>
        <w:t xml:space="preserve">SSMS – most important tool </w:t>
      </w:r>
      <w:proofErr w:type="gramStart"/>
      <w:r>
        <w:t>In</w:t>
      </w:r>
      <w:proofErr w:type="gramEnd"/>
      <w:r>
        <w:t xml:space="preserve"> product.  Manages all components of SQL </w:t>
      </w:r>
      <w:proofErr w:type="spellStart"/>
      <w:r>
        <w:t>Svr</w:t>
      </w:r>
      <w:proofErr w:type="spellEnd"/>
      <w:r w:rsidR="007D534B">
        <w:t>.</w:t>
      </w:r>
    </w:p>
    <w:p w14:paraId="2C298B08" w14:textId="52C8E584" w:rsidR="007D534B" w:rsidRDefault="007D534B" w:rsidP="00FF7588">
      <w:pPr>
        <w:pStyle w:val="ListParagraph"/>
        <w:numPr>
          <w:ilvl w:val="0"/>
          <w:numId w:val="1"/>
        </w:numPr>
        <w:spacing w:after="0"/>
      </w:pPr>
      <w:r>
        <w:t>Interacting/modifying object</w:t>
      </w:r>
    </w:p>
    <w:p w14:paraId="0019D0B3" w14:textId="5559CCBA" w:rsidR="007D534B" w:rsidRDefault="007D534B" w:rsidP="00FF7588">
      <w:pPr>
        <w:pStyle w:val="ListParagraph"/>
        <w:numPr>
          <w:ilvl w:val="0"/>
          <w:numId w:val="1"/>
        </w:numPr>
        <w:spacing w:after="0"/>
      </w:pPr>
      <w:r>
        <w:t>Changing sv4r config</w:t>
      </w:r>
    </w:p>
    <w:p w14:paraId="710FECA2" w14:textId="0A371101" w:rsidR="007D534B" w:rsidRDefault="007D534B" w:rsidP="00FF7588">
      <w:pPr>
        <w:pStyle w:val="ListParagraph"/>
        <w:numPr>
          <w:ilvl w:val="0"/>
          <w:numId w:val="1"/>
        </w:numPr>
        <w:spacing w:after="0"/>
      </w:pPr>
      <w:r>
        <w:t>Maintain security and more</w:t>
      </w:r>
    </w:p>
    <w:p w14:paraId="7D940E7A" w14:textId="4BF5BB83" w:rsidR="003A324A" w:rsidRDefault="003A324A" w:rsidP="00FF7588">
      <w:pPr>
        <w:spacing w:after="0"/>
      </w:pPr>
      <w:r>
        <w:t xml:space="preserve">BIDS </w:t>
      </w:r>
      <w:r w:rsidR="00EB25DE">
        <w:t>–</w:t>
      </w:r>
      <w:r>
        <w:t xml:space="preserve"> </w:t>
      </w:r>
      <w:r w:rsidR="00EB25DE">
        <w:t xml:space="preserve">Business Intelligence Development Studio = MS Visual Studio an integrated dev environment IDE – a customized version of the IDE meant to work with SQL </w:t>
      </w:r>
      <w:proofErr w:type="spellStart"/>
      <w:r w:rsidR="00EB25DE">
        <w:t>Svr</w:t>
      </w:r>
      <w:proofErr w:type="spellEnd"/>
      <w:r w:rsidR="00EB25DE">
        <w:t xml:space="preserve"> Component, like SSIS SSRS and SSAS.</w:t>
      </w:r>
      <w:r w:rsidR="00DC57B8">
        <w:t xml:space="preserve">  Most of the work done is for Business Intelligence – not used in this course.</w:t>
      </w:r>
    </w:p>
    <w:p w14:paraId="2D277CDD" w14:textId="7D8108B6" w:rsidR="00DC57B8" w:rsidRDefault="00DC57B8" w:rsidP="00FF7588">
      <w:pPr>
        <w:spacing w:after="0"/>
      </w:pPr>
      <w:r>
        <w:t xml:space="preserve">SQL Profiler – used to view how queries run when executed on SQL </w:t>
      </w:r>
      <w:proofErr w:type="spellStart"/>
      <w:r>
        <w:t>Svr</w:t>
      </w:r>
      <w:proofErr w:type="spellEnd"/>
      <w:r>
        <w:t xml:space="preserve"> DB can profile the run (see what config is being used), view time take and how query is executed among diff </w:t>
      </w:r>
      <w:proofErr w:type="spellStart"/>
      <w:r>
        <w:t>tbls</w:t>
      </w:r>
      <w:proofErr w:type="spellEnd"/>
      <w:r>
        <w:t xml:space="preserve"> in DB. Then can </w:t>
      </w:r>
      <w:r w:rsidR="005526EB">
        <w:t xml:space="preserve">try </w:t>
      </w:r>
      <w:proofErr w:type="gramStart"/>
      <w:r w:rsidR="005526EB">
        <w:t>optimize</w:t>
      </w:r>
      <w:proofErr w:type="gramEnd"/>
      <w:r w:rsidR="005526EB">
        <w:t xml:space="preserve"> and see if makes diff.  </w:t>
      </w:r>
    </w:p>
    <w:p w14:paraId="5A3820D5" w14:textId="671E45F4" w:rsidR="005526EB" w:rsidRDefault="00E864B2" w:rsidP="00FF7588">
      <w:pPr>
        <w:spacing w:after="0"/>
      </w:pPr>
      <w:r>
        <w:t xml:space="preserve">SQL Config </w:t>
      </w:r>
      <w:proofErr w:type="spellStart"/>
      <w:r>
        <w:t>Mgr</w:t>
      </w:r>
      <w:proofErr w:type="spellEnd"/>
      <w:r>
        <w:t xml:space="preserve"> – tool to configure how diff </w:t>
      </w:r>
      <w:proofErr w:type="spellStart"/>
      <w:r>
        <w:t>svcs</w:t>
      </w:r>
      <w:proofErr w:type="spellEnd"/>
      <w:r>
        <w:t xml:space="preserve"> on back end are executed – start/stop/enable/disable/</w:t>
      </w:r>
      <w:proofErr w:type="spellStart"/>
      <w:r>
        <w:t>chg</w:t>
      </w:r>
      <w:proofErr w:type="spellEnd"/>
      <w:r>
        <w:t xml:space="preserve"> svc acct and configure network protocols and more.</w:t>
      </w:r>
      <w:r w:rsidR="00DE097B">
        <w:t xml:space="preserve"> In most cases, done after initial install, then not change settings, however good tool to have if want to change settings or start/stop a service</w:t>
      </w:r>
    </w:p>
    <w:p w14:paraId="0F6E90B0" w14:textId="1FB16AC2" w:rsidR="00DE097B" w:rsidRDefault="00DE097B" w:rsidP="00FF7588">
      <w:pPr>
        <w:spacing w:after="0"/>
      </w:pPr>
    </w:p>
    <w:p w14:paraId="74595E81" w14:textId="3EA850EF" w:rsidR="00DE097B" w:rsidRDefault="003B22CE" w:rsidP="00FF7588">
      <w:pPr>
        <w:spacing w:after="0"/>
      </w:pPr>
      <w:r>
        <w:t>6) SSMS – Intro</w:t>
      </w:r>
    </w:p>
    <w:p w14:paraId="77A32F3F" w14:textId="274BACB4" w:rsidR="003B22CE" w:rsidRDefault="00932DC8" w:rsidP="00FF7588">
      <w:pPr>
        <w:spacing w:after="0"/>
      </w:pPr>
      <w:r>
        <w:t>Most of stuff learn in course will be done using this tool</w:t>
      </w:r>
    </w:p>
    <w:p w14:paraId="1D2D5035" w14:textId="036DE93B" w:rsidR="00932DC8" w:rsidRDefault="005549EC" w:rsidP="00FF7588">
      <w:pPr>
        <w:spacing w:after="0"/>
      </w:pPr>
      <w:r>
        <w:t xml:space="preserve">Main mgmt. tool of SQL </w:t>
      </w:r>
      <w:proofErr w:type="spellStart"/>
      <w:r>
        <w:t>Svr</w:t>
      </w:r>
      <w:proofErr w:type="spellEnd"/>
      <w:r>
        <w:t xml:space="preserve"> Product in available in all editions, but optional part of install.  Not mandatory to install</w:t>
      </w:r>
    </w:p>
    <w:p w14:paraId="2A991F34" w14:textId="0515FCE8" w:rsidR="005549EC" w:rsidRDefault="005549EC" w:rsidP="00FF7588">
      <w:pPr>
        <w:spacing w:after="0"/>
      </w:pPr>
      <w:r>
        <w:t>Used to manage all components of S</w:t>
      </w:r>
      <w:r w:rsidR="00B57DF3">
        <w:t xml:space="preserve">QL </w:t>
      </w:r>
      <w:proofErr w:type="spellStart"/>
      <w:r w:rsidR="00B57DF3">
        <w:t>svr</w:t>
      </w:r>
      <w:proofErr w:type="spellEnd"/>
      <w:r w:rsidR="00B57DF3">
        <w:t>.  DB Engines, SSRS, SSIS and SSAS</w:t>
      </w:r>
      <w:r w:rsidR="007C4303">
        <w:t xml:space="preserve">.  Can manage where </w:t>
      </w:r>
      <w:proofErr w:type="spellStart"/>
      <w:r w:rsidR="007C4303">
        <w:t>einstalled</w:t>
      </w:r>
      <w:proofErr w:type="spellEnd"/>
      <w:r w:rsidR="007C4303">
        <w:t xml:space="preserve"> on same machine or different </w:t>
      </w:r>
      <w:proofErr w:type="spellStart"/>
      <w:r w:rsidR="007C4303">
        <w:t>maching</w:t>
      </w:r>
      <w:proofErr w:type="spellEnd"/>
      <w:r w:rsidR="007C4303">
        <w:t xml:space="preserve"> Local/Remote</w:t>
      </w:r>
      <w:r w:rsidR="00673AE0">
        <w:t xml:space="preserve">.  All needed is name of server and component wish to manage.  To prevent anyone from installing then connecting need to pass thru authentication process.  </w:t>
      </w:r>
    </w:p>
    <w:p w14:paraId="37940794" w14:textId="44F3948E" w:rsidR="004D0505" w:rsidRDefault="004D0505" w:rsidP="00FF7588">
      <w:pPr>
        <w:spacing w:after="0"/>
      </w:pPr>
    </w:p>
    <w:p w14:paraId="62C2DBF2" w14:textId="6911359B" w:rsidR="00673AE0" w:rsidRDefault="00673AE0" w:rsidP="00FF7588">
      <w:pPr>
        <w:spacing w:after="0"/>
      </w:pPr>
      <w:r>
        <w:t xml:space="preserve">SQL </w:t>
      </w:r>
      <w:proofErr w:type="spellStart"/>
      <w:r>
        <w:t>Svr</w:t>
      </w:r>
      <w:proofErr w:type="spellEnd"/>
      <w:r>
        <w:t xml:space="preserve"> allows many authentication platforms,</w:t>
      </w:r>
      <w:r w:rsidR="00881504">
        <w:t xml:space="preserve"> within workgroup or AD network or SQL </w:t>
      </w:r>
      <w:proofErr w:type="spellStart"/>
      <w:r w:rsidR="00881504">
        <w:t>Svr</w:t>
      </w:r>
      <w:proofErr w:type="spellEnd"/>
      <w:r w:rsidR="00881504">
        <w:t xml:space="preserve"> based auth, where usernames and PW </w:t>
      </w:r>
      <w:r w:rsidR="00327C04">
        <w:t xml:space="preserve">maintained in SQL </w:t>
      </w:r>
      <w:proofErr w:type="spellStart"/>
      <w:r w:rsidR="00327C04">
        <w:t>Svr</w:t>
      </w:r>
      <w:proofErr w:type="spellEnd"/>
      <w:r w:rsidR="00327C04">
        <w:t xml:space="preserve"> </w:t>
      </w:r>
      <w:proofErr w:type="spellStart"/>
      <w:r w:rsidR="00327C04">
        <w:t>itsel</w:t>
      </w:r>
      <w:proofErr w:type="spellEnd"/>
      <w:r w:rsidR="00327C04">
        <w:t xml:space="preserve">.  Can use any of these to work with a particular machine and specific component.  Depending on component. Will see diff options/features enabled.  Each comp will have prob </w:t>
      </w:r>
      <w:r w:rsidR="00E50B52">
        <w:t xml:space="preserve">unique to that </w:t>
      </w:r>
      <w:proofErr w:type="gramStart"/>
      <w:r w:rsidR="00E50B52">
        <w:t>particular one</w:t>
      </w:r>
      <w:proofErr w:type="gramEnd"/>
      <w:r w:rsidR="00E50B52">
        <w:t>.</w:t>
      </w:r>
    </w:p>
    <w:p w14:paraId="5BFE561D" w14:textId="77777777" w:rsidR="00E50B52" w:rsidRDefault="00E50B52" w:rsidP="00FF7588">
      <w:pPr>
        <w:spacing w:after="0"/>
      </w:pPr>
    </w:p>
    <w:p w14:paraId="5442743E" w14:textId="473A7C23" w:rsidR="00E50B52" w:rsidRDefault="00E50B52" w:rsidP="00FF7588">
      <w:pPr>
        <w:spacing w:after="0"/>
      </w:pPr>
      <w:r>
        <w:t>7) Manage Databases using SSMS</w:t>
      </w:r>
    </w:p>
    <w:p w14:paraId="29B9303F" w14:textId="353FD5F8" w:rsidR="00E50B52" w:rsidRDefault="006E5305" w:rsidP="00FF7588">
      <w:pPr>
        <w:spacing w:after="0"/>
      </w:pPr>
      <w:r>
        <w:t xml:space="preserve">This </w:t>
      </w:r>
      <w:proofErr w:type="spellStart"/>
      <w:r>
        <w:t>cours</w:t>
      </w:r>
      <w:proofErr w:type="spellEnd"/>
      <w:r>
        <w:t xml:space="preserve"> primarily about working with DBs, need to learn how to use SSMS to manage Engine and all can do with.  Process similar </w:t>
      </w:r>
      <w:proofErr w:type="spellStart"/>
      <w:r>
        <w:t>similar</w:t>
      </w:r>
      <w:proofErr w:type="spellEnd"/>
      <w:r>
        <w:t xml:space="preserve"> for other components as well, but with minor changes to properties </w:t>
      </w:r>
      <w:proofErr w:type="spellStart"/>
      <w:r>
        <w:t>hav</w:t>
      </w:r>
      <w:proofErr w:type="spellEnd"/>
    </w:p>
    <w:p w14:paraId="6D005BA4" w14:textId="37AF237B" w:rsidR="006E5305" w:rsidRDefault="006E5305" w:rsidP="00FF7588">
      <w:pPr>
        <w:spacing w:after="0"/>
      </w:pPr>
      <w:r>
        <w:t>1</w:t>
      </w:r>
      <w:r w:rsidRPr="006E5305">
        <w:rPr>
          <w:vertAlign w:val="superscript"/>
        </w:rPr>
        <w:t>st</w:t>
      </w:r>
      <w:r>
        <w:t xml:space="preserve"> thing when SSMS comes up, need to select which component wish to manage.by default is first set to DB ending.  </w:t>
      </w:r>
      <w:r w:rsidR="00521D6E">
        <w:t xml:space="preserve">If you </w:t>
      </w:r>
      <w:proofErr w:type="spellStart"/>
      <w:r w:rsidR="00521D6E">
        <w:t>chg</w:t>
      </w:r>
      <w:proofErr w:type="spellEnd"/>
      <w:r w:rsidR="00521D6E">
        <w:t xml:space="preserve">, </w:t>
      </w:r>
      <w:proofErr w:type="spellStart"/>
      <w:r w:rsidR="00521D6E">
        <w:t>ssms</w:t>
      </w:r>
      <w:proofErr w:type="spellEnd"/>
      <w:r w:rsidR="00521D6E">
        <w:t xml:space="preserve"> remembers and next time it will be default till changed again.</w:t>
      </w:r>
    </w:p>
    <w:p w14:paraId="54F107B0" w14:textId="791692C5" w:rsidR="00521D6E" w:rsidRDefault="00521D6E" w:rsidP="00FF7588">
      <w:pPr>
        <w:spacing w:after="0"/>
      </w:pPr>
      <w:r>
        <w:t xml:space="preserve">Need to use correct authentication scheme.  Either Windows </w:t>
      </w:r>
      <w:proofErr w:type="spellStart"/>
      <w:r>
        <w:t>ar</w:t>
      </w:r>
      <w:proofErr w:type="spellEnd"/>
      <w:r>
        <w:t xml:space="preserve"> SQL </w:t>
      </w:r>
      <w:proofErr w:type="spellStart"/>
      <w:r>
        <w:t>Svr</w:t>
      </w:r>
      <w:proofErr w:type="spellEnd"/>
      <w:r>
        <w:t xml:space="preserve"> authentication (which will only be available if selected in install</w:t>
      </w:r>
      <w:r w:rsidR="00763F65">
        <w:t xml:space="preserve"> or by first </w:t>
      </w:r>
      <w:proofErr w:type="spellStart"/>
      <w:r w:rsidR="00763F65">
        <w:t>loggin</w:t>
      </w:r>
      <w:proofErr w:type="spellEnd"/>
      <w:r w:rsidR="00763F65">
        <w:t xml:space="preserve"> in with windows authentication).  Once system allows, presented with number of nodes in Object </w:t>
      </w:r>
      <w:proofErr w:type="spellStart"/>
      <w:r w:rsidR="00763F65">
        <w:t>Exlorer</w:t>
      </w:r>
      <w:proofErr w:type="spellEnd"/>
      <w:r w:rsidR="00763F65">
        <w:t xml:space="preserve">.  </w:t>
      </w:r>
      <w:r w:rsidR="00DF0F01">
        <w:t xml:space="preserve">  Think of as a place where can navigate diff parts of selected component.</w:t>
      </w:r>
    </w:p>
    <w:p w14:paraId="7209831A" w14:textId="71F7803E" w:rsidR="008E2D2E" w:rsidRDefault="008E2D2E" w:rsidP="00FF7588">
      <w:pPr>
        <w:spacing w:after="0"/>
      </w:pPr>
    </w:p>
    <w:p w14:paraId="3EFFB7D8" w14:textId="62A86BA6" w:rsidR="008E2D2E" w:rsidRDefault="008E2D2E" w:rsidP="00FF7588">
      <w:pPr>
        <w:spacing w:after="0"/>
      </w:pPr>
      <w:r>
        <w:t>When in, can write and execute.</w:t>
      </w:r>
    </w:p>
    <w:p w14:paraId="7236B491" w14:textId="12A74AFD" w:rsidR="008E2D2E" w:rsidRDefault="008E2D2E" w:rsidP="00FF7588">
      <w:pPr>
        <w:spacing w:after="0"/>
      </w:pPr>
      <w:r>
        <w:t xml:space="preserve">Can add/modify or delete objects directly using </w:t>
      </w:r>
      <w:proofErr w:type="spellStart"/>
      <w:r>
        <w:t>gui</w:t>
      </w:r>
      <w:proofErr w:type="spellEnd"/>
      <w:r>
        <w:t xml:space="preserve"> provided by SSMS tool set</w:t>
      </w:r>
    </w:p>
    <w:p w14:paraId="36F48023" w14:textId="60998168" w:rsidR="008E2D2E" w:rsidRDefault="008A1272" w:rsidP="00FF7588">
      <w:pPr>
        <w:spacing w:after="0"/>
      </w:pPr>
      <w:r>
        <w:t>Change properties of objects as well as manage security</w:t>
      </w:r>
    </w:p>
    <w:p w14:paraId="7C064A12" w14:textId="185485D5" w:rsidR="008A1272" w:rsidRDefault="008A1272" w:rsidP="00FF7588">
      <w:pPr>
        <w:spacing w:after="0"/>
      </w:pPr>
    </w:p>
    <w:p w14:paraId="7D9F086D" w14:textId="6C963A4C" w:rsidR="008A1272" w:rsidRDefault="008A1272" w:rsidP="00FF7588">
      <w:pPr>
        <w:spacing w:after="0"/>
      </w:pPr>
      <w:r>
        <w:t>8) SSMS Windows</w:t>
      </w:r>
    </w:p>
    <w:p w14:paraId="5A477596" w14:textId="0276DEA0" w:rsidR="008A1272" w:rsidRDefault="008A1272" w:rsidP="00FF7588">
      <w:pPr>
        <w:spacing w:after="0"/>
      </w:pPr>
    </w:p>
    <w:p w14:paraId="25475F84" w14:textId="0D46EE5B" w:rsidR="008A1272" w:rsidRDefault="007C4F81" w:rsidP="00FF7588">
      <w:pPr>
        <w:spacing w:after="0"/>
      </w:pPr>
      <w:r>
        <w:t xml:space="preserve">Object explorer pane appears on left side. </w:t>
      </w:r>
      <w:proofErr w:type="spellStart"/>
      <w:r w:rsidR="00703479">
        <w:t>Shgows</w:t>
      </w:r>
      <w:proofErr w:type="spellEnd"/>
      <w:r w:rsidR="00703479">
        <w:t xml:space="preserve"> different modes, like drives/windows in explorer.</w:t>
      </w:r>
    </w:p>
    <w:p w14:paraId="1765A1D6" w14:textId="77777777" w:rsidR="007C4303" w:rsidRDefault="007C4303" w:rsidP="00FF7588">
      <w:pPr>
        <w:spacing w:after="0"/>
      </w:pPr>
    </w:p>
    <w:p w14:paraId="5830FE3B" w14:textId="6E714089" w:rsidR="005549EC" w:rsidRDefault="00A333A1" w:rsidP="00FF7588">
      <w:pPr>
        <w:spacing w:after="0"/>
      </w:pPr>
      <w:r>
        <w:t xml:space="preserve">They talk about template explorer </w:t>
      </w:r>
      <w:r w:rsidR="00641A21">
        <w:t>don’t get it.</w:t>
      </w:r>
    </w:p>
    <w:p w14:paraId="09C5B62E" w14:textId="77777777" w:rsidR="00641A21" w:rsidRDefault="00641A21" w:rsidP="00FF7588">
      <w:pPr>
        <w:spacing w:after="0"/>
      </w:pPr>
    </w:p>
    <w:p w14:paraId="1388D4DB" w14:textId="3E66E559" w:rsidR="00B948C8" w:rsidRDefault="00B948C8" w:rsidP="00FF7588">
      <w:pPr>
        <w:spacing w:after="0"/>
      </w:pPr>
      <w:r>
        <w:t>9) Exploring SSMS</w:t>
      </w:r>
    </w:p>
    <w:p w14:paraId="5A88A855" w14:textId="77777777" w:rsidR="00B948C8" w:rsidRDefault="00B948C8" w:rsidP="00FF7588">
      <w:pPr>
        <w:spacing w:after="0"/>
      </w:pPr>
    </w:p>
    <w:p w14:paraId="197079CA" w14:textId="0EB01100" w:rsidR="00B77F84" w:rsidRDefault="00B77F84" w:rsidP="00FF7588">
      <w:pPr>
        <w:spacing w:after="0"/>
      </w:pPr>
      <w:r>
        <w:t xml:space="preserve">At this point he was starting to </w:t>
      </w:r>
      <w:r w:rsidR="00BC4D6E">
        <w:t xml:space="preserve">move around in the app, so I thought I should get SQL </w:t>
      </w:r>
      <w:proofErr w:type="spellStart"/>
      <w:r w:rsidR="00BC4D6E">
        <w:t>Svr</w:t>
      </w:r>
      <w:proofErr w:type="spellEnd"/>
      <w:r w:rsidR="00BC4D6E">
        <w:t xml:space="preserve"> installed on my machine.  See notes file</w:t>
      </w:r>
    </w:p>
    <w:p w14:paraId="13DBBF95" w14:textId="7051861A" w:rsidR="00FF7588" w:rsidRDefault="00FF7588" w:rsidP="00FF7588">
      <w:pPr>
        <w:spacing w:after="0"/>
      </w:pPr>
    </w:p>
    <w:p w14:paraId="490C7D85" w14:textId="77777777" w:rsidR="00FF7588" w:rsidRDefault="00FF7588" w:rsidP="00FF7588">
      <w:pPr>
        <w:spacing w:after="0"/>
      </w:pPr>
      <w:r>
        <w:t xml:space="preserve">Now, after </w:t>
      </w:r>
      <w:proofErr w:type="spellStart"/>
      <w:r>
        <w:t>downloanding</w:t>
      </w:r>
      <w:proofErr w:type="spellEnd"/>
      <w:r>
        <w:t xml:space="preserve"> and installing SQL, back to video.  </w:t>
      </w:r>
    </w:p>
    <w:p w14:paraId="7F3842EA" w14:textId="056EA5ED" w:rsidR="00FF7588" w:rsidRDefault="00FF7588" w:rsidP="00FF7588">
      <w:pPr>
        <w:spacing w:after="0"/>
      </w:pPr>
    </w:p>
    <w:p w14:paraId="00E0359D" w14:textId="2A569CF8" w:rsidR="00BC7AC1" w:rsidRDefault="00BC7AC1" w:rsidP="00FF7588">
      <w:pPr>
        <w:spacing w:after="0"/>
      </w:pPr>
      <w:r>
        <w:t xml:space="preserve">He starts by opening SSMS, and choosing a </w:t>
      </w:r>
      <w:proofErr w:type="spellStart"/>
      <w:r>
        <w:t>db</w:t>
      </w:r>
      <w:proofErr w:type="spellEnd"/>
      <w:r>
        <w:t xml:space="preserve"> and selecting the authentication type, which is defaulted as windows </w:t>
      </w:r>
      <w:proofErr w:type="gramStart"/>
      <w:r>
        <w:t xml:space="preserve">authentication </w:t>
      </w:r>
      <w:r w:rsidR="00994F05">
        <w:t>.</w:t>
      </w:r>
      <w:proofErr w:type="gramEnd"/>
      <w:r w:rsidR="00994F05">
        <w:t xml:space="preserve">  </w:t>
      </w:r>
      <w:r w:rsidR="00BB4DB1">
        <w:t>There is another Server Authentication option, but I didn’t set it up??</w:t>
      </w:r>
    </w:p>
    <w:p w14:paraId="57D0AAFD" w14:textId="7B3C7E07" w:rsidR="00BB4DB1" w:rsidRDefault="00BB4DB1" w:rsidP="00FF7588">
      <w:pPr>
        <w:spacing w:after="0"/>
      </w:pPr>
    </w:p>
    <w:p w14:paraId="5ABBD5BE" w14:textId="6D459635" w:rsidR="00BB4DB1" w:rsidRDefault="00BB4DB1" w:rsidP="00FF7588">
      <w:pPr>
        <w:spacing w:after="0"/>
      </w:pPr>
      <w:r>
        <w:t xml:space="preserve">He takes us to options where you can configure other settings </w:t>
      </w:r>
    </w:p>
    <w:p w14:paraId="21A06D10" w14:textId="4C9384A8" w:rsidR="00E177DB" w:rsidRDefault="00E177DB" w:rsidP="00FF7588">
      <w:pPr>
        <w:spacing w:after="0"/>
      </w:pPr>
      <w:r>
        <w:t>He then opens a query window and just explains and does a select @@version</w:t>
      </w:r>
    </w:p>
    <w:p w14:paraId="5254EBF5" w14:textId="21A42701" w:rsidR="00E177DB" w:rsidRDefault="00E177DB" w:rsidP="00FF7588">
      <w:pPr>
        <w:spacing w:after="0"/>
      </w:pPr>
    </w:p>
    <w:p w14:paraId="3739EB02" w14:textId="77777777" w:rsidR="00004309" w:rsidRDefault="00004309" w:rsidP="00004309">
      <w:pPr>
        <w:spacing w:after="0"/>
      </w:pPr>
      <w:r>
        <w:t>10) Understanding Database Objects basic objects and their creation</w:t>
      </w:r>
    </w:p>
    <w:p w14:paraId="3DB7FD81" w14:textId="56851BF9" w:rsidR="005A1859" w:rsidRDefault="005A1859" w:rsidP="00FF7588">
      <w:pPr>
        <w:spacing w:after="0"/>
      </w:pPr>
    </w:p>
    <w:p w14:paraId="4B8EFEB1" w14:textId="781509BE" w:rsidR="005A1859" w:rsidRDefault="005A1859" w:rsidP="00FF7588">
      <w:pPr>
        <w:spacing w:after="0"/>
      </w:pPr>
      <w:r>
        <w:t xml:space="preserve">How QSL stores data.  </w:t>
      </w:r>
    </w:p>
    <w:p w14:paraId="536AD195" w14:textId="77777777" w:rsidR="00F45A1C" w:rsidRDefault="005A1859" w:rsidP="00FF7588">
      <w:pPr>
        <w:spacing w:after="0"/>
      </w:pPr>
      <w:r>
        <w:t xml:space="preserve">Each </w:t>
      </w:r>
      <w:proofErr w:type="spellStart"/>
      <w:r>
        <w:t>db</w:t>
      </w:r>
      <w:proofErr w:type="spellEnd"/>
      <w:r>
        <w:t xml:space="preserve"> has minimum of 2 files, </w:t>
      </w:r>
    </w:p>
    <w:p w14:paraId="5A23B528" w14:textId="43F732F2" w:rsidR="005A1859" w:rsidRDefault="005A1859" w:rsidP="00FF7588">
      <w:pPr>
        <w:spacing w:after="0"/>
      </w:pPr>
      <w:r>
        <w:lastRenderedPageBreak/>
        <w:t>Data file (.</w:t>
      </w:r>
      <w:proofErr w:type="spellStart"/>
      <w:r>
        <w:t>mdf</w:t>
      </w:r>
      <w:proofErr w:type="spellEnd"/>
      <w:r>
        <w:t>) can have more than 1 to store</w:t>
      </w:r>
      <w:r w:rsidR="00F45A1C">
        <w:t xml:space="preserve"> using partitioning.  </w:t>
      </w:r>
      <w:proofErr w:type="spellStart"/>
      <w:r w:rsidR="00F45A1C">
        <w:t>Mdf</w:t>
      </w:r>
      <w:proofErr w:type="spellEnd"/>
      <w:r w:rsidR="00F45A1C">
        <w:t xml:space="preserve"> file is one that holds data for a particular server</w:t>
      </w:r>
    </w:p>
    <w:p w14:paraId="7D6A4461" w14:textId="2D29689E" w:rsidR="00F45A1C" w:rsidRDefault="0039400C" w:rsidP="00FF7588">
      <w:pPr>
        <w:spacing w:after="0"/>
      </w:pPr>
      <w:r w:rsidRPr="0039400C">
        <w:t>Log File – (.</w:t>
      </w:r>
      <w:proofErr w:type="spellStart"/>
      <w:proofErr w:type="gramStart"/>
      <w:r w:rsidRPr="0039400C">
        <w:t>ldf</w:t>
      </w:r>
      <w:proofErr w:type="spellEnd"/>
      <w:r w:rsidRPr="0039400C">
        <w:t>)  stores</w:t>
      </w:r>
      <w:proofErr w:type="gramEnd"/>
      <w:r w:rsidRPr="0039400C">
        <w:t xml:space="preserve"> trans entries for</w:t>
      </w:r>
      <w:r>
        <w:t xml:space="preserve"> each change.  </w:t>
      </w:r>
      <w:proofErr w:type="spellStart"/>
      <w:r>
        <w:t>Rcd</w:t>
      </w:r>
      <w:proofErr w:type="spellEnd"/>
      <w:r>
        <w:t xml:space="preserve"> of actions done to actual data.  Log can replay actions and bring data </w:t>
      </w:r>
      <w:proofErr w:type="spellStart"/>
      <w:r>
        <w:t>basck</w:t>
      </w:r>
      <w:proofErr w:type="spellEnd"/>
      <w:r>
        <w:t xml:space="preserve"> to </w:t>
      </w:r>
    </w:p>
    <w:p w14:paraId="0F581A2C" w14:textId="2E9925DE" w:rsidR="0050314A" w:rsidRDefault="0050314A" w:rsidP="00FF7588">
      <w:pPr>
        <w:spacing w:after="0"/>
      </w:pPr>
      <w:r>
        <w:t xml:space="preserve">File groups </w:t>
      </w:r>
      <w:r w:rsidR="009E184E">
        <w:t xml:space="preserve">- </w:t>
      </w:r>
      <w:r>
        <w:t xml:space="preserve">are an option by which </w:t>
      </w:r>
      <w:proofErr w:type="spellStart"/>
      <w:r>
        <w:t>db</w:t>
      </w:r>
      <w:proofErr w:type="spellEnd"/>
      <w:r>
        <w:t xml:space="preserve"> files can be placed in diff locations for performance reasons.</w:t>
      </w:r>
      <w:r w:rsidR="009D3049">
        <w:t xml:space="preserve">  Contain file group and place on </w:t>
      </w:r>
      <w:proofErr w:type="spellStart"/>
      <w:r w:rsidR="009D3049">
        <w:t>tbls</w:t>
      </w:r>
      <w:proofErr w:type="spellEnd"/>
      <w:r w:rsidR="009D3049">
        <w:t xml:space="preserve"> heavily accessed in </w:t>
      </w:r>
      <w:proofErr w:type="spellStart"/>
      <w:r w:rsidR="009D3049">
        <w:t>onw</w:t>
      </w:r>
      <w:proofErr w:type="spellEnd"/>
      <w:r w:rsidR="002B4A89">
        <w:t xml:space="preserve"> place on faster hard disk</w:t>
      </w:r>
      <w:r w:rsidR="009D3049">
        <w:t>, while putting the less accessed in the slower file group.</w:t>
      </w:r>
    </w:p>
    <w:p w14:paraId="444E7869" w14:textId="116E27EB" w:rsidR="002B4A89" w:rsidRDefault="002B4A89" w:rsidP="00FF7588">
      <w:pPr>
        <w:spacing w:after="0"/>
      </w:pPr>
    </w:p>
    <w:p w14:paraId="49FE18B2" w14:textId="3380B2DF" w:rsidR="002B4A89" w:rsidRDefault="002B4A89" w:rsidP="00FF7588">
      <w:pPr>
        <w:spacing w:after="0"/>
      </w:pPr>
      <w:r>
        <w:t xml:space="preserve">Database Objects – files contain </w:t>
      </w:r>
    </w:p>
    <w:p w14:paraId="6B5AF691" w14:textId="79A1EA2D" w:rsidR="002B4A89" w:rsidRDefault="002B4A89" w:rsidP="00FF7588">
      <w:pPr>
        <w:spacing w:after="0"/>
      </w:pPr>
      <w:proofErr w:type="gramStart"/>
      <w:r>
        <w:t>Most commonly used</w:t>
      </w:r>
      <w:proofErr w:type="gramEnd"/>
      <w:r>
        <w:t xml:space="preserve"> structures</w:t>
      </w:r>
    </w:p>
    <w:p w14:paraId="53A1BBD4" w14:textId="2E740C11" w:rsidR="009C16C3" w:rsidRDefault="009C16C3" w:rsidP="00FF7588">
      <w:pPr>
        <w:spacing w:after="0"/>
      </w:pPr>
      <w:r>
        <w:t xml:space="preserve">Table – rows of data with similar set of attributes stored, with unique </w:t>
      </w:r>
      <w:proofErr w:type="spellStart"/>
      <w:r>
        <w:t>nbame</w:t>
      </w:r>
      <w:proofErr w:type="spellEnd"/>
      <w:r>
        <w:t xml:space="preserve"> and certain properties</w:t>
      </w:r>
    </w:p>
    <w:p w14:paraId="34FFBF52" w14:textId="525B69C8" w:rsidR="009C16C3" w:rsidRDefault="009C16C3" w:rsidP="00FF7588">
      <w:pPr>
        <w:spacing w:after="0"/>
      </w:pPr>
    </w:p>
    <w:p w14:paraId="17F5F1F4" w14:textId="397212A1" w:rsidR="009C16C3" w:rsidRDefault="009512F8" w:rsidP="00FF7588">
      <w:pPr>
        <w:spacing w:after="0"/>
      </w:pPr>
      <w:r>
        <w:t xml:space="preserve">Define the columns stored in a table and the types of data stored,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, auto </w:t>
      </w:r>
      <w:proofErr w:type="spellStart"/>
      <w:r>
        <w:t>incr</w:t>
      </w:r>
      <w:proofErr w:type="spellEnd"/>
      <w:r>
        <w:t>, store nulls</w:t>
      </w:r>
    </w:p>
    <w:p w14:paraId="68416E72" w14:textId="5DF32A03" w:rsidR="009512F8" w:rsidRDefault="009512F8" w:rsidP="00FF7588">
      <w:pPr>
        <w:spacing w:after="0"/>
      </w:pPr>
      <w:r>
        <w:t xml:space="preserve">Key uniquely IDs a row in a table.  Recommends </w:t>
      </w:r>
      <w:r w:rsidR="00D74D3D">
        <w:t>allows to query and modify easier</w:t>
      </w:r>
    </w:p>
    <w:p w14:paraId="549F9E97" w14:textId="2F71EDE5" w:rsidR="00D74D3D" w:rsidRDefault="00D74D3D" w:rsidP="00FF7588">
      <w:pPr>
        <w:spacing w:after="0"/>
      </w:pPr>
      <w:r>
        <w:t xml:space="preserve">Relationship – two or more </w:t>
      </w:r>
      <w:proofErr w:type="spellStart"/>
      <w:r>
        <w:t>tbls</w:t>
      </w:r>
      <w:proofErr w:type="spellEnd"/>
      <w:r>
        <w:t>, having keys assigned.</w:t>
      </w:r>
    </w:p>
    <w:p w14:paraId="6D1F7F6E" w14:textId="5883B7C9" w:rsidR="001F361B" w:rsidRDefault="001F361B" w:rsidP="00FF7588">
      <w:pPr>
        <w:spacing w:after="0"/>
      </w:pPr>
    </w:p>
    <w:p w14:paraId="502E761B" w14:textId="27D8522C" w:rsidR="006F01BB" w:rsidRDefault="006F01BB" w:rsidP="00FF7588">
      <w:pPr>
        <w:spacing w:after="0"/>
      </w:pPr>
      <w:r>
        <w:t>11) Demo – Creating DB objects using SSMS</w:t>
      </w:r>
    </w:p>
    <w:p w14:paraId="30D5269F" w14:textId="77777777" w:rsidR="006F01BB" w:rsidRDefault="006F01BB" w:rsidP="00FF7588">
      <w:pPr>
        <w:spacing w:after="0"/>
      </w:pPr>
    </w:p>
    <w:p w14:paraId="7E1ABE50" w14:textId="77777777" w:rsidR="00A7231E" w:rsidRDefault="00A7231E" w:rsidP="001F361B">
      <w:pPr>
        <w:spacing w:after="0"/>
      </w:pPr>
    </w:p>
    <w:p w14:paraId="5176CFEF" w14:textId="77777777" w:rsidR="00F45A1C" w:rsidRPr="0039400C" w:rsidRDefault="00F45A1C" w:rsidP="00FF7588">
      <w:pPr>
        <w:spacing w:after="0"/>
      </w:pPr>
    </w:p>
    <w:p w14:paraId="40DF7120" w14:textId="77777777" w:rsidR="00571EAE" w:rsidRPr="0039400C" w:rsidRDefault="00571EAE" w:rsidP="00FF7588">
      <w:pPr>
        <w:spacing w:after="0"/>
      </w:pPr>
    </w:p>
    <w:p w14:paraId="2C6BF58F" w14:textId="77777777" w:rsidR="00FF7588" w:rsidRPr="0039400C" w:rsidRDefault="00FF7588" w:rsidP="00FF7588">
      <w:pPr>
        <w:spacing w:after="0"/>
      </w:pPr>
    </w:p>
    <w:p w14:paraId="02927E86" w14:textId="44B82DD0" w:rsidR="00FF7588" w:rsidRPr="0039400C" w:rsidRDefault="00FF7588" w:rsidP="00FF7588">
      <w:pPr>
        <w:spacing w:after="0"/>
      </w:pPr>
    </w:p>
    <w:p w14:paraId="68C26D9C" w14:textId="77777777" w:rsidR="00FF7588" w:rsidRPr="0039400C" w:rsidRDefault="00FF7588" w:rsidP="00FF7588">
      <w:pPr>
        <w:spacing w:after="0"/>
      </w:pPr>
    </w:p>
    <w:sectPr w:rsidR="00FF7588" w:rsidRPr="0039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353A"/>
    <w:multiLevelType w:val="hybridMultilevel"/>
    <w:tmpl w:val="595EC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4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9B"/>
    <w:rsid w:val="00003F2C"/>
    <w:rsid w:val="00004309"/>
    <w:rsid w:val="00021257"/>
    <w:rsid w:val="00042B02"/>
    <w:rsid w:val="00043BC7"/>
    <w:rsid w:val="000975E1"/>
    <w:rsid w:val="000C2908"/>
    <w:rsid w:val="001679AB"/>
    <w:rsid w:val="0018645D"/>
    <w:rsid w:val="001F361B"/>
    <w:rsid w:val="002176BC"/>
    <w:rsid w:val="002B4A89"/>
    <w:rsid w:val="002F7D3E"/>
    <w:rsid w:val="00327C04"/>
    <w:rsid w:val="0039400C"/>
    <w:rsid w:val="003A324A"/>
    <w:rsid w:val="003B22CE"/>
    <w:rsid w:val="00450989"/>
    <w:rsid w:val="00470E8C"/>
    <w:rsid w:val="00491D35"/>
    <w:rsid w:val="004930BC"/>
    <w:rsid w:val="004D0505"/>
    <w:rsid w:val="0050314A"/>
    <w:rsid w:val="00521D6E"/>
    <w:rsid w:val="005526EB"/>
    <w:rsid w:val="005549EC"/>
    <w:rsid w:val="00571EAE"/>
    <w:rsid w:val="005A1859"/>
    <w:rsid w:val="005D300F"/>
    <w:rsid w:val="005F0397"/>
    <w:rsid w:val="00641A21"/>
    <w:rsid w:val="00673AE0"/>
    <w:rsid w:val="006B786A"/>
    <w:rsid w:val="006C6090"/>
    <w:rsid w:val="006C67BF"/>
    <w:rsid w:val="006E5305"/>
    <w:rsid w:val="006F01BB"/>
    <w:rsid w:val="00703479"/>
    <w:rsid w:val="00763F65"/>
    <w:rsid w:val="0078479B"/>
    <w:rsid w:val="007C4303"/>
    <w:rsid w:val="007C4F81"/>
    <w:rsid w:val="007D534B"/>
    <w:rsid w:val="007E2030"/>
    <w:rsid w:val="00806CDB"/>
    <w:rsid w:val="00836394"/>
    <w:rsid w:val="00847C74"/>
    <w:rsid w:val="00881504"/>
    <w:rsid w:val="008A1272"/>
    <w:rsid w:val="008E2D2E"/>
    <w:rsid w:val="008E4678"/>
    <w:rsid w:val="00905E01"/>
    <w:rsid w:val="00932DC8"/>
    <w:rsid w:val="009512F8"/>
    <w:rsid w:val="00994F05"/>
    <w:rsid w:val="009B7B2B"/>
    <w:rsid w:val="009C16C3"/>
    <w:rsid w:val="009D3049"/>
    <w:rsid w:val="009E184E"/>
    <w:rsid w:val="00A333A1"/>
    <w:rsid w:val="00A7231E"/>
    <w:rsid w:val="00A93016"/>
    <w:rsid w:val="00AD38CE"/>
    <w:rsid w:val="00B57DF3"/>
    <w:rsid w:val="00B60C11"/>
    <w:rsid w:val="00B77F84"/>
    <w:rsid w:val="00B948C8"/>
    <w:rsid w:val="00BB4DB1"/>
    <w:rsid w:val="00BC4D6E"/>
    <w:rsid w:val="00BC7AC1"/>
    <w:rsid w:val="00D4240F"/>
    <w:rsid w:val="00D7051D"/>
    <w:rsid w:val="00D74D3D"/>
    <w:rsid w:val="00D8475A"/>
    <w:rsid w:val="00DA3919"/>
    <w:rsid w:val="00DC57B8"/>
    <w:rsid w:val="00DE097B"/>
    <w:rsid w:val="00DF0F01"/>
    <w:rsid w:val="00E177DB"/>
    <w:rsid w:val="00E50B52"/>
    <w:rsid w:val="00E864B2"/>
    <w:rsid w:val="00EB25DE"/>
    <w:rsid w:val="00F065EA"/>
    <w:rsid w:val="00F45A1C"/>
    <w:rsid w:val="00F950BE"/>
    <w:rsid w:val="00FB577B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CFA3"/>
  <w15:chartTrackingRefBased/>
  <w15:docId w15:val="{F467FDE8-55DA-4492-A391-5231E460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1171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Koskey, Lisa</dc:creator>
  <cp:keywords/>
  <dc:description/>
  <cp:lastModifiedBy>Koskey, Lisa</cp:lastModifiedBy>
  <cp:revision>2</cp:revision>
  <dcterms:created xsi:type="dcterms:W3CDTF">2022-07-08T19:31:00Z</dcterms:created>
  <dcterms:modified xsi:type="dcterms:W3CDTF">2022-07-08T19:31:00Z</dcterms:modified>
</cp:coreProperties>
</file>