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EndPr/>
      <w:sdtContent>
        <w:p w14:paraId="2F396917" w14:textId="1E962E9B" w:rsidR="007554E6" w:rsidRDefault="007554E6">
          <w:pPr>
            <w:pStyle w:val="Sansinterligne"/>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F254BB" w:rsidRDefault="00F254BB">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F254BB" w:rsidRDefault="00F254BB">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F254BB" w:rsidRDefault="00887389">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54BB">
                                      <w:rPr>
                                        <w:color w:val="4F81BD" w:themeColor="accent1"/>
                                        <w:sz w:val="26"/>
                                        <w:szCs w:val="26"/>
                                      </w:rPr>
                                      <w:t>Lisa Foret</w:t>
                                    </w:r>
                                  </w:sdtContent>
                                </w:sdt>
                              </w:p>
                              <w:p w14:paraId="34D846A9" w14:textId="70CC0961" w:rsidR="00F254BB" w:rsidRDefault="00887389">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F254B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F254BB" w:rsidRDefault="00887389">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54BB">
                                <w:rPr>
                                  <w:color w:val="4F81BD" w:themeColor="accent1"/>
                                  <w:sz w:val="26"/>
                                  <w:szCs w:val="26"/>
                                </w:rPr>
                                <w:t>Lisa Foret</w:t>
                              </w:r>
                            </w:sdtContent>
                          </w:sdt>
                        </w:p>
                        <w:p w14:paraId="34D846A9" w14:textId="70CC0961" w:rsidR="00F254BB" w:rsidRDefault="00887389">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F254BB">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F254BB" w:rsidRDefault="0088738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54BB">
                                      <w:rPr>
                                        <w:rFonts w:asciiTheme="majorHAnsi" w:eastAsiaTheme="majorEastAsia" w:hAnsiTheme="majorHAnsi" w:cstheme="majorBidi"/>
                                        <w:color w:val="262626" w:themeColor="text1" w:themeTint="D9"/>
                                        <w:sz w:val="72"/>
                                        <w:szCs w:val="72"/>
                                      </w:rPr>
                                      <w:t>Dossier de Synthèse</w:t>
                                    </w:r>
                                  </w:sdtContent>
                                </w:sdt>
                              </w:p>
                              <w:p w14:paraId="032FE176" w14:textId="51029A97" w:rsidR="00F254BB" w:rsidRDefault="0088738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54BB">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F254BB" w:rsidRDefault="0088738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54BB">
                                <w:rPr>
                                  <w:rFonts w:asciiTheme="majorHAnsi" w:eastAsiaTheme="majorEastAsia" w:hAnsiTheme="majorHAnsi" w:cstheme="majorBidi"/>
                                  <w:color w:val="262626" w:themeColor="text1" w:themeTint="D9"/>
                                  <w:sz w:val="72"/>
                                  <w:szCs w:val="72"/>
                                </w:rPr>
                                <w:t>Dossier de Synthèse</w:t>
                              </w:r>
                            </w:sdtContent>
                          </w:sdt>
                        </w:p>
                        <w:p w14:paraId="032FE176" w14:textId="51029A97" w:rsidR="00F254BB" w:rsidRDefault="0088738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54BB">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pPr>
            <w:pStyle w:val="En-ttedetabledesmatires"/>
          </w:pPr>
          <w:r>
            <w:t>Table des matières</w:t>
          </w:r>
        </w:p>
        <w:p w14:paraId="0895D5A1" w14:textId="2A872A3E" w:rsidR="00F254BB" w:rsidRDefault="00F77C2D">
          <w:pPr>
            <w:pStyle w:val="TM1"/>
            <w:rPr>
              <w:rFonts w:eastAsiaTheme="minorEastAsia"/>
              <w:noProof/>
              <w:lang w:eastAsia="fr-FR"/>
            </w:rPr>
          </w:pPr>
          <w:r>
            <w:fldChar w:fldCharType="begin"/>
          </w:r>
          <w:r>
            <w:instrText xml:space="preserve"> TOC \o "1-3" \h \z \u </w:instrText>
          </w:r>
          <w:r>
            <w:fldChar w:fldCharType="separate"/>
          </w:r>
          <w:hyperlink w:anchor="_Toc61533656" w:history="1">
            <w:r w:rsidR="00F254BB" w:rsidRPr="0044261C">
              <w:rPr>
                <w:rStyle w:val="Lienhypertexte"/>
                <w:noProof/>
              </w:rPr>
              <w:t>I.</w:t>
            </w:r>
            <w:r w:rsidR="00F254BB">
              <w:rPr>
                <w:rFonts w:eastAsiaTheme="minorEastAsia"/>
                <w:noProof/>
                <w:lang w:eastAsia="fr-FR"/>
              </w:rPr>
              <w:tab/>
            </w:r>
            <w:r w:rsidR="00F254BB" w:rsidRPr="0044261C">
              <w:rPr>
                <w:rStyle w:val="Lienhypertexte"/>
                <w:noProof/>
              </w:rPr>
              <w:t>Liste des compétences du référentiels couverte par le projet</w:t>
            </w:r>
            <w:r w:rsidR="00F254BB">
              <w:rPr>
                <w:noProof/>
                <w:webHidden/>
              </w:rPr>
              <w:tab/>
            </w:r>
            <w:r w:rsidR="00F254BB">
              <w:rPr>
                <w:noProof/>
                <w:webHidden/>
              </w:rPr>
              <w:fldChar w:fldCharType="begin"/>
            </w:r>
            <w:r w:rsidR="00F254BB">
              <w:rPr>
                <w:noProof/>
                <w:webHidden/>
              </w:rPr>
              <w:instrText xml:space="preserve"> PAGEREF _Toc61533656 \h </w:instrText>
            </w:r>
            <w:r w:rsidR="00F254BB">
              <w:rPr>
                <w:noProof/>
                <w:webHidden/>
              </w:rPr>
            </w:r>
            <w:r w:rsidR="00F254BB">
              <w:rPr>
                <w:noProof/>
                <w:webHidden/>
              </w:rPr>
              <w:fldChar w:fldCharType="separate"/>
            </w:r>
            <w:r w:rsidR="00F254BB">
              <w:rPr>
                <w:noProof/>
                <w:webHidden/>
              </w:rPr>
              <w:t>3</w:t>
            </w:r>
            <w:r w:rsidR="00F254BB">
              <w:rPr>
                <w:noProof/>
                <w:webHidden/>
              </w:rPr>
              <w:fldChar w:fldCharType="end"/>
            </w:r>
          </w:hyperlink>
        </w:p>
        <w:p w14:paraId="7731345D" w14:textId="658452DC" w:rsidR="00F254BB" w:rsidRDefault="00887389">
          <w:pPr>
            <w:pStyle w:val="TM1"/>
            <w:rPr>
              <w:rFonts w:eastAsiaTheme="minorEastAsia"/>
              <w:noProof/>
              <w:lang w:eastAsia="fr-FR"/>
            </w:rPr>
          </w:pPr>
          <w:hyperlink w:anchor="_Toc61533657" w:history="1">
            <w:r w:rsidR="00F254BB" w:rsidRPr="0044261C">
              <w:rPr>
                <w:rStyle w:val="Lienhypertexte"/>
                <w:noProof/>
              </w:rPr>
              <w:t>II.</w:t>
            </w:r>
            <w:r w:rsidR="00F254BB">
              <w:rPr>
                <w:rFonts w:eastAsiaTheme="minorEastAsia"/>
                <w:noProof/>
                <w:lang w:eastAsia="fr-FR"/>
              </w:rPr>
              <w:tab/>
            </w:r>
            <w:r w:rsidR="00F254BB" w:rsidRPr="0044261C">
              <w:rPr>
                <w:rStyle w:val="Lienhypertexte"/>
                <w:noProof/>
              </w:rPr>
              <w:t>Introduction</w:t>
            </w:r>
            <w:r w:rsidR="00F254BB">
              <w:rPr>
                <w:noProof/>
                <w:webHidden/>
              </w:rPr>
              <w:tab/>
            </w:r>
            <w:r w:rsidR="00F254BB">
              <w:rPr>
                <w:noProof/>
                <w:webHidden/>
              </w:rPr>
              <w:fldChar w:fldCharType="begin"/>
            </w:r>
            <w:r w:rsidR="00F254BB">
              <w:rPr>
                <w:noProof/>
                <w:webHidden/>
              </w:rPr>
              <w:instrText xml:space="preserve"> PAGEREF _Toc61533657 \h </w:instrText>
            </w:r>
            <w:r w:rsidR="00F254BB">
              <w:rPr>
                <w:noProof/>
                <w:webHidden/>
              </w:rPr>
            </w:r>
            <w:r w:rsidR="00F254BB">
              <w:rPr>
                <w:noProof/>
                <w:webHidden/>
              </w:rPr>
              <w:fldChar w:fldCharType="separate"/>
            </w:r>
            <w:r w:rsidR="00F254BB">
              <w:rPr>
                <w:noProof/>
                <w:webHidden/>
              </w:rPr>
              <w:t>4</w:t>
            </w:r>
            <w:r w:rsidR="00F254BB">
              <w:rPr>
                <w:noProof/>
                <w:webHidden/>
              </w:rPr>
              <w:fldChar w:fldCharType="end"/>
            </w:r>
          </w:hyperlink>
        </w:p>
        <w:p w14:paraId="35B2BA70" w14:textId="7AAC382A" w:rsidR="00F254BB" w:rsidRDefault="00887389">
          <w:pPr>
            <w:pStyle w:val="TM2"/>
            <w:tabs>
              <w:tab w:val="left" w:pos="660"/>
              <w:tab w:val="right" w:leader="dot" w:pos="9062"/>
            </w:tabs>
            <w:rPr>
              <w:rFonts w:eastAsiaTheme="minorEastAsia"/>
              <w:noProof/>
              <w:lang w:eastAsia="fr-FR"/>
            </w:rPr>
          </w:pPr>
          <w:hyperlink w:anchor="_Toc61533658" w:history="1">
            <w:r w:rsidR="00F254BB" w:rsidRPr="0044261C">
              <w:rPr>
                <w:rStyle w:val="Lienhypertexte"/>
                <w:noProof/>
              </w:rPr>
              <w:t>1.</w:t>
            </w:r>
            <w:r w:rsidR="00F254BB">
              <w:rPr>
                <w:rFonts w:eastAsiaTheme="minorEastAsia"/>
                <w:noProof/>
                <w:lang w:eastAsia="fr-FR"/>
              </w:rPr>
              <w:tab/>
            </w:r>
            <w:r w:rsidR="00F254BB" w:rsidRPr="0044261C">
              <w:rPr>
                <w:rStyle w:val="Lienhypertexte"/>
                <w:noProof/>
              </w:rPr>
              <w:t>Présentation personnelle</w:t>
            </w:r>
            <w:r w:rsidR="00F254BB">
              <w:rPr>
                <w:noProof/>
                <w:webHidden/>
              </w:rPr>
              <w:tab/>
            </w:r>
            <w:r w:rsidR="00F254BB">
              <w:rPr>
                <w:noProof/>
                <w:webHidden/>
              </w:rPr>
              <w:fldChar w:fldCharType="begin"/>
            </w:r>
            <w:r w:rsidR="00F254BB">
              <w:rPr>
                <w:noProof/>
                <w:webHidden/>
              </w:rPr>
              <w:instrText xml:space="preserve"> PAGEREF _Toc61533658 \h </w:instrText>
            </w:r>
            <w:r w:rsidR="00F254BB">
              <w:rPr>
                <w:noProof/>
                <w:webHidden/>
              </w:rPr>
            </w:r>
            <w:r w:rsidR="00F254BB">
              <w:rPr>
                <w:noProof/>
                <w:webHidden/>
              </w:rPr>
              <w:fldChar w:fldCharType="separate"/>
            </w:r>
            <w:r w:rsidR="00F254BB">
              <w:rPr>
                <w:noProof/>
                <w:webHidden/>
              </w:rPr>
              <w:t>4</w:t>
            </w:r>
            <w:r w:rsidR="00F254BB">
              <w:rPr>
                <w:noProof/>
                <w:webHidden/>
              </w:rPr>
              <w:fldChar w:fldCharType="end"/>
            </w:r>
          </w:hyperlink>
        </w:p>
        <w:p w14:paraId="24A72ED5" w14:textId="33A4D437" w:rsidR="00F254BB" w:rsidRDefault="00887389">
          <w:pPr>
            <w:pStyle w:val="TM2"/>
            <w:tabs>
              <w:tab w:val="left" w:pos="660"/>
              <w:tab w:val="right" w:leader="dot" w:pos="9062"/>
            </w:tabs>
            <w:rPr>
              <w:rFonts w:eastAsiaTheme="minorEastAsia"/>
              <w:noProof/>
              <w:lang w:eastAsia="fr-FR"/>
            </w:rPr>
          </w:pPr>
          <w:hyperlink w:anchor="_Toc61533659" w:history="1">
            <w:r w:rsidR="00F254BB" w:rsidRPr="0044261C">
              <w:rPr>
                <w:rStyle w:val="Lienhypertexte"/>
                <w:noProof/>
              </w:rPr>
              <w:t>2.</w:t>
            </w:r>
            <w:r w:rsidR="00F254BB">
              <w:rPr>
                <w:rFonts w:eastAsiaTheme="minorEastAsia"/>
                <w:noProof/>
                <w:lang w:eastAsia="fr-FR"/>
              </w:rPr>
              <w:tab/>
            </w:r>
            <w:r w:rsidR="00F254BB" w:rsidRPr="0044261C">
              <w:rPr>
                <w:rStyle w:val="Lienhypertexte"/>
                <w:noProof/>
              </w:rPr>
              <w:t>Présentation de Elan</w:t>
            </w:r>
            <w:r w:rsidR="00F254BB">
              <w:rPr>
                <w:noProof/>
                <w:webHidden/>
              </w:rPr>
              <w:tab/>
            </w:r>
            <w:r w:rsidR="00F254BB">
              <w:rPr>
                <w:noProof/>
                <w:webHidden/>
              </w:rPr>
              <w:fldChar w:fldCharType="begin"/>
            </w:r>
            <w:r w:rsidR="00F254BB">
              <w:rPr>
                <w:noProof/>
                <w:webHidden/>
              </w:rPr>
              <w:instrText xml:space="preserve"> PAGEREF _Toc61533659 \h </w:instrText>
            </w:r>
            <w:r w:rsidR="00F254BB">
              <w:rPr>
                <w:noProof/>
                <w:webHidden/>
              </w:rPr>
            </w:r>
            <w:r w:rsidR="00F254BB">
              <w:rPr>
                <w:noProof/>
                <w:webHidden/>
              </w:rPr>
              <w:fldChar w:fldCharType="separate"/>
            </w:r>
            <w:r w:rsidR="00F254BB">
              <w:rPr>
                <w:noProof/>
                <w:webHidden/>
              </w:rPr>
              <w:t>4</w:t>
            </w:r>
            <w:r w:rsidR="00F254BB">
              <w:rPr>
                <w:noProof/>
                <w:webHidden/>
              </w:rPr>
              <w:fldChar w:fldCharType="end"/>
            </w:r>
          </w:hyperlink>
        </w:p>
        <w:p w14:paraId="3CBC7A8B" w14:textId="31FAE8E0" w:rsidR="00F254BB" w:rsidRDefault="00887389">
          <w:pPr>
            <w:pStyle w:val="TM2"/>
            <w:tabs>
              <w:tab w:val="left" w:pos="660"/>
              <w:tab w:val="right" w:leader="dot" w:pos="9062"/>
            </w:tabs>
            <w:rPr>
              <w:rFonts w:eastAsiaTheme="minorEastAsia"/>
              <w:noProof/>
              <w:lang w:eastAsia="fr-FR"/>
            </w:rPr>
          </w:pPr>
          <w:hyperlink w:anchor="_Toc61533660" w:history="1">
            <w:r w:rsidR="00F254BB" w:rsidRPr="0044261C">
              <w:rPr>
                <w:rStyle w:val="Lienhypertexte"/>
                <w:noProof/>
              </w:rPr>
              <w:t>3.</w:t>
            </w:r>
            <w:r w:rsidR="00F254BB">
              <w:rPr>
                <w:rFonts w:eastAsiaTheme="minorEastAsia"/>
                <w:noProof/>
                <w:lang w:eastAsia="fr-FR"/>
              </w:rPr>
              <w:tab/>
            </w:r>
            <w:r w:rsidR="00F254BB" w:rsidRPr="0044261C">
              <w:rPr>
                <w:rStyle w:val="Lienhypertexte"/>
                <w:noProof/>
              </w:rPr>
              <w:t>Présentation du Projet</w:t>
            </w:r>
            <w:r w:rsidR="00F254BB">
              <w:rPr>
                <w:noProof/>
                <w:webHidden/>
              </w:rPr>
              <w:tab/>
            </w:r>
            <w:r w:rsidR="00F254BB">
              <w:rPr>
                <w:noProof/>
                <w:webHidden/>
              </w:rPr>
              <w:fldChar w:fldCharType="begin"/>
            </w:r>
            <w:r w:rsidR="00F254BB">
              <w:rPr>
                <w:noProof/>
                <w:webHidden/>
              </w:rPr>
              <w:instrText xml:space="preserve"> PAGEREF _Toc61533660 \h </w:instrText>
            </w:r>
            <w:r w:rsidR="00F254BB">
              <w:rPr>
                <w:noProof/>
                <w:webHidden/>
              </w:rPr>
            </w:r>
            <w:r w:rsidR="00F254BB">
              <w:rPr>
                <w:noProof/>
                <w:webHidden/>
              </w:rPr>
              <w:fldChar w:fldCharType="separate"/>
            </w:r>
            <w:r w:rsidR="00F254BB">
              <w:rPr>
                <w:noProof/>
                <w:webHidden/>
              </w:rPr>
              <w:t>4</w:t>
            </w:r>
            <w:r w:rsidR="00F254BB">
              <w:rPr>
                <w:noProof/>
                <w:webHidden/>
              </w:rPr>
              <w:fldChar w:fldCharType="end"/>
            </w:r>
          </w:hyperlink>
        </w:p>
        <w:p w14:paraId="25B6062E" w14:textId="2DEFE625" w:rsidR="00F254BB" w:rsidRDefault="00887389">
          <w:pPr>
            <w:pStyle w:val="TM2"/>
            <w:tabs>
              <w:tab w:val="left" w:pos="660"/>
              <w:tab w:val="right" w:leader="dot" w:pos="9062"/>
            </w:tabs>
            <w:rPr>
              <w:rFonts w:eastAsiaTheme="minorEastAsia"/>
              <w:noProof/>
              <w:lang w:eastAsia="fr-FR"/>
            </w:rPr>
          </w:pPr>
          <w:hyperlink w:anchor="_Toc61533661" w:history="1">
            <w:r w:rsidR="00F254BB" w:rsidRPr="0044261C">
              <w:rPr>
                <w:rStyle w:val="Lienhypertexte"/>
                <w:noProof/>
              </w:rPr>
              <w:t>4.</w:t>
            </w:r>
            <w:r w:rsidR="00F254BB">
              <w:rPr>
                <w:rFonts w:eastAsiaTheme="minorEastAsia"/>
                <w:noProof/>
                <w:lang w:eastAsia="fr-FR"/>
              </w:rPr>
              <w:tab/>
            </w:r>
            <w:r w:rsidR="00F254BB" w:rsidRPr="0044261C">
              <w:rPr>
                <w:rStyle w:val="Lienhypertexte"/>
                <w:noProof/>
              </w:rPr>
              <w:t>Objectifs</w:t>
            </w:r>
            <w:r w:rsidR="00F254BB">
              <w:rPr>
                <w:noProof/>
                <w:webHidden/>
              </w:rPr>
              <w:tab/>
            </w:r>
            <w:r w:rsidR="00F254BB">
              <w:rPr>
                <w:noProof/>
                <w:webHidden/>
              </w:rPr>
              <w:fldChar w:fldCharType="begin"/>
            </w:r>
            <w:r w:rsidR="00F254BB">
              <w:rPr>
                <w:noProof/>
                <w:webHidden/>
              </w:rPr>
              <w:instrText xml:space="preserve"> PAGEREF _Toc61533661 \h </w:instrText>
            </w:r>
            <w:r w:rsidR="00F254BB">
              <w:rPr>
                <w:noProof/>
                <w:webHidden/>
              </w:rPr>
            </w:r>
            <w:r w:rsidR="00F254BB">
              <w:rPr>
                <w:noProof/>
                <w:webHidden/>
              </w:rPr>
              <w:fldChar w:fldCharType="separate"/>
            </w:r>
            <w:r w:rsidR="00F254BB">
              <w:rPr>
                <w:noProof/>
                <w:webHidden/>
              </w:rPr>
              <w:t>4</w:t>
            </w:r>
            <w:r w:rsidR="00F254BB">
              <w:rPr>
                <w:noProof/>
                <w:webHidden/>
              </w:rPr>
              <w:fldChar w:fldCharType="end"/>
            </w:r>
          </w:hyperlink>
        </w:p>
        <w:p w14:paraId="5317EAD3" w14:textId="6C9DC2DE" w:rsidR="00F254BB" w:rsidRDefault="00887389">
          <w:pPr>
            <w:pStyle w:val="TM2"/>
            <w:tabs>
              <w:tab w:val="left" w:pos="660"/>
              <w:tab w:val="right" w:leader="dot" w:pos="9062"/>
            </w:tabs>
            <w:rPr>
              <w:rFonts w:eastAsiaTheme="minorEastAsia"/>
              <w:noProof/>
              <w:lang w:eastAsia="fr-FR"/>
            </w:rPr>
          </w:pPr>
          <w:hyperlink w:anchor="_Toc61533662" w:history="1">
            <w:r w:rsidR="00F254BB" w:rsidRPr="0044261C">
              <w:rPr>
                <w:rStyle w:val="Lienhypertexte"/>
                <w:noProof/>
              </w:rPr>
              <w:t>5.</w:t>
            </w:r>
            <w:r w:rsidR="00F254BB">
              <w:rPr>
                <w:rFonts w:eastAsiaTheme="minorEastAsia"/>
                <w:noProof/>
                <w:lang w:eastAsia="fr-FR"/>
              </w:rPr>
              <w:tab/>
            </w:r>
            <w:r w:rsidR="00F254BB" w:rsidRPr="0044261C">
              <w:rPr>
                <w:rStyle w:val="Lienhypertexte"/>
                <w:noProof/>
              </w:rPr>
              <w:t>RGPD</w:t>
            </w:r>
            <w:r w:rsidR="00F254BB">
              <w:rPr>
                <w:noProof/>
                <w:webHidden/>
              </w:rPr>
              <w:tab/>
            </w:r>
            <w:r w:rsidR="00F254BB">
              <w:rPr>
                <w:noProof/>
                <w:webHidden/>
              </w:rPr>
              <w:fldChar w:fldCharType="begin"/>
            </w:r>
            <w:r w:rsidR="00F254BB">
              <w:rPr>
                <w:noProof/>
                <w:webHidden/>
              </w:rPr>
              <w:instrText xml:space="preserve"> PAGEREF _Toc61533662 \h </w:instrText>
            </w:r>
            <w:r w:rsidR="00F254BB">
              <w:rPr>
                <w:noProof/>
                <w:webHidden/>
              </w:rPr>
            </w:r>
            <w:r w:rsidR="00F254BB">
              <w:rPr>
                <w:noProof/>
                <w:webHidden/>
              </w:rPr>
              <w:fldChar w:fldCharType="separate"/>
            </w:r>
            <w:r w:rsidR="00F254BB">
              <w:rPr>
                <w:noProof/>
                <w:webHidden/>
              </w:rPr>
              <w:t>5</w:t>
            </w:r>
            <w:r w:rsidR="00F254BB">
              <w:rPr>
                <w:noProof/>
                <w:webHidden/>
              </w:rPr>
              <w:fldChar w:fldCharType="end"/>
            </w:r>
          </w:hyperlink>
        </w:p>
        <w:p w14:paraId="579891DE" w14:textId="50691C1D" w:rsidR="00F254BB" w:rsidRDefault="00887389">
          <w:pPr>
            <w:pStyle w:val="TM2"/>
            <w:tabs>
              <w:tab w:val="left" w:pos="660"/>
              <w:tab w:val="right" w:leader="dot" w:pos="9062"/>
            </w:tabs>
            <w:rPr>
              <w:rFonts w:eastAsiaTheme="minorEastAsia"/>
              <w:noProof/>
              <w:lang w:eastAsia="fr-FR"/>
            </w:rPr>
          </w:pPr>
          <w:hyperlink w:anchor="_Toc61533663" w:history="1">
            <w:r w:rsidR="00F254BB" w:rsidRPr="0044261C">
              <w:rPr>
                <w:rStyle w:val="Lienhypertexte"/>
                <w:noProof/>
              </w:rPr>
              <w:t>6.</w:t>
            </w:r>
            <w:r w:rsidR="00F254BB">
              <w:rPr>
                <w:rFonts w:eastAsiaTheme="minorEastAsia"/>
                <w:noProof/>
                <w:lang w:eastAsia="fr-FR"/>
              </w:rPr>
              <w:tab/>
            </w:r>
            <w:r w:rsidR="00F254BB" w:rsidRPr="0044261C">
              <w:rPr>
                <w:rStyle w:val="Lienhypertexte"/>
                <w:noProof/>
              </w:rPr>
              <w:t>Maquettes</w:t>
            </w:r>
            <w:r w:rsidR="00F254BB">
              <w:rPr>
                <w:noProof/>
                <w:webHidden/>
              </w:rPr>
              <w:tab/>
            </w:r>
            <w:r w:rsidR="00F254BB">
              <w:rPr>
                <w:noProof/>
                <w:webHidden/>
              </w:rPr>
              <w:fldChar w:fldCharType="begin"/>
            </w:r>
            <w:r w:rsidR="00F254BB">
              <w:rPr>
                <w:noProof/>
                <w:webHidden/>
              </w:rPr>
              <w:instrText xml:space="preserve"> PAGEREF _Toc61533663 \h </w:instrText>
            </w:r>
            <w:r w:rsidR="00F254BB">
              <w:rPr>
                <w:noProof/>
                <w:webHidden/>
              </w:rPr>
            </w:r>
            <w:r w:rsidR="00F254BB">
              <w:rPr>
                <w:noProof/>
                <w:webHidden/>
              </w:rPr>
              <w:fldChar w:fldCharType="separate"/>
            </w:r>
            <w:r w:rsidR="00F254BB">
              <w:rPr>
                <w:noProof/>
                <w:webHidden/>
              </w:rPr>
              <w:t>6</w:t>
            </w:r>
            <w:r w:rsidR="00F254BB">
              <w:rPr>
                <w:noProof/>
                <w:webHidden/>
              </w:rPr>
              <w:fldChar w:fldCharType="end"/>
            </w:r>
          </w:hyperlink>
        </w:p>
        <w:p w14:paraId="1320DD19" w14:textId="150A74B9" w:rsidR="00F254BB" w:rsidRDefault="00887389">
          <w:pPr>
            <w:pStyle w:val="TM1"/>
            <w:rPr>
              <w:rFonts w:eastAsiaTheme="minorEastAsia"/>
              <w:noProof/>
              <w:lang w:eastAsia="fr-FR"/>
            </w:rPr>
          </w:pPr>
          <w:hyperlink w:anchor="_Toc61533664" w:history="1">
            <w:r w:rsidR="00F254BB" w:rsidRPr="0044261C">
              <w:rPr>
                <w:rStyle w:val="Lienhypertexte"/>
                <w:noProof/>
              </w:rPr>
              <w:t>III.</w:t>
            </w:r>
            <w:r w:rsidR="00F254BB">
              <w:rPr>
                <w:rFonts w:eastAsiaTheme="minorEastAsia"/>
                <w:noProof/>
                <w:lang w:eastAsia="fr-FR"/>
              </w:rPr>
              <w:tab/>
            </w:r>
            <w:r w:rsidR="00F254BB" w:rsidRPr="0044261C">
              <w:rPr>
                <w:rStyle w:val="Lienhypertexte"/>
                <w:noProof/>
              </w:rPr>
              <w:t>Technologies utilisées</w:t>
            </w:r>
            <w:r w:rsidR="00F254BB">
              <w:rPr>
                <w:noProof/>
                <w:webHidden/>
              </w:rPr>
              <w:tab/>
            </w:r>
            <w:r w:rsidR="00F254BB">
              <w:rPr>
                <w:noProof/>
                <w:webHidden/>
              </w:rPr>
              <w:fldChar w:fldCharType="begin"/>
            </w:r>
            <w:r w:rsidR="00F254BB">
              <w:rPr>
                <w:noProof/>
                <w:webHidden/>
              </w:rPr>
              <w:instrText xml:space="preserve"> PAGEREF _Toc61533664 \h </w:instrText>
            </w:r>
            <w:r w:rsidR="00F254BB">
              <w:rPr>
                <w:noProof/>
                <w:webHidden/>
              </w:rPr>
            </w:r>
            <w:r w:rsidR="00F254BB">
              <w:rPr>
                <w:noProof/>
                <w:webHidden/>
              </w:rPr>
              <w:fldChar w:fldCharType="separate"/>
            </w:r>
            <w:r w:rsidR="00F254BB">
              <w:rPr>
                <w:noProof/>
                <w:webHidden/>
              </w:rPr>
              <w:t>9</w:t>
            </w:r>
            <w:r w:rsidR="00F254BB">
              <w:rPr>
                <w:noProof/>
                <w:webHidden/>
              </w:rPr>
              <w:fldChar w:fldCharType="end"/>
            </w:r>
          </w:hyperlink>
        </w:p>
        <w:p w14:paraId="6ECECDB0" w14:textId="0F92B22D" w:rsidR="00F254BB" w:rsidRDefault="00887389">
          <w:pPr>
            <w:pStyle w:val="TM1"/>
            <w:rPr>
              <w:rFonts w:eastAsiaTheme="minorEastAsia"/>
              <w:noProof/>
              <w:lang w:eastAsia="fr-FR"/>
            </w:rPr>
          </w:pPr>
          <w:hyperlink w:anchor="_Toc61533665" w:history="1">
            <w:r w:rsidR="00F254BB" w:rsidRPr="0044261C">
              <w:rPr>
                <w:rStyle w:val="Lienhypertexte"/>
                <w:noProof/>
              </w:rPr>
              <w:t>IV.</w:t>
            </w:r>
            <w:r w:rsidR="00F254BB">
              <w:rPr>
                <w:rFonts w:eastAsiaTheme="minorEastAsia"/>
                <w:noProof/>
                <w:lang w:eastAsia="fr-FR"/>
              </w:rPr>
              <w:tab/>
            </w:r>
            <w:r w:rsidR="00F254BB" w:rsidRPr="0044261C">
              <w:rPr>
                <w:rStyle w:val="Lienhypertexte"/>
                <w:noProof/>
              </w:rPr>
              <w:t>Principe de fonctionnement de Symfony</w:t>
            </w:r>
            <w:r w:rsidR="00F254BB">
              <w:rPr>
                <w:noProof/>
                <w:webHidden/>
              </w:rPr>
              <w:tab/>
            </w:r>
            <w:r w:rsidR="00F254BB">
              <w:rPr>
                <w:noProof/>
                <w:webHidden/>
              </w:rPr>
              <w:fldChar w:fldCharType="begin"/>
            </w:r>
            <w:r w:rsidR="00F254BB">
              <w:rPr>
                <w:noProof/>
                <w:webHidden/>
              </w:rPr>
              <w:instrText xml:space="preserve"> PAGEREF _Toc61533665 \h </w:instrText>
            </w:r>
            <w:r w:rsidR="00F254BB">
              <w:rPr>
                <w:noProof/>
                <w:webHidden/>
              </w:rPr>
            </w:r>
            <w:r w:rsidR="00F254BB">
              <w:rPr>
                <w:noProof/>
                <w:webHidden/>
              </w:rPr>
              <w:fldChar w:fldCharType="separate"/>
            </w:r>
            <w:r w:rsidR="00F254BB">
              <w:rPr>
                <w:noProof/>
                <w:webHidden/>
              </w:rPr>
              <w:t>11</w:t>
            </w:r>
            <w:r w:rsidR="00F254BB">
              <w:rPr>
                <w:noProof/>
                <w:webHidden/>
              </w:rPr>
              <w:fldChar w:fldCharType="end"/>
            </w:r>
          </w:hyperlink>
        </w:p>
        <w:p w14:paraId="0EB5CF54" w14:textId="5230D385" w:rsidR="00F254BB" w:rsidRDefault="00887389">
          <w:pPr>
            <w:pStyle w:val="TM2"/>
            <w:tabs>
              <w:tab w:val="left" w:pos="660"/>
              <w:tab w:val="right" w:leader="dot" w:pos="9062"/>
            </w:tabs>
            <w:rPr>
              <w:rFonts w:eastAsiaTheme="minorEastAsia"/>
              <w:noProof/>
              <w:lang w:eastAsia="fr-FR"/>
            </w:rPr>
          </w:pPr>
          <w:hyperlink w:anchor="_Toc61533666" w:history="1">
            <w:r w:rsidR="00F254BB" w:rsidRPr="0044261C">
              <w:rPr>
                <w:rStyle w:val="Lienhypertexte"/>
                <w:noProof/>
              </w:rPr>
              <w:t>1.</w:t>
            </w:r>
            <w:r w:rsidR="00F254BB">
              <w:rPr>
                <w:rFonts w:eastAsiaTheme="minorEastAsia"/>
                <w:noProof/>
                <w:lang w:eastAsia="fr-FR"/>
              </w:rPr>
              <w:tab/>
            </w:r>
            <w:r w:rsidR="00F254BB" w:rsidRPr="0044261C">
              <w:rPr>
                <w:rStyle w:val="Lienhypertexte"/>
                <w:noProof/>
              </w:rPr>
              <w:t>Présentation du design pattern MVC &amp; MVP</w:t>
            </w:r>
            <w:r w:rsidR="00F254BB">
              <w:rPr>
                <w:noProof/>
                <w:webHidden/>
              </w:rPr>
              <w:tab/>
            </w:r>
            <w:r w:rsidR="00F254BB">
              <w:rPr>
                <w:noProof/>
                <w:webHidden/>
              </w:rPr>
              <w:fldChar w:fldCharType="begin"/>
            </w:r>
            <w:r w:rsidR="00F254BB">
              <w:rPr>
                <w:noProof/>
                <w:webHidden/>
              </w:rPr>
              <w:instrText xml:space="preserve"> PAGEREF _Toc61533666 \h </w:instrText>
            </w:r>
            <w:r w:rsidR="00F254BB">
              <w:rPr>
                <w:noProof/>
                <w:webHidden/>
              </w:rPr>
            </w:r>
            <w:r w:rsidR="00F254BB">
              <w:rPr>
                <w:noProof/>
                <w:webHidden/>
              </w:rPr>
              <w:fldChar w:fldCharType="separate"/>
            </w:r>
            <w:r w:rsidR="00F254BB">
              <w:rPr>
                <w:noProof/>
                <w:webHidden/>
              </w:rPr>
              <w:t>11</w:t>
            </w:r>
            <w:r w:rsidR="00F254BB">
              <w:rPr>
                <w:noProof/>
                <w:webHidden/>
              </w:rPr>
              <w:fldChar w:fldCharType="end"/>
            </w:r>
          </w:hyperlink>
        </w:p>
        <w:p w14:paraId="6FDF7CB0" w14:textId="1FB3E4CE" w:rsidR="00F254BB" w:rsidRDefault="00887389">
          <w:pPr>
            <w:pStyle w:val="TM2"/>
            <w:tabs>
              <w:tab w:val="left" w:pos="660"/>
              <w:tab w:val="right" w:leader="dot" w:pos="9062"/>
            </w:tabs>
            <w:rPr>
              <w:rFonts w:eastAsiaTheme="minorEastAsia"/>
              <w:noProof/>
              <w:lang w:eastAsia="fr-FR"/>
            </w:rPr>
          </w:pPr>
          <w:hyperlink w:anchor="_Toc61533667" w:history="1">
            <w:r w:rsidR="00F254BB" w:rsidRPr="0044261C">
              <w:rPr>
                <w:rStyle w:val="Lienhypertexte"/>
                <w:noProof/>
              </w:rPr>
              <w:t>2.</w:t>
            </w:r>
            <w:r w:rsidR="00F254BB">
              <w:rPr>
                <w:rFonts w:eastAsiaTheme="minorEastAsia"/>
                <w:noProof/>
                <w:lang w:eastAsia="fr-FR"/>
              </w:rPr>
              <w:tab/>
            </w:r>
            <w:r w:rsidR="00F254BB" w:rsidRPr="0044261C">
              <w:rPr>
                <w:rStyle w:val="Lienhypertexte"/>
                <w:noProof/>
              </w:rPr>
              <w:t>Gestion des utilisateurs</w:t>
            </w:r>
            <w:r w:rsidR="00F254BB">
              <w:rPr>
                <w:noProof/>
                <w:webHidden/>
              </w:rPr>
              <w:tab/>
            </w:r>
            <w:r w:rsidR="00F254BB">
              <w:rPr>
                <w:noProof/>
                <w:webHidden/>
              </w:rPr>
              <w:fldChar w:fldCharType="begin"/>
            </w:r>
            <w:r w:rsidR="00F254BB">
              <w:rPr>
                <w:noProof/>
                <w:webHidden/>
              </w:rPr>
              <w:instrText xml:space="preserve"> PAGEREF _Toc61533667 \h </w:instrText>
            </w:r>
            <w:r w:rsidR="00F254BB">
              <w:rPr>
                <w:noProof/>
                <w:webHidden/>
              </w:rPr>
            </w:r>
            <w:r w:rsidR="00F254BB">
              <w:rPr>
                <w:noProof/>
                <w:webHidden/>
              </w:rPr>
              <w:fldChar w:fldCharType="separate"/>
            </w:r>
            <w:r w:rsidR="00F254BB">
              <w:rPr>
                <w:noProof/>
                <w:webHidden/>
              </w:rPr>
              <w:t>12</w:t>
            </w:r>
            <w:r w:rsidR="00F254BB">
              <w:rPr>
                <w:noProof/>
                <w:webHidden/>
              </w:rPr>
              <w:fldChar w:fldCharType="end"/>
            </w:r>
          </w:hyperlink>
        </w:p>
        <w:p w14:paraId="6BBF6E76" w14:textId="295EEE14" w:rsidR="00F254BB" w:rsidRDefault="00887389">
          <w:pPr>
            <w:pStyle w:val="TM3"/>
            <w:tabs>
              <w:tab w:val="left" w:pos="880"/>
              <w:tab w:val="right" w:leader="dot" w:pos="9062"/>
            </w:tabs>
            <w:rPr>
              <w:rFonts w:cstheme="minorBidi"/>
              <w:noProof/>
            </w:rPr>
          </w:pPr>
          <w:hyperlink w:anchor="_Toc61533668" w:history="1">
            <w:r w:rsidR="00F254BB" w:rsidRPr="0044261C">
              <w:rPr>
                <w:rStyle w:val="Lienhypertexte"/>
                <w:noProof/>
              </w:rPr>
              <w:t>a.</w:t>
            </w:r>
            <w:r w:rsidR="00F254BB">
              <w:rPr>
                <w:rFonts w:cstheme="minorBidi"/>
                <w:noProof/>
              </w:rPr>
              <w:tab/>
            </w:r>
            <w:r w:rsidR="00F254BB" w:rsidRPr="0044261C">
              <w:rPr>
                <w:rStyle w:val="Lienhypertexte"/>
                <w:noProof/>
              </w:rPr>
              <w:t>Utilisateur</w:t>
            </w:r>
            <w:r w:rsidR="00F254BB">
              <w:rPr>
                <w:noProof/>
                <w:webHidden/>
              </w:rPr>
              <w:tab/>
            </w:r>
            <w:r w:rsidR="00F254BB">
              <w:rPr>
                <w:noProof/>
                <w:webHidden/>
              </w:rPr>
              <w:fldChar w:fldCharType="begin"/>
            </w:r>
            <w:r w:rsidR="00F254BB">
              <w:rPr>
                <w:noProof/>
                <w:webHidden/>
              </w:rPr>
              <w:instrText xml:space="preserve"> PAGEREF _Toc61533668 \h </w:instrText>
            </w:r>
            <w:r w:rsidR="00F254BB">
              <w:rPr>
                <w:noProof/>
                <w:webHidden/>
              </w:rPr>
            </w:r>
            <w:r w:rsidR="00F254BB">
              <w:rPr>
                <w:noProof/>
                <w:webHidden/>
              </w:rPr>
              <w:fldChar w:fldCharType="separate"/>
            </w:r>
            <w:r w:rsidR="00F254BB">
              <w:rPr>
                <w:noProof/>
                <w:webHidden/>
              </w:rPr>
              <w:t>12</w:t>
            </w:r>
            <w:r w:rsidR="00F254BB">
              <w:rPr>
                <w:noProof/>
                <w:webHidden/>
              </w:rPr>
              <w:fldChar w:fldCharType="end"/>
            </w:r>
          </w:hyperlink>
        </w:p>
        <w:p w14:paraId="29FD8EE4" w14:textId="476AAF4E" w:rsidR="00F254BB" w:rsidRDefault="00887389">
          <w:pPr>
            <w:pStyle w:val="TM3"/>
            <w:tabs>
              <w:tab w:val="left" w:pos="880"/>
              <w:tab w:val="right" w:leader="dot" w:pos="9062"/>
            </w:tabs>
            <w:rPr>
              <w:rFonts w:cstheme="minorBidi"/>
              <w:noProof/>
            </w:rPr>
          </w:pPr>
          <w:hyperlink w:anchor="_Toc61533669" w:history="1">
            <w:r w:rsidR="00F254BB" w:rsidRPr="0044261C">
              <w:rPr>
                <w:rStyle w:val="Lienhypertexte"/>
                <w:noProof/>
              </w:rPr>
              <w:t>b.</w:t>
            </w:r>
            <w:r w:rsidR="00F254BB">
              <w:rPr>
                <w:rFonts w:cstheme="minorBidi"/>
                <w:noProof/>
              </w:rPr>
              <w:tab/>
            </w:r>
            <w:r w:rsidR="00F254BB" w:rsidRPr="0044261C">
              <w:rPr>
                <w:rStyle w:val="Lienhypertexte"/>
                <w:noProof/>
              </w:rPr>
              <w:t>Inscription</w:t>
            </w:r>
            <w:r w:rsidR="00F254BB">
              <w:rPr>
                <w:noProof/>
                <w:webHidden/>
              </w:rPr>
              <w:tab/>
            </w:r>
            <w:r w:rsidR="00F254BB">
              <w:rPr>
                <w:noProof/>
                <w:webHidden/>
              </w:rPr>
              <w:fldChar w:fldCharType="begin"/>
            </w:r>
            <w:r w:rsidR="00F254BB">
              <w:rPr>
                <w:noProof/>
                <w:webHidden/>
              </w:rPr>
              <w:instrText xml:space="preserve"> PAGEREF _Toc61533669 \h </w:instrText>
            </w:r>
            <w:r w:rsidR="00F254BB">
              <w:rPr>
                <w:noProof/>
                <w:webHidden/>
              </w:rPr>
            </w:r>
            <w:r w:rsidR="00F254BB">
              <w:rPr>
                <w:noProof/>
                <w:webHidden/>
              </w:rPr>
              <w:fldChar w:fldCharType="separate"/>
            </w:r>
            <w:r w:rsidR="00F254BB">
              <w:rPr>
                <w:noProof/>
                <w:webHidden/>
              </w:rPr>
              <w:t>12</w:t>
            </w:r>
            <w:r w:rsidR="00F254BB">
              <w:rPr>
                <w:noProof/>
                <w:webHidden/>
              </w:rPr>
              <w:fldChar w:fldCharType="end"/>
            </w:r>
          </w:hyperlink>
        </w:p>
        <w:p w14:paraId="7F5F9B90" w14:textId="0FC08508" w:rsidR="00F254BB" w:rsidRDefault="00887389">
          <w:pPr>
            <w:pStyle w:val="TM3"/>
            <w:tabs>
              <w:tab w:val="left" w:pos="880"/>
              <w:tab w:val="right" w:leader="dot" w:pos="9062"/>
            </w:tabs>
            <w:rPr>
              <w:rFonts w:cstheme="minorBidi"/>
              <w:noProof/>
            </w:rPr>
          </w:pPr>
          <w:hyperlink w:anchor="_Toc61533670" w:history="1">
            <w:r w:rsidR="00F254BB" w:rsidRPr="0044261C">
              <w:rPr>
                <w:rStyle w:val="Lienhypertexte"/>
                <w:noProof/>
              </w:rPr>
              <w:t>c.</w:t>
            </w:r>
            <w:r w:rsidR="00F254BB">
              <w:rPr>
                <w:rFonts w:cstheme="minorBidi"/>
                <w:noProof/>
              </w:rPr>
              <w:tab/>
            </w:r>
            <w:r w:rsidR="00F254BB" w:rsidRPr="0044261C">
              <w:rPr>
                <w:rStyle w:val="Lienhypertexte"/>
                <w:noProof/>
              </w:rPr>
              <w:t>Authentification</w:t>
            </w:r>
            <w:r w:rsidR="00F254BB">
              <w:rPr>
                <w:noProof/>
                <w:webHidden/>
              </w:rPr>
              <w:tab/>
            </w:r>
            <w:r w:rsidR="00F254BB">
              <w:rPr>
                <w:noProof/>
                <w:webHidden/>
              </w:rPr>
              <w:fldChar w:fldCharType="begin"/>
            </w:r>
            <w:r w:rsidR="00F254BB">
              <w:rPr>
                <w:noProof/>
                <w:webHidden/>
              </w:rPr>
              <w:instrText xml:space="preserve"> PAGEREF _Toc61533670 \h </w:instrText>
            </w:r>
            <w:r w:rsidR="00F254BB">
              <w:rPr>
                <w:noProof/>
                <w:webHidden/>
              </w:rPr>
            </w:r>
            <w:r w:rsidR="00F254BB">
              <w:rPr>
                <w:noProof/>
                <w:webHidden/>
              </w:rPr>
              <w:fldChar w:fldCharType="separate"/>
            </w:r>
            <w:r w:rsidR="00F254BB">
              <w:rPr>
                <w:noProof/>
                <w:webHidden/>
              </w:rPr>
              <w:t>12</w:t>
            </w:r>
            <w:r w:rsidR="00F254BB">
              <w:rPr>
                <w:noProof/>
                <w:webHidden/>
              </w:rPr>
              <w:fldChar w:fldCharType="end"/>
            </w:r>
          </w:hyperlink>
        </w:p>
        <w:p w14:paraId="11DFE23F" w14:textId="6E07B266" w:rsidR="00F254BB" w:rsidRDefault="00887389">
          <w:pPr>
            <w:pStyle w:val="TM3"/>
            <w:tabs>
              <w:tab w:val="left" w:pos="880"/>
              <w:tab w:val="right" w:leader="dot" w:pos="9062"/>
            </w:tabs>
            <w:rPr>
              <w:rFonts w:cstheme="minorBidi"/>
              <w:noProof/>
            </w:rPr>
          </w:pPr>
          <w:hyperlink w:anchor="_Toc61533671" w:history="1">
            <w:r w:rsidR="00F254BB" w:rsidRPr="0044261C">
              <w:rPr>
                <w:rStyle w:val="Lienhypertexte"/>
                <w:noProof/>
              </w:rPr>
              <w:t>d.</w:t>
            </w:r>
            <w:r w:rsidR="00F254BB">
              <w:rPr>
                <w:rFonts w:cstheme="minorBidi"/>
                <w:noProof/>
              </w:rPr>
              <w:tab/>
            </w:r>
            <w:r w:rsidR="00F254BB" w:rsidRPr="0044261C">
              <w:rPr>
                <w:rStyle w:val="Lienhypertexte"/>
                <w:noProof/>
              </w:rPr>
              <w:t>Autorisation</w:t>
            </w:r>
            <w:r w:rsidR="00F254BB">
              <w:rPr>
                <w:noProof/>
                <w:webHidden/>
              </w:rPr>
              <w:tab/>
            </w:r>
            <w:r w:rsidR="00F254BB">
              <w:rPr>
                <w:noProof/>
                <w:webHidden/>
              </w:rPr>
              <w:fldChar w:fldCharType="begin"/>
            </w:r>
            <w:r w:rsidR="00F254BB">
              <w:rPr>
                <w:noProof/>
                <w:webHidden/>
              </w:rPr>
              <w:instrText xml:space="preserve"> PAGEREF _Toc61533671 \h </w:instrText>
            </w:r>
            <w:r w:rsidR="00F254BB">
              <w:rPr>
                <w:noProof/>
                <w:webHidden/>
              </w:rPr>
            </w:r>
            <w:r w:rsidR="00F254BB">
              <w:rPr>
                <w:noProof/>
                <w:webHidden/>
              </w:rPr>
              <w:fldChar w:fldCharType="separate"/>
            </w:r>
            <w:r w:rsidR="00F254BB">
              <w:rPr>
                <w:noProof/>
                <w:webHidden/>
              </w:rPr>
              <w:t>13</w:t>
            </w:r>
            <w:r w:rsidR="00F254BB">
              <w:rPr>
                <w:noProof/>
                <w:webHidden/>
              </w:rPr>
              <w:fldChar w:fldCharType="end"/>
            </w:r>
          </w:hyperlink>
        </w:p>
        <w:p w14:paraId="54F732F9" w14:textId="75147458" w:rsidR="00F254BB" w:rsidRDefault="00887389">
          <w:pPr>
            <w:pStyle w:val="TM2"/>
            <w:tabs>
              <w:tab w:val="left" w:pos="660"/>
              <w:tab w:val="right" w:leader="dot" w:pos="9062"/>
            </w:tabs>
            <w:rPr>
              <w:rFonts w:eastAsiaTheme="minorEastAsia"/>
              <w:noProof/>
              <w:lang w:eastAsia="fr-FR"/>
            </w:rPr>
          </w:pPr>
          <w:hyperlink w:anchor="_Toc61533672" w:history="1">
            <w:r w:rsidR="00F254BB" w:rsidRPr="0044261C">
              <w:rPr>
                <w:rStyle w:val="Lienhypertexte"/>
                <w:noProof/>
              </w:rPr>
              <w:t>3.</w:t>
            </w:r>
            <w:r w:rsidR="00F254BB">
              <w:rPr>
                <w:rFonts w:eastAsiaTheme="minorEastAsia"/>
                <w:noProof/>
                <w:lang w:eastAsia="fr-FR"/>
              </w:rPr>
              <w:tab/>
            </w:r>
            <w:r w:rsidR="00F254BB" w:rsidRPr="0044261C">
              <w:rPr>
                <w:rStyle w:val="Lienhypertexte"/>
                <w:noProof/>
              </w:rPr>
              <w:t>Sécurité Native</w:t>
            </w:r>
            <w:r w:rsidR="00F254BB">
              <w:rPr>
                <w:noProof/>
                <w:webHidden/>
              </w:rPr>
              <w:tab/>
            </w:r>
            <w:r w:rsidR="00F254BB">
              <w:rPr>
                <w:noProof/>
                <w:webHidden/>
              </w:rPr>
              <w:fldChar w:fldCharType="begin"/>
            </w:r>
            <w:r w:rsidR="00F254BB">
              <w:rPr>
                <w:noProof/>
                <w:webHidden/>
              </w:rPr>
              <w:instrText xml:space="preserve"> PAGEREF _Toc61533672 \h </w:instrText>
            </w:r>
            <w:r w:rsidR="00F254BB">
              <w:rPr>
                <w:noProof/>
                <w:webHidden/>
              </w:rPr>
            </w:r>
            <w:r w:rsidR="00F254BB">
              <w:rPr>
                <w:noProof/>
                <w:webHidden/>
              </w:rPr>
              <w:fldChar w:fldCharType="separate"/>
            </w:r>
            <w:r w:rsidR="00F254BB">
              <w:rPr>
                <w:noProof/>
                <w:webHidden/>
              </w:rPr>
              <w:t>14</w:t>
            </w:r>
            <w:r w:rsidR="00F254BB">
              <w:rPr>
                <w:noProof/>
                <w:webHidden/>
              </w:rPr>
              <w:fldChar w:fldCharType="end"/>
            </w:r>
          </w:hyperlink>
        </w:p>
        <w:p w14:paraId="2A6B5B1E" w14:textId="02B9025B" w:rsidR="00F254BB" w:rsidRDefault="00887389">
          <w:pPr>
            <w:pStyle w:val="TM3"/>
            <w:tabs>
              <w:tab w:val="left" w:pos="880"/>
              <w:tab w:val="right" w:leader="dot" w:pos="9062"/>
            </w:tabs>
            <w:rPr>
              <w:rFonts w:cstheme="minorBidi"/>
              <w:noProof/>
            </w:rPr>
          </w:pPr>
          <w:hyperlink w:anchor="_Toc61533673" w:history="1">
            <w:r w:rsidR="00F254BB" w:rsidRPr="0044261C">
              <w:rPr>
                <w:rStyle w:val="Lienhypertexte"/>
                <w:noProof/>
              </w:rPr>
              <w:t>1.</w:t>
            </w:r>
            <w:r w:rsidR="00F254BB">
              <w:rPr>
                <w:rFonts w:cstheme="minorBidi"/>
                <w:noProof/>
              </w:rPr>
              <w:tab/>
            </w:r>
            <w:r w:rsidR="00F254BB" w:rsidRPr="0044261C">
              <w:rPr>
                <w:rStyle w:val="Lienhypertexte"/>
                <w:noProof/>
              </w:rPr>
              <w:t>Faille XSS</w:t>
            </w:r>
            <w:r w:rsidR="00F254BB">
              <w:rPr>
                <w:noProof/>
                <w:webHidden/>
              </w:rPr>
              <w:tab/>
            </w:r>
            <w:r w:rsidR="00F254BB">
              <w:rPr>
                <w:noProof/>
                <w:webHidden/>
              </w:rPr>
              <w:fldChar w:fldCharType="begin"/>
            </w:r>
            <w:r w:rsidR="00F254BB">
              <w:rPr>
                <w:noProof/>
                <w:webHidden/>
              </w:rPr>
              <w:instrText xml:space="preserve"> PAGEREF _Toc61533673 \h </w:instrText>
            </w:r>
            <w:r w:rsidR="00F254BB">
              <w:rPr>
                <w:noProof/>
                <w:webHidden/>
              </w:rPr>
            </w:r>
            <w:r w:rsidR="00F254BB">
              <w:rPr>
                <w:noProof/>
                <w:webHidden/>
              </w:rPr>
              <w:fldChar w:fldCharType="separate"/>
            </w:r>
            <w:r w:rsidR="00F254BB">
              <w:rPr>
                <w:noProof/>
                <w:webHidden/>
              </w:rPr>
              <w:t>14</w:t>
            </w:r>
            <w:r w:rsidR="00F254BB">
              <w:rPr>
                <w:noProof/>
                <w:webHidden/>
              </w:rPr>
              <w:fldChar w:fldCharType="end"/>
            </w:r>
          </w:hyperlink>
        </w:p>
        <w:p w14:paraId="73934D82" w14:textId="4825268E" w:rsidR="00F254BB" w:rsidRDefault="00887389">
          <w:pPr>
            <w:pStyle w:val="TM3"/>
            <w:tabs>
              <w:tab w:val="left" w:pos="880"/>
              <w:tab w:val="right" w:leader="dot" w:pos="9062"/>
            </w:tabs>
            <w:rPr>
              <w:rFonts w:cstheme="minorBidi"/>
              <w:noProof/>
            </w:rPr>
          </w:pPr>
          <w:hyperlink w:anchor="_Toc61533674" w:history="1">
            <w:r w:rsidR="00F254BB" w:rsidRPr="0044261C">
              <w:rPr>
                <w:rStyle w:val="Lienhypertexte"/>
                <w:noProof/>
              </w:rPr>
              <w:t>2.</w:t>
            </w:r>
            <w:r w:rsidR="00F254BB">
              <w:rPr>
                <w:rFonts w:cstheme="minorBidi"/>
                <w:noProof/>
              </w:rPr>
              <w:tab/>
            </w:r>
            <w:r w:rsidR="00F254BB" w:rsidRPr="0044261C">
              <w:rPr>
                <w:rStyle w:val="Lienhypertexte"/>
                <w:noProof/>
              </w:rPr>
              <w:t>Injection SQL</w:t>
            </w:r>
            <w:r w:rsidR="00F254BB">
              <w:rPr>
                <w:noProof/>
                <w:webHidden/>
              </w:rPr>
              <w:tab/>
            </w:r>
            <w:r w:rsidR="00F254BB">
              <w:rPr>
                <w:noProof/>
                <w:webHidden/>
              </w:rPr>
              <w:fldChar w:fldCharType="begin"/>
            </w:r>
            <w:r w:rsidR="00F254BB">
              <w:rPr>
                <w:noProof/>
                <w:webHidden/>
              </w:rPr>
              <w:instrText xml:space="preserve"> PAGEREF _Toc61533674 \h </w:instrText>
            </w:r>
            <w:r w:rsidR="00F254BB">
              <w:rPr>
                <w:noProof/>
                <w:webHidden/>
              </w:rPr>
            </w:r>
            <w:r w:rsidR="00F254BB">
              <w:rPr>
                <w:noProof/>
                <w:webHidden/>
              </w:rPr>
              <w:fldChar w:fldCharType="separate"/>
            </w:r>
            <w:r w:rsidR="00F254BB">
              <w:rPr>
                <w:noProof/>
                <w:webHidden/>
              </w:rPr>
              <w:t>14</w:t>
            </w:r>
            <w:r w:rsidR="00F254BB">
              <w:rPr>
                <w:noProof/>
                <w:webHidden/>
              </w:rPr>
              <w:fldChar w:fldCharType="end"/>
            </w:r>
          </w:hyperlink>
        </w:p>
        <w:p w14:paraId="75117C98" w14:textId="29295132" w:rsidR="00F254BB" w:rsidRDefault="00887389">
          <w:pPr>
            <w:pStyle w:val="TM3"/>
            <w:tabs>
              <w:tab w:val="left" w:pos="880"/>
              <w:tab w:val="right" w:leader="dot" w:pos="9062"/>
            </w:tabs>
            <w:rPr>
              <w:rFonts w:cstheme="minorBidi"/>
              <w:noProof/>
            </w:rPr>
          </w:pPr>
          <w:hyperlink w:anchor="_Toc61533675" w:history="1">
            <w:r w:rsidR="00F254BB" w:rsidRPr="0044261C">
              <w:rPr>
                <w:rStyle w:val="Lienhypertexte"/>
                <w:noProof/>
              </w:rPr>
              <w:t>3.</w:t>
            </w:r>
            <w:r w:rsidR="00F254BB">
              <w:rPr>
                <w:rFonts w:cstheme="minorBidi"/>
                <w:noProof/>
              </w:rPr>
              <w:tab/>
            </w:r>
            <w:r w:rsidR="00F254BB" w:rsidRPr="0044261C">
              <w:rPr>
                <w:rStyle w:val="Lienhypertexte"/>
                <w:noProof/>
              </w:rPr>
              <w:t>Faille CSRF</w:t>
            </w:r>
            <w:r w:rsidR="00F254BB">
              <w:rPr>
                <w:noProof/>
                <w:webHidden/>
              </w:rPr>
              <w:tab/>
            </w:r>
            <w:r w:rsidR="00F254BB">
              <w:rPr>
                <w:noProof/>
                <w:webHidden/>
              </w:rPr>
              <w:fldChar w:fldCharType="begin"/>
            </w:r>
            <w:r w:rsidR="00F254BB">
              <w:rPr>
                <w:noProof/>
                <w:webHidden/>
              </w:rPr>
              <w:instrText xml:space="preserve"> PAGEREF _Toc61533675 \h </w:instrText>
            </w:r>
            <w:r w:rsidR="00F254BB">
              <w:rPr>
                <w:noProof/>
                <w:webHidden/>
              </w:rPr>
            </w:r>
            <w:r w:rsidR="00F254BB">
              <w:rPr>
                <w:noProof/>
                <w:webHidden/>
              </w:rPr>
              <w:fldChar w:fldCharType="separate"/>
            </w:r>
            <w:r w:rsidR="00F254BB">
              <w:rPr>
                <w:noProof/>
                <w:webHidden/>
              </w:rPr>
              <w:t>15</w:t>
            </w:r>
            <w:r w:rsidR="00F254BB">
              <w:rPr>
                <w:noProof/>
                <w:webHidden/>
              </w:rPr>
              <w:fldChar w:fldCharType="end"/>
            </w:r>
          </w:hyperlink>
        </w:p>
        <w:p w14:paraId="3AE5C389" w14:textId="27072D8C" w:rsidR="00F254BB" w:rsidRDefault="00887389">
          <w:pPr>
            <w:pStyle w:val="TM1"/>
            <w:rPr>
              <w:rFonts w:eastAsiaTheme="minorEastAsia"/>
              <w:noProof/>
              <w:lang w:eastAsia="fr-FR"/>
            </w:rPr>
          </w:pPr>
          <w:hyperlink w:anchor="_Toc61533676" w:history="1">
            <w:r w:rsidR="00F254BB" w:rsidRPr="0044261C">
              <w:rPr>
                <w:rStyle w:val="Lienhypertexte"/>
                <w:noProof/>
              </w:rPr>
              <w:t>V.</w:t>
            </w:r>
            <w:r w:rsidR="00F254BB">
              <w:rPr>
                <w:rFonts w:eastAsiaTheme="minorEastAsia"/>
                <w:noProof/>
                <w:lang w:eastAsia="fr-FR"/>
              </w:rPr>
              <w:tab/>
            </w:r>
            <w:r w:rsidR="00F254BB" w:rsidRPr="0044261C">
              <w:rPr>
                <w:rStyle w:val="Lienhypertexte"/>
                <w:noProof/>
              </w:rPr>
              <w:t>Gestion ou Organisation du projet</w:t>
            </w:r>
            <w:r w:rsidR="00F254BB">
              <w:rPr>
                <w:noProof/>
                <w:webHidden/>
              </w:rPr>
              <w:tab/>
            </w:r>
            <w:r w:rsidR="00F254BB">
              <w:rPr>
                <w:noProof/>
                <w:webHidden/>
              </w:rPr>
              <w:fldChar w:fldCharType="begin"/>
            </w:r>
            <w:r w:rsidR="00F254BB">
              <w:rPr>
                <w:noProof/>
                <w:webHidden/>
              </w:rPr>
              <w:instrText xml:space="preserve"> PAGEREF _Toc61533676 \h </w:instrText>
            </w:r>
            <w:r w:rsidR="00F254BB">
              <w:rPr>
                <w:noProof/>
                <w:webHidden/>
              </w:rPr>
            </w:r>
            <w:r w:rsidR="00F254BB">
              <w:rPr>
                <w:noProof/>
                <w:webHidden/>
              </w:rPr>
              <w:fldChar w:fldCharType="separate"/>
            </w:r>
            <w:r w:rsidR="00F254BB">
              <w:rPr>
                <w:noProof/>
                <w:webHidden/>
              </w:rPr>
              <w:t>16</w:t>
            </w:r>
            <w:r w:rsidR="00F254BB">
              <w:rPr>
                <w:noProof/>
                <w:webHidden/>
              </w:rPr>
              <w:fldChar w:fldCharType="end"/>
            </w:r>
          </w:hyperlink>
        </w:p>
        <w:p w14:paraId="1B8B4367" w14:textId="79560819" w:rsidR="00F254BB" w:rsidRDefault="00887389">
          <w:pPr>
            <w:pStyle w:val="TM1"/>
            <w:rPr>
              <w:rFonts w:eastAsiaTheme="minorEastAsia"/>
              <w:noProof/>
              <w:lang w:eastAsia="fr-FR"/>
            </w:rPr>
          </w:pPr>
          <w:hyperlink w:anchor="_Toc61533677" w:history="1">
            <w:r w:rsidR="00F254BB" w:rsidRPr="0044261C">
              <w:rPr>
                <w:rStyle w:val="Lienhypertexte"/>
                <w:noProof/>
              </w:rPr>
              <w:t>VI.</w:t>
            </w:r>
            <w:r w:rsidR="00F254BB">
              <w:rPr>
                <w:rFonts w:eastAsiaTheme="minorEastAsia"/>
                <w:noProof/>
                <w:lang w:eastAsia="fr-FR"/>
              </w:rPr>
              <w:tab/>
            </w:r>
            <w:r w:rsidR="00F254BB" w:rsidRPr="0044261C">
              <w:rPr>
                <w:rStyle w:val="Lienhypertexte"/>
                <w:noProof/>
              </w:rPr>
              <w:t>Conception &amp; Développement</w:t>
            </w:r>
            <w:r w:rsidR="00F254BB">
              <w:rPr>
                <w:noProof/>
                <w:webHidden/>
              </w:rPr>
              <w:tab/>
            </w:r>
            <w:r w:rsidR="00F254BB">
              <w:rPr>
                <w:noProof/>
                <w:webHidden/>
              </w:rPr>
              <w:fldChar w:fldCharType="begin"/>
            </w:r>
            <w:r w:rsidR="00F254BB">
              <w:rPr>
                <w:noProof/>
                <w:webHidden/>
              </w:rPr>
              <w:instrText xml:space="preserve"> PAGEREF _Toc61533677 \h </w:instrText>
            </w:r>
            <w:r w:rsidR="00F254BB">
              <w:rPr>
                <w:noProof/>
                <w:webHidden/>
              </w:rPr>
            </w:r>
            <w:r w:rsidR="00F254BB">
              <w:rPr>
                <w:noProof/>
                <w:webHidden/>
              </w:rPr>
              <w:fldChar w:fldCharType="separate"/>
            </w:r>
            <w:r w:rsidR="00F254BB">
              <w:rPr>
                <w:noProof/>
                <w:webHidden/>
              </w:rPr>
              <w:t>17</w:t>
            </w:r>
            <w:r w:rsidR="00F254BB">
              <w:rPr>
                <w:noProof/>
                <w:webHidden/>
              </w:rPr>
              <w:fldChar w:fldCharType="end"/>
            </w:r>
          </w:hyperlink>
        </w:p>
        <w:p w14:paraId="48A577B8" w14:textId="752680BD" w:rsidR="00F254BB" w:rsidRDefault="00887389">
          <w:pPr>
            <w:pStyle w:val="TM2"/>
            <w:tabs>
              <w:tab w:val="left" w:pos="660"/>
              <w:tab w:val="right" w:leader="dot" w:pos="9062"/>
            </w:tabs>
            <w:rPr>
              <w:rFonts w:eastAsiaTheme="minorEastAsia"/>
              <w:noProof/>
              <w:lang w:eastAsia="fr-FR"/>
            </w:rPr>
          </w:pPr>
          <w:hyperlink w:anchor="_Toc61533678" w:history="1">
            <w:r w:rsidR="00F254BB" w:rsidRPr="0044261C">
              <w:rPr>
                <w:rStyle w:val="Lienhypertexte"/>
                <w:noProof/>
              </w:rPr>
              <w:t>1.</w:t>
            </w:r>
            <w:r w:rsidR="00F254BB">
              <w:rPr>
                <w:rFonts w:eastAsiaTheme="minorEastAsia"/>
                <w:noProof/>
                <w:lang w:eastAsia="fr-FR"/>
              </w:rPr>
              <w:tab/>
            </w:r>
            <w:r w:rsidR="00F254BB" w:rsidRPr="0044261C">
              <w:rPr>
                <w:rStyle w:val="Lienhypertexte"/>
                <w:noProof/>
              </w:rPr>
              <w:t>MCD/MLD</w:t>
            </w:r>
            <w:r w:rsidR="00F254BB">
              <w:rPr>
                <w:noProof/>
                <w:webHidden/>
              </w:rPr>
              <w:tab/>
            </w:r>
            <w:r w:rsidR="00F254BB">
              <w:rPr>
                <w:noProof/>
                <w:webHidden/>
              </w:rPr>
              <w:fldChar w:fldCharType="begin"/>
            </w:r>
            <w:r w:rsidR="00F254BB">
              <w:rPr>
                <w:noProof/>
                <w:webHidden/>
              </w:rPr>
              <w:instrText xml:space="preserve"> PAGEREF _Toc61533678 \h </w:instrText>
            </w:r>
            <w:r w:rsidR="00F254BB">
              <w:rPr>
                <w:noProof/>
                <w:webHidden/>
              </w:rPr>
            </w:r>
            <w:r w:rsidR="00F254BB">
              <w:rPr>
                <w:noProof/>
                <w:webHidden/>
              </w:rPr>
              <w:fldChar w:fldCharType="separate"/>
            </w:r>
            <w:r w:rsidR="00F254BB">
              <w:rPr>
                <w:noProof/>
                <w:webHidden/>
              </w:rPr>
              <w:t>17</w:t>
            </w:r>
            <w:r w:rsidR="00F254BB">
              <w:rPr>
                <w:noProof/>
                <w:webHidden/>
              </w:rPr>
              <w:fldChar w:fldCharType="end"/>
            </w:r>
          </w:hyperlink>
        </w:p>
        <w:p w14:paraId="0EEEBB9E" w14:textId="20A7CCFE" w:rsidR="00F254BB" w:rsidRDefault="00887389">
          <w:pPr>
            <w:pStyle w:val="TM2"/>
            <w:tabs>
              <w:tab w:val="left" w:pos="660"/>
              <w:tab w:val="right" w:leader="dot" w:pos="9062"/>
            </w:tabs>
            <w:rPr>
              <w:rFonts w:eastAsiaTheme="minorEastAsia"/>
              <w:noProof/>
              <w:lang w:eastAsia="fr-FR"/>
            </w:rPr>
          </w:pPr>
          <w:hyperlink w:anchor="_Toc61533679" w:history="1">
            <w:r w:rsidR="00F254BB" w:rsidRPr="0044261C">
              <w:rPr>
                <w:rStyle w:val="Lienhypertexte"/>
                <w:noProof/>
              </w:rPr>
              <w:t>2.</w:t>
            </w:r>
            <w:r w:rsidR="00F254BB">
              <w:rPr>
                <w:rFonts w:eastAsiaTheme="minorEastAsia"/>
                <w:noProof/>
                <w:lang w:eastAsia="fr-FR"/>
              </w:rPr>
              <w:tab/>
            </w:r>
            <w:r w:rsidR="00F254BB" w:rsidRPr="0044261C">
              <w:rPr>
                <w:rStyle w:val="Lienhypertexte"/>
                <w:noProof/>
              </w:rPr>
              <w:t>Création de la base de données</w:t>
            </w:r>
            <w:r w:rsidR="00F254BB">
              <w:rPr>
                <w:noProof/>
                <w:webHidden/>
              </w:rPr>
              <w:tab/>
            </w:r>
            <w:r w:rsidR="00F254BB">
              <w:rPr>
                <w:noProof/>
                <w:webHidden/>
              </w:rPr>
              <w:fldChar w:fldCharType="begin"/>
            </w:r>
            <w:r w:rsidR="00F254BB">
              <w:rPr>
                <w:noProof/>
                <w:webHidden/>
              </w:rPr>
              <w:instrText xml:space="preserve"> PAGEREF _Toc61533679 \h </w:instrText>
            </w:r>
            <w:r w:rsidR="00F254BB">
              <w:rPr>
                <w:noProof/>
                <w:webHidden/>
              </w:rPr>
            </w:r>
            <w:r w:rsidR="00F254BB">
              <w:rPr>
                <w:noProof/>
                <w:webHidden/>
              </w:rPr>
              <w:fldChar w:fldCharType="separate"/>
            </w:r>
            <w:r w:rsidR="00F254BB">
              <w:rPr>
                <w:noProof/>
                <w:webHidden/>
              </w:rPr>
              <w:t>18</w:t>
            </w:r>
            <w:r w:rsidR="00F254BB">
              <w:rPr>
                <w:noProof/>
                <w:webHidden/>
              </w:rPr>
              <w:fldChar w:fldCharType="end"/>
            </w:r>
          </w:hyperlink>
        </w:p>
        <w:p w14:paraId="77A053D8" w14:textId="6D7A2301" w:rsidR="00F254BB" w:rsidRDefault="00887389">
          <w:pPr>
            <w:pStyle w:val="TM2"/>
            <w:tabs>
              <w:tab w:val="left" w:pos="660"/>
              <w:tab w:val="right" w:leader="dot" w:pos="9062"/>
            </w:tabs>
            <w:rPr>
              <w:rFonts w:eastAsiaTheme="minorEastAsia"/>
              <w:noProof/>
              <w:lang w:eastAsia="fr-FR"/>
            </w:rPr>
          </w:pPr>
          <w:hyperlink w:anchor="_Toc61533680" w:history="1">
            <w:r w:rsidR="00F254BB" w:rsidRPr="0044261C">
              <w:rPr>
                <w:rStyle w:val="Lienhypertexte"/>
                <w:noProof/>
              </w:rPr>
              <w:t>3.</w:t>
            </w:r>
            <w:r w:rsidR="00F254BB">
              <w:rPr>
                <w:rFonts w:eastAsiaTheme="minorEastAsia"/>
                <w:noProof/>
                <w:lang w:eastAsia="fr-FR"/>
              </w:rPr>
              <w:tab/>
            </w:r>
            <w:r w:rsidR="00F254BB" w:rsidRPr="0044261C">
              <w:rPr>
                <w:rStyle w:val="Lienhypertexte"/>
                <w:noProof/>
              </w:rPr>
              <w:t>Maquettes</w:t>
            </w:r>
            <w:r w:rsidR="00F254BB">
              <w:rPr>
                <w:noProof/>
                <w:webHidden/>
              </w:rPr>
              <w:tab/>
            </w:r>
            <w:r w:rsidR="00F254BB">
              <w:rPr>
                <w:noProof/>
                <w:webHidden/>
              </w:rPr>
              <w:fldChar w:fldCharType="begin"/>
            </w:r>
            <w:r w:rsidR="00F254BB">
              <w:rPr>
                <w:noProof/>
                <w:webHidden/>
              </w:rPr>
              <w:instrText xml:space="preserve"> PAGEREF _Toc61533680 \h </w:instrText>
            </w:r>
            <w:r w:rsidR="00F254BB">
              <w:rPr>
                <w:noProof/>
                <w:webHidden/>
              </w:rPr>
            </w:r>
            <w:r w:rsidR="00F254BB">
              <w:rPr>
                <w:noProof/>
                <w:webHidden/>
              </w:rPr>
              <w:fldChar w:fldCharType="separate"/>
            </w:r>
            <w:r w:rsidR="00F254BB">
              <w:rPr>
                <w:noProof/>
                <w:webHidden/>
              </w:rPr>
              <w:t>19</w:t>
            </w:r>
            <w:r w:rsidR="00F254BB">
              <w:rPr>
                <w:noProof/>
                <w:webHidden/>
              </w:rPr>
              <w:fldChar w:fldCharType="end"/>
            </w:r>
          </w:hyperlink>
        </w:p>
        <w:p w14:paraId="5CBD6F31" w14:textId="053A241F" w:rsidR="00F254BB" w:rsidRDefault="00887389">
          <w:pPr>
            <w:pStyle w:val="TM2"/>
            <w:tabs>
              <w:tab w:val="left" w:pos="660"/>
              <w:tab w:val="right" w:leader="dot" w:pos="9062"/>
            </w:tabs>
            <w:rPr>
              <w:rFonts w:eastAsiaTheme="minorEastAsia"/>
              <w:noProof/>
              <w:lang w:eastAsia="fr-FR"/>
            </w:rPr>
          </w:pPr>
          <w:hyperlink w:anchor="_Toc61533681" w:history="1">
            <w:r w:rsidR="00F254BB" w:rsidRPr="0044261C">
              <w:rPr>
                <w:rStyle w:val="Lienhypertexte"/>
                <w:noProof/>
              </w:rPr>
              <w:t>4.</w:t>
            </w:r>
            <w:r w:rsidR="00F254BB">
              <w:rPr>
                <w:rFonts w:eastAsiaTheme="minorEastAsia"/>
                <w:noProof/>
                <w:lang w:eastAsia="fr-FR"/>
              </w:rPr>
              <w:tab/>
            </w:r>
            <w:r w:rsidR="00F254BB" w:rsidRPr="0044261C">
              <w:rPr>
                <w:rStyle w:val="Lienhypertexte"/>
                <w:noProof/>
              </w:rPr>
              <w:t>Description détaillée du code ou extrait de code</w:t>
            </w:r>
            <w:r w:rsidR="00F254BB">
              <w:rPr>
                <w:noProof/>
                <w:webHidden/>
              </w:rPr>
              <w:tab/>
            </w:r>
            <w:r w:rsidR="00F254BB">
              <w:rPr>
                <w:noProof/>
                <w:webHidden/>
              </w:rPr>
              <w:fldChar w:fldCharType="begin"/>
            </w:r>
            <w:r w:rsidR="00F254BB">
              <w:rPr>
                <w:noProof/>
                <w:webHidden/>
              </w:rPr>
              <w:instrText xml:space="preserve"> PAGEREF _Toc61533681 \h </w:instrText>
            </w:r>
            <w:r w:rsidR="00F254BB">
              <w:rPr>
                <w:noProof/>
                <w:webHidden/>
              </w:rPr>
            </w:r>
            <w:r w:rsidR="00F254BB">
              <w:rPr>
                <w:noProof/>
                <w:webHidden/>
              </w:rPr>
              <w:fldChar w:fldCharType="separate"/>
            </w:r>
            <w:r w:rsidR="00F254BB">
              <w:rPr>
                <w:noProof/>
                <w:webHidden/>
              </w:rPr>
              <w:t>20</w:t>
            </w:r>
            <w:r w:rsidR="00F254BB">
              <w:rPr>
                <w:noProof/>
                <w:webHidden/>
              </w:rPr>
              <w:fldChar w:fldCharType="end"/>
            </w:r>
          </w:hyperlink>
        </w:p>
        <w:p w14:paraId="6A5F9007" w14:textId="1FFA541B" w:rsidR="00F254BB" w:rsidRDefault="00887389">
          <w:pPr>
            <w:pStyle w:val="TM1"/>
            <w:rPr>
              <w:rFonts w:eastAsiaTheme="minorEastAsia"/>
              <w:noProof/>
              <w:lang w:eastAsia="fr-FR"/>
            </w:rPr>
          </w:pPr>
          <w:hyperlink w:anchor="_Toc61533682" w:history="1">
            <w:r w:rsidR="00F254BB" w:rsidRPr="0044261C">
              <w:rPr>
                <w:rStyle w:val="Lienhypertexte"/>
                <w:noProof/>
              </w:rPr>
              <w:t>VII.</w:t>
            </w:r>
            <w:r w:rsidR="00F254BB">
              <w:rPr>
                <w:rFonts w:eastAsiaTheme="minorEastAsia"/>
                <w:noProof/>
                <w:lang w:eastAsia="fr-FR"/>
              </w:rPr>
              <w:tab/>
            </w:r>
            <w:r w:rsidR="00F254BB" w:rsidRPr="0044261C">
              <w:rPr>
                <w:rStyle w:val="Lienhypertexte"/>
                <w:noProof/>
              </w:rPr>
              <w:t>Traduction d’un Extrait Anglophone</w:t>
            </w:r>
            <w:r w:rsidR="00F254BB">
              <w:rPr>
                <w:noProof/>
                <w:webHidden/>
              </w:rPr>
              <w:tab/>
            </w:r>
            <w:r w:rsidR="00F254BB">
              <w:rPr>
                <w:noProof/>
                <w:webHidden/>
              </w:rPr>
              <w:fldChar w:fldCharType="begin"/>
            </w:r>
            <w:r w:rsidR="00F254BB">
              <w:rPr>
                <w:noProof/>
                <w:webHidden/>
              </w:rPr>
              <w:instrText xml:space="preserve"> PAGEREF _Toc61533682 \h </w:instrText>
            </w:r>
            <w:r w:rsidR="00F254BB">
              <w:rPr>
                <w:noProof/>
                <w:webHidden/>
              </w:rPr>
            </w:r>
            <w:r w:rsidR="00F254BB">
              <w:rPr>
                <w:noProof/>
                <w:webHidden/>
              </w:rPr>
              <w:fldChar w:fldCharType="separate"/>
            </w:r>
            <w:r w:rsidR="00F254BB">
              <w:rPr>
                <w:noProof/>
                <w:webHidden/>
              </w:rPr>
              <w:t>29</w:t>
            </w:r>
            <w:r w:rsidR="00F254BB">
              <w:rPr>
                <w:noProof/>
                <w:webHidden/>
              </w:rPr>
              <w:fldChar w:fldCharType="end"/>
            </w:r>
          </w:hyperlink>
        </w:p>
        <w:p w14:paraId="6F254597" w14:textId="142FAD90" w:rsidR="00F254BB" w:rsidRDefault="00887389">
          <w:pPr>
            <w:pStyle w:val="TM1"/>
            <w:rPr>
              <w:rFonts w:eastAsiaTheme="minorEastAsia"/>
              <w:noProof/>
              <w:lang w:eastAsia="fr-FR"/>
            </w:rPr>
          </w:pPr>
          <w:hyperlink w:anchor="_Toc61533683" w:history="1">
            <w:r w:rsidR="00F254BB" w:rsidRPr="0044261C">
              <w:rPr>
                <w:rStyle w:val="Lienhypertexte"/>
                <w:noProof/>
              </w:rPr>
              <w:t>VIII.</w:t>
            </w:r>
            <w:r w:rsidR="00F254BB">
              <w:rPr>
                <w:rFonts w:eastAsiaTheme="minorEastAsia"/>
                <w:noProof/>
                <w:lang w:eastAsia="fr-FR"/>
              </w:rPr>
              <w:tab/>
            </w:r>
            <w:r w:rsidR="00F254BB" w:rsidRPr="0044261C">
              <w:rPr>
                <w:rStyle w:val="Lienhypertexte"/>
                <w:noProof/>
              </w:rPr>
              <w:t>Axes d’améliorations</w:t>
            </w:r>
            <w:r w:rsidR="00F254BB">
              <w:rPr>
                <w:noProof/>
                <w:webHidden/>
              </w:rPr>
              <w:tab/>
            </w:r>
            <w:r w:rsidR="00F254BB">
              <w:rPr>
                <w:noProof/>
                <w:webHidden/>
              </w:rPr>
              <w:fldChar w:fldCharType="begin"/>
            </w:r>
            <w:r w:rsidR="00F254BB">
              <w:rPr>
                <w:noProof/>
                <w:webHidden/>
              </w:rPr>
              <w:instrText xml:space="preserve"> PAGEREF _Toc61533683 \h </w:instrText>
            </w:r>
            <w:r w:rsidR="00F254BB">
              <w:rPr>
                <w:noProof/>
                <w:webHidden/>
              </w:rPr>
            </w:r>
            <w:r w:rsidR="00F254BB">
              <w:rPr>
                <w:noProof/>
                <w:webHidden/>
              </w:rPr>
              <w:fldChar w:fldCharType="separate"/>
            </w:r>
            <w:r w:rsidR="00F254BB">
              <w:rPr>
                <w:noProof/>
                <w:webHidden/>
              </w:rPr>
              <w:t>33</w:t>
            </w:r>
            <w:r w:rsidR="00F254BB">
              <w:rPr>
                <w:noProof/>
                <w:webHidden/>
              </w:rPr>
              <w:fldChar w:fldCharType="end"/>
            </w:r>
          </w:hyperlink>
        </w:p>
        <w:p w14:paraId="03EBA506" w14:textId="2B658738" w:rsidR="00F254BB" w:rsidRDefault="00887389">
          <w:pPr>
            <w:pStyle w:val="TM1"/>
            <w:rPr>
              <w:rFonts w:eastAsiaTheme="minorEastAsia"/>
              <w:noProof/>
              <w:lang w:eastAsia="fr-FR"/>
            </w:rPr>
          </w:pPr>
          <w:hyperlink w:anchor="_Toc61533684" w:history="1">
            <w:r w:rsidR="00F254BB" w:rsidRPr="0044261C">
              <w:rPr>
                <w:rStyle w:val="Lienhypertexte"/>
                <w:noProof/>
              </w:rPr>
              <w:t>IX.</w:t>
            </w:r>
            <w:r w:rsidR="00F254BB">
              <w:rPr>
                <w:rFonts w:eastAsiaTheme="minorEastAsia"/>
                <w:noProof/>
                <w:lang w:eastAsia="fr-FR"/>
              </w:rPr>
              <w:tab/>
            </w:r>
            <w:r w:rsidR="00F254BB" w:rsidRPr="0044261C">
              <w:rPr>
                <w:rStyle w:val="Lienhypertexte"/>
                <w:noProof/>
              </w:rPr>
              <w:t>Conclusion</w:t>
            </w:r>
            <w:r w:rsidR="00F254BB">
              <w:rPr>
                <w:noProof/>
                <w:webHidden/>
              </w:rPr>
              <w:tab/>
            </w:r>
            <w:r w:rsidR="00F254BB">
              <w:rPr>
                <w:noProof/>
                <w:webHidden/>
              </w:rPr>
              <w:fldChar w:fldCharType="begin"/>
            </w:r>
            <w:r w:rsidR="00F254BB">
              <w:rPr>
                <w:noProof/>
                <w:webHidden/>
              </w:rPr>
              <w:instrText xml:space="preserve"> PAGEREF _Toc61533684 \h </w:instrText>
            </w:r>
            <w:r w:rsidR="00F254BB">
              <w:rPr>
                <w:noProof/>
                <w:webHidden/>
              </w:rPr>
            </w:r>
            <w:r w:rsidR="00F254BB">
              <w:rPr>
                <w:noProof/>
                <w:webHidden/>
              </w:rPr>
              <w:fldChar w:fldCharType="separate"/>
            </w:r>
            <w:r w:rsidR="00F254BB">
              <w:rPr>
                <w:noProof/>
                <w:webHidden/>
              </w:rPr>
              <w:t>34</w:t>
            </w:r>
            <w:r w:rsidR="00F254BB">
              <w:rPr>
                <w:noProof/>
                <w:webHidden/>
              </w:rPr>
              <w:fldChar w:fldCharType="end"/>
            </w:r>
          </w:hyperlink>
        </w:p>
        <w:p w14:paraId="022691B4" w14:textId="5DE5FF7E" w:rsidR="00F254BB" w:rsidRDefault="00887389">
          <w:pPr>
            <w:pStyle w:val="TM1"/>
            <w:rPr>
              <w:rFonts w:eastAsiaTheme="minorEastAsia"/>
              <w:noProof/>
              <w:lang w:eastAsia="fr-FR"/>
            </w:rPr>
          </w:pPr>
          <w:hyperlink w:anchor="_Toc61533685" w:history="1">
            <w:r w:rsidR="00F254BB" w:rsidRPr="0044261C">
              <w:rPr>
                <w:rStyle w:val="Lienhypertexte"/>
                <w:noProof/>
              </w:rPr>
              <w:t>Remerciement</w:t>
            </w:r>
            <w:r w:rsidR="00F254BB">
              <w:rPr>
                <w:noProof/>
                <w:webHidden/>
              </w:rPr>
              <w:tab/>
            </w:r>
            <w:r w:rsidR="00F254BB">
              <w:rPr>
                <w:noProof/>
                <w:webHidden/>
              </w:rPr>
              <w:fldChar w:fldCharType="begin"/>
            </w:r>
            <w:r w:rsidR="00F254BB">
              <w:rPr>
                <w:noProof/>
                <w:webHidden/>
              </w:rPr>
              <w:instrText xml:space="preserve"> PAGEREF _Toc61533685 \h </w:instrText>
            </w:r>
            <w:r w:rsidR="00F254BB">
              <w:rPr>
                <w:noProof/>
                <w:webHidden/>
              </w:rPr>
            </w:r>
            <w:r w:rsidR="00F254BB">
              <w:rPr>
                <w:noProof/>
                <w:webHidden/>
              </w:rPr>
              <w:fldChar w:fldCharType="separate"/>
            </w:r>
            <w:r w:rsidR="00F254BB">
              <w:rPr>
                <w:noProof/>
                <w:webHidden/>
              </w:rPr>
              <w:t>35</w:t>
            </w:r>
            <w:r w:rsidR="00F254BB">
              <w:rPr>
                <w:noProof/>
                <w:webHidden/>
              </w:rPr>
              <w:fldChar w:fldCharType="end"/>
            </w:r>
          </w:hyperlink>
        </w:p>
        <w:p w14:paraId="1CB0548D" w14:textId="0368A0AF" w:rsidR="00F254BB" w:rsidRDefault="00887389">
          <w:pPr>
            <w:pStyle w:val="TM1"/>
            <w:rPr>
              <w:rFonts w:eastAsiaTheme="minorEastAsia"/>
              <w:noProof/>
              <w:lang w:eastAsia="fr-FR"/>
            </w:rPr>
          </w:pPr>
          <w:hyperlink w:anchor="_Toc61533686" w:history="1">
            <w:r w:rsidR="00F254BB" w:rsidRPr="0044261C">
              <w:rPr>
                <w:rStyle w:val="Lienhypertexte"/>
                <w:noProof/>
              </w:rPr>
              <w:t>Annexes</w:t>
            </w:r>
            <w:r w:rsidR="00F254BB">
              <w:rPr>
                <w:noProof/>
                <w:webHidden/>
              </w:rPr>
              <w:tab/>
            </w:r>
            <w:r w:rsidR="00F254BB">
              <w:rPr>
                <w:noProof/>
                <w:webHidden/>
              </w:rPr>
              <w:fldChar w:fldCharType="begin"/>
            </w:r>
            <w:r w:rsidR="00F254BB">
              <w:rPr>
                <w:noProof/>
                <w:webHidden/>
              </w:rPr>
              <w:instrText xml:space="preserve"> PAGEREF _Toc61533686 \h </w:instrText>
            </w:r>
            <w:r w:rsidR="00F254BB">
              <w:rPr>
                <w:noProof/>
                <w:webHidden/>
              </w:rPr>
            </w:r>
            <w:r w:rsidR="00F254BB">
              <w:rPr>
                <w:noProof/>
                <w:webHidden/>
              </w:rPr>
              <w:fldChar w:fldCharType="separate"/>
            </w:r>
            <w:r w:rsidR="00F254BB">
              <w:rPr>
                <w:noProof/>
                <w:webHidden/>
              </w:rPr>
              <w:t>36</w:t>
            </w:r>
            <w:r w:rsidR="00F254BB">
              <w:rPr>
                <w:noProof/>
                <w:webHidden/>
              </w:rPr>
              <w:fldChar w:fldCharType="end"/>
            </w:r>
          </w:hyperlink>
        </w:p>
        <w:p w14:paraId="2582B6CD" w14:textId="33A85481" w:rsidR="00F77C2D" w:rsidRDefault="00F77C2D">
          <w:r>
            <w:rPr>
              <w:b/>
              <w:bCs/>
            </w:rPr>
            <w:fldChar w:fldCharType="end"/>
          </w:r>
        </w:p>
      </w:sdtContent>
    </w:sdt>
    <w:p w14:paraId="34AC2FA4" w14:textId="638784B6" w:rsidR="00D26CAB" w:rsidRDefault="00D26CAB"/>
    <w:p w14:paraId="37B20DA9" w14:textId="7DA930B3" w:rsidR="00E777D1" w:rsidRDefault="00E777D1" w:rsidP="00D43609">
      <w:pPr>
        <w:pStyle w:val="Titre1"/>
        <w:numPr>
          <w:ilvl w:val="0"/>
          <w:numId w:val="17"/>
        </w:numPr>
      </w:pPr>
      <w:bookmarkStart w:id="1" w:name="_Toc61533656"/>
      <w:r w:rsidRPr="00516432">
        <w:lastRenderedPageBreak/>
        <w:t>Liste des compétences du référentiels couverte par le projet</w:t>
      </w:r>
      <w:bookmarkEnd w:id="1"/>
    </w:p>
    <w:p w14:paraId="4B44AA7D" w14:textId="2407582F" w:rsidR="003941F3" w:rsidRDefault="003941F3" w:rsidP="003941F3">
      <w:pPr>
        <w:pStyle w:val="Paragraphedeliste"/>
      </w:pPr>
      <w:r>
        <w:t>Activité type 1 « Développer la partie front-end d’une application web ou web mobile en intégrant les recommandations de sécurité »</w:t>
      </w:r>
    </w:p>
    <w:p w14:paraId="48CEC6A9" w14:textId="070CD5E2" w:rsidR="003941F3" w:rsidRDefault="003941F3" w:rsidP="003941F3">
      <w:pPr>
        <w:pStyle w:val="Paragraphedeliste"/>
        <w:numPr>
          <w:ilvl w:val="0"/>
          <w:numId w:val="2"/>
        </w:numPr>
      </w:pPr>
      <w:r>
        <w:t>Maquetter une application</w:t>
      </w:r>
    </w:p>
    <w:p w14:paraId="1275F248" w14:textId="7101A0E6" w:rsidR="003941F3" w:rsidRDefault="003941F3" w:rsidP="003941F3">
      <w:pPr>
        <w:pStyle w:val="Paragraphedeliste"/>
        <w:numPr>
          <w:ilvl w:val="0"/>
          <w:numId w:val="2"/>
        </w:numPr>
      </w:pPr>
      <w:r>
        <w:t>Réaliser une interface utilisateur web statique et adaptable</w:t>
      </w:r>
    </w:p>
    <w:p w14:paraId="66869129" w14:textId="12390E60" w:rsidR="003941F3" w:rsidRDefault="003941F3" w:rsidP="003941F3">
      <w:pPr>
        <w:pStyle w:val="Paragraphedeliste"/>
        <w:numPr>
          <w:ilvl w:val="0"/>
          <w:numId w:val="2"/>
        </w:numPr>
      </w:pPr>
      <w:r>
        <w:t>Développer une interface utilisateur web dynamique</w:t>
      </w:r>
    </w:p>
    <w:p w14:paraId="31E93532" w14:textId="119B0615" w:rsidR="003941F3" w:rsidRDefault="003941F3" w:rsidP="003941F3">
      <w:pPr>
        <w:ind w:left="720"/>
      </w:pPr>
      <w:r>
        <w:t>Activité type 2 « Développer la partie back-end d’une application web ou web mobile en intégrant les recommandations de sécurité »</w:t>
      </w:r>
    </w:p>
    <w:p w14:paraId="28FA439B" w14:textId="03451199" w:rsidR="003941F3" w:rsidRDefault="003941F3" w:rsidP="003941F3">
      <w:pPr>
        <w:pStyle w:val="Paragraphedeliste"/>
        <w:numPr>
          <w:ilvl w:val="0"/>
          <w:numId w:val="2"/>
        </w:numPr>
      </w:pPr>
      <w:r>
        <w:t>Développer les composants d’accès aux données</w:t>
      </w:r>
    </w:p>
    <w:p w14:paraId="0BC0D661" w14:textId="78374E76" w:rsidR="003941F3" w:rsidRDefault="003941F3" w:rsidP="003941F3">
      <w:pPr>
        <w:pStyle w:val="Paragraphedeliste"/>
        <w:numPr>
          <w:ilvl w:val="0"/>
          <w:numId w:val="2"/>
        </w:numPr>
      </w:pPr>
      <w:r>
        <w:t>Développer la partie back-end d’une application web ou web mobile</w:t>
      </w:r>
    </w:p>
    <w:p w14:paraId="5DED3701" w14:textId="7A236806" w:rsidR="00516432" w:rsidRDefault="003941F3" w:rsidP="00516432">
      <w:pPr>
        <w:pStyle w:val="Paragraphedeliste"/>
        <w:numPr>
          <w:ilvl w:val="0"/>
          <w:numId w:val="2"/>
        </w:numPr>
      </w:pPr>
      <w:r>
        <w:t>Elaborer et mettre en œuvre des composants dans une application de gestion de contenu ou e-commerce</w:t>
      </w:r>
    </w:p>
    <w:p w14:paraId="3B5AAB29" w14:textId="77777777" w:rsidR="00516432" w:rsidRDefault="00516432" w:rsidP="00516432">
      <w:pPr>
        <w:pStyle w:val="Paragraphedeliste"/>
        <w:ind w:left="1080"/>
      </w:pPr>
    </w:p>
    <w:p w14:paraId="0BB3976B" w14:textId="333F3806" w:rsidR="00516432" w:rsidRDefault="00516432" w:rsidP="00516432">
      <w:r>
        <w:br w:type="page"/>
      </w:r>
    </w:p>
    <w:p w14:paraId="3AAF03A3" w14:textId="17CCB4CB" w:rsidR="001653BE" w:rsidRPr="001653BE" w:rsidRDefault="00516432" w:rsidP="00D43609">
      <w:pPr>
        <w:pStyle w:val="Titre1"/>
        <w:numPr>
          <w:ilvl w:val="0"/>
          <w:numId w:val="17"/>
        </w:numPr>
      </w:pPr>
      <w:bookmarkStart w:id="2" w:name="_Toc61533657"/>
      <w:r w:rsidRPr="00516432">
        <w:lastRenderedPageBreak/>
        <w:t>Introduction</w:t>
      </w:r>
      <w:bookmarkEnd w:id="2"/>
    </w:p>
    <w:p w14:paraId="1A0C90D5" w14:textId="0236F4C9" w:rsidR="00AE4D81" w:rsidRDefault="00AE4D81" w:rsidP="00D8351B">
      <w:pPr>
        <w:pStyle w:val="Titre2"/>
        <w:numPr>
          <w:ilvl w:val="0"/>
          <w:numId w:val="18"/>
        </w:numPr>
        <w:spacing w:before="120"/>
        <w:ind w:left="714" w:hanging="357"/>
        <w:contextualSpacing/>
      </w:pPr>
      <w:bookmarkStart w:id="3" w:name="_Toc61533658"/>
      <w:r w:rsidRPr="00AE4D81">
        <w:t xml:space="preserve">Présentation </w:t>
      </w:r>
      <w:r w:rsidRPr="00814900">
        <w:t>personnelle</w:t>
      </w:r>
      <w:bookmarkEnd w:id="3"/>
    </w:p>
    <w:p w14:paraId="11597C31" w14:textId="1E1E36D5" w:rsidR="00B14EAD" w:rsidRDefault="00B14EAD" w:rsidP="00B14EAD">
      <w:pPr>
        <w:ind w:left="708"/>
        <w:jc w:val="both"/>
      </w:pPr>
      <w:r>
        <w:t>Je m’appelle Lisa FORET, 23 ans.</w:t>
      </w:r>
    </w:p>
    <w:p w14:paraId="6F919A3D" w14:textId="7385AF38" w:rsidR="00B14EAD" w:rsidRDefault="00B14EAD" w:rsidP="00B14EAD">
      <w:pPr>
        <w:ind w:left="708"/>
        <w:jc w:val="both"/>
      </w:pPr>
      <w:r>
        <w:t xml:space="preserve">Après avoir réalisé des études en biotechnologies et m’être spécialisée en chimie, je réalise suite </w:t>
      </w:r>
      <w:r w:rsidR="00A9039C">
        <w:t>à</w:t>
      </w:r>
      <w:r>
        <w:t xml:space="preserve"> mes expériences professionnelles, que ce domaine ne correspond p</w:t>
      </w:r>
      <w:r w:rsidR="0065771E">
        <w:t>lus</w:t>
      </w:r>
      <w:r>
        <w:t xml:space="preserve"> à mes attentes.</w:t>
      </w:r>
    </w:p>
    <w:p w14:paraId="5218CEBC" w14:textId="6FDD8ADA" w:rsidR="00D8351B" w:rsidRPr="00AE4D81" w:rsidRDefault="00B14EAD" w:rsidP="00D8351B">
      <w:pPr>
        <w:ind w:left="708"/>
        <w:jc w:val="both"/>
      </w:pPr>
      <w:r>
        <w:t>Ayant toujours été intéressée par l’informatique et plus particulièrement par le développement web, je décide de me lancer dans une reconversion professionnelle. Après une période d’auto-formation sur Openclassroom, je décide de trouver une formation afin d’accélérer ma reconversion, c’est ainsi que j’ai été acceptée au sein d’Elan Formation pour le titre de Développeur web et web mobile de niveau III.</w:t>
      </w:r>
    </w:p>
    <w:p w14:paraId="4ED4A753" w14:textId="58083029" w:rsidR="00B14EAD" w:rsidRDefault="00AE4D81" w:rsidP="00B14EAD">
      <w:pPr>
        <w:pStyle w:val="Titre2"/>
        <w:numPr>
          <w:ilvl w:val="0"/>
          <w:numId w:val="18"/>
        </w:numPr>
      </w:pPr>
      <w:bookmarkStart w:id="4" w:name="_Toc61533659"/>
      <w:r>
        <w:t>Présentation de Elan</w:t>
      </w:r>
      <w:bookmarkEnd w:id="4"/>
    </w:p>
    <w:p w14:paraId="666EB7D7" w14:textId="2124B9C5" w:rsidR="00D8351B" w:rsidRDefault="00545A99" w:rsidP="00D8351B">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D43609">
      <w:pPr>
        <w:pStyle w:val="Titre2"/>
        <w:numPr>
          <w:ilvl w:val="0"/>
          <w:numId w:val="18"/>
        </w:numPr>
      </w:pPr>
      <w:bookmarkStart w:id="5" w:name="_Toc61533660"/>
      <w:r>
        <w:t>Présentation du Projet</w:t>
      </w:r>
      <w:bookmarkEnd w:id="5"/>
    </w:p>
    <w:p w14:paraId="78A4C164" w14:textId="5DA7D0F8" w:rsidR="00AE4D81" w:rsidRDefault="00AE4D81" w:rsidP="00D8351B">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r w:rsidR="00D8351B">
        <w:t>Le caveau</w:t>
      </w:r>
      <w:r>
        <w:t xml:space="preserve"> est né en 1975 de la volonté de plusieurs vignerons de se regrouper afin d’avoir un lieu commun au centre du village. Aujourd’hui</w:t>
      </w:r>
      <w:r w:rsidR="00D8351B">
        <w:t>,</w:t>
      </w:r>
      <w:r>
        <w:t xml:space="preserve"> ce caveau représente 5 domaines sur le village d’Aloxe-Corton : le domaine Chapuis, le domaine Meuneveaux, le domaine Colin, le domaine Follin-Arbelet et le domaine Poisot.</w:t>
      </w:r>
    </w:p>
    <w:p w14:paraId="639C0898" w14:textId="30CF710E" w:rsidR="00AE4D81" w:rsidRDefault="00AE4D81" w:rsidP="00D8351B">
      <w:pPr>
        <w:pStyle w:val="Paragraphedeliste"/>
        <w:contextualSpacing w:val="0"/>
        <w:jc w:val="both"/>
      </w:pPr>
      <w:r>
        <w:t xml:space="preserve">Le gérant du caveau, Denis Priest a pour projet, dans les années à venir, de créer un site web afin de pouvoir envoyer du vin à ses clients en France et à l’internationale et garder contact avec eux. Je souhaite donc mettre au point une boutique en ligne afin de lui apporter une ébauche pour ses futurs projets. </w:t>
      </w:r>
      <w:r w:rsidR="00D8351B">
        <w:t>Actuellement, l</w:t>
      </w:r>
      <w:r>
        <w:t>e statut d</w:t>
      </w:r>
      <w:r w:rsidR="00D8351B">
        <w:t xml:space="preserve">e l’entreprise </w:t>
      </w:r>
      <w:r>
        <w:t>ne permet pas d’afficher les prix sur internet, c’est pourquoi dans ce projet tous les prix seront factices. En revanche</w:t>
      </w:r>
      <w:r w:rsidR="00A9039C">
        <w:t>,</w:t>
      </w:r>
      <w:r>
        <w:t xml:space="preserve"> toutes les autres informations seront réelles. </w:t>
      </w:r>
      <w:r w:rsidR="00A9039C" w:rsidRPr="00A9039C">
        <w:t>À</w:t>
      </w:r>
      <w:r>
        <w:t xml:space="preserve"> noter que le caveau d’Aloxe-Corton n’est pas considéré comme mon client lors de ce projet. </w:t>
      </w:r>
    </w:p>
    <w:p w14:paraId="3614DDF6" w14:textId="7054C6EA" w:rsidR="00AE4D81" w:rsidRPr="00D8351B" w:rsidRDefault="00AE4D81" w:rsidP="00D8351B">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3C8509FA" w14:textId="248F653D" w:rsidR="00AE4D81" w:rsidRDefault="00AE4D81" w:rsidP="00D43609">
      <w:pPr>
        <w:pStyle w:val="Titre2"/>
        <w:numPr>
          <w:ilvl w:val="0"/>
          <w:numId w:val="18"/>
        </w:numPr>
      </w:pPr>
      <w:bookmarkStart w:id="6" w:name="_Toc61533661"/>
      <w:r>
        <w:t>Objectifs</w:t>
      </w:r>
      <w:bookmarkEnd w:id="6"/>
    </w:p>
    <w:p w14:paraId="25B796CA" w14:textId="77777777" w:rsidR="00AE4D81" w:rsidRDefault="00AE4D81" w:rsidP="00B14EAD">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B14EAD">
      <w:pPr>
        <w:pStyle w:val="Paragraphedeliste"/>
        <w:ind w:left="732"/>
        <w:jc w:val="both"/>
      </w:pPr>
      <w:r>
        <w:t>Le site web doit avoir une interface utilisateur où celui-ci peut :</w:t>
      </w:r>
    </w:p>
    <w:p w14:paraId="6CBE991B" w14:textId="77777777" w:rsidR="00AE4D81" w:rsidRDefault="00AE4D81" w:rsidP="00B14EAD">
      <w:pPr>
        <w:pStyle w:val="Paragraphedeliste"/>
        <w:numPr>
          <w:ilvl w:val="1"/>
          <w:numId w:val="2"/>
        </w:numPr>
        <w:ind w:left="1452"/>
        <w:jc w:val="both"/>
      </w:pPr>
      <w:r>
        <w:t>S’inscrire, se connecter et se déconnecter</w:t>
      </w:r>
    </w:p>
    <w:p w14:paraId="67049F5C" w14:textId="77777777" w:rsidR="00AE4D81" w:rsidRDefault="00AE4D81" w:rsidP="00B14EAD">
      <w:pPr>
        <w:pStyle w:val="Paragraphedeliste"/>
        <w:numPr>
          <w:ilvl w:val="1"/>
          <w:numId w:val="2"/>
        </w:numPr>
        <w:ind w:left="1452"/>
        <w:jc w:val="both"/>
      </w:pPr>
      <w:r>
        <w:t>Obtenir la liste des produits, ainsi que ses caractéristiques</w:t>
      </w:r>
    </w:p>
    <w:p w14:paraId="376284AF" w14:textId="71CC1194" w:rsidR="00AE4D81" w:rsidRDefault="00AE4D81" w:rsidP="00B14EAD">
      <w:pPr>
        <w:pStyle w:val="Paragraphedeliste"/>
        <w:numPr>
          <w:ilvl w:val="1"/>
          <w:numId w:val="2"/>
        </w:numPr>
        <w:ind w:left="1452"/>
        <w:jc w:val="both"/>
      </w:pPr>
      <w:r>
        <w:t>Accéder à un panier et pouvoir y ajouter les produits</w:t>
      </w:r>
      <w:r w:rsidR="0065771E">
        <w:t xml:space="preserve"> en quantité souhaité</w:t>
      </w:r>
    </w:p>
    <w:p w14:paraId="5988F581" w14:textId="5AF810D5" w:rsidR="00AE4D81" w:rsidRDefault="00AE4D81" w:rsidP="00B14EAD">
      <w:pPr>
        <w:pStyle w:val="Paragraphedeliste"/>
        <w:numPr>
          <w:ilvl w:val="1"/>
          <w:numId w:val="2"/>
        </w:numPr>
        <w:ind w:left="1452"/>
        <w:jc w:val="both"/>
      </w:pPr>
      <w:r>
        <w:lastRenderedPageBreak/>
        <w:t>Accéder à son profil avec ses informations, notamment son mail, ses adresses, ses commandes effectué</w:t>
      </w:r>
      <w:r w:rsidR="00A9039C">
        <w:t>e</w:t>
      </w:r>
      <w:r>
        <w:t>s, où il pourra également modifier son mail et son mot de passe</w:t>
      </w:r>
    </w:p>
    <w:p w14:paraId="763F3E16" w14:textId="25900EF7" w:rsidR="00AE4D81" w:rsidRDefault="00AE4D81" w:rsidP="00B14EAD">
      <w:pPr>
        <w:pStyle w:val="Paragraphedeliste"/>
        <w:numPr>
          <w:ilvl w:val="1"/>
          <w:numId w:val="2"/>
        </w:numPr>
        <w:ind w:left="1452"/>
        <w:jc w:val="both"/>
      </w:pPr>
      <w:r>
        <w:t>Avoir</w:t>
      </w:r>
      <w:r w:rsidR="00A9039C">
        <w:t>,</w:t>
      </w:r>
      <w:r>
        <w:t xml:space="preserve"> la possibilité de passer une commande et de la payer, et par la suite obtenir une facture en PDF</w:t>
      </w:r>
    </w:p>
    <w:p w14:paraId="733DC53B" w14:textId="2840961C" w:rsidR="00AE4D81" w:rsidRDefault="00AE4D81" w:rsidP="00B14EAD">
      <w:pPr>
        <w:ind w:left="1092"/>
        <w:jc w:val="both"/>
      </w:pPr>
      <w:r>
        <w:t>L’utilisateur a besoin de se connecter uniquement pour accéder à son profil et passer une commande.</w:t>
      </w:r>
    </w:p>
    <w:p w14:paraId="23C4505C" w14:textId="226F4E4A" w:rsidR="00AE4D81" w:rsidRDefault="00AE4D81" w:rsidP="00B14EAD">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B14EAD">
      <w:pPr>
        <w:pStyle w:val="Paragraphedeliste"/>
        <w:numPr>
          <w:ilvl w:val="1"/>
          <w:numId w:val="2"/>
        </w:numPr>
        <w:ind w:left="1452"/>
        <w:jc w:val="both"/>
      </w:pPr>
      <w:r>
        <w:t>Se connecter et se déconnecter</w:t>
      </w:r>
    </w:p>
    <w:p w14:paraId="1BCCE727" w14:textId="05961481" w:rsidR="00AE4D81" w:rsidRDefault="00AE4D81" w:rsidP="00B14EAD">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B14EAD">
      <w:pPr>
        <w:pStyle w:val="Paragraphedeliste"/>
        <w:numPr>
          <w:ilvl w:val="1"/>
          <w:numId w:val="2"/>
        </w:numPr>
        <w:ind w:left="1452"/>
        <w:jc w:val="both"/>
      </w:pPr>
      <w:r>
        <w:t>Obtenir l’historique de toutes les commandes effectuées</w:t>
      </w:r>
    </w:p>
    <w:p w14:paraId="27630D6C" w14:textId="77777777" w:rsidR="00AE4D81" w:rsidRDefault="00AE4D81" w:rsidP="00B14EAD">
      <w:pPr>
        <w:pStyle w:val="Paragraphedeliste"/>
        <w:numPr>
          <w:ilvl w:val="1"/>
          <w:numId w:val="2"/>
        </w:numPr>
        <w:ind w:left="1452"/>
        <w:jc w:val="both"/>
      </w:pPr>
      <w:r>
        <w:t>Gérer les commandes</w:t>
      </w:r>
    </w:p>
    <w:p w14:paraId="01D7C108" w14:textId="42CED69D" w:rsidR="00AE4D81" w:rsidRDefault="00AE4D81" w:rsidP="00474579">
      <w:pPr>
        <w:pStyle w:val="Paragraphedeliste"/>
        <w:jc w:val="both"/>
      </w:pPr>
      <w:r>
        <w:t>L’administrateur a également accès à tout ce que l’utilisateur a accès.</w:t>
      </w:r>
    </w:p>
    <w:p w14:paraId="140C142A" w14:textId="77777777" w:rsidR="00474579" w:rsidRDefault="00474579" w:rsidP="00474579">
      <w:pPr>
        <w:pStyle w:val="Paragraphedeliste"/>
        <w:jc w:val="both"/>
      </w:pPr>
    </w:p>
    <w:p w14:paraId="3801F15E" w14:textId="52704420" w:rsidR="00AE4D81" w:rsidRDefault="00AE4D81" w:rsidP="00B14EAD">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B14EAD">
      <w:pPr>
        <w:pStyle w:val="Paragraphedeliste"/>
        <w:numPr>
          <w:ilvl w:val="1"/>
          <w:numId w:val="2"/>
        </w:numPr>
        <w:ind w:left="1452"/>
        <w:jc w:val="both"/>
      </w:pPr>
      <w:r>
        <w:t>Un système de filtre des produits, par type, domaine ou appellation</w:t>
      </w:r>
    </w:p>
    <w:p w14:paraId="279E8D7A" w14:textId="0DB07413" w:rsidR="00AE4D81" w:rsidRDefault="00AE4D81" w:rsidP="00B14EAD">
      <w:pPr>
        <w:pStyle w:val="Paragraphedeliste"/>
        <w:numPr>
          <w:ilvl w:val="1"/>
          <w:numId w:val="2"/>
        </w:numPr>
        <w:ind w:left="1452"/>
        <w:jc w:val="both"/>
      </w:pPr>
      <w:r>
        <w:t>Un système de tri des produits par prix</w:t>
      </w:r>
    </w:p>
    <w:p w14:paraId="08A6468F" w14:textId="77777777" w:rsidR="00AE4D81" w:rsidRDefault="00AE4D81" w:rsidP="00B14EAD">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B14EAD">
      <w:pPr>
        <w:pStyle w:val="Paragraphedeliste"/>
        <w:numPr>
          <w:ilvl w:val="1"/>
          <w:numId w:val="2"/>
        </w:numPr>
        <w:ind w:left="1452"/>
        <w:jc w:val="both"/>
      </w:pPr>
      <w:r>
        <w:t>Une version anglaise du site</w:t>
      </w:r>
    </w:p>
    <w:p w14:paraId="4CB2A522" w14:textId="4D8808FB" w:rsidR="00AE4D81" w:rsidRDefault="00AE4D81" w:rsidP="00B14EAD">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474579">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D43609">
      <w:pPr>
        <w:pStyle w:val="Titre2"/>
        <w:numPr>
          <w:ilvl w:val="0"/>
          <w:numId w:val="18"/>
        </w:numPr>
      </w:pPr>
      <w:bookmarkStart w:id="7" w:name="_Toc61533662"/>
      <w:r>
        <w:t>RGPD</w:t>
      </w:r>
      <w:bookmarkEnd w:id="7"/>
    </w:p>
    <w:p w14:paraId="78609A0C" w14:textId="4D60426B" w:rsidR="00D877CE" w:rsidRDefault="00263B4B" w:rsidP="00EE691C">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La protection des données personnelles est un sujet essentiel</w:t>
      </w:r>
      <w:r w:rsidR="00AD011D">
        <w:t>,</w:t>
      </w:r>
      <w:r w:rsidR="00D877CE">
        <w:t xml:space="preserve">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6B1DFC2F" w:rsidR="00D877CE" w:rsidRDefault="00D877CE" w:rsidP="00EE691C">
      <w:pPr>
        <w:ind w:left="708"/>
        <w:jc w:val="both"/>
      </w:pPr>
      <w:r>
        <w:t xml:space="preserve">Le RGPD s’articule autour de trois axes majeurs : </w:t>
      </w:r>
    </w:p>
    <w:p w14:paraId="77125042" w14:textId="77777777" w:rsidR="00D877CE" w:rsidRDefault="00D877CE" w:rsidP="00EE691C">
      <w:pPr>
        <w:pStyle w:val="Paragraphedeliste"/>
        <w:numPr>
          <w:ilvl w:val="0"/>
          <w:numId w:val="2"/>
        </w:numPr>
        <w:jc w:val="both"/>
      </w:pPr>
      <w:r>
        <w:t>Le renforcement quantitatif et qualitatif des droits des personnes.</w:t>
      </w:r>
    </w:p>
    <w:p w14:paraId="149DF71B" w14:textId="77777777" w:rsidR="00D877CE" w:rsidRDefault="00D877CE" w:rsidP="00EE691C">
      <w:pPr>
        <w:pStyle w:val="Paragraphedeliste"/>
        <w:numPr>
          <w:ilvl w:val="0"/>
          <w:numId w:val="2"/>
        </w:numPr>
        <w:jc w:val="both"/>
      </w:pPr>
      <w:r>
        <w:t>Une nouvelle logique de responsabilisation de l’ensemble des acteurs des traitements de données.</w:t>
      </w:r>
    </w:p>
    <w:p w14:paraId="107652D4" w14:textId="0C10C3EF" w:rsidR="00D877CE" w:rsidRDefault="00D877CE" w:rsidP="00EE691C">
      <w:pPr>
        <w:pStyle w:val="Paragraphedeliste"/>
        <w:numPr>
          <w:ilvl w:val="0"/>
          <w:numId w:val="2"/>
        </w:numPr>
        <w:jc w:val="both"/>
      </w:pPr>
      <w:r>
        <w:t xml:space="preserve">Le renforcement des pouvoirs de sanction des CNIL </w:t>
      </w:r>
      <w:r w:rsidR="00EE691C">
        <w:t>(</w:t>
      </w:r>
      <w:r w:rsidR="00AD011D">
        <w:t>c</w:t>
      </w:r>
      <w:r w:rsidR="00EE691C">
        <w:t xml:space="preserve">ommission nationale de l’informatique et des libertés chargé de s’assurer que le développement de l’informatique se fera toujours dans le respect de la vie privé et des libertés individuelle.) </w:t>
      </w:r>
      <w:r>
        <w:t>européennes</w:t>
      </w:r>
    </w:p>
    <w:p w14:paraId="099472B1" w14:textId="73EE3CCB" w:rsidR="005B1FC1" w:rsidRDefault="00EE691C" w:rsidP="00EE691C">
      <w:pPr>
        <w:ind w:left="708"/>
        <w:jc w:val="both"/>
      </w:pPr>
      <w:bookmarkStart w:id="9" w:name="_Hlk60846443"/>
      <w:r>
        <w:lastRenderedPageBreak/>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EE691C">
      <w:pPr>
        <w:ind w:left="708"/>
      </w:pPr>
      <w:r>
        <w:t>Les 8 principes de la protection des données :</w:t>
      </w:r>
    </w:p>
    <w:p w14:paraId="7B6C2750" w14:textId="77777777" w:rsidR="00EE691C" w:rsidRDefault="00EE691C" w:rsidP="00EE691C">
      <w:pPr>
        <w:pStyle w:val="Paragraphedeliste"/>
        <w:numPr>
          <w:ilvl w:val="0"/>
          <w:numId w:val="2"/>
        </w:numPr>
      </w:pPr>
      <w:r>
        <w:t>Licéité du traitement</w:t>
      </w:r>
    </w:p>
    <w:p w14:paraId="7F2D299C" w14:textId="36ECE647" w:rsidR="00EE691C" w:rsidRDefault="00EE691C" w:rsidP="00EE691C">
      <w:pPr>
        <w:pStyle w:val="Paragraphedeliste"/>
        <w:numPr>
          <w:ilvl w:val="0"/>
          <w:numId w:val="2"/>
        </w:numPr>
      </w:pPr>
      <w:r>
        <w:t>Finalité du traitement </w:t>
      </w:r>
    </w:p>
    <w:p w14:paraId="02A24820" w14:textId="6C23A7ED" w:rsidR="00EE691C" w:rsidRDefault="00EE691C" w:rsidP="00EE691C">
      <w:pPr>
        <w:pStyle w:val="Paragraphedeliste"/>
        <w:numPr>
          <w:ilvl w:val="0"/>
          <w:numId w:val="2"/>
        </w:numPr>
      </w:pPr>
      <w:r>
        <w:t>Minimisation des données </w:t>
      </w:r>
    </w:p>
    <w:p w14:paraId="26B5B03E" w14:textId="142DCED5" w:rsidR="00EE691C" w:rsidRDefault="00EE691C" w:rsidP="00EE691C">
      <w:pPr>
        <w:pStyle w:val="Paragraphedeliste"/>
        <w:numPr>
          <w:ilvl w:val="0"/>
          <w:numId w:val="2"/>
        </w:numPr>
      </w:pPr>
      <w:r>
        <w:t xml:space="preserve">Protection particulière des données </w:t>
      </w:r>
    </w:p>
    <w:p w14:paraId="23371258" w14:textId="3C646C77" w:rsidR="00EE691C" w:rsidRDefault="00EE691C" w:rsidP="00EE691C">
      <w:pPr>
        <w:pStyle w:val="Paragraphedeliste"/>
        <w:numPr>
          <w:ilvl w:val="0"/>
          <w:numId w:val="2"/>
        </w:numPr>
      </w:pPr>
      <w:r>
        <w:t>Conservation limitée des données </w:t>
      </w:r>
    </w:p>
    <w:p w14:paraId="12C77FF4" w14:textId="55901C1E" w:rsidR="00EE691C" w:rsidRDefault="00EE691C" w:rsidP="00EE691C">
      <w:pPr>
        <w:pStyle w:val="Paragraphedeliste"/>
        <w:numPr>
          <w:ilvl w:val="0"/>
          <w:numId w:val="2"/>
        </w:numPr>
      </w:pPr>
      <w:r>
        <w:t>Obligation de sécurité </w:t>
      </w:r>
    </w:p>
    <w:p w14:paraId="0A848025" w14:textId="4E0E690B" w:rsidR="00EE691C" w:rsidRDefault="00EE691C" w:rsidP="00EE691C">
      <w:pPr>
        <w:pStyle w:val="Paragraphedeliste"/>
        <w:numPr>
          <w:ilvl w:val="0"/>
          <w:numId w:val="2"/>
        </w:numPr>
      </w:pPr>
      <w:r>
        <w:t>Transparence </w:t>
      </w:r>
    </w:p>
    <w:p w14:paraId="1834D061" w14:textId="19E099E6" w:rsidR="00EE691C" w:rsidRDefault="00EE691C" w:rsidP="00EE691C">
      <w:pPr>
        <w:pStyle w:val="Paragraphedeliste"/>
        <w:numPr>
          <w:ilvl w:val="0"/>
          <w:numId w:val="2"/>
        </w:numPr>
      </w:pPr>
      <w:r>
        <w:t>Droits des personnes </w:t>
      </w:r>
    </w:p>
    <w:p w14:paraId="6F29C7A6" w14:textId="55260279" w:rsidR="00D6384B" w:rsidRDefault="00EE691C" w:rsidP="00B910A2">
      <w:pPr>
        <w:ind w:left="708"/>
        <w:jc w:val="both"/>
      </w:pPr>
      <w:r>
        <w:t xml:space="preserve">Afin de suivre ces principes dans mon projet, je récupère uniquement les informations essentielles de l’utilisateur destiné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r w:rsidR="0065771E">
        <w:t>De plus, lors de l’inscription l’utilisateur doit accepter les conditions générales d’utilisation, ces conditions rappelleront</w:t>
      </w:r>
      <w:r w:rsidR="00B910A2">
        <w:t xml:space="preserve"> </w:t>
      </w:r>
      <w:r w:rsidR="0065771E">
        <w:t>à l’utilisateur pourquoi ses données sont récoltées et à quelles fins mais également ses droits</w:t>
      </w:r>
      <w:bookmarkEnd w:id="8"/>
      <w:r w:rsidR="0065771E">
        <w:t xml:space="preserve"> concernant ses données.</w:t>
      </w:r>
    </w:p>
    <w:p w14:paraId="3B5F6156" w14:textId="77C0BC1D" w:rsidR="00AE4D81" w:rsidRPr="00B910A2" w:rsidRDefault="00D6384B" w:rsidP="00D6384B">
      <w:r>
        <w:br w:type="page"/>
      </w:r>
    </w:p>
    <w:p w14:paraId="52238F9E" w14:textId="7167B3F2" w:rsidR="00F11225" w:rsidRDefault="001653BE" w:rsidP="00D43609">
      <w:pPr>
        <w:pStyle w:val="Titre1"/>
        <w:numPr>
          <w:ilvl w:val="0"/>
          <w:numId w:val="17"/>
        </w:numPr>
      </w:pPr>
      <w:bookmarkStart w:id="10" w:name="_Toc61533664"/>
      <w:r>
        <w:lastRenderedPageBreak/>
        <w:t>Technologies utilisées</w:t>
      </w:r>
      <w:bookmarkEnd w:id="10"/>
    </w:p>
    <w:p w14:paraId="00D967CC" w14:textId="3C3DCEE6" w:rsidR="00E22835" w:rsidRDefault="005A41EB" w:rsidP="005A41EB">
      <w:pPr>
        <w:ind w:left="708"/>
      </w:pPr>
      <w:r>
        <w:rPr>
          <w:noProof/>
        </w:rPr>
        <w:drawing>
          <wp:anchor distT="0" distB="0" distL="114300" distR="114300" simplePos="0" relativeHeight="251663360" behindDoc="0" locked="0" layoutInCell="1" allowOverlap="1" wp14:anchorId="7D47D183" wp14:editId="5B2B9B84">
            <wp:simplePos x="0" y="0"/>
            <wp:positionH relativeFrom="margin">
              <wp:align>left</wp:align>
            </wp:positionH>
            <wp:positionV relativeFrom="paragraph">
              <wp:posOffset>19768</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t>Php (HyperText Preprocessor): c’est un langage de script(interprété) open source, coté serveur. Il est généralement utilisé pour le développement de site</w:t>
      </w:r>
      <w:r w:rsidR="0055411E">
        <w:t>/page</w:t>
      </w:r>
      <w:r w:rsidR="00E22835">
        <w:t xml:space="preserve"> web</w:t>
      </w:r>
      <w:r w:rsidR="0055411E">
        <w:t xml:space="preserve"> dynamique</w:t>
      </w:r>
    </w:p>
    <w:p w14:paraId="3CEED4F6" w14:textId="0283AD9F" w:rsidR="005A41EB" w:rsidRDefault="005A41EB" w:rsidP="005A41EB">
      <w:pPr>
        <w:ind w:left="708"/>
      </w:pPr>
      <w:r>
        <w:rPr>
          <w:noProof/>
        </w:rPr>
        <w:drawing>
          <wp:anchor distT="0" distB="0" distL="114300" distR="114300" simplePos="0" relativeHeight="251708416" behindDoc="0" locked="0" layoutInCell="1" allowOverlap="1" wp14:anchorId="0B5BF292" wp14:editId="5878F37F">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HTML</w:t>
      </w:r>
      <w:r w:rsidR="0055411E" w:rsidRPr="0055411E">
        <w:t>5</w:t>
      </w:r>
      <w:r w:rsidR="00E22835" w:rsidRPr="0055411E">
        <w:t xml:space="preserve"> CSS</w:t>
      </w:r>
      <w:r w:rsidR="0055411E" w:rsidRPr="0055411E">
        <w:t>3 :Hypertext Markup Language est un</w:t>
      </w:r>
      <w:r w:rsidR="0055411E">
        <w:t xml:space="preserve"> langage de balisage conçu pour représenter des pages web. Cascading Style Sheet ou les feuilles de style en cascade sont un langage informatique qui décrit la présentation des documents HTML et XML(eXtensible Markup Language : langage de balisage extensible, conçu pour structurer des fichiers)</w:t>
      </w:r>
    </w:p>
    <w:p w14:paraId="08482DFA" w14:textId="6C169090" w:rsidR="005A41EB" w:rsidRDefault="005A41EB" w:rsidP="005A41EB">
      <w:pPr>
        <w:ind w:left="708"/>
      </w:pPr>
      <w:r>
        <w:rPr>
          <w:noProof/>
        </w:rPr>
        <w:drawing>
          <wp:anchor distT="0" distB="0" distL="114300" distR="114300" simplePos="0" relativeHeight="251666432" behindDoc="0" locked="0" layoutInCell="1" allowOverlap="1" wp14:anchorId="072AA9B6" wp14:editId="06A3DCCB">
            <wp:simplePos x="0" y="0"/>
            <wp:positionH relativeFrom="margin">
              <wp:posOffset>0</wp:posOffset>
            </wp:positionH>
            <wp:positionV relativeFrom="paragraph">
              <wp:posOffset>625779</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0E52F8D" wp14:editId="668957F9">
            <wp:simplePos x="0" y="0"/>
            <wp:positionH relativeFrom="margin">
              <wp:posOffset>21286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ensemble de composant PHP ainsi qu’un framework MVC libre écrit en PHP. Il fournit des fonctionnalités modulable et adaptables qui permettent de faciliter et d’accélérer le développement d’un site web.</w:t>
      </w:r>
    </w:p>
    <w:p w14:paraId="2CB633EC" w14:textId="7D2CBB7A" w:rsidR="005A41EB" w:rsidRDefault="005A41EB" w:rsidP="005A41EB">
      <w:pPr>
        <w:ind w:left="708"/>
      </w:pPr>
      <w:r w:rsidRPr="00633098">
        <w:rPr>
          <w:noProof/>
        </w:rPr>
        <w:drawing>
          <wp:anchor distT="0" distB="0" distL="114300" distR="114300" simplePos="0" relativeHeight="251667456" behindDoc="1" locked="0" layoutInCell="1" allowOverlap="1" wp14:anchorId="5D58A616" wp14:editId="3DD01329">
            <wp:simplePos x="0" y="0"/>
            <wp:positionH relativeFrom="margin">
              <wp:posOffset>-149529</wp:posOffset>
            </wp:positionH>
            <wp:positionV relativeFrom="paragraph">
              <wp:posOffset>483870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9F0DF9">
        <w:t>Twig</w:t>
      </w:r>
      <w:r w:rsidR="009208AD">
        <w:t xml:space="preserve"> : </w:t>
      </w:r>
      <w:r w:rsidR="00E24C0D">
        <w:t>est un moteur de template</w:t>
      </w:r>
      <w:r w:rsidR="00CA169E">
        <w:t xml:space="preserve"> souple, rapide et sécurisé</w:t>
      </w:r>
      <w:r w:rsidR="00E24C0D">
        <w:t xml:space="preserve"> pour le langage de programmation PHP, il est utilisé par défaut par le framework Symfony.</w:t>
      </w:r>
    </w:p>
    <w:p w14:paraId="000BE65D" w14:textId="7D6D9B37" w:rsidR="005A41EB" w:rsidRPr="005A41EB" w:rsidRDefault="00E22835" w:rsidP="005A41EB">
      <w:pPr>
        <w:ind w:left="708"/>
        <w:rPr>
          <w:sz w:val="24"/>
          <w:szCs w:val="24"/>
        </w:rPr>
      </w:pPr>
      <w:r w:rsidRPr="005A41EB">
        <w:t>Doctrine</w:t>
      </w:r>
      <w:r w:rsidR="009208AD" w:rsidRPr="005A41EB">
        <w:t xml:space="preserve"> : </w:t>
      </w:r>
      <w:r w:rsidR="00E24C0D" w:rsidRPr="005A41EB">
        <w:t>il s’agit d’un Object Relational Mapping</w:t>
      </w:r>
      <w:r w:rsidR="00571767" w:rsidRPr="005A41EB">
        <w:t>.</w:t>
      </w:r>
      <w:r w:rsidR="00E24C0D" w:rsidRPr="005A41EB">
        <w:t xml:space="preserve"> </w:t>
      </w:r>
      <w:r w:rsidR="00571767" w:rsidRPr="005A41EB">
        <w:t>I</w:t>
      </w:r>
      <w:r w:rsidR="00E24C0D" w:rsidRPr="005A41EB">
        <w:t>l est utilisé par défaut par le framework Symfony.</w:t>
      </w:r>
    </w:p>
    <w:p w14:paraId="52A0B0AE" w14:textId="70E87B0C" w:rsidR="005A41EB" w:rsidRDefault="005A41EB" w:rsidP="005A41EB">
      <w:pPr>
        <w:ind w:left="708"/>
      </w:pPr>
      <w:r w:rsidRPr="005A41EB">
        <w:rPr>
          <w:noProof/>
          <w:sz w:val="24"/>
          <w:szCs w:val="24"/>
        </w:rPr>
        <w:drawing>
          <wp:anchor distT="0" distB="0" distL="114300" distR="114300" simplePos="0" relativeHeight="251668480" behindDoc="0" locked="0" layoutInCell="1" allowOverlap="1" wp14:anchorId="6BD9779A" wp14:editId="11660A9B">
            <wp:simplePos x="0" y="0"/>
            <wp:positionH relativeFrom="margin">
              <wp:posOffset>-12894</wp:posOffset>
            </wp:positionH>
            <wp:positionV relativeFrom="paragraph">
              <wp:posOffset>-193</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est un logiciel de gestionnaire de dépendances libre écrit en PHP. Il permet de</w:t>
      </w:r>
      <w:r>
        <w:t xml:space="preserve"> </w:t>
      </w:r>
      <w:r w:rsidR="00E24C0D" w:rsidRPr="008E0D39">
        <w:t>gérer les dépendances d’un projet.</w:t>
      </w:r>
    </w:p>
    <w:p w14:paraId="77E67BE9" w14:textId="476A30BF" w:rsidR="005A41EB" w:rsidRDefault="000905AD" w:rsidP="005A41EB">
      <w:pPr>
        <w:ind w:left="708"/>
      </w:pPr>
      <w:r>
        <w:rPr>
          <w:noProof/>
        </w:rPr>
        <w:drawing>
          <wp:anchor distT="0" distB="0" distL="114300" distR="114300" simplePos="0" relativeHeight="251669504" behindDoc="0" locked="0" layoutInCell="1" allowOverlap="1" wp14:anchorId="20E2BDA7" wp14:editId="22433106">
            <wp:simplePos x="0" y="0"/>
            <wp:positionH relativeFrom="column">
              <wp:posOffset>78215</wp:posOffset>
            </wp:positionH>
            <wp:positionV relativeFrom="paragraph">
              <wp:posOffset>52981</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V</w:t>
      </w:r>
      <w:r w:rsidR="00E24C0D" w:rsidRPr="00E24C0D">
        <w:t>isual Studio Code</w:t>
      </w:r>
      <w:r w:rsidR="009208AD">
        <w:t> :</w:t>
      </w:r>
      <w:r w:rsidR="00E24C0D" w:rsidRPr="00E24C0D">
        <w:t xml:space="preserve"> est un</w:t>
      </w:r>
      <w:r w:rsidR="00E24C0D">
        <w:t xml:space="preserve"> éditeur de code extensible développé par Microsoft pour Windows.</w:t>
      </w:r>
    </w:p>
    <w:p w14:paraId="6D44F401" w14:textId="77777777" w:rsidR="005A41EB" w:rsidRDefault="005A41EB" w:rsidP="005A41EB">
      <w:pPr>
        <w:ind w:left="708"/>
      </w:pPr>
      <w:r>
        <w:rPr>
          <w:noProof/>
        </w:rPr>
        <w:drawing>
          <wp:anchor distT="0" distB="0" distL="114300" distR="114300" simplePos="0" relativeHeight="251670528" behindDoc="1" locked="0" layoutInCell="1" allowOverlap="1" wp14:anchorId="5FD06D19" wp14:editId="6F1650FC">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Adobe XD</w:t>
      </w:r>
      <w:r w:rsidR="009208AD">
        <w:t> :</w:t>
      </w:r>
      <w:r w:rsidR="00E24C0D" w:rsidRPr="00E24C0D">
        <w:t xml:space="preserve"> est un o</w:t>
      </w:r>
      <w:r w:rsidR="00E24C0D">
        <w:t>util de conception d’expérience utilisateur basé sur le vecteur pour les applications web et les applications mobiles.</w:t>
      </w:r>
    </w:p>
    <w:p w14:paraId="733623D0" w14:textId="77777777" w:rsidR="005A41EB" w:rsidRDefault="000905AD" w:rsidP="005A41EB">
      <w:pPr>
        <w:ind w:left="708"/>
      </w:pPr>
      <w:r>
        <w:rPr>
          <w:noProof/>
        </w:rPr>
        <w:drawing>
          <wp:anchor distT="0" distB="0" distL="114300" distR="114300" simplePos="0" relativeHeight="251671552" behindDoc="0" locked="0" layoutInCell="1" allowOverlap="1" wp14:anchorId="53FAE2E9" wp14:editId="670A584D">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CA169E">
        <w:t>Jmerise</w:t>
      </w:r>
      <w:r w:rsidR="009208AD">
        <w:t> : c’est un logiciel dédié à la modélisation des modèles conceptuels de données, il permet la généralisation et la spécialisation des entités, la création des relations et des cardinalités ainsi que la généralisation des modèles logiques de données. (MLD) et des script SQL.</w:t>
      </w:r>
    </w:p>
    <w:p w14:paraId="7736F2DF" w14:textId="77777777" w:rsidR="005A41EB" w:rsidRDefault="000905AD" w:rsidP="005A41EB">
      <w:pPr>
        <w:ind w:left="708"/>
      </w:pPr>
      <w:r>
        <w:rPr>
          <w:noProof/>
        </w:rPr>
        <w:drawing>
          <wp:anchor distT="0" distB="0" distL="114300" distR="114300" simplePos="0" relativeHeight="251672576" behindDoc="0" locked="0" layoutInCell="1" allowOverlap="1" wp14:anchorId="237A8A8A" wp14:editId="142B5B92">
            <wp:simplePos x="0" y="0"/>
            <wp:positionH relativeFrom="margin">
              <wp:align>left</wp:align>
            </wp:positionH>
            <wp:positionV relativeFrom="paragraph">
              <wp:posOffset>8890</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980" cy="1639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69E">
        <w:t xml:space="preserve">API </w:t>
      </w:r>
      <w:r w:rsidR="00E22835">
        <w:t>Stripe</w:t>
      </w:r>
      <w:r w:rsidR="00654DA4">
        <w:t xml:space="preserve"> : </w:t>
      </w:r>
      <w:r w:rsidR="00CA169E">
        <w:t>est une solution très simple d’API bancaire</w:t>
      </w:r>
      <w:r w:rsidR="009208AD">
        <w:t xml:space="preserve"> pour effectuer des paiements en lignes</w:t>
      </w:r>
      <w:r w:rsidR="00CA169E">
        <w:t>.</w:t>
      </w:r>
    </w:p>
    <w:p w14:paraId="384E25CE" w14:textId="77777777" w:rsidR="005A41EB" w:rsidRDefault="000905AD" w:rsidP="005A41EB">
      <w:pPr>
        <w:ind w:left="708"/>
      </w:pPr>
      <w:r>
        <w:rPr>
          <w:noProof/>
        </w:rPr>
        <w:drawing>
          <wp:anchor distT="0" distB="0" distL="114300" distR="114300" simplePos="0" relativeHeight="251673600" behindDoc="0" locked="0" layoutInCell="1" allowOverlap="1" wp14:anchorId="08511686" wp14:editId="5F941730">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r w:rsidR="00E22835">
        <w:t>Laragon</w:t>
      </w:r>
      <w:r w:rsidR="00654DA4">
        <w:t xml:space="preserve"> : </w:t>
      </w:r>
      <w:r w:rsidR="009208AD">
        <w:t>est un environnement de développement web dédié au système d’exploitation Windows. Il est composé de différentes technologies : Apache (serveur web), PHP (langage interprété coté serveur), MySQL (base de données)</w:t>
      </w:r>
    </w:p>
    <w:p w14:paraId="39C5390B" w14:textId="3C310D5C" w:rsidR="005A41EB" w:rsidRDefault="005A41EB" w:rsidP="005A41EB">
      <w:pPr>
        <w:ind w:left="708"/>
      </w:pPr>
      <w:r>
        <w:rPr>
          <w:noProof/>
        </w:rPr>
        <w:drawing>
          <wp:anchor distT="0" distB="0" distL="114300" distR="114300" simplePos="0" relativeHeight="251710464" behindDoc="1" locked="0" layoutInCell="1" allowOverlap="1" wp14:anchorId="6CB2D14F" wp14:editId="16707F04">
            <wp:simplePos x="0" y="0"/>
            <wp:positionH relativeFrom="margin">
              <wp:posOffset>-46051</wp:posOffset>
            </wp:positionH>
            <wp:positionV relativeFrom="paragraph">
              <wp:posOffset>421640</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rsidR="000905AD">
        <w:rPr>
          <w:noProof/>
        </w:rPr>
        <w:drawing>
          <wp:anchor distT="0" distB="0" distL="114300" distR="114300" simplePos="0" relativeHeight="251674624" behindDoc="0" locked="0" layoutInCell="1" allowOverlap="1" wp14:anchorId="59975EAD" wp14:editId="43A15AE3">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t>JavaScript</w:t>
      </w:r>
      <w:r w:rsidR="009208AD">
        <w:t xml:space="preserve"> c’est un langage de programmation de scripts,</w:t>
      </w:r>
      <w:r w:rsidR="00174775">
        <w:t xml:space="preserve"> </w:t>
      </w:r>
      <w:r w:rsidR="009208AD">
        <w:t>principalement empl</w:t>
      </w:r>
      <w:r w:rsidR="00174775">
        <w:t>o</w:t>
      </w:r>
      <w:r w:rsidR="009208AD">
        <w:t>yé dans les pages web interactives</w:t>
      </w:r>
      <w:r w:rsidR="00174775">
        <w:t>.</w:t>
      </w:r>
    </w:p>
    <w:p w14:paraId="492053A9" w14:textId="2F03B485" w:rsidR="005A41EB" w:rsidRDefault="00E22835" w:rsidP="005A41EB">
      <w:pPr>
        <w:ind w:left="708"/>
      </w:pPr>
      <w:r w:rsidRPr="00633098">
        <w:t>Jquery</w:t>
      </w:r>
      <w:r w:rsidR="00174775" w:rsidRPr="00633098">
        <w:t xml:space="preserve"> est une bibliothèque JavaScript libre et multiplateforme créer pour </w:t>
      </w:r>
      <w:r w:rsidR="00451867" w:rsidRPr="00633098">
        <w:t>faciliter</w:t>
      </w:r>
      <w:r w:rsidR="00174775" w:rsidRPr="00633098">
        <w:t xml:space="preserve"> l’écriture de scripts côté client.</w:t>
      </w:r>
    </w:p>
    <w:p w14:paraId="434F7B22" w14:textId="2ED31291" w:rsidR="005A41EB" w:rsidRDefault="005A41EB" w:rsidP="005A41EB">
      <w:pPr>
        <w:ind w:left="708"/>
      </w:pPr>
      <w:r>
        <w:rPr>
          <w:noProof/>
        </w:rPr>
        <w:drawing>
          <wp:anchor distT="0" distB="0" distL="114300" distR="114300" simplePos="0" relativeHeight="251675648" behindDoc="1" locked="0" layoutInCell="1" allowOverlap="1" wp14:anchorId="6F34300E" wp14:editId="2C2B4BC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4B3A6B4F" wp14:editId="3D18D78F">
            <wp:simplePos x="0" y="0"/>
            <wp:positionH relativeFrom="margin">
              <wp:posOffset>68911</wp:posOffset>
            </wp:positionH>
            <wp:positionV relativeFrom="paragraph">
              <wp:posOffset>261620</wp:posOffset>
            </wp:positionV>
            <wp:extent cx="278130" cy="278130"/>
            <wp:effectExtent l="0" t="0" r="7620" b="762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30" cy="278130"/>
                    </a:xfrm>
                    <a:prstGeom prst="rect">
                      <a:avLst/>
                    </a:prstGeom>
                    <a:noFill/>
                    <a:ln>
                      <a:noFill/>
                    </a:ln>
                  </pic:spPr>
                </pic:pic>
              </a:graphicData>
            </a:graphic>
          </wp:anchor>
        </w:drawing>
      </w:r>
      <w:r w:rsidR="000905AD">
        <w:t xml:space="preserve">Git : </w:t>
      </w:r>
      <w:r w:rsidR="0006066E">
        <w:t>est un système de gestion de version décentralisé.</w:t>
      </w:r>
      <w:r w:rsidRPr="005A41EB">
        <w:rPr>
          <w:noProof/>
        </w:rPr>
        <w:t xml:space="preserve"> </w:t>
      </w:r>
    </w:p>
    <w:p w14:paraId="4F8A0F46" w14:textId="77777777" w:rsidR="00B8257A" w:rsidRDefault="00633098" w:rsidP="005A41EB">
      <w:pPr>
        <w:ind w:left="708"/>
      </w:pPr>
      <w:r>
        <w:t>Bootstrap</w:t>
      </w:r>
      <w:r w:rsidR="003629A5">
        <w:t> :</w:t>
      </w:r>
      <w:r w:rsidR="001F3FC9">
        <w:t xml:space="preserve"> est un </w:t>
      </w:r>
      <w:r w:rsidR="003629A5">
        <w:t xml:space="preserve">Framework </w:t>
      </w:r>
      <w:r w:rsidR="001F3FC9">
        <w:t>CSS.</w:t>
      </w:r>
    </w:p>
    <w:p w14:paraId="62E75C20" w14:textId="3D591585" w:rsidR="00B8257A" w:rsidRDefault="00B8257A" w:rsidP="00B8257A">
      <w:pPr>
        <w:ind w:left="708"/>
      </w:pPr>
      <w:r>
        <w:lastRenderedPageBreak/>
        <w:t>API STRIPE</w:t>
      </w:r>
    </w:p>
    <w:p w14:paraId="316D14E7" w14:textId="47A3685C" w:rsidR="00B8257A" w:rsidRDefault="00B8257A" w:rsidP="00B8257A">
      <w:pPr>
        <w:ind w:left="708"/>
      </w:pPr>
      <w:r>
        <w:t>Une API, Application Programming Interface ou Interface de programmation en français, il s’agit d’une interface de programmation. Elle permet de rendre disponibles certaines données ou fonctionnalités d’une application existante. C’est l’intermédiaire qui permet à deux systèmes informatiques indépendants d’interagir de manière automatique.</w:t>
      </w:r>
    </w:p>
    <w:p w14:paraId="0799F5DF" w14:textId="40C7AF78" w:rsidR="00A61F26" w:rsidRPr="00255461" w:rsidRDefault="00B8257A" w:rsidP="00B8257A">
      <w:pPr>
        <w:ind w:left="708"/>
      </w:pPr>
      <w:r>
        <w:t>Afin de concrétiser mon projet, j’ai mis en place une fonctionnalité de paiement grâce à la plateforme Stripe. Cette plateforme de traitement de paiement permet de transférer l’argent du compte bancaire d’un client vers le compte de l’entreprise au moyen d’une transaction par carte de crédit, sans frais d’installation ni frais mensuels. Elle propose plusieurs solutions de paiements : par carte bancaire,  via un portefeuille numérique (ex : Apple Pay et Google Pay), par paiement automatique ou encore par prélèvements et virements bancaires. De plus, il est possible de l’utiliser pour des transactions à l’internationale, sans frais supplémentaires pour le client. Stripe est une solution de paiement fiable avec un niveau de sécurité élevé.</w:t>
      </w:r>
      <w:r w:rsidR="00A61F26">
        <w:br w:type="page"/>
      </w:r>
    </w:p>
    <w:p w14:paraId="10E0056C" w14:textId="1EEC0118" w:rsidR="00E22835" w:rsidRDefault="00B8257A" w:rsidP="0006066E">
      <w:pPr>
        <w:pStyle w:val="Titre1"/>
        <w:numPr>
          <w:ilvl w:val="0"/>
          <w:numId w:val="17"/>
        </w:numPr>
      </w:pPr>
      <w:bookmarkStart w:id="11" w:name="_Toc61533665"/>
      <w:r>
        <w:lastRenderedPageBreak/>
        <w:t>Principe de fonctionnement de Symfony</w:t>
      </w:r>
      <w:bookmarkEnd w:id="11"/>
    </w:p>
    <w:p w14:paraId="1318C968" w14:textId="5F9A1571" w:rsidR="008D20F6" w:rsidRDefault="008D20F6" w:rsidP="00AA5700">
      <w:pPr>
        <w:pStyle w:val="Paragraphedeliste"/>
        <w:jc w:val="both"/>
      </w:pPr>
      <w:r>
        <w:t>J’ai choisi d’utiliser le framework Symfony pour réaliser mon projet afin de faciliter et donc de gagner du temps dans le développement de mon projet. Ce framework possède de nombreux avantages notamment la sécurité native à Symfony ainsi qu’une facilité d’utilisation grâce à sa documentation complète et le soutien de sa communauté.</w:t>
      </w:r>
    </w:p>
    <w:p w14:paraId="7CEB6686" w14:textId="3F46E98B" w:rsidR="009F0DF9" w:rsidRDefault="009F0DF9" w:rsidP="005259EF">
      <w:pPr>
        <w:pStyle w:val="Titre2"/>
        <w:numPr>
          <w:ilvl w:val="0"/>
          <w:numId w:val="23"/>
        </w:numPr>
      </w:pPr>
      <w:bookmarkStart w:id="12" w:name="_Toc61533666"/>
      <w:r>
        <w:t xml:space="preserve">Présentation du </w:t>
      </w:r>
      <w:r w:rsidR="0016650B">
        <w:t xml:space="preserve">design pattern </w:t>
      </w:r>
      <w:r>
        <w:t>MVC</w:t>
      </w:r>
      <w:r w:rsidR="0016650B">
        <w:t xml:space="preserve"> &amp; MVP</w:t>
      </w:r>
      <w:bookmarkEnd w:id="12"/>
    </w:p>
    <w:p w14:paraId="3F3F7888" w14:textId="230B0F48" w:rsidR="008E0D39" w:rsidRPr="008E0D39" w:rsidRDefault="008E0D39" w:rsidP="005259E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13A75C93" w:rsidR="009F12CB" w:rsidRDefault="009F12CB" w:rsidP="005259EF">
      <w:pPr>
        <w:pStyle w:val="Paragraphedeliste"/>
        <w:jc w:val="both"/>
      </w:pPr>
      <w:r>
        <w:t xml:space="preserve">Symfony </w:t>
      </w:r>
      <w:r w:rsidR="00157E25">
        <w:t>se présente comme framework possédant</w:t>
      </w:r>
      <w:r>
        <w:t xml:space="preserve"> une architecture Modèle Vue Controller (MVC). Cela nous permet de séparer 3 points essentiels :</w:t>
      </w:r>
    </w:p>
    <w:p w14:paraId="7E5C61F3" w14:textId="43523021" w:rsidR="009F12CB" w:rsidRDefault="009F12CB" w:rsidP="005259E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DQL/SQL.</w:t>
      </w:r>
    </w:p>
    <w:p w14:paraId="04A2DE2C" w14:textId="52721F4E" w:rsidR="009F12CB" w:rsidRDefault="009F12CB" w:rsidP="005259E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A9220C">
        <w:t>sert également à effectuer des vérifications et des autorisations</w:t>
      </w:r>
      <w:r w:rsidR="0040195A">
        <w:t>.</w:t>
      </w:r>
    </w:p>
    <w:p w14:paraId="686AF6A2" w14:textId="16BB2ADF" w:rsidR="009F12CB" w:rsidRDefault="009F12CB" w:rsidP="005259EF">
      <w:pPr>
        <w:pStyle w:val="Paragraphedeliste"/>
        <w:numPr>
          <w:ilvl w:val="0"/>
          <w:numId w:val="2"/>
        </w:numPr>
        <w:jc w:val="both"/>
      </w:pPr>
      <w:r>
        <w:t xml:space="preserve">La </w:t>
      </w:r>
      <w:r w:rsidR="0040195A">
        <w:t>couche View,</w:t>
      </w:r>
      <w:r>
        <w:t xml:space="preserve"> correspond à l’affich</w:t>
      </w:r>
      <w:r w:rsidR="00B02E01">
        <w:t>age</w:t>
      </w:r>
      <w:r w:rsidR="0040195A">
        <w:t xml:space="preserve"> côté client. </w:t>
      </w:r>
    </w:p>
    <w:p w14:paraId="083B51DE" w14:textId="77777777" w:rsidR="005259EF" w:rsidRDefault="009F12CB" w:rsidP="005259EF">
      <w:pPr>
        <w:ind w:left="720"/>
        <w:jc w:val="both"/>
      </w:pPr>
      <w:r>
        <w:t>L’utilisateur interagit</w:t>
      </w:r>
      <w:r w:rsidR="00A14099">
        <w:t xml:space="preserve"> en envoy</w:t>
      </w:r>
      <w:r w:rsidR="00A9220C">
        <w:t>ant</w:t>
      </w:r>
      <w:r w:rsidR="00A14099">
        <w:t xml:space="preserve"> </w:t>
      </w:r>
      <w:r w:rsidR="00A9220C">
        <w:t>une</w:t>
      </w:r>
      <w:r w:rsidR="00A14099">
        <w:t xml:space="preserve"> requête au </w:t>
      </w:r>
      <w:r w:rsidR="00B02E01">
        <w:t>contrôleur</w:t>
      </w:r>
      <w:r w:rsidR="00A9220C">
        <w:t>, c’est le point d’entrée de l’application. L</w:t>
      </w:r>
      <w:r w:rsidR="00A14099">
        <w:t xml:space="preserve">e </w:t>
      </w:r>
      <w:r w:rsidR="00B02E01">
        <w:t xml:space="preserve">contrôleur </w:t>
      </w:r>
      <w:r w:rsidR="00A14099">
        <w:t xml:space="preserve">demande les données au modèle qui traduit cette demande par une requête SQL, il récupère les données et les renvois au </w:t>
      </w:r>
      <w:r w:rsidR="00B02E01">
        <w:t>contrôleur</w:t>
      </w:r>
      <w:r w:rsidR="00A14099">
        <w:t xml:space="preserve">. Le </w:t>
      </w:r>
      <w:r w:rsidR="00B02E01">
        <w:t xml:space="preserve">contrôleur </w:t>
      </w:r>
      <w:r w:rsidR="00A14099">
        <w:t>transmet les données à la vue qui se charge d’afficher les données.</w:t>
      </w:r>
      <w:r>
        <w:t xml:space="preserve"> </w:t>
      </w:r>
      <w:r w:rsidR="00A14099">
        <w:t>L</w:t>
      </w:r>
      <w:r w:rsidR="00A9220C">
        <w:t>a vue ici n’a aucune log</w:t>
      </w:r>
      <w:r w:rsidR="005259EF">
        <w:t>ique.</w:t>
      </w:r>
    </w:p>
    <w:p w14:paraId="53F5905C" w14:textId="240AA4EF" w:rsidR="003161A2" w:rsidRDefault="005259EF" w:rsidP="005259EF">
      <w:pPr>
        <w:ind w:left="720"/>
        <w:jc w:val="both"/>
      </w:pPr>
      <w:r>
        <w:t>Cependant, Symfony est capable de créer n’importe quel type d’architecture. C’est pourquoi pour ce projet nous utiliserons plutôt l’architecture MVP qui découle de l’architecture MVC. Le P signifie ici Présentation qui correspond au contrôleur. Dans cette architecture, l’utilisateur envoie sa requête à la vue en cliquant sur un bouton par exemple, qui fait elle-même appel au Présenter (</w:t>
      </w:r>
      <w:r w:rsidRPr="003161A2">
        <w:rPr>
          <w:i/>
          <w:iCs/>
        </w:rPr>
        <w:t>Figure</w:t>
      </w:r>
      <w:r>
        <w:rPr>
          <w:i/>
          <w:iCs/>
        </w:rPr>
        <w:t xml:space="preserve"> 6 ci-dessous</w:t>
      </w:r>
      <w:r>
        <w:t>) pour traiter la demande de l’utilisateur. Dans cet exemple, l’utilisateur en l’occurrence l’administrateur, souhaite avoir accès à toutes les commandes qui ont été payées. Le contrôleur fait alors appel au « OrderingRepository » ($or).</w:t>
      </w:r>
    </w:p>
    <w:p w14:paraId="539BB73C" w14:textId="324534E3" w:rsidR="003161A2" w:rsidRDefault="003161A2" w:rsidP="005259EF">
      <w:pPr>
        <w:ind w:left="720"/>
        <w:jc w:val="both"/>
      </w:pPr>
      <w:r>
        <w:t>Le Modèle (</w:t>
      </w:r>
      <w:r w:rsidRPr="003161A2">
        <w:rPr>
          <w:i/>
          <w:iCs/>
        </w:rPr>
        <w:t>Figure</w:t>
      </w:r>
      <w:r>
        <w:rPr>
          <w:i/>
          <w:iCs/>
        </w:rPr>
        <w:t xml:space="preserve"> 7 ci-dessous</w:t>
      </w:r>
      <w:r>
        <w:t xml:space="preserve">) traite la demande du contrôleur en récupérant les données, puis les retourne au contrôleur. </w:t>
      </w:r>
      <w:r w:rsidR="00A9220C">
        <w:t xml:space="preserve"> </w:t>
      </w:r>
    </w:p>
    <w:p w14:paraId="361FCDFD" w14:textId="248B5278" w:rsidR="00157E25" w:rsidRDefault="00A9220C" w:rsidP="005259EF">
      <w:pPr>
        <w:ind w:left="720"/>
        <w:jc w:val="both"/>
      </w:pPr>
      <w:r>
        <w:t xml:space="preserve">Le </w:t>
      </w:r>
      <w:r w:rsidR="00B02E01">
        <w:t xml:space="preserve">contrôleur </w:t>
      </w:r>
      <w:r>
        <w:t>retourne alors une vue</w:t>
      </w:r>
      <w:r w:rsidR="003161A2">
        <w:t xml:space="preserve"> (</w:t>
      </w:r>
      <w:r w:rsidR="003161A2">
        <w:rPr>
          <w:i/>
          <w:iCs/>
        </w:rPr>
        <w:t>Figure 8 prochaine page</w:t>
      </w:r>
      <w:r w:rsidR="003161A2">
        <w:t>)</w:t>
      </w:r>
      <w:r>
        <w:t xml:space="preserve"> avec les données</w:t>
      </w:r>
      <w:r w:rsidR="00A14099">
        <w:t xml:space="preserve">. Autrement dit ici, </w:t>
      </w:r>
      <w:r w:rsidR="00BF0DB0">
        <w:t xml:space="preserve">le point d’entrée de l’application c’est la vue, de plus, </w:t>
      </w:r>
      <w:r w:rsidR="00A14099">
        <w:t>la vue et le modèle ne sont pas directement en relation</w:t>
      </w:r>
      <w:r w:rsidR="00BF0DB0">
        <w:t>.</w:t>
      </w:r>
    </w:p>
    <w:p w14:paraId="0C4B37BE" w14:textId="5656335F" w:rsidR="001955C4" w:rsidRDefault="001955C4" w:rsidP="000E2F04">
      <w:pPr>
        <w:ind w:left="1068"/>
        <w:jc w:val="both"/>
      </w:pPr>
    </w:p>
    <w:p w14:paraId="49D127F5" w14:textId="7C0EBC99" w:rsidR="001955C4" w:rsidRDefault="001955C4" w:rsidP="000E2F04">
      <w:pPr>
        <w:ind w:left="1068"/>
        <w:jc w:val="both"/>
      </w:pPr>
    </w:p>
    <w:p w14:paraId="4FA81E1B" w14:textId="60AA7AB9" w:rsidR="001955C4" w:rsidRDefault="001955C4" w:rsidP="000E2F04">
      <w:pPr>
        <w:ind w:left="1068"/>
        <w:jc w:val="both"/>
      </w:pPr>
    </w:p>
    <w:p w14:paraId="376A0DCF" w14:textId="77777777" w:rsidR="00CA053D" w:rsidRPr="004052B0" w:rsidRDefault="00CA053D" w:rsidP="004052B0">
      <w:pPr>
        <w:ind w:left="708"/>
        <w:jc w:val="both"/>
      </w:pPr>
    </w:p>
    <w:p w14:paraId="1CADECC0" w14:textId="07E07FEE" w:rsidR="00A9220C" w:rsidRDefault="00613FF5" w:rsidP="005259EF">
      <w:pPr>
        <w:pStyle w:val="Titre2"/>
        <w:numPr>
          <w:ilvl w:val="0"/>
          <w:numId w:val="23"/>
        </w:numPr>
      </w:pPr>
      <w:bookmarkStart w:id="13" w:name="_Toc61533667"/>
      <w:r>
        <w:lastRenderedPageBreak/>
        <w:t>Gestion des utilisateurs</w:t>
      </w:r>
      <w:bookmarkEnd w:id="13"/>
    </w:p>
    <w:p w14:paraId="77D397DF" w14:textId="4AFA5350" w:rsidR="00613FF5" w:rsidRDefault="00613FF5" w:rsidP="005259EF">
      <w:pPr>
        <w:ind w:left="720"/>
      </w:pPr>
      <w:r>
        <w:t xml:space="preserve">Symfony nous permet de créer rapidement </w:t>
      </w:r>
      <w:r w:rsidR="00AB18EF">
        <w:t xml:space="preserve">et simplement </w:t>
      </w:r>
      <w:r>
        <w:t>un système de gestion des utilisateurs.</w:t>
      </w:r>
    </w:p>
    <w:p w14:paraId="12F8F3AE" w14:textId="29148F9B" w:rsidR="00613FF5" w:rsidRDefault="00613FF5" w:rsidP="005259EF">
      <w:pPr>
        <w:pStyle w:val="Titre3"/>
        <w:numPr>
          <w:ilvl w:val="0"/>
          <w:numId w:val="25"/>
        </w:numPr>
      </w:pPr>
      <w:bookmarkStart w:id="14" w:name="_Toc61533668"/>
      <w:r>
        <w:t>U</w:t>
      </w:r>
      <w:r w:rsidR="00DE32F4">
        <w:t>tilisateur</w:t>
      </w:r>
      <w:bookmarkEnd w:id="14"/>
    </w:p>
    <w:p w14:paraId="4725BFB9" w14:textId="7CA621CF" w:rsidR="00A04480" w:rsidRDefault="00613FF5" w:rsidP="005259EF">
      <w:pPr>
        <w:pStyle w:val="Paragraphedeliste"/>
        <w:ind w:left="1068"/>
        <w:jc w:val="both"/>
      </w:pPr>
      <w:r>
        <w:t xml:space="preserve">Grâce au MakerBundle, nous pouvons utiliser la commande « php/bin console make :user » qui nous permet de créer une entité User, </w:t>
      </w:r>
      <w:r w:rsidR="00A04480">
        <w:t>elle poss</w:t>
      </w:r>
      <w:r w:rsidR="006320D4">
        <w:t>é</w:t>
      </w:r>
      <w:r w:rsidR="00A04480">
        <w:t>dera les propriétés suivantes par défaut un identifiant unique tel que l’e</w:t>
      </w:r>
      <w:r w:rsidR="006320D4">
        <w:t>-</w:t>
      </w:r>
      <w:r w:rsidR="00A04480">
        <w:t>mail, un mot de passe ainsi qu’un rôle. Lorsqu’une entité est créée avec la console, le repository de l’entité est également créer</w:t>
      </w:r>
      <w:r w:rsidR="006320D4">
        <w:t xml:space="preserve"> </w:t>
      </w:r>
      <w:r w:rsidR="00B02E01">
        <w:t>(</w:t>
      </w:r>
      <w:r w:rsidR="000E2F04">
        <w:t>il</w:t>
      </w:r>
      <w:r w:rsidR="00327A6E">
        <w:t xml:space="preserve"> correspond au </w:t>
      </w:r>
      <w:r w:rsidR="00E92F14">
        <w:t>M</w:t>
      </w:r>
      <w:r w:rsidR="00327A6E">
        <w:t>odèle (de l’architecture MVP)</w:t>
      </w:r>
      <w:r w:rsidR="00B02E01">
        <w:t>).</w:t>
      </w:r>
    </w:p>
    <w:p w14:paraId="48342E85" w14:textId="05EA9574" w:rsidR="00B02E01" w:rsidRPr="007A125B" w:rsidRDefault="00B02E01" w:rsidP="005259EF">
      <w:pPr>
        <w:pStyle w:val="Paragraphedeliste"/>
        <w:ind w:left="1068"/>
        <w:jc w:val="both"/>
      </w:pPr>
      <w:r w:rsidRPr="007A125B">
        <w:t>Par défaut, cette commande créera une class</w:t>
      </w:r>
      <w:r w:rsidR="00365921" w:rsidRPr="007A125B">
        <w:t>e</w:t>
      </w:r>
      <w:r w:rsidRPr="007A125B">
        <w:t xml:space="preserve"> </w:t>
      </w:r>
      <w:r w:rsidR="00365921" w:rsidRPr="007A125B">
        <w:t>« </w:t>
      </w:r>
      <w:r w:rsidRPr="007A125B">
        <w:t>User Provider</w:t>
      </w:r>
      <w:r w:rsidR="00365921" w:rsidRPr="007A125B">
        <w:t> »</w:t>
      </w:r>
      <w:r w:rsidRPr="007A125B">
        <w:t xml:space="preserve">, qui permettra notamment de recharger l’utilisateur </w:t>
      </w:r>
      <w:r w:rsidR="007A125B">
        <w:t xml:space="preserve">à partir </w:t>
      </w:r>
      <w:r w:rsidRPr="007A125B">
        <w:t xml:space="preserve">de </w:t>
      </w:r>
      <w:r w:rsidR="00C53DC8" w:rsidRPr="007A125B">
        <w:t>l</w:t>
      </w:r>
      <w:r w:rsidRPr="007A125B">
        <w:t>a session.</w:t>
      </w:r>
    </w:p>
    <w:p w14:paraId="1C4C9E87" w14:textId="77777777" w:rsidR="00156217" w:rsidRDefault="00156217" w:rsidP="005259EF">
      <w:pPr>
        <w:pStyle w:val="Paragraphedeliste"/>
        <w:ind w:left="1068"/>
        <w:jc w:val="both"/>
      </w:pPr>
    </w:p>
    <w:p w14:paraId="5C0C1B32" w14:textId="309AA2EF" w:rsidR="007E6677" w:rsidRDefault="005259EF" w:rsidP="005259EF">
      <w:pPr>
        <w:pStyle w:val="Paragraphedeliste"/>
        <w:ind w:left="1068"/>
        <w:jc w:val="both"/>
      </w:pPr>
      <w:r>
        <w:rPr>
          <w:noProof/>
        </w:rPr>
        <mc:AlternateContent>
          <mc:Choice Requires="wps">
            <w:drawing>
              <wp:anchor distT="0" distB="0" distL="114300" distR="114300" simplePos="0" relativeHeight="251693056" behindDoc="0" locked="0" layoutInCell="1" allowOverlap="1" wp14:anchorId="4366E649" wp14:editId="604CB55E">
                <wp:simplePos x="0" y="0"/>
                <wp:positionH relativeFrom="column">
                  <wp:posOffset>1952625</wp:posOffset>
                </wp:positionH>
                <wp:positionV relativeFrom="paragraph">
                  <wp:posOffset>1360584</wp:posOffset>
                </wp:positionV>
                <wp:extent cx="2494280" cy="635"/>
                <wp:effectExtent l="0" t="0" r="1270" b="0"/>
                <wp:wrapTopAndBottom/>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3819D191" w14:textId="2FCADD56" w:rsidR="00F254BB" w:rsidRPr="00045B26" w:rsidRDefault="00F254BB" w:rsidP="00225834">
                            <w:pPr>
                              <w:pStyle w:val="Lgende"/>
                            </w:pPr>
                            <w:r>
                              <w:t xml:space="preserve">Figure </w:t>
                            </w:r>
                            <w:fldSimple w:instr=" SEQ Figure \* ARABIC ">
                              <w:r>
                                <w:rPr>
                                  <w:noProof/>
                                </w:rPr>
                                <w:t>9</w:t>
                              </w:r>
                            </w:fldSimple>
                            <w:r>
                              <w:t xml:space="preserve"> : </w:t>
                            </w:r>
                            <w:r w:rsidRPr="00A46661">
                              <w:t xml:space="preserve">Fichier security.yaml </w:t>
                            </w:r>
                            <w:r>
                              <w:t>section</w:t>
                            </w:r>
                            <w:r w:rsidRPr="00A46661">
                              <w:t xml:space="preserve"> </w:t>
                            </w:r>
                            <w:r>
                              <w:t>E</w:t>
                            </w:r>
                            <w:r w:rsidRPr="00A46661">
                              <w:t>ncoders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E649" id="Zone de texte 60" o:spid="_x0000_s1057" type="#_x0000_t202" style="position:absolute;left:0;text-align:left;margin-left:153.75pt;margin-top:107.15pt;width:19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yCNAIAAGsEAAAOAAAAZHJzL2Uyb0RvYy54bWysVFFv2jAQfp+0/2D5fQRoh9q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" stroked="f">
                <v:textbox style="mso-fit-shape-to-text:t" inset="0,0,0,0">
                  <w:txbxContent>
                    <w:p w14:paraId="3819D191" w14:textId="2FCADD56" w:rsidR="00F254BB" w:rsidRPr="00045B26" w:rsidRDefault="00F254BB" w:rsidP="00225834">
                      <w:pPr>
                        <w:pStyle w:val="Lgende"/>
                      </w:pPr>
                      <w:r>
                        <w:t xml:space="preserve">Figure </w:t>
                      </w:r>
                      <w:fldSimple w:instr=" SEQ Figure \* ARABIC ">
                        <w:r>
                          <w:rPr>
                            <w:noProof/>
                          </w:rPr>
                          <w:t>9</w:t>
                        </w:r>
                      </w:fldSimple>
                      <w:r>
                        <w:t xml:space="preserve"> : </w:t>
                      </w:r>
                      <w:r w:rsidRPr="00A46661">
                        <w:t xml:space="preserve">Fichier security.yaml </w:t>
                      </w:r>
                      <w:r>
                        <w:t>section</w:t>
                      </w:r>
                      <w:r w:rsidRPr="00A46661">
                        <w:t xml:space="preserve"> </w:t>
                      </w:r>
                      <w:r>
                        <w:t>E</w:t>
                      </w:r>
                      <w:r w:rsidRPr="00A46661">
                        <w:t>ncoders</w:t>
                      </w:r>
                    </w:p>
                  </w:txbxContent>
                </v:textbox>
                <w10:wrap type="topAndBottom"/>
              </v:shape>
            </w:pict>
          </mc:Fallback>
        </mc:AlternateContent>
      </w:r>
      <w:r w:rsidRPr="00156217">
        <w:rPr>
          <w:noProof/>
        </w:rPr>
        <w:drawing>
          <wp:anchor distT="0" distB="0" distL="114300" distR="114300" simplePos="0" relativeHeight="251684864" behindDoc="0" locked="0" layoutInCell="1" allowOverlap="1" wp14:anchorId="5FD3B085" wp14:editId="2B7E047D">
            <wp:simplePos x="0" y="0"/>
            <wp:positionH relativeFrom="column">
              <wp:posOffset>1952625</wp:posOffset>
            </wp:positionH>
            <wp:positionV relativeFrom="paragraph">
              <wp:posOffset>645933</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156217">
        <w:t>La méthode de ha</w:t>
      </w:r>
      <w:r w:rsidR="00A46661">
        <w:t>c</w:t>
      </w:r>
      <w:r w:rsidR="00156217">
        <w:t xml:space="preserve">hage des mots </w:t>
      </w:r>
      <w:r w:rsidR="007E6677">
        <w:t xml:space="preserve">de passe des utilisateurs </w:t>
      </w:r>
      <w:r w:rsidR="00156217">
        <w:t xml:space="preserve">est définie </w:t>
      </w:r>
      <w:r w:rsidR="007E6677">
        <w:t>dans le fichier security.yaml</w:t>
      </w:r>
      <w:r w:rsidR="00156217">
        <w:t xml:space="preserve"> (</w:t>
      </w:r>
      <w:r w:rsidR="00156217" w:rsidRPr="00156217">
        <w:rPr>
          <w:i/>
          <w:iCs/>
        </w:rPr>
        <w:t>Figure 4</w:t>
      </w:r>
      <w:r w:rsidR="00156217">
        <w:t>)</w:t>
      </w:r>
      <w:r w:rsidR="007E6677">
        <w:t>, dans notre cas l’encodage est laissé par défaut en « auto »</w:t>
      </w:r>
      <w:r w:rsidR="006320D4">
        <w:t>,</w:t>
      </w:r>
      <w:r w:rsidR="007E6677">
        <w:t xml:space="preserve"> car il permet de sélectionner le meilleur encodeur possible selon </w:t>
      </w:r>
      <w:r w:rsidR="00174A9F">
        <w:t>S</w:t>
      </w:r>
      <w:r w:rsidR="007E6677">
        <w:t>ymfony.</w:t>
      </w:r>
      <w:r w:rsidR="00A46661" w:rsidRPr="00A46661">
        <w:t xml:space="preserve"> </w:t>
      </w:r>
    </w:p>
    <w:p w14:paraId="4AD4CF30" w14:textId="69DF2568" w:rsidR="000E2F04" w:rsidRDefault="00156217" w:rsidP="005259EF">
      <w:pPr>
        <w:pStyle w:val="Paragraphedeliste"/>
        <w:ind w:left="1068"/>
        <w:jc w:val="both"/>
      </w:pPr>
      <w:r>
        <w:t>Actuellement</w:t>
      </w:r>
      <w:r w:rsidR="006320D4">
        <w:t>,</w:t>
      </w:r>
      <w:r>
        <w:t xml:space="preserve"> </w:t>
      </w:r>
      <w:r w:rsidR="000E2F04">
        <w:t>l’algorithme par</w:t>
      </w:r>
      <w:r>
        <w:t xml:space="preserve"> défaut </w:t>
      </w:r>
      <w:r w:rsidR="000E2F04">
        <w:t xml:space="preserve">utilise </w:t>
      </w:r>
      <w:r>
        <w:t>A</w:t>
      </w:r>
      <w:r w:rsidR="00A46661">
        <w:t>rgon</w:t>
      </w:r>
      <w:r>
        <w:t>2</w:t>
      </w:r>
      <w:r w:rsidR="00A46661">
        <w:t>i</w:t>
      </w:r>
      <w:r>
        <w:t>d pour ha</w:t>
      </w:r>
      <w:r w:rsidR="00A46661">
        <w:t>c</w:t>
      </w:r>
      <w:r>
        <w:t>her les mots de passe.</w:t>
      </w:r>
      <w:r w:rsidR="00A46661">
        <w:t xml:space="preserve"> Il s’agit d’une méthode de hachage récente et sécurisé</w:t>
      </w:r>
      <w:r w:rsidR="00BF0062">
        <w:t>e</w:t>
      </w:r>
      <w:r w:rsidR="00A46661">
        <w:t>.</w:t>
      </w:r>
      <w:r w:rsidR="00571767">
        <w:t xml:space="preserve"> </w:t>
      </w:r>
      <w:r w:rsidR="00CD6198">
        <w:t xml:space="preserve">Lorsque l’on récupère le mot de passe en clair de l’utilisateur, on </w:t>
      </w:r>
      <w:r w:rsidR="000E2F04">
        <w:t xml:space="preserve">le hache avant de </w:t>
      </w:r>
      <w:r w:rsidR="00CD6198">
        <w:t>le stock</w:t>
      </w:r>
      <w:r w:rsidR="000E2F04">
        <w:t>er</w:t>
      </w:r>
      <w:r w:rsidR="00CD6198">
        <w:t xml:space="preserve"> en base de données. Lorsque l’utilisateur souhaite se connecter, on récupère </w:t>
      </w:r>
      <w:r w:rsidR="007A125B">
        <w:t>son</w:t>
      </w:r>
      <w:r w:rsidR="00CD6198">
        <w:t xml:space="preserve"> mot de passe en clair on l’encode à nouveau puis on compare les deux mots de passe hacher pour voir s’ils correspondent. La méthode de hachage a été conçu pour qu’une chaine de caractère, une fois hacher, correspondent toujours à la même valeur, mais </w:t>
      </w:r>
      <w:r w:rsidR="000E2F04">
        <w:t>qu’il soit</w:t>
      </w:r>
      <w:r w:rsidR="00CD6198">
        <w:t xml:space="preserve"> impossible de pouvoir récupérer la chaine de caractère à partir d’un mot de passer hacher.</w:t>
      </w:r>
      <w:r w:rsidR="00571767">
        <w:t xml:space="preserve">    </w:t>
      </w:r>
    </w:p>
    <w:p w14:paraId="785ACEAA" w14:textId="2F4FCCE0" w:rsidR="00DE32F4" w:rsidRPr="00E0073A" w:rsidRDefault="00DE32F4" w:rsidP="005259EF">
      <w:pPr>
        <w:pStyle w:val="Titre3"/>
        <w:numPr>
          <w:ilvl w:val="0"/>
          <w:numId w:val="25"/>
        </w:numPr>
      </w:pPr>
      <w:bookmarkStart w:id="15" w:name="_Toc61533669"/>
      <w:r w:rsidRPr="00E0073A">
        <w:t>Inscription</w:t>
      </w:r>
      <w:bookmarkEnd w:id="15"/>
    </w:p>
    <w:p w14:paraId="4C07F0D5" w14:textId="729C8192" w:rsidR="00156217" w:rsidRPr="00A328AE" w:rsidRDefault="000E2F04" w:rsidP="005259EF">
      <w:pPr>
        <w:pStyle w:val="Paragraphedeliste"/>
        <w:ind w:left="1068"/>
        <w:jc w:val="both"/>
      </w:pPr>
      <w:r w:rsidRPr="00A328AE">
        <w:t>Pour créer un formulaire d’inscription Symfony fournit également</w:t>
      </w:r>
      <w:r w:rsidR="006430A5" w:rsidRPr="00A328AE">
        <w:t>,</w:t>
      </w:r>
      <w:r w:rsidRPr="00A328AE">
        <w:t xml:space="preserve"> grâce au MakerBundle</w:t>
      </w:r>
      <w:r w:rsidR="006430A5" w:rsidRPr="00A328AE">
        <w:t>,</w:t>
      </w:r>
      <w:r w:rsidRPr="00A328AE">
        <w:t xml:space="preserve"> la commande « php bin/console make :registration-form » permettant de générer un contrôleur et un formulaire d’inscription.</w:t>
      </w:r>
      <w:r w:rsidR="00571767" w:rsidRPr="00A328AE">
        <w:t xml:space="preserve">                                                                                                                                                              </w:t>
      </w:r>
    </w:p>
    <w:p w14:paraId="019F2D08" w14:textId="29C226BF" w:rsidR="00C53DC8" w:rsidRPr="00E0073A" w:rsidRDefault="003C254C" w:rsidP="005259EF">
      <w:pPr>
        <w:pStyle w:val="Titre3"/>
        <w:numPr>
          <w:ilvl w:val="0"/>
          <w:numId w:val="25"/>
        </w:numPr>
      </w:pPr>
      <w:bookmarkStart w:id="16" w:name="_Toc61533670"/>
      <w:r w:rsidRPr="00E0073A">
        <w:t>Authentification</w:t>
      </w:r>
      <w:bookmarkEnd w:id="16"/>
      <w:r w:rsidR="00AB18EF" w:rsidRPr="00E0073A">
        <w:t xml:space="preserve"> </w:t>
      </w:r>
    </w:p>
    <w:p w14:paraId="45E4AFD6" w14:textId="1F8DA13E" w:rsidR="007E6677" w:rsidRPr="00A328AE" w:rsidRDefault="007E6677" w:rsidP="005259EF">
      <w:pPr>
        <w:ind w:left="1068"/>
        <w:jc w:val="both"/>
      </w:pPr>
      <w:r w:rsidRPr="00A328AE">
        <w:t>Symfony nous permet de générer un formulaire d’authentification facilement avec la commande « php bin/console make:auth » dans la console. Cette commande génère un « </w:t>
      </w:r>
      <w:r w:rsidR="005A50A2" w:rsidRPr="00A328AE">
        <w:t>S</w:t>
      </w:r>
      <w:r w:rsidRPr="00A328AE">
        <w:t>ecurityController » qui contient les méthodes pour se connecter et se déconnecter, ainsi qu’une vue qui inclut un formulaire HTML basique.</w:t>
      </w:r>
    </w:p>
    <w:p w14:paraId="7F7758C3" w14:textId="2B1212EB" w:rsidR="00A46661" w:rsidRPr="00A328AE" w:rsidRDefault="00A46661" w:rsidP="005259EF">
      <w:pPr>
        <w:ind w:left="1068"/>
      </w:pPr>
      <w:r w:rsidRPr="00A328AE">
        <w:rPr>
          <w:noProof/>
        </w:rPr>
        <w:lastRenderedPageBreak/>
        <mc:AlternateContent>
          <mc:Choice Requires="wps">
            <w:drawing>
              <wp:anchor distT="0" distB="0" distL="114300" distR="114300" simplePos="0" relativeHeight="251687936" behindDoc="0" locked="0" layoutInCell="1" allowOverlap="1" wp14:anchorId="7416A5DE" wp14:editId="59F5B260">
                <wp:simplePos x="0" y="0"/>
                <wp:positionH relativeFrom="column">
                  <wp:posOffset>1148080</wp:posOffset>
                </wp:positionH>
                <wp:positionV relativeFrom="paragraph">
                  <wp:posOffset>2728595</wp:posOffset>
                </wp:positionV>
                <wp:extent cx="42303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117C82E" w14:textId="1C1A5BEE" w:rsidR="00F254BB" w:rsidRPr="007D45EB" w:rsidRDefault="00F254BB" w:rsidP="00A46661">
                            <w:pPr>
                              <w:pStyle w:val="Lgende"/>
                            </w:pPr>
                            <w:r>
                              <w:t xml:space="preserve">Figure </w:t>
                            </w:r>
                            <w:fldSimple w:instr=" SEQ Figure \* ARABIC ">
                              <w:r>
                                <w:rPr>
                                  <w:noProof/>
                                </w:rPr>
                                <w:t>10</w:t>
                              </w:r>
                            </w:fldSimple>
                            <w:r>
                              <w:t>: Fichier security.yaml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A5DE" id="Zone de texte 55" o:spid="_x0000_s1058" type="#_x0000_t202" style="position:absolute;left:0;text-align:left;margin-left:90.4pt;margin-top:214.85pt;width:333.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" stroked="f">
                <v:textbox style="mso-fit-shape-to-text:t" inset="0,0,0,0">
                  <w:txbxContent>
                    <w:p w14:paraId="5117C82E" w14:textId="1C1A5BEE" w:rsidR="00F254BB" w:rsidRPr="007D45EB" w:rsidRDefault="00F254BB" w:rsidP="00A46661">
                      <w:pPr>
                        <w:pStyle w:val="Lgende"/>
                      </w:pPr>
                      <w:r>
                        <w:t xml:space="preserve">Figure </w:t>
                      </w:r>
                      <w:fldSimple w:instr=" SEQ Figure \* ARABIC ">
                        <w:r>
                          <w:rPr>
                            <w:noProof/>
                          </w:rPr>
                          <w:t>10</w:t>
                        </w:r>
                      </w:fldSimple>
                      <w:r>
                        <w:t>: Fichier security.yaml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10544626">
            <wp:simplePos x="0" y="0"/>
            <wp:positionH relativeFrom="column">
              <wp:posOffset>1148258</wp:posOffset>
            </wp:positionH>
            <wp:positionV relativeFrom="paragraph">
              <wp:posOffset>426466</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Pr="00A328AE">
        <w:t>La section « Firewall » du fichier security.yaml (Figure5), permet de définir comment les utilisateurs s’authentifieront.</w:t>
      </w:r>
      <w:r w:rsidRPr="00A328AE">
        <w:rPr>
          <w:noProof/>
        </w:rPr>
        <w:t xml:space="preserve"> </w:t>
      </w:r>
    </w:p>
    <w:p w14:paraId="0958087D" w14:textId="7B808A4C" w:rsidR="00156217" w:rsidRPr="00A328AE" w:rsidRDefault="00FB51E4" w:rsidP="005259EF">
      <w:pPr>
        <w:pStyle w:val="Paragraphedeliste"/>
        <w:ind w:left="1068"/>
        <w:jc w:val="both"/>
      </w:pPr>
      <w:r w:rsidRPr="00A328AE">
        <w:t>« Anonymous</w:t>
      </w:r>
      <w:r w:rsidR="00225834" w:rsidRPr="00A328AE">
        <w:t> : true</w:t>
      </w:r>
      <w:r w:rsidRPr="00A328AE">
        <w:t> »</w:t>
      </w:r>
      <w:r w:rsidR="00225834" w:rsidRPr="00A328AE">
        <w:t xml:space="preserve"> définit que l’utilisateur peut accéder au site de façon anonyme sans se connecter. </w:t>
      </w:r>
      <w:r w:rsidRPr="00A328AE">
        <w:t>« </w:t>
      </w:r>
      <w:r w:rsidR="00156217" w:rsidRPr="00A328AE">
        <w:t>Guard</w:t>
      </w:r>
      <w:r w:rsidRPr="00A328AE">
        <w:t> » défini</w:t>
      </w:r>
      <w:r w:rsidR="003865D0" w:rsidRPr="00A328AE">
        <w:t>t</w:t>
      </w:r>
      <w:r w:rsidRPr="00A328AE">
        <w:t xml:space="preserve"> le mécanisme d’authentification utilisé, ici nous utilisons un</w:t>
      </w:r>
      <w:r w:rsidR="00156217" w:rsidRPr="00A328AE">
        <w:t xml:space="preserve"> formulaire de connexion.</w:t>
      </w:r>
      <w:r w:rsidRPr="00A328AE">
        <w:t xml:space="preserve"> « logout » permet de choisir quel chemin déclenchera la déconnexion et vers quel chemin l’utilisateur sera rediriger.</w:t>
      </w:r>
    </w:p>
    <w:p w14:paraId="5F7684A4" w14:textId="21DAACBF" w:rsidR="00225834" w:rsidRPr="00E0073A" w:rsidRDefault="00DE32F4" w:rsidP="005259EF">
      <w:pPr>
        <w:pStyle w:val="Titre3"/>
        <w:numPr>
          <w:ilvl w:val="0"/>
          <w:numId w:val="25"/>
        </w:numPr>
      </w:pPr>
      <w:bookmarkStart w:id="17" w:name="_Toc61533671"/>
      <w:r w:rsidRPr="00E0073A">
        <w:t>Autorisation</w:t>
      </w:r>
      <w:bookmarkEnd w:id="17"/>
    </w:p>
    <w:p w14:paraId="2A83321E" w14:textId="2B49746B" w:rsidR="00225834" w:rsidRDefault="005259EF" w:rsidP="005259EF">
      <w:pPr>
        <w:ind w:left="1068"/>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3BC6DCC7">
                <wp:simplePos x="0" y="0"/>
                <wp:positionH relativeFrom="column">
                  <wp:posOffset>1126490</wp:posOffset>
                </wp:positionH>
                <wp:positionV relativeFrom="paragraph">
                  <wp:posOffset>2033933</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0D64481B" w:rsidR="00F254BB" w:rsidRPr="00AC437E" w:rsidRDefault="00F254BB" w:rsidP="00225834">
                            <w:pPr>
                              <w:pStyle w:val="Lgende"/>
                            </w:pPr>
                            <w:r>
                              <w:t xml:space="preserve">Figure </w:t>
                            </w:r>
                            <w:fldSimple w:instr=" SEQ Figure \* ARABIC ">
                              <w:r>
                                <w:rPr>
                                  <w:noProof/>
                                </w:rPr>
                                <w:t>11</w:t>
                              </w:r>
                            </w:fldSimple>
                            <w:r>
                              <w:t>: Fichier security.yaml section access_control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59" type="#_x0000_t202" style="position:absolute;left:0;text-align:left;margin-left:88.7pt;margin-top:160.1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" stroked="f">
                <v:textbox style="mso-fit-shape-to-text:t" inset="0,0,0,0">
                  <w:txbxContent>
                    <w:p w14:paraId="04A284E4" w14:textId="0D64481B" w:rsidR="00F254BB" w:rsidRPr="00AC437E" w:rsidRDefault="00F254BB" w:rsidP="00225834">
                      <w:pPr>
                        <w:pStyle w:val="Lgende"/>
                      </w:pPr>
                      <w:r>
                        <w:t xml:space="preserve">Figure </w:t>
                      </w:r>
                      <w:fldSimple w:instr=" SEQ Figure \* ARABIC ">
                        <w:r>
                          <w:rPr>
                            <w:noProof/>
                          </w:rPr>
                          <w:t>11</w:t>
                        </w:r>
                      </w:fldSimple>
                      <w:r>
                        <w:t>: Fichier security.yaml section access_control</w:t>
                      </w:r>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4132CEE9">
            <wp:simplePos x="0" y="0"/>
            <wp:positionH relativeFrom="margin">
              <wp:posOffset>1118235</wp:posOffset>
            </wp:positionH>
            <wp:positionV relativeFrom="paragraph">
              <wp:posOffset>1250315</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La dernière partie du fichier security.yaml (figure 6) concerne les autorisations. Elle définit une protection de sécurité des URL de mon application. Autrement dit pour une route qui commence par « /admin » uniquement les utilisateurs authentifiés et possédant le rôle admin pourront y avoir accès, les autres utilisateurs auront l’accès refusé. Il en va de même pour les routes qui commence par « /profil », seuls les utilisateurs ayant le rôle User pourront y accéder, l’accès sera refusé aux autres utilisateurs anonymes</w:t>
      </w:r>
      <w:r w:rsidR="00225834" w:rsidRPr="00E0073A">
        <w:rPr>
          <w:i/>
          <w:iCs/>
        </w:rPr>
        <w:t>.</w:t>
      </w:r>
    </w:p>
    <w:p w14:paraId="3C03ECC9" w14:textId="24D33D06" w:rsidR="001736A6" w:rsidRPr="00E0073A" w:rsidRDefault="001736A6" w:rsidP="005259EF">
      <w:pPr>
        <w:ind w:left="1068"/>
        <w:jc w:val="both"/>
        <w:rPr>
          <w:i/>
          <w:iCs/>
        </w:rPr>
      </w:pPr>
      <w:r>
        <w:t xml:space="preserve">Ce </w:t>
      </w:r>
      <w:r w:rsidRPr="000D3406">
        <w:t xml:space="preserve">schéma </w:t>
      </w:r>
      <w:r>
        <w:t>(</w:t>
      </w:r>
      <w:r>
        <w:rPr>
          <w:i/>
          <w:iCs/>
        </w:rPr>
        <w:t>Figure 12 ci-</w:t>
      </w:r>
      <w:r w:rsidRPr="001736A6">
        <w:t>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45BF8EBF" w:rsidR="00156217" w:rsidRPr="00156217" w:rsidRDefault="001736A6" w:rsidP="00156217">
      <w:r>
        <w:rPr>
          <w:noProof/>
        </w:rPr>
        <w:lastRenderedPageBreak/>
        <mc:AlternateContent>
          <mc:Choice Requires="wps">
            <w:drawing>
              <wp:anchor distT="0" distB="0" distL="114300" distR="114300" simplePos="0" relativeHeight="251734016" behindDoc="0" locked="0" layoutInCell="1" allowOverlap="1" wp14:anchorId="64F507FF" wp14:editId="60D40662">
                <wp:simplePos x="0" y="0"/>
                <wp:positionH relativeFrom="margin">
                  <wp:align>right</wp:align>
                </wp:positionH>
                <wp:positionV relativeFrom="paragraph">
                  <wp:posOffset>4065132</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6C0D99D9" w:rsidR="00F254BB" w:rsidRPr="003E7AAE" w:rsidRDefault="00F254BB" w:rsidP="004633B6">
                            <w:pPr>
                              <w:pStyle w:val="Lgende"/>
                              <w:rPr>
                                <w:noProof/>
                              </w:rPr>
                            </w:pPr>
                            <w:r>
                              <w:t xml:space="preserve">Figure </w:t>
                            </w:r>
                            <w:fldSimple w:instr=" SEQ Figure \* ARABIC ">
                              <w:r>
                                <w:rPr>
                                  <w:noProof/>
                                </w:rPr>
                                <w:t>12</w:t>
                              </w:r>
                            </w:fldSimple>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0" type="#_x0000_t202" style="position:absolute;margin-left:355.3pt;margin-top:320.1pt;width:406.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" stroked="f">
                <v:textbox style="mso-fit-shape-to-text:t" inset="0,0,0,0">
                  <w:txbxContent>
                    <w:p w14:paraId="4A88DEBB" w14:textId="6C0D99D9" w:rsidR="00F254BB" w:rsidRPr="003E7AAE" w:rsidRDefault="00F254BB" w:rsidP="004633B6">
                      <w:pPr>
                        <w:pStyle w:val="Lgende"/>
                        <w:rPr>
                          <w:noProof/>
                        </w:rPr>
                      </w:pPr>
                      <w:r>
                        <w:t xml:space="preserve">Figure </w:t>
                      </w:r>
                      <w:fldSimple w:instr=" SEQ Figure \* ARABIC ">
                        <w:r>
                          <w:rPr>
                            <w:noProof/>
                          </w:rPr>
                          <w:t>12</w:t>
                        </w:r>
                      </w:fldSimple>
                      <w:r>
                        <w:t xml:space="preserve"> Schéma Firewall</w:t>
                      </w:r>
                    </w:p>
                  </w:txbxContent>
                </v:textbox>
                <w10:wrap type="square" anchorx="margin"/>
              </v:shape>
            </w:pict>
          </mc:Fallback>
        </mc:AlternateContent>
      </w:r>
      <w:r w:rsidRPr="000D3406">
        <w:rPr>
          <w:noProof/>
        </w:rPr>
        <w:drawing>
          <wp:anchor distT="0" distB="0" distL="114300" distR="114300" simplePos="0" relativeHeight="251702272" behindDoc="0" locked="0" layoutInCell="1" allowOverlap="1" wp14:anchorId="059783D4" wp14:editId="4F2E79B3">
            <wp:simplePos x="0" y="0"/>
            <wp:positionH relativeFrom="column">
              <wp:posOffset>387268</wp:posOffset>
            </wp:positionH>
            <wp:positionV relativeFrom="paragraph">
              <wp:posOffset>110</wp:posOffset>
            </wp:positionV>
            <wp:extent cx="5162550" cy="4152900"/>
            <wp:effectExtent l="0" t="0" r="0" b="0"/>
            <wp:wrapSquare wrapText="bothSides"/>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75FD9" w14:textId="65DE57B8" w:rsidR="00B4207F" w:rsidRDefault="009F0DF9" w:rsidP="001736A6">
      <w:pPr>
        <w:pStyle w:val="Titre2"/>
        <w:numPr>
          <w:ilvl w:val="0"/>
          <w:numId w:val="23"/>
        </w:numPr>
      </w:pPr>
      <w:bookmarkStart w:id="18" w:name="_Toc61533672"/>
      <w:r>
        <w:t>Sécurité Native</w:t>
      </w:r>
      <w:bookmarkEnd w:id="18"/>
    </w:p>
    <w:p w14:paraId="266FFD34" w14:textId="662B1D46" w:rsidR="00B4207F" w:rsidRDefault="00B4207F" w:rsidP="001736A6">
      <w:pPr>
        <w:ind w:left="720"/>
      </w:pPr>
      <w:r>
        <w:t xml:space="preserve">Symfony intègre des fonctionnalités de sécurité, ce qui le rend moins vulnérable faces aux failles et attaques. Voici trois failles que Symfony gère nativement. </w:t>
      </w:r>
    </w:p>
    <w:p w14:paraId="2831165F" w14:textId="09CE9E51" w:rsidR="00DE32F4" w:rsidRPr="00DE32F4" w:rsidRDefault="00B4207F" w:rsidP="001736A6">
      <w:pPr>
        <w:pStyle w:val="Titre3"/>
        <w:numPr>
          <w:ilvl w:val="0"/>
          <w:numId w:val="26"/>
        </w:numPr>
      </w:pPr>
      <w:bookmarkStart w:id="19" w:name="_Toc61533673"/>
      <w:r>
        <w:t xml:space="preserve">Faille </w:t>
      </w:r>
      <w:r w:rsidRPr="00B4207F">
        <w:t>XSS</w:t>
      </w:r>
      <w:bookmarkEnd w:id="19"/>
    </w:p>
    <w:p w14:paraId="677A0AEE" w14:textId="5782E9E1" w:rsidR="00DE32F4" w:rsidRDefault="00B4207F" w:rsidP="001736A6">
      <w:pPr>
        <w:pStyle w:val="Paragraphedeliste"/>
        <w:ind w:left="1068"/>
        <w:jc w:val="both"/>
      </w:pPr>
      <w:r>
        <w:t>Le</w:t>
      </w:r>
      <w:r w:rsidR="001305F8" w:rsidRPr="009A3E28">
        <w:t xml:space="preserve"> Cross Site Scripting</w:t>
      </w:r>
      <w:r w:rsidR="00BF0062">
        <w:t>, c’</w:t>
      </w:r>
      <w:r w:rsidR="009A3E28">
        <w:t>est une méthode permettant d’injecter du contenu dans une page. Cette faille peut être évité</w:t>
      </w:r>
      <w:r w:rsidR="003865D0">
        <w:t>e</w:t>
      </w:r>
      <w:r w:rsidR="009A3E28">
        <w:t xml:space="preserve"> en utilisant les contraintes de validation dans les formulaires. (</w:t>
      </w:r>
      <w:r w:rsidR="003865D0">
        <w:t>Cependant</w:t>
      </w:r>
      <w:r w:rsidR="009A3E28">
        <w:t xml:space="preserve">, pour les données complexes qui peuvent accepter certains caractères spéciaux il faut utiliser data transformer). </w:t>
      </w:r>
      <w:r w:rsidR="005D7C60">
        <w:t>Symfony utilise par défaut l’échappement des données en sortie du moteur de template Twig.</w:t>
      </w:r>
      <w:r w:rsidR="00BF0062">
        <w:t xml:space="preserve"> En dehors de Symfony, on peut se protéger avec les fonctions php htmlspecialchars() et htmlentities() qui filtre respectivement les chevrons et les entités html.</w:t>
      </w:r>
    </w:p>
    <w:p w14:paraId="2AE47DC2" w14:textId="62C20A54" w:rsidR="00DE32F4" w:rsidRPr="00DE32F4" w:rsidRDefault="00DE32F4" w:rsidP="001736A6">
      <w:pPr>
        <w:pStyle w:val="Titre3"/>
        <w:numPr>
          <w:ilvl w:val="0"/>
          <w:numId w:val="26"/>
        </w:numPr>
      </w:pPr>
      <w:bookmarkStart w:id="20" w:name="_Toc61533674"/>
      <w:r>
        <w:t>Injection SQL</w:t>
      </w:r>
      <w:bookmarkEnd w:id="20"/>
    </w:p>
    <w:p w14:paraId="1A330012" w14:textId="6AF4DB6F" w:rsidR="00DE32F4" w:rsidRDefault="003865D0" w:rsidP="001736A6">
      <w:pPr>
        <w:pStyle w:val="Paragraphedeliste"/>
        <w:ind w:left="1068"/>
        <w:jc w:val="both"/>
      </w:pPr>
      <w:r>
        <w:t>L’</w:t>
      </w:r>
      <w:r w:rsidR="00EF27F3">
        <w:t>Injection SQL</w:t>
      </w:r>
      <w:r w:rsidR="00762A73">
        <w:t xml:space="preserve"> est une méthode permettant d’injecter du code SQL dans un formulaire par exemple. </w:t>
      </w:r>
      <w:r w:rsidR="00BF0062">
        <w:t>Entre autres, e</w:t>
      </w:r>
      <w:r w:rsidR="00762A73">
        <w:t xml:space="preserve">lle peut permettre à un utilisateur malveillant de récupérer des données ou d’exécuter du code SQL afin de supprimer toute la base de données. </w:t>
      </w:r>
      <w:r w:rsidR="00086FFE">
        <w:t xml:space="preserve">L’échappement des données avec Twig et les contraintes de validation de Symfony </w:t>
      </w:r>
      <w:r w:rsidR="009708FF">
        <w:t>permettent de filtrer les champs des formulaires. Elles sont à mettre en place pour chaque champ de formulaire. Grâce à Doctrine, lors de requêtes personnalisées, il faut utiliser « setParameter », elles deviennent alors des requêtes paramétrées et évitent les injections SQL.</w:t>
      </w:r>
      <w:r w:rsidR="00086FFE">
        <w:t xml:space="preserve"> En dehors de Symfony, on utilise les fonctions de PHP htmlentities() et htmlspecialchars() qui permettent de filtrer les données. PDO (PHP Data Objects), </w:t>
      </w:r>
      <w:r w:rsidR="00086FFE">
        <w:lastRenderedPageBreak/>
        <w:t>constitue une couche d’asbtraction qui intervient entre l’application PHP et un système de gestion de base de données, applique un filtre pour vérifier le type du paramètre</w:t>
      </w:r>
      <w:r w:rsidR="00581D0B">
        <w:t xml:space="preserve"> et échappe les caractères spéciaux.</w:t>
      </w:r>
    </w:p>
    <w:p w14:paraId="634B129E" w14:textId="78D1809D" w:rsidR="00DE32F4" w:rsidRDefault="00DE32F4" w:rsidP="001736A6">
      <w:pPr>
        <w:pStyle w:val="Titre3"/>
        <w:numPr>
          <w:ilvl w:val="0"/>
          <w:numId w:val="26"/>
        </w:numPr>
      </w:pPr>
      <w:bookmarkStart w:id="21" w:name="_Toc61533675"/>
      <w:r>
        <w:t>Faille CSRF</w:t>
      </w:r>
      <w:bookmarkEnd w:id="21"/>
    </w:p>
    <w:p w14:paraId="11540847" w14:textId="155186BB" w:rsidR="00EF27F3" w:rsidRPr="00E67A6F" w:rsidRDefault="00283627" w:rsidP="001736A6">
      <w:pPr>
        <w:pStyle w:val="Paragraphedeliste"/>
        <w:ind w:left="1068"/>
        <w:jc w:val="both"/>
      </w:pPr>
      <w:r>
        <w:rPr>
          <w:noProof/>
        </w:rPr>
        <mc:AlternateContent>
          <mc:Choice Requires="wps">
            <w:drawing>
              <wp:anchor distT="0" distB="0" distL="114300" distR="114300" simplePos="0" relativeHeight="251721728" behindDoc="0" locked="0" layoutInCell="1" allowOverlap="1" wp14:anchorId="369C681C" wp14:editId="7F6AFD1A">
                <wp:simplePos x="0" y="0"/>
                <wp:positionH relativeFrom="column">
                  <wp:posOffset>1173480</wp:posOffset>
                </wp:positionH>
                <wp:positionV relativeFrom="paragraph">
                  <wp:posOffset>3742055</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5B80D8F0" w:rsidR="00F254BB" w:rsidRPr="00817E5F" w:rsidRDefault="00F254BB" w:rsidP="00581D0B">
                            <w:pPr>
                              <w:pStyle w:val="Lgende"/>
                              <w:rPr>
                                <w:noProof/>
                              </w:rPr>
                            </w:pPr>
                            <w:r>
                              <w:t xml:space="preserve">Figure </w:t>
                            </w:r>
                            <w:fldSimple w:instr=" SEQ Figure \* ARABIC ">
                              <w:r>
                                <w:rPr>
                                  <w:noProof/>
                                </w:rPr>
                                <w:t>13</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1" type="#_x0000_t202" style="position:absolute;left:0;text-align:left;margin-left:92.4pt;margin-top:294.65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o60NAIAAGs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" stroked="f">
                <v:textbox style="mso-fit-shape-to-text:t" inset="0,0,0,0">
                  <w:txbxContent>
                    <w:p w14:paraId="3D6E0692" w14:textId="5B80D8F0" w:rsidR="00F254BB" w:rsidRPr="00817E5F" w:rsidRDefault="00F254BB" w:rsidP="00581D0B">
                      <w:pPr>
                        <w:pStyle w:val="Lgende"/>
                        <w:rPr>
                          <w:noProof/>
                        </w:rPr>
                      </w:pPr>
                      <w:r>
                        <w:t xml:space="preserve">Figure </w:t>
                      </w:r>
                      <w:fldSimple w:instr=" SEQ Figure \* ARABIC ">
                        <w:r>
                          <w:rPr>
                            <w:noProof/>
                          </w:rPr>
                          <w:t>13</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62ED75A2">
            <wp:simplePos x="0" y="0"/>
            <wp:positionH relativeFrom="column">
              <wp:posOffset>1309538</wp:posOffset>
            </wp:positionH>
            <wp:positionV relativeFrom="paragraph">
              <wp:posOffset>2284158</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5D0">
        <w:t xml:space="preserve">Le </w:t>
      </w:r>
      <w:r w:rsidR="00EF27F3" w:rsidRPr="00E67A6F">
        <w:t>CSRF</w:t>
      </w:r>
      <w:r w:rsidR="00E67A6F" w:rsidRPr="00E67A6F">
        <w:t xml:space="preserve"> (Cross Site Request Forgery)</w:t>
      </w:r>
      <w:r w:rsidR="003865D0">
        <w:t>,</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Symfony se prémunit de cette attaque en intégrant dans tous ses formulaires un CSRFToken qui sera masquer pour l’utilisateur. Ce token contient une valeur qui est vérifié lors de la soumission de ce formulaire.</w:t>
      </w:r>
      <w:r w:rsidR="001C3A56" w:rsidRPr="001C3A56">
        <w:t xml:space="preserve"> </w:t>
      </w:r>
      <w:r w:rsidR="00581D0B">
        <w:t>Plus en détail (</w:t>
      </w:r>
      <w:r w:rsidR="00581D0B">
        <w:rPr>
          <w:i/>
          <w:iCs/>
        </w:rPr>
        <w:t>Figure 1</w:t>
      </w:r>
      <w:r w:rsidR="00E7340A">
        <w:rPr>
          <w:i/>
          <w:iCs/>
        </w:rPr>
        <w:t>3</w:t>
      </w:r>
      <w:r w:rsidR="00581D0B">
        <w:rPr>
          <w:i/>
          <w:iCs/>
        </w:rPr>
        <w:t xml:space="preserve"> ci-dessous</w:t>
      </w:r>
      <w:r w:rsidR="00581D0B">
        <w:t>), on génère une chaine de caractère</w:t>
      </w:r>
      <w:r w:rsidR="003413DA">
        <w:t xml:space="preserve"> hacher</w:t>
      </w:r>
      <w:r w:rsidR="00581D0B">
        <w:t xml:space="preserve"> aléatoire et unique qui correspond à notre Token, il est stocké dans la session de l’utilisateur, et dans </w:t>
      </w:r>
      <w:r w:rsidR="00025918">
        <w:t>un champ caché du</w:t>
      </w:r>
      <w:r w:rsidR="00581D0B">
        <w:t xml:space="preserve"> formulaire. Lorsque l’utilisateur soumet le formulaire, on vérifie que l</w:t>
      </w:r>
      <w:r w:rsidR="00025918">
        <w:t>e jeton de l’utilisateur correspond au jeton du formulaire. Cela permet de vérifier que l’utilisateur qui tente d’exécuter la page est bien passé par le formulaire avant, où on lui a délivré le jeton.</w:t>
      </w:r>
    </w:p>
    <w:p w14:paraId="0D5B3F0B" w14:textId="59E7898B" w:rsidR="00B8257A" w:rsidRDefault="0016650B" w:rsidP="0016650B">
      <w:r w:rsidRPr="00E67A6F">
        <w:br w:type="page"/>
      </w:r>
    </w:p>
    <w:p w14:paraId="5F655CBB" w14:textId="33EDFD25" w:rsidR="004F28BD" w:rsidRDefault="004F28BD" w:rsidP="00DE5E49">
      <w:pPr>
        <w:pStyle w:val="Titre1"/>
        <w:numPr>
          <w:ilvl w:val="0"/>
          <w:numId w:val="17"/>
        </w:numPr>
      </w:pPr>
      <w:bookmarkStart w:id="22" w:name="_Toc61533676"/>
      <w:r>
        <w:lastRenderedPageBreak/>
        <w:t>Gestion ou Organisation du projet</w:t>
      </w:r>
      <w:bookmarkEnd w:id="22"/>
    </w:p>
    <w:p w14:paraId="13325FC5" w14:textId="0E90B60D" w:rsidR="004F28BD" w:rsidRPr="004F28BD" w:rsidRDefault="004F28BD" w:rsidP="004F28BD">
      <w:r>
        <w:br w:type="page"/>
      </w:r>
    </w:p>
    <w:p w14:paraId="231C6E54" w14:textId="5B6F7EEE" w:rsidR="00DE5E49" w:rsidRPr="00DE5E49" w:rsidRDefault="00DE5E49" w:rsidP="00DE5E49">
      <w:pPr>
        <w:pStyle w:val="Titre1"/>
        <w:numPr>
          <w:ilvl w:val="0"/>
          <w:numId w:val="17"/>
        </w:numPr>
      </w:pPr>
      <w:bookmarkStart w:id="23" w:name="_Toc61533677"/>
      <w:r>
        <w:lastRenderedPageBreak/>
        <w:t>Conception &amp; Développement</w:t>
      </w:r>
      <w:bookmarkEnd w:id="23"/>
    </w:p>
    <w:p w14:paraId="36B45DE9" w14:textId="1D1921DC" w:rsidR="00B8257A" w:rsidRPr="007B6551" w:rsidRDefault="00B8257A" w:rsidP="00B8257A">
      <w:pPr>
        <w:ind w:left="708"/>
      </w:pPr>
      <w:r>
        <w:t>Pour concevoir m</w:t>
      </w:r>
      <w:r w:rsidR="00E63762">
        <w:t>a base de données</w:t>
      </w:r>
      <w:r>
        <w:t>, j’ai utilisé la méthode Merise, il s’agit d’une méthode d’analyse, de conception et de gestion de projet information. Cette méthode m’a permis de réaliser un MCD.</w:t>
      </w:r>
    </w:p>
    <w:p w14:paraId="40839008" w14:textId="77777777" w:rsidR="00B8257A" w:rsidRDefault="00B8257A" w:rsidP="00B8257A">
      <w:pPr>
        <w:pStyle w:val="Titre2"/>
        <w:numPr>
          <w:ilvl w:val="0"/>
          <w:numId w:val="19"/>
        </w:numPr>
      </w:pPr>
      <w:bookmarkStart w:id="24" w:name="_Toc61533678"/>
      <w:r>
        <w:t>MCD/MLD</w:t>
      </w:r>
      <w:bookmarkEnd w:id="24"/>
    </w:p>
    <w:p w14:paraId="12395B53" w14:textId="77777777" w:rsidR="00B8257A" w:rsidRDefault="00B8257A" w:rsidP="00B8257A">
      <w:pPr>
        <w:pStyle w:val="Paragraphedeliste"/>
        <w:spacing w:after="120"/>
        <w:contextualSpacing w:val="0"/>
        <w:jc w:val="both"/>
      </w:pPr>
      <w:r>
        <w:t>Un Modèle Conceptuel de Données est la représentation la plus abstraite des données d’un système d’information. Les données sont représentées sous forme d’entités et d’associations entre entités.</w:t>
      </w:r>
    </w:p>
    <w:p w14:paraId="3D713F84" w14:textId="77777777" w:rsidR="00B8257A" w:rsidRDefault="00B8257A" w:rsidP="00B8257A">
      <w:pPr>
        <w:pStyle w:val="Paragraphedeliste"/>
      </w:pPr>
      <w:r>
        <w:rPr>
          <w:noProof/>
        </w:rPr>
        <w:drawing>
          <wp:anchor distT="0" distB="0" distL="114300" distR="114300" simplePos="0" relativeHeight="251755520" behindDoc="0" locked="0" layoutInCell="1" allowOverlap="1" wp14:anchorId="719FBA8C" wp14:editId="17C47935">
            <wp:simplePos x="0" y="0"/>
            <wp:positionH relativeFrom="margin">
              <wp:posOffset>-635</wp:posOffset>
            </wp:positionH>
            <wp:positionV relativeFrom="paragraph">
              <wp:posOffset>195308</wp:posOffset>
            </wp:positionV>
            <wp:extent cx="5752465" cy="3466465"/>
            <wp:effectExtent l="0" t="0" r="635" b="63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466465"/>
                    </a:xfrm>
                    <a:prstGeom prst="rect">
                      <a:avLst/>
                    </a:prstGeom>
                    <a:noFill/>
                    <a:ln>
                      <a:noFill/>
                    </a:ln>
                  </pic:spPr>
                </pic:pic>
              </a:graphicData>
            </a:graphic>
          </wp:anchor>
        </w:drawing>
      </w:r>
      <w:r>
        <w:t>J’ai réalisé mon MCD à l’aide de Jmerise (</w:t>
      </w:r>
      <w:r w:rsidRPr="00B44DA3">
        <w:rPr>
          <w:i/>
          <w:iCs/>
        </w:rPr>
        <w:t>Figure 2</w:t>
      </w:r>
      <w:r>
        <w:t xml:space="preserve">). </w:t>
      </w:r>
    </w:p>
    <w:p w14:paraId="3C9E85EB" w14:textId="77777777" w:rsidR="00B8257A" w:rsidRDefault="00B8257A" w:rsidP="00B8257A">
      <w:pPr>
        <w:pStyle w:val="Lgende"/>
        <w:ind w:firstLine="708"/>
        <w:jc w:val="both"/>
      </w:pPr>
      <w:r>
        <w:t xml:space="preserve">Figure </w:t>
      </w:r>
      <w:fldSimple w:instr=" SEQ Figure \* ARABIC ">
        <w:r>
          <w:rPr>
            <w:noProof/>
          </w:rPr>
          <w:t>4</w:t>
        </w:r>
      </w:fldSimple>
      <w:r>
        <w:t>: MCD</w:t>
      </w:r>
    </w:p>
    <w:p w14:paraId="28844F7B" w14:textId="77777777" w:rsidR="00B8257A" w:rsidRDefault="00B8257A" w:rsidP="00B8257A">
      <w:pPr>
        <w:pStyle w:val="Paragraphedeliste"/>
        <w:jc w:val="both"/>
      </w:pPr>
      <w:r>
        <w:t>Chaque produit possède une appellation, un type et un domaine. L’utilisateur contient les données essentielles, le mail comme moyen d’authentification unique, un mot de passe ainsi qu’un rôle afin de différencier les utilisateurs de l’administrateur.</w:t>
      </w:r>
    </w:p>
    <w:p w14:paraId="76E9E39E" w14:textId="77777777" w:rsidR="00B8257A" w:rsidRDefault="00B8257A" w:rsidP="00B8257A">
      <w:pPr>
        <w:pStyle w:val="Paragraphedeliste"/>
        <w:jc w:val="both"/>
      </w:pPr>
      <w:r>
        <w:t>L’utilisateur doit être en mesure d’ajouter des produits dans son panier qui se trouve en session. Il peut avoir plusieurs adresses de livraison. L’utilisateur peut commander plusieurs produits en choisissant leurs quantités, la facture sera générée lorsque l’utilisateur aura payé sa commande.</w:t>
      </w:r>
    </w:p>
    <w:p w14:paraId="05CE1E9C" w14:textId="77777777" w:rsidR="00B8257A" w:rsidRDefault="00B8257A" w:rsidP="00B8257A">
      <w:pPr>
        <w:pStyle w:val="Paragraphedeliste"/>
        <w:keepNext/>
      </w:pPr>
    </w:p>
    <w:p w14:paraId="4F79040A" w14:textId="77777777" w:rsidR="00B8257A" w:rsidRDefault="00B8257A" w:rsidP="00B8257A">
      <w:pPr>
        <w:pStyle w:val="Paragraphedeliste"/>
        <w:jc w:val="both"/>
      </w:pPr>
      <w:r>
        <w:t>Le Modèle Logique de Données est la représentation des données d’un système d’information. Jmerise génère le MLD (</w:t>
      </w:r>
      <w:r w:rsidRPr="00B44DA3">
        <w:rPr>
          <w:i/>
          <w:iCs/>
        </w:rPr>
        <w:t>Figure 3</w:t>
      </w:r>
      <w:r>
        <w:t xml:space="preserve">) à partir du MCD, il met en évidence les relations existantes entres les entités et ajoute toute les clés étrangère pour chaque entité. </w:t>
      </w:r>
      <w:r w:rsidRPr="00D3725F">
        <w:t>Par exemple, il nous permet de mieux concevoir la relation entre les entités « Order » et « Product », la relation est devenue une table de jointure et correspond donc à une nouvelle entité. On peut également voir une relation de type 1,1 entre les entités « Order » et « Facture », en effet une facture n’appartient qu’à une commande et inversement, une commande ne possède qu’une facture.</w:t>
      </w:r>
    </w:p>
    <w:p w14:paraId="709CC467" w14:textId="77777777" w:rsidR="00B8257A" w:rsidRDefault="00B8257A" w:rsidP="00B8257A">
      <w:pPr>
        <w:pStyle w:val="Paragraphedeliste"/>
        <w:jc w:val="both"/>
      </w:pPr>
    </w:p>
    <w:p w14:paraId="49279C47" w14:textId="77777777" w:rsidR="00B8257A" w:rsidRPr="00D3725F" w:rsidRDefault="00B8257A" w:rsidP="00B8257A">
      <w:pPr>
        <w:pStyle w:val="Paragraphedeliste"/>
        <w:jc w:val="both"/>
      </w:pPr>
    </w:p>
    <w:p w14:paraId="0FA32930" w14:textId="77777777" w:rsidR="00B8257A" w:rsidRDefault="00B8257A" w:rsidP="00B8257A">
      <w:pPr>
        <w:pStyle w:val="Lgende"/>
        <w:ind w:firstLine="705"/>
      </w:pPr>
      <w:r>
        <w:rPr>
          <w:noProof/>
        </w:rPr>
        <w:drawing>
          <wp:anchor distT="0" distB="0" distL="114300" distR="114300" simplePos="0" relativeHeight="251756544" behindDoc="0" locked="0" layoutInCell="1" allowOverlap="1" wp14:anchorId="676AB2E7" wp14:editId="035E4128">
            <wp:simplePos x="0" y="0"/>
            <wp:positionH relativeFrom="margin">
              <wp:align>right</wp:align>
            </wp:positionH>
            <wp:positionV relativeFrom="paragraph">
              <wp:posOffset>503</wp:posOffset>
            </wp:positionV>
            <wp:extent cx="5752465" cy="3275965"/>
            <wp:effectExtent l="0" t="0" r="635" b="63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275965"/>
                    </a:xfrm>
                    <a:prstGeom prst="rect">
                      <a:avLst/>
                    </a:prstGeom>
                    <a:noFill/>
                    <a:ln>
                      <a:noFill/>
                    </a:ln>
                  </pic:spPr>
                </pic:pic>
              </a:graphicData>
            </a:graphic>
          </wp:anchor>
        </w:drawing>
      </w:r>
      <w:r>
        <w:t xml:space="preserve">Figure </w:t>
      </w:r>
      <w:fldSimple w:instr=" SEQ Figure \* ARABIC ">
        <w:r>
          <w:rPr>
            <w:noProof/>
          </w:rPr>
          <w:t>5</w:t>
        </w:r>
      </w:fldSimple>
      <w:r>
        <w:t>: MLD</w:t>
      </w:r>
    </w:p>
    <w:p w14:paraId="016FBE4E" w14:textId="77777777" w:rsidR="00B8257A" w:rsidRDefault="00B8257A" w:rsidP="00B8257A">
      <w:pPr>
        <w:keepNext/>
      </w:pPr>
    </w:p>
    <w:p w14:paraId="5F420F08" w14:textId="5465EC75" w:rsidR="005259EF" w:rsidRDefault="00B8257A" w:rsidP="005259EF">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 cela m’a permis de bien comprendre les relations entre mes entités.</w:t>
      </w:r>
    </w:p>
    <w:p w14:paraId="077186B1" w14:textId="0C1A711E" w:rsidR="005259EF" w:rsidRDefault="005259EF" w:rsidP="00E63762">
      <w:pPr>
        <w:pStyle w:val="Titre2"/>
        <w:numPr>
          <w:ilvl w:val="0"/>
          <w:numId w:val="19"/>
        </w:numPr>
      </w:pPr>
      <w:bookmarkStart w:id="25" w:name="_Toc61533679"/>
      <w:r>
        <w:t>Création de la base de données</w:t>
      </w:r>
      <w:bookmarkEnd w:id="25"/>
    </w:p>
    <w:p w14:paraId="2948F3FE" w14:textId="77777777" w:rsidR="005259EF" w:rsidRPr="0016650B" w:rsidRDefault="005259EF" w:rsidP="00E63762">
      <w:pPr>
        <w:ind w:left="708"/>
        <w:jc w:val="both"/>
      </w:pPr>
      <w:r>
        <w:t>Le Framework Symfony utilise l’ORM Doctrine par défaut. Un Object Relational Mapping est une technique de programmation faisant le lien entre la base de données et la programmation orienté objet. 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77777777" w:rsidR="005259EF" w:rsidRDefault="005259EF" w:rsidP="00E63762">
      <w:pPr>
        <w:spacing w:after="120"/>
        <w:ind w:left="708"/>
        <w:jc w:val="both"/>
      </w:pPr>
      <w:r>
        <w:t>Pour créer la base de données il faut avant tout créer les entités avec la commande « php bin/console make:entity ». Cette commande pose plusieurs questions concernant l’entité, il est ainsi possible de la configurer comme on le souhaite, et faire des relations entre nos entités.</w:t>
      </w:r>
    </w:p>
    <w:p w14:paraId="1A7EDF4D" w14:textId="77777777" w:rsidR="005259EF" w:rsidRDefault="005259EF" w:rsidP="00E63762">
      <w:pPr>
        <w:ind w:left="708"/>
        <w:jc w:val="both"/>
      </w:pPr>
      <w:r>
        <w:t>Il ne faut pas oublier de configurer la base de données dans le fichier .env de notre dossier Symfony.</w:t>
      </w:r>
    </w:p>
    <w:p w14:paraId="10494B8B" w14:textId="77777777" w:rsidR="005259EF" w:rsidRDefault="005259EF" w:rsidP="00E63762">
      <w:pPr>
        <w:ind w:left="708"/>
        <w:jc w:val="both"/>
      </w:pPr>
      <w:r>
        <w:t xml:space="preserve">Ensuite avec les commandes « php bin/console make :migration » qui permet de créer un fichier de version de la base de données contenant le SQL pour mettre à jour la base de données, « php bin/console doctrine:migrations:migrate » qui permet d’exécuter la migration. Cette méthode permet d’obtenir des versions à chaque modification de la base de données. </w:t>
      </w:r>
    </w:p>
    <w:p w14:paraId="66E3BA4F" w14:textId="77777777" w:rsidR="005259EF" w:rsidRDefault="005259EF" w:rsidP="00E63762">
      <w:pPr>
        <w:ind w:left="708"/>
        <w:jc w:val="both"/>
      </w:pPr>
      <w:r>
        <w:lastRenderedPageBreak/>
        <w:t xml:space="preserve">On peut cependant remplacer cette méthode avec la commande « php bin/console doctrine:schema:update --force » qui en revanche ne conserve aucun historique. C’est cette méthode que j’ai utilisée, </w:t>
      </w:r>
      <w:r w:rsidRPr="000E2F04">
        <w:rPr>
          <w:b/>
          <w:bCs/>
          <w:i/>
          <w:iCs/>
        </w:rPr>
        <w:t>car ma base de données n’est pas très complexe.</w:t>
      </w:r>
    </w:p>
    <w:p w14:paraId="496F45FC" w14:textId="2D2BB423" w:rsidR="005259EF" w:rsidRDefault="005259EF" w:rsidP="00E63762">
      <w:pPr>
        <w:ind w:left="708"/>
        <w:jc w:val="both"/>
      </w:pPr>
      <w:r>
        <w:t>Doctrine permet également d’écrire des requêtes simplifiées avec le « query builder » en DQL(Doctrine Query Language).</w:t>
      </w:r>
    </w:p>
    <w:p w14:paraId="00AA7F1B" w14:textId="7C5673C4" w:rsidR="004C7C09" w:rsidRDefault="004C7C09" w:rsidP="004C7C09">
      <w:pPr>
        <w:pStyle w:val="Titre2"/>
        <w:numPr>
          <w:ilvl w:val="0"/>
          <w:numId w:val="19"/>
        </w:numPr>
      </w:pPr>
      <w:bookmarkStart w:id="26" w:name="_Toc61533680"/>
      <w:r>
        <w:t>Maquettes</w:t>
      </w:r>
      <w:bookmarkEnd w:id="26"/>
    </w:p>
    <w:p w14:paraId="391D6044" w14:textId="77777777" w:rsidR="00F254BB" w:rsidRDefault="00F254BB" w:rsidP="00F254BB">
      <w:pPr>
        <w:ind w:left="705"/>
        <w:jc w:val="both"/>
      </w:pPr>
      <w:r>
        <w:t>Une maquette est une représentation graphique d’un site web, présenté sous forme statique à un client, elle permet d’avoir un premier rendu d’un site web en indiquant l’emplacement des blocs afin de concevoir la structure d’un site.  Elle permet également d’avoir une première idée de l’interface utilisateur (UI) et de l’expérience utilisateur (UX).</w:t>
      </w:r>
    </w:p>
    <w:p w14:paraId="3702F615" w14:textId="77777777" w:rsidR="00F254BB" w:rsidRDefault="00F254BB" w:rsidP="00F254BB">
      <w:pPr>
        <w:ind w:left="705"/>
        <w:jc w:val="both"/>
      </w:pPr>
      <w:r>
        <w:t>Pour ce projet, j’ai choisi de réaliser mes maquettes avec Adobe XD, il s’agit d’un logiciel gratuit et complet qui permet de réaliser des maquettes pour tout type de formats, très simplement et rapidement.</w:t>
      </w:r>
    </w:p>
    <w:p w14:paraId="07A75441" w14:textId="69590727" w:rsidR="00F254BB" w:rsidRDefault="00F254BB" w:rsidP="00F254BB">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(Figure</w:t>
      </w:r>
      <w:r w:rsidR="008656E1">
        <w:t> ?</w:t>
      </w:r>
      <w:r>
        <w:t xml:space="preserve"> &amp;</w:t>
      </w:r>
      <w:r w:rsidR="008656E1">
        <w:t> ?</w:t>
      </w:r>
      <w:r>
        <w:t>). J’ai essayé de concevoir mes maquettes de la façon la plus ergonomique et la plus intuitive possible pour l’utilisateur.  Ensuite, j’ai réalisé les maquettes pour la version desktop (Figure</w:t>
      </w:r>
      <w:r w:rsidR="008656E1">
        <w:t> ?</w:t>
      </w:r>
      <w:r>
        <w:t xml:space="preserve">). </w:t>
      </w:r>
    </w:p>
    <w:p w14:paraId="47D9BE97" w14:textId="3958062C" w:rsidR="005259EF" w:rsidRDefault="00F254BB" w:rsidP="00F254BB">
      <w:pPr>
        <w:ind w:left="705"/>
        <w:jc w:val="both"/>
      </w:pPr>
      <w:r>
        <w:t>Lors du développement de mon projet, mes maquettes m’ont grandement facilité la tâche en termes d’intégration web. Le site web final est entièrement responsive et adaptable sur toute les plateformes. Lors de la mise en place du responsive, j’ai notamment utilisé les Media Queries, ce sont des spécifications de CSS3 qui permettent d’attribuer des propriétés CSS en fonction des largeur d’écran .</w:t>
      </w:r>
    </w:p>
    <w:p w14:paraId="229484B8" w14:textId="77777777" w:rsidR="00B8257A" w:rsidRDefault="00B8257A">
      <w:r>
        <w:br w:type="page"/>
      </w:r>
    </w:p>
    <w:p w14:paraId="110A7998" w14:textId="5EF6275A" w:rsidR="00B71031" w:rsidRPr="00E67A6F" w:rsidRDefault="001653A3" w:rsidP="0016650B">
      <w:pPr>
        <w:pStyle w:val="Titre2"/>
        <w:numPr>
          <w:ilvl w:val="0"/>
          <w:numId w:val="19"/>
        </w:numPr>
      </w:pPr>
      <w:bookmarkStart w:id="27" w:name="_Toc61533681"/>
      <w:r>
        <w:lastRenderedPageBreak/>
        <w:t>Description détaillée du code ou extrait de code</w:t>
      </w:r>
      <w:bookmarkEnd w:id="27"/>
    </w:p>
    <w:p w14:paraId="0419E240" w14:textId="66F7D3BC" w:rsidR="00322B7A" w:rsidRDefault="00595FC5" w:rsidP="001B5C0A">
      <w:pPr>
        <w:ind w:left="708"/>
        <w:jc w:val="both"/>
      </w:pPr>
      <w:r>
        <w:t xml:space="preserve">Les fonctionnalités les plus importantes de mon application sont celle qui sont utilisés lorsqu’un utilisateur effectue un achat. </w:t>
      </w:r>
    </w:p>
    <w:p w14:paraId="0B663E0E" w14:textId="63826105" w:rsidR="00605B01" w:rsidRDefault="00322B7A" w:rsidP="001B5C0A">
      <w:pPr>
        <w:ind w:left="708"/>
        <w:jc w:val="both"/>
      </w:pPr>
      <w:r>
        <w:rPr>
          <w:noProof/>
        </w:rPr>
        <mc:AlternateContent>
          <mc:Choice Requires="wps">
            <w:drawing>
              <wp:anchor distT="0" distB="0" distL="114300" distR="114300" simplePos="0" relativeHeight="251729920" behindDoc="0" locked="0" layoutInCell="1" allowOverlap="1" wp14:anchorId="5F8CF806" wp14:editId="52AA0114">
                <wp:simplePos x="0" y="0"/>
                <wp:positionH relativeFrom="column">
                  <wp:posOffset>189561</wp:posOffset>
                </wp:positionH>
                <wp:positionV relativeFrom="paragraph">
                  <wp:posOffset>5469890</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43B4621A" w:rsidR="00F254BB" w:rsidRPr="006868CD" w:rsidRDefault="00F254BB" w:rsidP="001B5C0A">
                            <w:pPr>
                              <w:pStyle w:val="Lgende"/>
                            </w:pPr>
                            <w:r>
                              <w:t xml:space="preserve">Figure </w:t>
                            </w:r>
                            <w:fldSimple w:instr=" SEQ Figure \* ARABIC ">
                              <w:r>
                                <w:rPr>
                                  <w:noProof/>
                                </w:rPr>
                                <w:t>14</w:t>
                              </w:r>
                            </w:fldSimple>
                            <w:r>
                              <w:t xml:space="preserve"> Fonction showProducts()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2" type="#_x0000_t202" style="position:absolute;left:0;text-align:left;margin-left:14.95pt;margin-top:430.7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1NNAIAAGs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" stroked="f">
                <v:textbox style="mso-fit-shape-to-text:t" inset="0,0,0,0">
                  <w:txbxContent>
                    <w:p w14:paraId="4480218E" w14:textId="43B4621A" w:rsidR="00F254BB" w:rsidRPr="006868CD" w:rsidRDefault="00F254BB" w:rsidP="001B5C0A">
                      <w:pPr>
                        <w:pStyle w:val="Lgende"/>
                      </w:pPr>
                      <w:r>
                        <w:t xml:space="preserve">Figure </w:t>
                      </w:r>
                      <w:fldSimple w:instr=" SEQ Figure \* ARABIC ">
                        <w:r>
                          <w:rPr>
                            <w:noProof/>
                          </w:rPr>
                          <w:t>14</w:t>
                        </w:r>
                      </w:fldSimple>
                      <w:r>
                        <w:t xml:space="preserve"> Fonction showProducts()</w:t>
                      </w:r>
                    </w:p>
                  </w:txbxContent>
                </v:textbox>
                <w10:wrap type="square"/>
              </v:shape>
            </w:pict>
          </mc:Fallback>
        </mc:AlternateContent>
      </w:r>
      <w:r w:rsidRPr="000853BF">
        <w:rPr>
          <w:noProof/>
        </w:rPr>
        <w:drawing>
          <wp:anchor distT="0" distB="0" distL="114300" distR="114300" simplePos="0" relativeHeight="251726848" behindDoc="0" locked="0" layoutInCell="1" allowOverlap="1" wp14:anchorId="0538118A" wp14:editId="4D536B83">
            <wp:simplePos x="0" y="0"/>
            <wp:positionH relativeFrom="margin">
              <wp:posOffset>190334</wp:posOffset>
            </wp:positionH>
            <wp:positionV relativeFrom="paragraph">
              <wp:posOffset>873594</wp:posOffset>
            </wp:positionV>
            <wp:extent cx="5760720" cy="4571365"/>
            <wp:effectExtent l="0" t="0" r="0" b="635"/>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4571365"/>
                    </a:xfrm>
                    <a:prstGeom prst="rect">
                      <a:avLst/>
                    </a:prstGeom>
                  </pic:spPr>
                </pic:pic>
              </a:graphicData>
            </a:graphic>
          </wp:anchor>
        </w:drawing>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 </w:t>
      </w:r>
      <w:r w:rsidR="005C58FA">
        <w:t>S</w:t>
      </w:r>
      <w:r w:rsidR="000853BF">
        <w:t>toreController » qui contiendra toute les méthodes relatives à la boutique. La fonction showProducts() (</w:t>
      </w:r>
      <w:r w:rsidR="000853BF">
        <w:rPr>
          <w:i/>
          <w:iCs/>
        </w:rPr>
        <w:t>Figure</w:t>
      </w:r>
      <w:r w:rsidR="001B5C0A">
        <w:rPr>
          <w:i/>
          <w:iCs/>
        </w:rPr>
        <w:t xml:space="preserve"> 1</w:t>
      </w:r>
      <w:r w:rsidR="00E7340A">
        <w:rPr>
          <w:i/>
          <w:iCs/>
        </w:rPr>
        <w:t>4</w:t>
      </w:r>
      <w:r w:rsidR="000853BF">
        <w:rPr>
          <w:i/>
          <w:iCs/>
        </w:rPr>
        <w:t xml:space="preserve"> ci-dessous</w:t>
      </w:r>
      <w:r w:rsidR="000853BF">
        <w:t xml:space="preserve">), permet d’afficher les produits, en fonction des filtres </w:t>
      </w:r>
      <w:r w:rsidR="001B5C0A">
        <w:t>que l’utilisateur choisi.</w:t>
      </w:r>
    </w:p>
    <w:p w14:paraId="538A2BEE" w14:textId="77777777" w:rsidR="009F3FE3" w:rsidRDefault="000853BF" w:rsidP="00571349">
      <w:pPr>
        <w:ind w:left="708"/>
        <w:jc w:val="both"/>
      </w:pPr>
      <w:r>
        <w:t xml:space="preserve">J’ai mis en place une entité </w:t>
      </w:r>
      <w:r w:rsidR="005C58FA">
        <w:t>« Filter »</w:t>
      </w:r>
      <w:r>
        <w:t xml:space="preserve"> qui me permet de stocker et de récupérer les données des filtres, 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E7340A">
        <w:rPr>
          <w:i/>
          <w:iCs/>
        </w:rPr>
        <w:t>5</w:t>
      </w:r>
      <w:r w:rsidR="0092039D">
        <w:rPr>
          <w:i/>
          <w:iCs/>
        </w:rPr>
        <w:t xml:space="preserve"> page suivante</w:t>
      </w:r>
      <w:r>
        <w:t>)</w:t>
      </w:r>
      <w:r w:rsidR="0092039D">
        <w:t>. Cette requête écrite en DQL, récupère les produits activé</w:t>
      </w:r>
      <w:r w:rsidR="002F7954">
        <w:t xml:space="preserve">, on joint les appellation, le domaine et le type.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6A3F11E3" w14:textId="3BEB78E8" w:rsidR="001B5C0A" w:rsidRDefault="002F7954" w:rsidP="00571349">
      <w:pPr>
        <w:ind w:left="708"/>
        <w:jc w:val="both"/>
      </w:pPr>
      <w:r>
        <w:t xml:space="preserve"> Finalement, on retourne la requête dans la méthode paginate() du bundle knp-paginator,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3D550CD3" w:rsidR="000853BF" w:rsidRDefault="001B5C0A" w:rsidP="00947414">
      <w:pPr>
        <w:ind w:left="708"/>
        <w:jc w:val="both"/>
      </w:pPr>
      <w:r>
        <w:rPr>
          <w:noProof/>
        </w:rPr>
        <w:lastRenderedPageBreak/>
        <mc:AlternateContent>
          <mc:Choice Requires="wps">
            <w:drawing>
              <wp:anchor distT="0" distB="0" distL="114300" distR="114300" simplePos="0" relativeHeight="251731968" behindDoc="0" locked="0" layoutInCell="1" allowOverlap="1" wp14:anchorId="34E3A017" wp14:editId="33408CF2">
                <wp:simplePos x="0" y="0"/>
                <wp:positionH relativeFrom="column">
                  <wp:posOffset>220980</wp:posOffset>
                </wp:positionH>
                <wp:positionV relativeFrom="paragraph">
                  <wp:posOffset>8622665</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0B84412E" w:rsidR="00F254BB" w:rsidRPr="00624BFE" w:rsidRDefault="00F254BB" w:rsidP="001B5C0A">
                            <w:pPr>
                              <w:pStyle w:val="Lgende"/>
                            </w:pPr>
                            <w:r>
                              <w:t xml:space="preserve">Figure </w:t>
                            </w:r>
                            <w:fldSimple w:instr=" SEQ Figure \* ARABIC ">
                              <w:r>
                                <w:rPr>
                                  <w:noProof/>
                                </w:rPr>
                                <w:t>15</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3" type="#_x0000_t202" style="position:absolute;left:0;text-align:left;margin-left:17.4pt;margin-top:678.95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" stroked="f">
                <v:textbox style="mso-fit-shape-to-text:t" inset="0,0,0,0">
                  <w:txbxContent>
                    <w:p w14:paraId="3ADE4D90" w14:textId="0B84412E" w:rsidR="00F254BB" w:rsidRPr="00624BFE" w:rsidRDefault="00F254BB" w:rsidP="001B5C0A">
                      <w:pPr>
                        <w:pStyle w:val="Lgende"/>
                      </w:pPr>
                      <w:r>
                        <w:t xml:space="preserve">Figure </w:t>
                      </w:r>
                      <w:fldSimple w:instr=" SEQ Figure \* ARABIC ">
                        <w:r>
                          <w:rPr>
                            <w:noProof/>
                          </w:rPr>
                          <w:t>15</w:t>
                        </w:r>
                      </w:fldSimple>
                      <w:r>
                        <w:t xml:space="preserve"> Requête des produits en fonction des filtres</w:t>
                      </w:r>
                    </w:p>
                  </w:txbxContent>
                </v:textbox>
                <w10:wrap type="topAndBottom"/>
              </v:shape>
            </w:pict>
          </mc:Fallback>
        </mc:AlternateContent>
      </w:r>
      <w:r w:rsidRPr="0092039D">
        <w:rPr>
          <w:noProof/>
        </w:rPr>
        <w:drawing>
          <wp:anchor distT="0" distB="0" distL="114300" distR="114300" simplePos="0" relativeHeight="251727872" behindDoc="1" locked="0" layoutInCell="1" allowOverlap="1" wp14:anchorId="4BC1BD71" wp14:editId="2B4D252F">
            <wp:simplePos x="0" y="0"/>
            <wp:positionH relativeFrom="margin">
              <wp:align>center</wp:align>
            </wp:positionH>
            <wp:positionV relativeFrom="paragraph">
              <wp:posOffset>554741</wp:posOffset>
            </wp:positionV>
            <wp:extent cx="5318125" cy="8030210"/>
            <wp:effectExtent l="0" t="0" r="0" b="889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18125" cy="8030210"/>
                    </a:xfrm>
                    <a:prstGeom prst="rect">
                      <a:avLst/>
                    </a:prstGeom>
                  </pic:spPr>
                </pic:pic>
              </a:graphicData>
            </a:graphic>
            <wp14:sizeRelH relativeFrom="margin">
              <wp14:pctWidth>0</wp14:pctWidth>
            </wp14:sizeRelH>
            <wp14:sizeRelV relativeFrom="margin">
              <wp14:pctHeight>0</wp14:pctHeight>
            </wp14:sizeRelV>
          </wp:anchor>
        </w:drawing>
      </w:r>
      <w:r>
        <w:t>Pour finir,</w:t>
      </w:r>
      <w:r w:rsidR="0092039D">
        <w:t xml:space="preserve"> le contrôleur renvoi les données de tou</w:t>
      </w:r>
      <w:r w:rsidR="00D00BA5">
        <w:t>s</w:t>
      </w:r>
      <w:r w:rsidR="0092039D">
        <w:t xml:space="preserve"> les produits, pour l’administrateur, ainsi que les données des produits activé</w:t>
      </w:r>
      <w:r w:rsidR="00D00BA5">
        <w:t>s</w:t>
      </w:r>
      <w:r w:rsidR="0092039D">
        <w:t>, pour l’utilisateur.</w:t>
      </w:r>
    </w:p>
    <w:p w14:paraId="113CC3C4" w14:textId="588EC9C2" w:rsidR="00595FC5" w:rsidRDefault="00776341" w:rsidP="00571349">
      <w:pPr>
        <w:ind w:left="708"/>
        <w:jc w:val="both"/>
      </w:pPr>
      <w:r w:rsidRPr="00CA7654">
        <w:rPr>
          <w:noProof/>
        </w:rPr>
        <w:lastRenderedPageBreak/>
        <w:drawing>
          <wp:anchor distT="0" distB="0" distL="114300" distR="114300" simplePos="0" relativeHeight="251695104" behindDoc="0" locked="0" layoutInCell="1" allowOverlap="1" wp14:anchorId="5EB2D73F" wp14:editId="09B24219">
            <wp:simplePos x="0" y="0"/>
            <wp:positionH relativeFrom="margin">
              <wp:posOffset>0</wp:posOffset>
            </wp:positionH>
            <wp:positionV relativeFrom="paragraph">
              <wp:posOffset>1021080</wp:posOffset>
            </wp:positionV>
            <wp:extent cx="5760720" cy="250253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anchor>
        </w:drawing>
      </w:r>
      <w:r>
        <w:rPr>
          <w:noProof/>
        </w:rPr>
        <mc:AlternateContent>
          <mc:Choice Requires="wps">
            <w:drawing>
              <wp:anchor distT="0" distB="0" distL="114300" distR="114300" simplePos="0" relativeHeight="251736064" behindDoc="0" locked="0" layoutInCell="1" allowOverlap="1" wp14:anchorId="65321497" wp14:editId="736EA670">
                <wp:simplePos x="0" y="0"/>
                <wp:positionH relativeFrom="column">
                  <wp:posOffset>0</wp:posOffset>
                </wp:positionH>
                <wp:positionV relativeFrom="paragraph">
                  <wp:posOffset>3581096</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689A0A64" w:rsidR="00F254BB" w:rsidRPr="00E44397" w:rsidRDefault="00F254BB" w:rsidP="00776341">
                            <w:pPr>
                              <w:pStyle w:val="Lgende"/>
                              <w:rPr>
                                <w:noProof/>
                              </w:rPr>
                            </w:pPr>
                            <w:r>
                              <w:t xml:space="preserve">Figure </w:t>
                            </w:r>
                            <w:fldSimple w:instr=" SEQ Figure \* ARABIC ">
                              <w:r>
                                <w:rPr>
                                  <w:noProof/>
                                </w:rPr>
                                <w:t>16</w:t>
                              </w:r>
                            </w:fldSimple>
                            <w:r>
                              <w:t xml:space="preserve"> fonction add() du CartController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4" type="#_x0000_t202" style="position:absolute;left:0;text-align:left;margin-left:0;margin-top:282pt;width:453.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" stroked="f">
                <v:textbox style="mso-fit-shape-to-text:t" inset="0,0,0,0">
                  <w:txbxContent>
                    <w:p w14:paraId="7C698033" w14:textId="689A0A64" w:rsidR="00F254BB" w:rsidRPr="00E44397" w:rsidRDefault="00F254BB" w:rsidP="00776341">
                      <w:pPr>
                        <w:pStyle w:val="Lgende"/>
                        <w:rPr>
                          <w:noProof/>
                        </w:rPr>
                      </w:pPr>
                      <w:r>
                        <w:t xml:space="preserve">Figure </w:t>
                      </w:r>
                      <w:fldSimple w:instr=" SEQ Figure \* ARABIC ">
                        <w:r>
                          <w:rPr>
                            <w:noProof/>
                          </w:rPr>
                          <w:t>16</w:t>
                        </w:r>
                      </w:fldSimple>
                      <w:r>
                        <w:t xml:space="preserve"> fonction add() du CartController</w:t>
                      </w:r>
                    </w:p>
                  </w:txbxContent>
                </v:textbox>
                <w10:wrap type="square"/>
              </v:shape>
            </w:pict>
          </mc:Fallback>
        </mc:AlternateContent>
      </w:r>
      <w:r w:rsidR="00C05687">
        <w:t>En même temps que l’utilisateur visionne les produits, il</w:t>
      </w:r>
      <w:r w:rsidR="00595FC5">
        <w:t xml:space="preserve"> peut ajouter un ou plusieurs produits au panier et les retirer s’il le souhaite. J’ai donc créé un </w:t>
      </w:r>
      <w:r w:rsidR="00D00BA5">
        <w:t>C</w:t>
      </w:r>
      <w:r w:rsidR="00595FC5">
        <w:t xml:space="preserve">artController qui gère les interactions entre le panier </w:t>
      </w:r>
      <w:r w:rsidR="00D00BA5">
        <w:t xml:space="preserve">stocké </w:t>
      </w:r>
      <w:r w:rsidR="00595FC5">
        <w:t xml:space="preserve">en session </w:t>
      </w:r>
      <w:r w:rsidR="00D00BA5">
        <w:t xml:space="preserve">(qui est définit dans le constructeur de mon contrôleur) </w:t>
      </w:r>
      <w:r w:rsidR="00595FC5">
        <w:t>et l’utilisateur. Ci-dessous (</w:t>
      </w:r>
      <w:r w:rsidR="00595FC5" w:rsidRPr="00595FC5">
        <w:rPr>
          <w:i/>
          <w:iCs/>
        </w:rPr>
        <w:t>Figure</w:t>
      </w:r>
      <w:r>
        <w:rPr>
          <w:i/>
          <w:iCs/>
        </w:rPr>
        <w:t xml:space="preserve"> 16 ci-dessous</w:t>
      </w:r>
      <w:r w:rsidR="00595FC5">
        <w:t xml:space="preserve"> ) la fonction pour ajouter un produit au panier. </w:t>
      </w:r>
    </w:p>
    <w:p w14:paraId="20A5533E" w14:textId="65E82095" w:rsidR="00D76AD6" w:rsidRDefault="00CA7654" w:rsidP="00571349">
      <w:pPr>
        <w:ind w:left="708"/>
        <w:jc w:val="both"/>
      </w:pPr>
      <w:r>
        <w:t>La méthode add() contient l’identifiant du produit, ainsi le contrôleur sait quel produit ajouter au panier.</w:t>
      </w:r>
      <w:r w:rsidR="00571349">
        <w:t xml:space="preserve"> </w:t>
      </w:r>
      <w:r w:rsidR="00D76AD6">
        <w:t>Cette méthode vérifie que le produit existe. On récupère la quantité de produit ajout</w:t>
      </w:r>
      <w:r w:rsidR="00776341">
        <w:t>é</w:t>
      </w:r>
      <w:r w:rsidR="00D76AD6">
        <w:t xml:space="preserve"> et on vérifie quel</w:t>
      </w:r>
      <w:r w:rsidR="00776341">
        <w:t>le</w:t>
      </w:r>
      <w:r w:rsidR="00D76AD6">
        <w:t xml:space="preserve"> est bien supérieur</w:t>
      </w:r>
      <w:r w:rsidR="00776341">
        <w:t>e</w:t>
      </w:r>
      <w:r w:rsidR="00D76AD6">
        <w:t xml:space="preserve"> à zéro mais également qu’elle est inférieure ou égale à la quantité de ce même produit en stock. Si ces deux points ne sont pas vérifiés on redirige l’ utilisateur vers la liste des produits en indiquant l’erreur à l’aide d’un message flash. </w:t>
      </w:r>
      <w:r w:rsidR="00776341" w:rsidRPr="00776341">
        <w:t>À</w:t>
      </w:r>
      <w:r w:rsidR="00D76AD6">
        <w:t xml:space="preserve"> l’inverse, on ajoute le produit dans le panier avec la quantité demandé.</w:t>
      </w:r>
    </w:p>
    <w:p w14:paraId="0469FB5F" w14:textId="340A923E" w:rsidR="00595FC5" w:rsidRDefault="00776341" w:rsidP="00571349">
      <w:pPr>
        <w:ind w:left="708"/>
        <w:jc w:val="both"/>
      </w:pPr>
      <w:r>
        <w:rPr>
          <w:noProof/>
        </w:rPr>
        <mc:AlternateContent>
          <mc:Choice Requires="wps">
            <w:drawing>
              <wp:anchor distT="0" distB="0" distL="114300" distR="114300" simplePos="0" relativeHeight="251738112" behindDoc="0" locked="0" layoutInCell="1" allowOverlap="1" wp14:anchorId="3C3BC176" wp14:editId="7D5F3D3D">
                <wp:simplePos x="0" y="0"/>
                <wp:positionH relativeFrom="column">
                  <wp:posOffset>0</wp:posOffset>
                </wp:positionH>
                <wp:positionV relativeFrom="paragraph">
                  <wp:posOffset>2769235</wp:posOffset>
                </wp:positionV>
                <wp:extent cx="5760720"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5F8974" w14:textId="105F273F" w:rsidR="00F254BB" w:rsidRPr="00E11B0E" w:rsidRDefault="00F254BB" w:rsidP="00776341">
                            <w:pPr>
                              <w:pStyle w:val="Lgende"/>
                              <w:rPr>
                                <w:noProof/>
                              </w:rPr>
                            </w:pPr>
                            <w:r>
                              <w:t xml:space="preserve">Figure </w:t>
                            </w:r>
                            <w:fldSimple w:instr=" SEQ Figure \* ARABIC ">
                              <w:r>
                                <w:rPr>
                                  <w:noProof/>
                                </w:rPr>
                                <w:t>17</w:t>
                              </w:r>
                            </w:fldSimple>
                            <w:r>
                              <w:t xml:space="preserve"> fonction add() de l'entité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BC176" id="Zone de texte 93" o:spid="_x0000_s1065" type="#_x0000_t202" style="position:absolute;left:0;text-align:left;margin-left:0;margin-top:218.05pt;width:453.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pNQIAAGwEAAAOAAAAZHJzL2Uyb0RvYy54bWysVMFu2zAMvQ/YPwi6L05SNF2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" stroked="f">
                <v:textbox style="mso-fit-shape-to-text:t" inset="0,0,0,0">
                  <w:txbxContent>
                    <w:p w14:paraId="675F8974" w14:textId="105F273F" w:rsidR="00F254BB" w:rsidRPr="00E11B0E" w:rsidRDefault="00F254BB" w:rsidP="00776341">
                      <w:pPr>
                        <w:pStyle w:val="Lgende"/>
                        <w:rPr>
                          <w:noProof/>
                        </w:rPr>
                      </w:pPr>
                      <w:r>
                        <w:t xml:space="preserve">Figure </w:t>
                      </w:r>
                      <w:fldSimple w:instr=" SEQ Figure \* ARABIC ">
                        <w:r>
                          <w:rPr>
                            <w:noProof/>
                          </w:rPr>
                          <w:t>17</w:t>
                        </w:r>
                      </w:fldSimple>
                      <w:r>
                        <w:t xml:space="preserve"> fonction add() de l'entité Cart</w:t>
                      </w:r>
                    </w:p>
                  </w:txbxContent>
                </v:textbox>
                <w10:wrap type="topAndBottom"/>
              </v:shape>
            </w:pict>
          </mc:Fallback>
        </mc:AlternateContent>
      </w:r>
      <w:r w:rsidR="00D76AD6" w:rsidRPr="00D76AD6">
        <w:rPr>
          <w:noProof/>
        </w:rPr>
        <w:drawing>
          <wp:anchor distT="0" distB="0" distL="114300" distR="114300" simplePos="0" relativeHeight="251696128" behindDoc="0" locked="0" layoutInCell="1" allowOverlap="1" wp14:anchorId="4A388EE4" wp14:editId="62346182">
            <wp:simplePos x="0" y="0"/>
            <wp:positionH relativeFrom="margin">
              <wp:align>right</wp:align>
            </wp:positionH>
            <wp:positionV relativeFrom="paragraph">
              <wp:posOffset>861466</wp:posOffset>
            </wp:positionV>
            <wp:extent cx="5760720" cy="1851025"/>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anchor>
        </w:drawing>
      </w:r>
      <w:r w:rsidR="00571349">
        <w:t>Afin d’optimiser mon travail, j’ai créé une entité Cart qui me permet de gérer toute les fonctionnalités de base d’un panier, tel que l’ajout d’un produit ou la suppression d’un produit. L’entité Cart fournit au contrôleur toute les méthodes dont il a besoin concernant le panier.</w:t>
      </w:r>
      <w:r w:rsidR="00D76AD6">
        <w:t xml:space="preserve"> La méthode add() du contrôleur utilise la fonction add() de l’entité Cart (</w:t>
      </w:r>
      <w:r w:rsidRPr="00776341">
        <w:t>F</w:t>
      </w:r>
      <w:r w:rsidR="00D76AD6" w:rsidRPr="00776341">
        <w:t>igure</w:t>
      </w:r>
      <w:r w:rsidR="00D76AD6" w:rsidRPr="00776341">
        <w:rPr>
          <w:i/>
          <w:iCs/>
        </w:rPr>
        <w:t xml:space="preserve"> </w:t>
      </w:r>
      <w:r w:rsidRPr="00776341">
        <w:rPr>
          <w:i/>
          <w:iCs/>
        </w:rPr>
        <w:t xml:space="preserve">17 </w:t>
      </w:r>
      <w:r w:rsidR="00D76AD6" w:rsidRPr="00776341">
        <w:rPr>
          <w:i/>
          <w:iCs/>
        </w:rPr>
        <w:t>ci-dessous</w:t>
      </w:r>
      <w:r w:rsidR="00D76AD6">
        <w:t>).</w:t>
      </w:r>
    </w:p>
    <w:p w14:paraId="247237C0" w14:textId="546C881E" w:rsidR="00D76AD6" w:rsidRDefault="00D76AD6" w:rsidP="00571349">
      <w:pPr>
        <w:ind w:left="708"/>
        <w:jc w:val="both"/>
      </w:pPr>
      <w:r>
        <w:t xml:space="preserve">La méthode add() de l’entité Cart prend en paramètre le produit et la quantité qui sont </w:t>
      </w:r>
      <w:r w:rsidR="00947414">
        <w:t>fourni</w:t>
      </w:r>
      <w:r>
        <w:t xml:space="preserve"> par le contrôleur. On vérifie que l’Id du produit existe dans le panier</w:t>
      </w:r>
      <w:r w:rsidR="00121554">
        <w:t>. Si ce n’est pas le cas on ajoute le produit. En revanche, s’il existe on rajoute la quantité souhaité à la quantité existante.</w:t>
      </w:r>
    </w:p>
    <w:p w14:paraId="0DC08D6E" w14:textId="20E06102" w:rsidR="0022749E" w:rsidRDefault="0022749E" w:rsidP="0022749E">
      <w:pPr>
        <w:keepNext/>
        <w:ind w:left="708"/>
        <w:jc w:val="both"/>
      </w:pPr>
      <w:r w:rsidRPr="0022749E">
        <w:rPr>
          <w:noProof/>
        </w:rPr>
        <w:lastRenderedPageBreak/>
        <w:drawing>
          <wp:anchor distT="0" distB="0" distL="114300" distR="114300" simplePos="0" relativeHeight="251739136" behindDoc="0" locked="0" layoutInCell="1" allowOverlap="1" wp14:anchorId="6F7842FE" wp14:editId="5677F764">
            <wp:simplePos x="0" y="0"/>
            <wp:positionH relativeFrom="margin">
              <wp:align>right</wp:align>
            </wp:positionH>
            <wp:positionV relativeFrom="paragraph">
              <wp:posOffset>679147</wp:posOffset>
            </wp:positionV>
            <wp:extent cx="5760720" cy="4925695"/>
            <wp:effectExtent l="0" t="0" r="0" b="8255"/>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4925695"/>
                    </a:xfrm>
                    <a:prstGeom prst="rect">
                      <a:avLst/>
                    </a:prstGeom>
                  </pic:spPr>
                </pic:pic>
              </a:graphicData>
            </a:graphic>
          </wp:anchor>
        </w:drawing>
      </w:r>
      <w:r w:rsidR="00121554">
        <w:t>Lorsque l’utilisateur a choisi ses articles et qu’il souhaite procéder au paiement, il est, depuis le panier, envoy</w:t>
      </w:r>
      <w:r w:rsidR="00776341">
        <w:t>é</w:t>
      </w:r>
      <w:r w:rsidR="00121554">
        <w:t xml:space="preserve"> sur une page pour choisir ces adresses de livraison et de facturation. Il s’agit de l’une des fonctions les plus importantes (</w:t>
      </w:r>
      <w:r w:rsidR="00121554" w:rsidRPr="00121554">
        <w:rPr>
          <w:i/>
          <w:iCs/>
        </w:rPr>
        <w:t>Figure ci-dessous</w:t>
      </w:r>
      <w:r w:rsidR="00121554">
        <w:rPr>
          <w:i/>
          <w:iCs/>
        </w:rPr>
        <w:t xml:space="preserve"> Partie 1</w:t>
      </w:r>
      <w:r w:rsidR="00121554">
        <w:t>).</w:t>
      </w:r>
      <w:r w:rsidRPr="0022749E">
        <w:rPr>
          <w:noProof/>
        </w:rPr>
        <w:t xml:space="preserve"> </w:t>
      </w:r>
    </w:p>
    <w:p w14:paraId="2A98DBED" w14:textId="7385F382" w:rsidR="00121554" w:rsidRDefault="0022749E" w:rsidP="0022749E">
      <w:pPr>
        <w:pStyle w:val="Lgende"/>
        <w:jc w:val="both"/>
      </w:pPr>
      <w:r>
        <w:t xml:space="preserve">Figure </w:t>
      </w:r>
      <w:fldSimple w:instr=" SEQ Figure \* ARABIC ">
        <w:r w:rsidR="00874450">
          <w:rPr>
            <w:noProof/>
          </w:rPr>
          <w:t>18</w:t>
        </w:r>
      </w:fldSimple>
      <w:r>
        <w:t xml:space="preserve"> fonction chooseAddress() Partie1</w:t>
      </w:r>
    </w:p>
    <w:p w14:paraId="50B66397" w14:textId="2C7C8E2C" w:rsidR="0022749E" w:rsidRDefault="00231EC7" w:rsidP="00231EC7">
      <w:pPr>
        <w:ind w:left="705"/>
        <w:jc w:val="both"/>
      </w:pPr>
      <w:r>
        <w:t xml:space="preserve">Tout d’abord, </w:t>
      </w:r>
      <w:r w:rsidR="0022749E">
        <w:t xml:space="preserve">on remarque l’annotation @IsGranted(‘’ROLE_USER’’) sur cette méthode, cela permet </w:t>
      </w:r>
      <w:r>
        <w:t>uniquement aux utilisateurs authentifié d’avoir accès à cette page. C’est cette méthode qui nous permettra de créer une nouvelle commande et une nouvelle facture qui seront hydrater puis par la suite stockés en base de données.</w:t>
      </w:r>
    </w:p>
    <w:p w14:paraId="6C028EAA" w14:textId="77777777" w:rsidR="00231EC7" w:rsidRDefault="00231EC7" w:rsidP="00231EC7">
      <w:pPr>
        <w:ind w:left="705"/>
        <w:jc w:val="both"/>
      </w:pPr>
      <w:r>
        <w:t xml:space="preserve">Dans un premier temps, </w:t>
      </w:r>
    </w:p>
    <w:p w14:paraId="55156991" w14:textId="516EFCBC" w:rsidR="0022749E" w:rsidRDefault="00231EC7" w:rsidP="00231EC7">
      <w:pPr>
        <w:ind w:left="705"/>
        <w:jc w:val="both"/>
      </w:pPr>
      <w:r>
        <w:t>O</w:t>
      </w:r>
      <w:r w:rsidR="0022749E">
        <w:t>n stock la route sur laquelle on se trouve. Cela nous permet, par la suite, si l’utilisateur souhaite ajouter une</w:t>
      </w:r>
      <w:r>
        <w:t xml:space="preserve"> nouvelle</w:t>
      </w:r>
      <w:r w:rsidR="0022749E">
        <w:t xml:space="preserve"> adresse avec la fonction addAddress()</w:t>
      </w:r>
      <w:r>
        <w:t>,</w:t>
      </w:r>
      <w:r w:rsidR="0022749E">
        <w:t xml:space="preserve"> de redirigé l’utilisateur d’où il vient. Car cette fonction peut être appelé ici, ainsi que dans le profil de l’utilisateur.</w:t>
      </w:r>
    </w:p>
    <w:p w14:paraId="1DD88E0A" w14:textId="417D0358" w:rsidR="00231EC7" w:rsidRDefault="00231EC7" w:rsidP="00231EC7">
      <w:pPr>
        <w:ind w:left="705"/>
        <w:jc w:val="both"/>
      </w:pPr>
      <w:r>
        <w:t>On récupère le panier en session, on instancie une nouvelle commande et une nouvelle facture. On hydrate la facture avec l’utilisateur connecté. On hydrate la nouvelle commande avec la nouvelle facture</w:t>
      </w:r>
    </w:p>
    <w:p w14:paraId="5518D475" w14:textId="4E9231F2" w:rsidR="00231EC7" w:rsidRDefault="003A79DC" w:rsidP="00231EC7">
      <w:pPr>
        <w:ind w:left="705"/>
        <w:jc w:val="both"/>
      </w:pPr>
      <w:r>
        <w:rPr>
          <w:noProof/>
        </w:rPr>
        <w:lastRenderedPageBreak/>
        <mc:AlternateContent>
          <mc:Choice Requires="wps">
            <w:drawing>
              <wp:anchor distT="0" distB="0" distL="114300" distR="114300" simplePos="0" relativeHeight="251742208" behindDoc="0" locked="0" layoutInCell="1" allowOverlap="1" wp14:anchorId="7ABC9270" wp14:editId="77C8774E">
                <wp:simplePos x="0" y="0"/>
                <wp:positionH relativeFrom="column">
                  <wp:posOffset>-1270</wp:posOffset>
                </wp:positionH>
                <wp:positionV relativeFrom="paragraph">
                  <wp:posOffset>3508375</wp:posOffset>
                </wp:positionV>
                <wp:extent cx="5760720" cy="635"/>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F1E2BF" w14:textId="35B8B2F6" w:rsidR="00F254BB" w:rsidRPr="005E0E83" w:rsidRDefault="00F254BB" w:rsidP="003A79DC">
                            <w:pPr>
                              <w:pStyle w:val="Lgende"/>
                            </w:pPr>
                            <w:r>
                              <w:t xml:space="preserve">Figure </w:t>
                            </w:r>
                            <w:fldSimple w:instr=" SEQ Figure \* ARABIC ">
                              <w:r>
                                <w:rPr>
                                  <w:noProof/>
                                </w:rPr>
                                <w:t>19</w:t>
                              </w:r>
                            </w:fldSimple>
                            <w:r>
                              <w:t xml:space="preserve"> Fonction chooseAddress()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66" type="#_x0000_t202" style="position:absolute;left:0;text-align:left;margin-left:-.1pt;margin-top:276.25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6o1NQIAAGw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" stroked="f">
                <v:textbox style="mso-fit-shape-to-text:t" inset="0,0,0,0">
                  <w:txbxContent>
                    <w:p w14:paraId="03F1E2BF" w14:textId="35B8B2F6" w:rsidR="00F254BB" w:rsidRPr="005E0E83" w:rsidRDefault="00F254BB" w:rsidP="003A79DC">
                      <w:pPr>
                        <w:pStyle w:val="Lgende"/>
                      </w:pPr>
                      <w:r>
                        <w:t xml:space="preserve">Figure </w:t>
                      </w:r>
                      <w:fldSimple w:instr=" SEQ Figure \* ARABIC ">
                        <w:r>
                          <w:rPr>
                            <w:noProof/>
                          </w:rPr>
                          <w:t>19</w:t>
                        </w:r>
                      </w:fldSimple>
                      <w:r>
                        <w:t xml:space="preserve"> Fonction chooseAddress() Partie 2</w:t>
                      </w:r>
                    </w:p>
                  </w:txbxContent>
                </v:textbox>
                <w10:wrap type="square"/>
              </v:shape>
            </w:pict>
          </mc:Fallback>
        </mc:AlternateContent>
      </w:r>
      <w:r w:rsidRPr="003A79DC">
        <w:rPr>
          <w:noProof/>
        </w:rPr>
        <w:drawing>
          <wp:anchor distT="0" distB="0" distL="114300" distR="114300" simplePos="0" relativeHeight="251740160" behindDoc="0" locked="0" layoutInCell="1" allowOverlap="1" wp14:anchorId="64A3630F" wp14:editId="52CED48D">
            <wp:simplePos x="0" y="0"/>
            <wp:positionH relativeFrom="margin">
              <wp:posOffset>-1408</wp:posOffset>
            </wp:positionH>
            <wp:positionV relativeFrom="paragraph">
              <wp:posOffset>682570</wp:posOffset>
            </wp:positionV>
            <wp:extent cx="5760720" cy="2769235"/>
            <wp:effectExtent l="0" t="0" r="0" b="0"/>
            <wp:wrapSquare wrapText="bothSides"/>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2769235"/>
                    </a:xfrm>
                    <a:prstGeom prst="rect">
                      <a:avLst/>
                    </a:prstGeom>
                  </pic:spPr>
                </pic:pic>
              </a:graphicData>
            </a:graphic>
          </wp:anchor>
        </w:drawing>
      </w:r>
      <w:r w:rsidR="00231EC7">
        <w:t>On récupère la dernière facture de l’utilisateur et si elle existe, on hydrate la nouvelle facture avec les informations de l’adresse de l’ancienne facture</w:t>
      </w:r>
      <w:r w:rsidRPr="003A79DC">
        <w:t xml:space="preserve"> </w:t>
      </w:r>
      <w:r>
        <w:t>, ce qui permettra par la suite de préremplir les champs du formulaire de l’adresse de facturation.</w:t>
      </w:r>
    </w:p>
    <w:p w14:paraId="2EA5BD33" w14:textId="5B45E73C" w:rsidR="00E24163" w:rsidRDefault="003A79DC" w:rsidP="00231EC7">
      <w:pPr>
        <w:ind w:left="705"/>
        <w:jc w:val="both"/>
      </w:pPr>
      <w:r>
        <w:t>Ensuite (</w:t>
      </w:r>
      <w:r>
        <w:rPr>
          <w:i/>
          <w:iCs/>
        </w:rPr>
        <w:t>Figure 19 ci-dessus</w:t>
      </w:r>
      <w:r>
        <w:t>),  on créer le formulaire relatif à l’entité Order</w:t>
      </w:r>
      <w:r w:rsidR="00E24163">
        <w:t xml:space="preserve"> où je demande les informations relatives aux adresses de livraison et de facturation</w:t>
      </w:r>
      <w:r>
        <w:t>. Si le formulaire est soumis et validé, on encode la nouvelle facture avec la méthode serialize() du SerializerInterface, il s’agit d’un composant de Symfony, qu’il a fallut installer à l’aide de Composer. Cette méthode permet donc à partir d’un objet de sérialiser</w:t>
      </w:r>
      <w:r w:rsidR="00AA251B">
        <w:t xml:space="preserve"> c'est-à-dire de transformer</w:t>
      </w:r>
      <w:r>
        <w:t xml:space="preserve"> un objet</w:t>
      </w:r>
      <w:r w:rsidR="00AA251B">
        <w:t xml:space="preserve"> en un format spécifique. Ici j’ai choisi le format Json (JavaScript Object Notation), il s’agit d’un format de données textuelles et permet de représenter l’information structurée. </w:t>
      </w:r>
    </w:p>
    <w:p w14:paraId="63970ED3" w14:textId="5E7E4EE6" w:rsidR="003A79DC" w:rsidRDefault="00AA251B" w:rsidP="00231EC7">
      <w:pPr>
        <w:ind w:left="705"/>
        <w:jc w:val="both"/>
      </w:pPr>
      <w:r>
        <w:t xml:space="preserve">On stock la nouvelle facture au format Json dans la session, cela me permettra de la récupérer lorsque le paiement sera accepté et ainsi générer la facture au bon moment. De ce fait, je remplace la facture hydratée plutôt dans la nouvelle commande par null. J’hydrate l’utilisateur connecté dans la nouvelle commande et puis je persist la commande. </w:t>
      </w:r>
    </w:p>
    <w:p w14:paraId="04A5D34B" w14:textId="2E5A6FC3" w:rsidR="00AA251B" w:rsidRPr="003A79DC" w:rsidRDefault="00AA251B" w:rsidP="00AA251B">
      <w:pPr>
        <w:ind w:left="705"/>
        <w:jc w:val="both"/>
      </w:pPr>
      <w:r>
        <w:t>Ensuite pour chaque ligne de produit du panier, j’instancie un nouveau ProductOrder, et je l’hydrate pour chaque ligne du panier avec le produit et la quantité. J’hydrate la nouvelle commande avec chaque ligne de produit du panier, puis je persist chaque nouveau ProductOrder. Et pour finir je flush, à ce moment, je récupère en base de donnée</w:t>
      </w:r>
      <w:r w:rsidR="00E24163">
        <w:t>s</w:t>
      </w:r>
      <w:r>
        <w:t>, la nouvelle commande ainsi que les ProductOrdering.</w:t>
      </w:r>
      <w:r w:rsidR="00E24163" w:rsidRPr="00E24163">
        <w:rPr>
          <w:noProof/>
        </w:rPr>
        <w:t xml:space="preserve"> </w:t>
      </w:r>
    </w:p>
    <w:p w14:paraId="273B0D9C" w14:textId="77777777" w:rsidR="00E24163" w:rsidRDefault="00E24163" w:rsidP="006D13D8">
      <w:pPr>
        <w:ind w:left="708"/>
        <w:jc w:val="both"/>
      </w:pPr>
    </w:p>
    <w:p w14:paraId="6DAB5EFD" w14:textId="77777777" w:rsidR="00E24163" w:rsidRDefault="00E24163" w:rsidP="006D13D8">
      <w:pPr>
        <w:ind w:left="708"/>
        <w:jc w:val="both"/>
      </w:pPr>
    </w:p>
    <w:p w14:paraId="4A595BA6" w14:textId="77777777" w:rsidR="00E24163" w:rsidRDefault="00E24163" w:rsidP="006D13D8">
      <w:pPr>
        <w:ind w:left="708"/>
        <w:jc w:val="both"/>
      </w:pPr>
    </w:p>
    <w:p w14:paraId="189A93C8" w14:textId="5ED61227" w:rsidR="00BC73AA" w:rsidRDefault="00E24163" w:rsidP="00BC73AA">
      <w:pPr>
        <w:ind w:left="708"/>
        <w:jc w:val="both"/>
      </w:pPr>
      <w:r>
        <w:rPr>
          <w:noProof/>
        </w:rPr>
        <w:lastRenderedPageBreak/>
        <mc:AlternateContent>
          <mc:Choice Requires="wps">
            <w:drawing>
              <wp:anchor distT="0" distB="0" distL="114300" distR="114300" simplePos="0" relativeHeight="251745280" behindDoc="0" locked="0" layoutInCell="1" allowOverlap="1" wp14:anchorId="0A94D63A" wp14:editId="61E178D1">
                <wp:simplePos x="0" y="0"/>
                <wp:positionH relativeFrom="column">
                  <wp:posOffset>0</wp:posOffset>
                </wp:positionH>
                <wp:positionV relativeFrom="paragraph">
                  <wp:posOffset>3371850</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018F5F8A" w:rsidR="00F254BB" w:rsidRPr="00960CBD" w:rsidRDefault="00F254BB" w:rsidP="00E24163">
                            <w:pPr>
                              <w:pStyle w:val="Lgende"/>
                            </w:pPr>
                            <w:r>
                              <w:t xml:space="preserve">Figure </w:t>
                            </w:r>
                            <w:fldSimple w:instr=" SEQ Figure \* ARABIC ">
                              <w:r>
                                <w:rPr>
                                  <w:noProof/>
                                </w:rPr>
                                <w:t>20</w:t>
                              </w:r>
                            </w:fldSimple>
                            <w:r>
                              <w:t xml:space="preserve"> Fonction chooseAddress()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67" type="#_x0000_t202" style="position:absolute;left:0;text-align:left;margin-left:0;margin-top:265.5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JcNQIAAGwEAAAOAAAAZHJzL2Uyb0RvYy54bWysVMFu2zAMvQ/YPwi6L05SNF2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" stroked="f">
                <v:textbox style="mso-fit-shape-to-text:t" inset="0,0,0,0">
                  <w:txbxContent>
                    <w:p w14:paraId="654DD543" w14:textId="018F5F8A" w:rsidR="00F254BB" w:rsidRPr="00960CBD" w:rsidRDefault="00F254BB" w:rsidP="00E24163">
                      <w:pPr>
                        <w:pStyle w:val="Lgende"/>
                      </w:pPr>
                      <w:r>
                        <w:t xml:space="preserve">Figure </w:t>
                      </w:r>
                      <w:fldSimple w:instr=" SEQ Figure \* ARABIC ">
                        <w:r>
                          <w:rPr>
                            <w:noProof/>
                          </w:rPr>
                          <w:t>20</w:t>
                        </w:r>
                      </w:fldSimple>
                      <w:r>
                        <w:t xml:space="preserve"> Fonction chooseAddress() Partie 3</w:t>
                      </w:r>
                    </w:p>
                  </w:txbxContent>
                </v:textbox>
                <w10:wrap type="square"/>
              </v:shape>
            </w:pict>
          </mc:Fallback>
        </mc:AlternateContent>
      </w:r>
      <w:r w:rsidRPr="00E24163">
        <w:rPr>
          <w:noProof/>
        </w:rPr>
        <w:drawing>
          <wp:anchor distT="0" distB="0" distL="114300" distR="114300" simplePos="0" relativeHeight="251743232" behindDoc="0" locked="0" layoutInCell="1" allowOverlap="1" wp14:anchorId="015A6116" wp14:editId="7326B0D2">
            <wp:simplePos x="0" y="0"/>
            <wp:positionH relativeFrom="margin">
              <wp:align>left</wp:align>
            </wp:positionH>
            <wp:positionV relativeFrom="paragraph">
              <wp:posOffset>0</wp:posOffset>
            </wp:positionV>
            <wp:extent cx="5760720" cy="3314700"/>
            <wp:effectExtent l="0" t="0" r="0" b="0"/>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3314700"/>
                    </a:xfrm>
                    <a:prstGeom prst="rect">
                      <a:avLst/>
                    </a:prstGeom>
                  </pic:spPr>
                </pic:pic>
              </a:graphicData>
            </a:graphic>
          </wp:anchor>
        </w:drawing>
      </w:r>
      <w:r>
        <w:t>Pour finir avec cette fonction, on récupère le panier, le total du panier et on vérifie qu’il n’est pas vide, si c’est le cas on renvoie sur la page d’erreur 404. On renvoie les données du panier, du total du panier, de la commande, de la facture afin de les afficher sur la prochaine page qui contiendra les informations récapitulatives de la commande avant de passer au paiement. On remarque sur ce dernier screen que l’on envoie la référence de la commande, cette information nous sera utile pour récupérer les informations</w:t>
      </w:r>
      <w:r w:rsidR="00BC73AA">
        <w:t xml:space="preserve"> de la commande notamment le nom du produit et la quantité du produit afin que ces données soit afficher lors du paiement avec Stripe.</w:t>
      </w:r>
    </w:p>
    <w:p w14:paraId="3153A5B6" w14:textId="77777777" w:rsidR="000B416C" w:rsidRDefault="00BC73AA" w:rsidP="00BC73AA">
      <w:pPr>
        <w:ind w:left="708"/>
        <w:jc w:val="both"/>
      </w:pPr>
      <w:r>
        <w:t>La mise en place d’un mode de paiement me semblait indispensable pour une boutique en ligne. N’ayant jamais mis en place ce type de fonctionnalité, j’ai choisi Stripe pour ses recommandation en termes de facilité d’intégration et pour ses multiples moyens de paiement. J’ai mis en place Stripe à l’aide de la documentation qu’il fournit (la documentation a été utilisé pour la traduction Page 26).</w:t>
      </w:r>
      <w:r w:rsidR="000B416C" w:rsidRPr="000B416C">
        <w:t xml:space="preserve"> </w:t>
      </w:r>
    </w:p>
    <w:p w14:paraId="4A248F35" w14:textId="4F424E69" w:rsidR="00613E5F" w:rsidRDefault="000B416C" w:rsidP="00BC73AA">
      <w:pPr>
        <w:ind w:left="708"/>
        <w:jc w:val="both"/>
      </w:pPr>
      <w:r>
        <w:t>La seule difficulté que j’ai rencontrée pour mettre en place Stripe, a été de récupérer les données de la commande afin de les récupérer dans cette méthodes. La solution a été de récupérer la référence de la commande dans la vue du récapitulatif de la commande et de la faire passer en paramètre (</w:t>
      </w:r>
      <w:r w:rsidRPr="00803C17">
        <w:rPr>
          <w:i/>
          <w:iCs/>
        </w:rPr>
        <w:t>Figure</w:t>
      </w:r>
      <w:r>
        <w:rPr>
          <w:i/>
          <w:iCs/>
        </w:rPr>
        <w:t xml:space="preserve"> 21 page suivante</w:t>
      </w:r>
      <w:r>
        <w:t>).</w:t>
      </w:r>
    </w:p>
    <w:p w14:paraId="3882B794" w14:textId="5B71739B" w:rsidR="004C2713" w:rsidRDefault="00163F2D" w:rsidP="00163F2D">
      <w:pPr>
        <w:ind w:left="708"/>
        <w:jc w:val="both"/>
      </w:pPr>
      <w:r>
        <w:rPr>
          <w:noProof/>
        </w:rPr>
        <w:lastRenderedPageBreak/>
        <mc:AlternateContent>
          <mc:Choice Requires="wps">
            <w:drawing>
              <wp:anchor distT="0" distB="0" distL="114300" distR="114300" simplePos="0" relativeHeight="251747328" behindDoc="0" locked="0" layoutInCell="1" allowOverlap="1" wp14:anchorId="68A54B03" wp14:editId="781B1814">
                <wp:simplePos x="0" y="0"/>
                <wp:positionH relativeFrom="margin">
                  <wp:align>right</wp:align>
                </wp:positionH>
                <wp:positionV relativeFrom="paragraph">
                  <wp:posOffset>5367793</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31BD2189" w:rsidR="00F254BB" w:rsidRPr="00A67778" w:rsidRDefault="00F254BB" w:rsidP="00BC73AA">
                            <w:pPr>
                              <w:pStyle w:val="Lgende"/>
                            </w:pPr>
                            <w:r>
                              <w:t xml:space="preserve">Figure </w:t>
                            </w:r>
                            <w:fldSimple w:instr=" SEQ Figure \* ARABIC ">
                              <w:r>
                                <w:rPr>
                                  <w:noProof/>
                                </w:rPr>
                                <w:t>21</w:t>
                              </w:r>
                            </w:fldSimple>
                            <w:r>
                              <w:t xml:space="preserve"> Script Stripe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68" type="#_x0000_t202" style="position:absolute;left:0;text-align:left;margin-left:402.4pt;margin-top:422.65pt;width:453.6pt;height:.05pt;z-index:2517473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" stroked="f">
                <v:textbox style="mso-fit-shape-to-text:t" inset="0,0,0,0">
                  <w:txbxContent>
                    <w:p w14:paraId="0B6816F4" w14:textId="31BD2189" w:rsidR="00F254BB" w:rsidRPr="00A67778" w:rsidRDefault="00F254BB" w:rsidP="00BC73AA">
                      <w:pPr>
                        <w:pStyle w:val="Lgende"/>
                      </w:pPr>
                      <w:r>
                        <w:t xml:space="preserve">Figure </w:t>
                      </w:r>
                      <w:fldSimple w:instr=" SEQ Figure \* ARABIC ">
                        <w:r>
                          <w:rPr>
                            <w:noProof/>
                          </w:rPr>
                          <w:t>21</w:t>
                        </w:r>
                      </w:fldSimple>
                      <w:r>
                        <w:t xml:space="preserve"> Script Stripe</w:t>
                      </w:r>
                    </w:p>
                  </w:txbxContent>
                </v:textbox>
                <w10:wrap type="square" anchorx="margin"/>
              </v:shape>
            </w:pict>
          </mc:Fallback>
        </mc:AlternateContent>
      </w:r>
      <w:r w:rsidR="000B416C" w:rsidRPr="00803C17">
        <w:rPr>
          <w:noProof/>
        </w:rPr>
        <w:drawing>
          <wp:anchor distT="0" distB="0" distL="114300" distR="114300" simplePos="0" relativeHeight="251700224" behindDoc="0" locked="0" layoutInCell="1" allowOverlap="1" wp14:anchorId="1D0A469C" wp14:editId="366474CC">
            <wp:simplePos x="0" y="0"/>
            <wp:positionH relativeFrom="margin">
              <wp:align>right</wp:align>
            </wp:positionH>
            <wp:positionV relativeFrom="paragraph">
              <wp:posOffset>138</wp:posOffset>
            </wp:positionV>
            <wp:extent cx="5760720" cy="5358765"/>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5358765"/>
                    </a:xfrm>
                    <a:prstGeom prst="rect">
                      <a:avLst/>
                    </a:prstGeom>
                  </pic:spPr>
                </pic:pic>
              </a:graphicData>
            </a:graphic>
          </wp:anchor>
        </w:drawing>
      </w:r>
      <w:r w:rsidR="00803C17">
        <w:t xml:space="preserve">Lorsque la </w:t>
      </w:r>
      <w:r w:rsidR="00D51D0B">
        <w:t>page</w:t>
      </w:r>
      <w:r w:rsidR="00803C17">
        <w:t xml:space="preserve"> du récapitulatif d</w:t>
      </w:r>
      <w:r>
        <w:t>e</w:t>
      </w:r>
      <w:r w:rsidR="00803C17">
        <w:t xml:space="preserve"> commande s’affiche, un bouton « payer » se trouve </w:t>
      </w:r>
      <w:r w:rsidR="00D51D0B">
        <w:t>en bas de la</w:t>
      </w:r>
      <w:r w:rsidR="00803C17">
        <w:t xml:space="preserve"> page. C’est ce bouton qui grâce au JavaScript que Stripe fournit, </w:t>
      </w:r>
      <w:r w:rsidR="00D51D0B">
        <w:t xml:space="preserve">cherche la méthode </w:t>
      </w:r>
      <w:r w:rsidR="00716FEE">
        <w:t xml:space="preserve">dont la route est </w:t>
      </w:r>
      <w:r w:rsidR="00D51D0B">
        <w:t>« /create-checkout-session/{{ reference }} »</w:t>
      </w:r>
      <w:r w:rsidR="00803C17">
        <w:t xml:space="preserve"> </w:t>
      </w:r>
      <w:r w:rsidR="00D51D0B">
        <w:t>qui se trouve dans</w:t>
      </w:r>
      <w:r w:rsidR="00803C17">
        <w:t xml:space="preserve"> mon </w:t>
      </w:r>
      <w:r w:rsidR="00D51D0B">
        <w:t>CheckoutController</w:t>
      </w:r>
      <w:r w:rsidR="00803C17">
        <w:t>.</w:t>
      </w:r>
      <w:r w:rsidR="00D51D0B">
        <w:t xml:space="preserve"> C’est à ce moment que l’on passe la référence de la commande à la méthode.</w:t>
      </w:r>
    </w:p>
    <w:p w14:paraId="069B9183" w14:textId="0E409DF1" w:rsidR="00D51D0B" w:rsidRDefault="00D51D0B" w:rsidP="00163F2D">
      <w:pPr>
        <w:ind w:left="708"/>
        <w:jc w:val="both"/>
      </w:pPr>
      <w:r>
        <w:t>// Expliquer le JS</w:t>
      </w:r>
    </w:p>
    <w:p w14:paraId="5FF7E9D6" w14:textId="3448543A" w:rsidR="00185F03" w:rsidRDefault="00716FEE" w:rsidP="00163F2D">
      <w:pPr>
        <w:ind w:left="708"/>
        <w:jc w:val="both"/>
      </w:pPr>
      <w:r>
        <w:t>La méthode payment() (</w:t>
      </w:r>
      <w:r w:rsidRPr="00076D86">
        <w:rPr>
          <w:i/>
          <w:iCs/>
        </w:rPr>
        <w:t>Figure</w:t>
      </w:r>
      <w:r w:rsidR="00076D86" w:rsidRPr="00076D86">
        <w:rPr>
          <w:i/>
          <w:iCs/>
        </w:rPr>
        <w:t xml:space="preserve"> 22</w:t>
      </w:r>
      <w:r w:rsidRPr="00076D86">
        <w:rPr>
          <w:i/>
          <w:iCs/>
        </w:rPr>
        <w:t xml:space="preserve"> </w:t>
      </w:r>
      <w:r w:rsidR="00076D86">
        <w:rPr>
          <w:i/>
          <w:iCs/>
        </w:rPr>
        <w:t>page suivante ou ci-dessous</w:t>
      </w:r>
      <w:r>
        <w:t>) permet notamment de configurer la page de paiement de Stripe. Dans un premier temps on récupère la commande avec la référence de la commande qui est passée par la route. On définit chaque ligne de produit avec ‘price_data’ qui appartient à Stripe. Ensuite on définit la session de Stripe avec le type de méthode de paiement, les lignes de produit, le mode de paiement et enfin les pages de succès et d’annulation où seront renvoyé les utilisateurs à la suite de leur paiement. Pour terminer, on stock l’identifiant de la session de Stripe en base donnée dans l’entité Order.</w:t>
      </w:r>
      <w:r w:rsidR="00076D86">
        <w:t xml:space="preserve"> Cet identifiant passera dans l’URL de succès ou d’annulation à la suite du paiement. Cette méthode retourne l’identifiant de session de Stripe ?encodé ? en Json.</w:t>
      </w:r>
    </w:p>
    <w:p w14:paraId="5DA82E4C" w14:textId="31B7A4CF" w:rsidR="00185F03" w:rsidRDefault="00076D86" w:rsidP="00163F2D">
      <w:pPr>
        <w:ind w:left="708"/>
        <w:jc w:val="both"/>
      </w:pPr>
      <w:r>
        <w:rPr>
          <w:noProof/>
        </w:rPr>
        <w:lastRenderedPageBreak/>
        <mc:AlternateContent>
          <mc:Choice Requires="wps">
            <w:drawing>
              <wp:anchor distT="0" distB="0" distL="114300" distR="114300" simplePos="0" relativeHeight="251750400" behindDoc="0" locked="0" layoutInCell="1" allowOverlap="1" wp14:anchorId="07AA22D3" wp14:editId="1958B93A">
                <wp:simplePos x="0" y="0"/>
                <wp:positionH relativeFrom="column">
                  <wp:posOffset>0</wp:posOffset>
                </wp:positionH>
                <wp:positionV relativeFrom="paragraph">
                  <wp:posOffset>6738620</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006AAD47" w:rsidR="00F254BB" w:rsidRPr="00C50D2A" w:rsidRDefault="00F254BB" w:rsidP="00076D86">
                            <w:pPr>
                              <w:pStyle w:val="Lgende"/>
                            </w:pPr>
                            <w:r>
                              <w:t xml:space="preserve">Figure </w:t>
                            </w:r>
                            <w:fldSimple w:instr=" SEQ Figure \* ARABIC ">
                              <w:r>
                                <w:rPr>
                                  <w:noProof/>
                                </w:rPr>
                                <w:t>22</w:t>
                              </w:r>
                            </w:fldSimple>
                            <w:r>
                              <w:t xml:space="preserve"> Fonction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69" type="#_x0000_t202" style="position:absolute;left:0;text-align:left;margin-left:0;margin-top:530.6pt;width:453.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" stroked="f">
                <v:textbox style="mso-fit-shape-to-text:t" inset="0,0,0,0">
                  <w:txbxContent>
                    <w:p w14:paraId="52DFF95F" w14:textId="006AAD47" w:rsidR="00F254BB" w:rsidRPr="00C50D2A" w:rsidRDefault="00F254BB" w:rsidP="00076D86">
                      <w:pPr>
                        <w:pStyle w:val="Lgende"/>
                      </w:pPr>
                      <w:r>
                        <w:t xml:space="preserve">Figure </w:t>
                      </w:r>
                      <w:fldSimple w:instr=" SEQ Figure \* ARABIC ">
                        <w:r>
                          <w:rPr>
                            <w:noProof/>
                          </w:rPr>
                          <w:t>22</w:t>
                        </w:r>
                      </w:fldSimple>
                      <w:r>
                        <w:t xml:space="preserve"> Fonction payment()</w:t>
                      </w:r>
                    </w:p>
                  </w:txbxContent>
                </v:textbox>
                <w10:wrap type="square"/>
              </v:shape>
            </w:pict>
          </mc:Fallback>
        </mc:AlternateContent>
      </w:r>
      <w:r w:rsidRPr="00185F03">
        <w:rPr>
          <w:noProof/>
        </w:rPr>
        <w:drawing>
          <wp:anchor distT="0" distB="0" distL="114300" distR="114300" simplePos="0" relativeHeight="251748352" behindDoc="0" locked="0" layoutInCell="1" allowOverlap="1" wp14:anchorId="59686449" wp14:editId="68D52815">
            <wp:simplePos x="0" y="0"/>
            <wp:positionH relativeFrom="margin">
              <wp:align>right</wp:align>
            </wp:positionH>
            <wp:positionV relativeFrom="paragraph">
              <wp:posOffset>277</wp:posOffset>
            </wp:positionV>
            <wp:extent cx="5760720" cy="6681470"/>
            <wp:effectExtent l="0" t="0" r="0" b="508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6681470"/>
                    </a:xfrm>
                    <a:prstGeom prst="rect">
                      <a:avLst/>
                    </a:prstGeom>
                  </pic:spPr>
                </pic:pic>
              </a:graphicData>
            </a:graphic>
          </wp:anchor>
        </w:drawing>
      </w:r>
      <w:r w:rsidR="00A732B7">
        <w:t xml:space="preserve">Dans le cas d’un paiement effectué avec succès, Stripe renvoie sur l’URL définit plus tôt. Cette route contenant l’identifiant de session de </w:t>
      </w:r>
      <w:r w:rsidR="00052E63">
        <w:t>S</w:t>
      </w:r>
      <w:r w:rsidR="00A732B7">
        <w:t>tripe renvoie à la méthode success() (</w:t>
      </w:r>
      <w:r w:rsidR="00A732B7">
        <w:rPr>
          <w:i/>
          <w:iCs/>
        </w:rPr>
        <w:t xml:space="preserve">Figure </w:t>
      </w:r>
      <w:r w:rsidR="009410E1">
        <w:rPr>
          <w:i/>
          <w:iCs/>
        </w:rPr>
        <w:t xml:space="preserve">24 </w:t>
      </w:r>
      <w:r w:rsidR="00A732B7">
        <w:rPr>
          <w:i/>
          <w:iCs/>
        </w:rPr>
        <w:t>ci-dessous</w:t>
      </w:r>
      <w:r w:rsidR="00A732B7">
        <w:t xml:space="preserve">). Dans cette méthode, </w:t>
      </w:r>
      <w:r w:rsidR="00052E63">
        <w:t>on récupère les informations de la commande, grâce à l’identifiant de session de Stripe. On vérifie que l’utilisateur authentifié correspond à l’utilisateur de la commande, sinon on le redirige vers la page des produits. Dans un premier temps, on récupère la facture stockée en session, et on la désérialise en objet Facture. Ensuite on hydrate la facture avec la commande et inversement puis on persist les deux et on flush pour stocker en base de données.</w:t>
      </w:r>
    </w:p>
    <w:p w14:paraId="318F91DF" w14:textId="7F4C40C5" w:rsidR="00052E63" w:rsidRDefault="00052E63" w:rsidP="00163F2D">
      <w:pPr>
        <w:ind w:left="708"/>
        <w:jc w:val="both"/>
      </w:pPr>
      <w:r>
        <w:t>On récupère le total de la commande et la quantité total de produit dans la commande.</w:t>
      </w:r>
    </w:p>
    <w:p w14:paraId="2B5DB2D0" w14:textId="4E37B7A7" w:rsidR="00052E63" w:rsidRDefault="009410E1" w:rsidP="00163F2D">
      <w:pPr>
        <w:ind w:left="708"/>
        <w:jc w:val="both"/>
      </w:pPr>
      <w:r>
        <w:rPr>
          <w:noProof/>
        </w:rPr>
        <w:lastRenderedPageBreak/>
        <mc:AlternateContent>
          <mc:Choice Requires="wps">
            <w:drawing>
              <wp:anchor distT="0" distB="0" distL="114300" distR="114300" simplePos="0" relativeHeight="251753472" behindDoc="0" locked="0" layoutInCell="1" allowOverlap="1" wp14:anchorId="4A8D5DE8" wp14:editId="12E83DA4">
                <wp:simplePos x="0" y="0"/>
                <wp:positionH relativeFrom="column">
                  <wp:posOffset>0</wp:posOffset>
                </wp:positionH>
                <wp:positionV relativeFrom="paragraph">
                  <wp:posOffset>5925820</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4BC18B6B" w:rsidR="00F254BB" w:rsidRPr="00253D7F" w:rsidRDefault="00F254BB" w:rsidP="009410E1">
                            <w:pPr>
                              <w:pStyle w:val="Lgende"/>
                            </w:pPr>
                            <w:r>
                              <w:t xml:space="preserve">Figure </w:t>
                            </w:r>
                            <w:fldSimple w:instr=" SEQ Figure \* ARABIC ">
                              <w:r>
                                <w:rPr>
                                  <w:noProof/>
                                </w:rPr>
                                <w:t>23</w:t>
                              </w:r>
                            </w:fldSimple>
                            <w:r>
                              <w:t xml:space="preserve"> Fonction 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0" type="#_x0000_t202" style="position:absolute;left:0;text-align:left;margin-left:0;margin-top:466.6pt;width:453.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Vw5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" stroked="f">
                <v:textbox style="mso-fit-shape-to-text:t" inset="0,0,0,0">
                  <w:txbxContent>
                    <w:p w14:paraId="2C3D016D" w14:textId="4BC18B6B" w:rsidR="00F254BB" w:rsidRPr="00253D7F" w:rsidRDefault="00F254BB" w:rsidP="009410E1">
                      <w:pPr>
                        <w:pStyle w:val="Lgende"/>
                      </w:pPr>
                      <w:r>
                        <w:t xml:space="preserve">Figure </w:t>
                      </w:r>
                      <w:fldSimple w:instr=" SEQ Figure \* ARABIC ">
                        <w:r>
                          <w:rPr>
                            <w:noProof/>
                          </w:rPr>
                          <w:t>23</w:t>
                        </w:r>
                      </w:fldSimple>
                      <w:r>
                        <w:t xml:space="preserve"> Fonction success()</w:t>
                      </w:r>
                    </w:p>
                  </w:txbxContent>
                </v:textbox>
                <w10:wrap type="square"/>
              </v:shape>
            </w:pict>
          </mc:Fallback>
        </mc:AlternateContent>
      </w:r>
      <w:r w:rsidRPr="009410E1">
        <w:rPr>
          <w:noProof/>
        </w:rPr>
        <w:drawing>
          <wp:anchor distT="0" distB="0" distL="114300" distR="114300" simplePos="0" relativeHeight="251751424" behindDoc="0" locked="0" layoutInCell="1" allowOverlap="1" wp14:anchorId="43ED03B0" wp14:editId="6BB20061">
            <wp:simplePos x="0" y="0"/>
            <wp:positionH relativeFrom="margin">
              <wp:align>right</wp:align>
            </wp:positionH>
            <wp:positionV relativeFrom="paragraph">
              <wp:posOffset>0</wp:posOffset>
            </wp:positionV>
            <wp:extent cx="5760720" cy="5868670"/>
            <wp:effectExtent l="0" t="0" r="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5868670"/>
                    </a:xfrm>
                    <a:prstGeom prst="rect">
                      <a:avLst/>
                    </a:prstGeom>
                  </pic:spPr>
                </pic:pic>
              </a:graphicData>
            </a:graphic>
          </wp:anchor>
        </w:drawing>
      </w:r>
      <w:r w:rsidR="00052E63">
        <w:t>Dans un second temps, on vérifie que le statut de la commande correspond à « en attente de paiement », si c’est le cas on le modifie en le passant à 1 qui correspond à « payée », cette valeur est stockée en base de données.</w:t>
      </w:r>
    </w:p>
    <w:p w14:paraId="4F38E647" w14:textId="7A6CDED0" w:rsidR="00052E63" w:rsidRDefault="00052E63" w:rsidP="00163F2D">
      <w:pPr>
        <w:ind w:left="708"/>
        <w:jc w:val="both"/>
      </w:pPr>
      <w:r>
        <w:t>Ensuite, on retire des stock la quantité de produit qui a été vendu, c'est-à-dire que pour chaque ligne de produit de la commande, on récupère le produit et sa quantité, et on soustrait le stock du produit à la quantité du produit, on réhydrate la nouvelle valeur en base de données.</w:t>
      </w:r>
    </w:p>
    <w:p w14:paraId="28D03652" w14:textId="16469080" w:rsidR="00052E63" w:rsidRDefault="00052E63" w:rsidP="00163F2D">
      <w:pPr>
        <w:ind w:left="708"/>
        <w:jc w:val="both"/>
      </w:pPr>
      <w:r>
        <w:t>Pour finir, on récupère le panier et on le vide. Puis on renvoie la vue qui contient le récapitulatif de la commande avec les données suivantes : commande, total et quantité total de produit.</w:t>
      </w:r>
    </w:p>
    <w:p w14:paraId="48B93AE3" w14:textId="4EB94867" w:rsidR="006F0342" w:rsidRDefault="00052E63" w:rsidP="0009791F">
      <w:pPr>
        <w:ind w:left="705"/>
        <w:jc w:val="both"/>
      </w:pPr>
      <w:r>
        <w:t xml:space="preserve">Cette page contiendra en autre un bouton « télécharger la facture », qui permettra à l’utilisateur de télécharger sa facture s’il le souhaite. Si toutefois il oubli, </w:t>
      </w:r>
      <w:r w:rsidR="0009791F">
        <w:t>il pourra à nouveau y accéder dans son profil.</w:t>
      </w:r>
      <w:r w:rsidR="006F0342">
        <w:rPr>
          <w:noProof/>
        </w:rPr>
        <w:br w:type="page"/>
      </w:r>
    </w:p>
    <w:p w14:paraId="0A54D422" w14:textId="60BBF0AB" w:rsidR="003824B9" w:rsidRDefault="00780E35" w:rsidP="00D43609">
      <w:pPr>
        <w:pStyle w:val="Titre1"/>
        <w:numPr>
          <w:ilvl w:val="0"/>
          <w:numId w:val="17"/>
        </w:numPr>
      </w:pPr>
      <w:bookmarkStart w:id="28" w:name="_Toc61533682"/>
      <w:r>
        <w:lastRenderedPageBreak/>
        <w:t xml:space="preserve">Traduction d’un </w:t>
      </w:r>
      <w:r w:rsidR="003824B9">
        <w:t>Extrait Anglophone</w:t>
      </w:r>
      <w:bookmarkEnd w:id="28"/>
    </w:p>
    <w:p w14:paraId="578C86D3" w14:textId="3674B3FF" w:rsidR="00C12900" w:rsidRPr="00C12900" w:rsidRDefault="00C12900" w:rsidP="00C12900">
      <w:pPr>
        <w:ind w:left="708"/>
        <w:rPr>
          <w:sz w:val="18"/>
          <w:szCs w:val="18"/>
        </w:rPr>
      </w:pPr>
      <w:r w:rsidRPr="00C12900">
        <w:rPr>
          <w:sz w:val="18"/>
          <w:szCs w:val="18"/>
        </w:rPr>
        <w:t>Stripe/Documentation/checkout/integration-builder -- https://stripe.com/docs/checkout/integration-builder</w:t>
      </w:r>
    </w:p>
    <w:p w14:paraId="250CC83C" w14:textId="362A0E30" w:rsidR="00780E35" w:rsidRDefault="00C12900" w:rsidP="005320C7">
      <w:pPr>
        <w:spacing w:after="120"/>
        <w:ind w:left="708"/>
      </w:pPr>
      <w:r>
        <w:t>Accept a payment</w:t>
      </w:r>
    </w:p>
    <w:p w14:paraId="22136278" w14:textId="77777777" w:rsidR="00C12900" w:rsidRPr="00C12900" w:rsidRDefault="00C12900" w:rsidP="005320C7">
      <w:pPr>
        <w:spacing w:after="120"/>
        <w:ind w:left="708"/>
        <w:rPr>
          <w:lang w:val="en-US"/>
        </w:rPr>
      </w:pPr>
      <w:r w:rsidRPr="00C12900">
        <w:rPr>
          <w:lang w:val="en-US"/>
        </w:rPr>
        <w:t>Set up the server</w:t>
      </w:r>
    </w:p>
    <w:p w14:paraId="5CB55C53" w14:textId="77777777" w:rsidR="00C12900" w:rsidRPr="00C12900" w:rsidRDefault="00C12900" w:rsidP="005320C7">
      <w:pPr>
        <w:spacing w:after="120"/>
        <w:ind w:left="708"/>
        <w:rPr>
          <w:lang w:val="en-US"/>
        </w:rPr>
      </w:pPr>
      <w:r w:rsidRPr="00C12900">
        <w:rPr>
          <w:lang w:val="en-US"/>
        </w:rPr>
        <w:t>Install the Stripe PHP library</w:t>
      </w:r>
    </w:p>
    <w:p w14:paraId="066F0508" w14:textId="5D21BEFA" w:rsidR="00C12900" w:rsidRDefault="00C12900" w:rsidP="005320C7">
      <w:pPr>
        <w:spacing w:after="120"/>
        <w:ind w:left="708"/>
        <w:jc w:val="both"/>
        <w:rPr>
          <w:lang w:val="en-US"/>
        </w:rPr>
      </w:pPr>
      <w:r w:rsidRPr="00C12900">
        <w:rPr>
          <w:lang w:val="en-US"/>
        </w:rPr>
        <w:t>Install the library with composer and initialize with your secret API key. Alternatively, if you are starting from scratch and need a composer.json file, download the files using the Download link in the code editor.</w:t>
      </w:r>
    </w:p>
    <w:p w14:paraId="06483C30" w14:textId="77777777" w:rsidR="00C12900" w:rsidRPr="007A125B" w:rsidRDefault="00C12900" w:rsidP="005320C7">
      <w:pPr>
        <w:spacing w:after="120"/>
        <w:ind w:left="708"/>
        <w:jc w:val="center"/>
        <w:rPr>
          <w:lang w:val="en-US"/>
        </w:rPr>
      </w:pPr>
      <w:r w:rsidRPr="007A125B">
        <w:rPr>
          <w:lang w:val="en-US"/>
        </w:rPr>
        <w:t>Install the library:</w:t>
      </w:r>
    </w:p>
    <w:p w14:paraId="72A86AE3" w14:textId="683E183F" w:rsidR="00C12900" w:rsidRPr="007A125B" w:rsidRDefault="00C12900" w:rsidP="005320C7">
      <w:pPr>
        <w:spacing w:after="120"/>
        <w:ind w:left="708"/>
        <w:jc w:val="center"/>
        <w:rPr>
          <w:lang w:val="en-US"/>
        </w:rPr>
      </w:pPr>
      <w:r w:rsidRPr="007A125B">
        <w:rPr>
          <w:lang w:val="en-US"/>
        </w:rPr>
        <w:t>composer require stripe/stripe-php</w:t>
      </w:r>
    </w:p>
    <w:p w14:paraId="456F740C" w14:textId="77777777"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la bibliothèque PHP de Stripe</w:t>
      </w:r>
    </w:p>
    <w:p w14:paraId="31351FB9" w14:textId="1B16D0A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la bibliothèque avec composer et initialisez là avec votre clé API privée. Sinon, si vous utilisez scratch et avez besoin d’un fichier composer.json, téléchargez les documents avec le lien de téléchargement dans l’éditeur de code.</w:t>
      </w:r>
    </w:p>
    <w:p w14:paraId="6F56286A" w14:textId="77777777" w:rsidR="00C12900" w:rsidRPr="00C12900" w:rsidRDefault="00C12900" w:rsidP="005320C7">
      <w:pPr>
        <w:spacing w:after="120"/>
        <w:ind w:left="708"/>
        <w:jc w:val="both"/>
        <w:rPr>
          <w:lang w:val="en-US"/>
        </w:rPr>
      </w:pPr>
      <w:r w:rsidRPr="00C12900">
        <w:rPr>
          <w:lang w:val="en-US"/>
        </w:rPr>
        <w:t>Create a Checkout Session</w:t>
      </w:r>
    </w:p>
    <w:p w14:paraId="23281727" w14:textId="0D3C3C03" w:rsidR="00C12900" w:rsidRDefault="00C12900" w:rsidP="005320C7">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Ajoutez une route sur votre serveur qui crée une session de paiement. Une session de paiement contrôle ce que votre client voit sur la page de paiement hébergée par Stripe,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5320C7">
      <w:pPr>
        <w:spacing w:after="120"/>
        <w:ind w:left="708"/>
        <w:jc w:val="both"/>
        <w:rPr>
          <w:lang w:val="en-US"/>
        </w:rPr>
      </w:pPr>
      <w:r w:rsidRPr="00C12900">
        <w:rPr>
          <w:lang w:val="en-US"/>
        </w:rPr>
        <w:t>Specify payment methods</w:t>
      </w:r>
    </w:p>
    <w:p w14:paraId="63751BA2" w14:textId="2F38C68C" w:rsidR="00C12900" w:rsidRDefault="00C12900" w:rsidP="005320C7">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Stripe supporte plusieurs méthodes de paiement en plus de celle par carte bancaire. Si de multiples méthodes de paiement peu utilisées, le paiement avec Stripe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comme une méthode de paiement, Apple Pay et Google Pay sont affichés dans la vérification de Stripe lorsque cela est possible.</w:t>
      </w:r>
    </w:p>
    <w:p w14:paraId="7D2D6F3F" w14:textId="77777777" w:rsidR="00C12900" w:rsidRPr="00C12900" w:rsidRDefault="00C12900" w:rsidP="005320C7">
      <w:pPr>
        <w:spacing w:after="120"/>
        <w:ind w:left="708"/>
        <w:jc w:val="both"/>
        <w:rPr>
          <w:lang w:val="en-US"/>
        </w:rPr>
      </w:pPr>
      <w:r w:rsidRPr="00C12900">
        <w:rPr>
          <w:lang w:val="en-US"/>
        </w:rPr>
        <w:t>Define the line items</w:t>
      </w:r>
    </w:p>
    <w:p w14:paraId="2647BA6C" w14:textId="66D333A8" w:rsidR="00C12900" w:rsidRDefault="00C12900" w:rsidP="005320C7">
      <w:pPr>
        <w:spacing w:after="120"/>
        <w:ind w:left="708"/>
        <w:jc w:val="both"/>
        <w:rPr>
          <w:lang w:val="en-US"/>
        </w:rPr>
      </w:pPr>
      <w:r w:rsidRPr="00C12900">
        <w:rPr>
          <w:lang w:val="en-US"/>
        </w:rPr>
        <w:t>Always keep sensitive information about your product inventory, like price and availability, on your server to prevent customer manipulation from the client. Define product information when you create the Checkout Session with price_data or alternatively use pre-defined prices and pass their IDs.</w:t>
      </w:r>
    </w:p>
    <w:p w14:paraId="502B2638" w14:textId="51B41CB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Conserver toujours les informations sensibles sur vos produits, comme le prix et la disponibilité, sur votre serveur afin d’éviter que le client les manipule. Définissez les informations du produit quand vous créez la session de paiement avec price_data ou alors utilisez les prix prédéfinis et passez leurs ID.</w:t>
      </w:r>
    </w:p>
    <w:p w14:paraId="3B4CBD26" w14:textId="77777777" w:rsidR="00C12900" w:rsidRPr="00C12900" w:rsidRDefault="00C12900" w:rsidP="005320C7">
      <w:pPr>
        <w:spacing w:after="120"/>
        <w:ind w:left="708"/>
        <w:jc w:val="both"/>
        <w:rPr>
          <w:lang w:val="en-US"/>
        </w:rPr>
      </w:pPr>
      <w:r w:rsidRPr="00C12900">
        <w:rPr>
          <w:lang w:val="en-US"/>
        </w:rPr>
        <w:t>Choose the mode</w:t>
      </w:r>
    </w:p>
    <w:p w14:paraId="16EDD18C" w14:textId="6BBE974A" w:rsidR="00C12900" w:rsidRDefault="00C12900" w:rsidP="005320C7">
      <w:pPr>
        <w:spacing w:after="120"/>
        <w:ind w:left="708"/>
        <w:jc w:val="both"/>
        <w:rPr>
          <w:lang w:val="en-US"/>
        </w:rPr>
      </w:pPr>
      <w:r w:rsidRPr="00C12900">
        <w:rPr>
          <w:lang w:val="en-US"/>
        </w:rPr>
        <w:t>Checkout has three modes: payment, subscription, or setup. Use payment mode for one time purchases. Learn more about subscription and setup modes in the docs.</w:t>
      </w:r>
    </w:p>
    <w:p w14:paraId="239A97E9" w14:textId="31DA78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5320C7">
      <w:pPr>
        <w:spacing w:after="120"/>
        <w:ind w:left="708"/>
        <w:jc w:val="both"/>
        <w:rPr>
          <w:lang w:val="en-US"/>
        </w:rPr>
      </w:pPr>
      <w:r w:rsidRPr="00C12900">
        <w:rPr>
          <w:lang w:val="en-US"/>
        </w:rPr>
        <w:t>Supply the redirect URLs</w:t>
      </w:r>
    </w:p>
    <w:p w14:paraId="2074602E" w14:textId="5C29442A" w:rsidR="00C12900" w:rsidRDefault="00C12900" w:rsidP="005320C7">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pour les pages de confirmation et d’annulation –assurez-vous qu’elles sont publiques pour que Stripe puisse rediriger le client vers-elles. Vous pouvez également manipuler les deux états (confirmation et annulation) avec le même URL.</w:t>
      </w:r>
    </w:p>
    <w:p w14:paraId="12789DA1" w14:textId="77777777" w:rsidR="00C12900" w:rsidRPr="00C12900" w:rsidRDefault="00C12900" w:rsidP="005320C7">
      <w:pPr>
        <w:spacing w:after="120"/>
        <w:ind w:left="708"/>
        <w:jc w:val="both"/>
        <w:rPr>
          <w:lang w:val="en-US"/>
        </w:rPr>
      </w:pPr>
      <w:r w:rsidRPr="00C12900">
        <w:rPr>
          <w:lang w:val="en-US"/>
        </w:rPr>
        <w:t>Build your checkout</w:t>
      </w:r>
    </w:p>
    <w:p w14:paraId="3843F790" w14:textId="77777777" w:rsidR="00C12900" w:rsidRPr="00C12900" w:rsidRDefault="00C12900" w:rsidP="005320C7">
      <w:pPr>
        <w:spacing w:after="120"/>
        <w:ind w:left="708"/>
        <w:jc w:val="both"/>
        <w:rPr>
          <w:lang w:val="en-US"/>
        </w:rPr>
      </w:pPr>
      <w:r w:rsidRPr="00C12900">
        <w:rPr>
          <w:lang w:val="en-US"/>
        </w:rPr>
        <w:t>Add a success page</w:t>
      </w:r>
    </w:p>
    <w:p w14:paraId="2C13E430" w14:textId="59BDB905" w:rsidR="00C12900" w:rsidRDefault="00C12900" w:rsidP="005320C7">
      <w:pPr>
        <w:spacing w:after="120"/>
        <w:ind w:left="708"/>
        <w:jc w:val="both"/>
        <w:rPr>
          <w:lang w:val="en-US"/>
        </w:rPr>
      </w:pPr>
      <w:r w:rsidRPr="00C12900">
        <w:rPr>
          <w:lang w:val="en-US"/>
        </w:rPr>
        <w:t>Create a success page for the URL you provided as the Checkout Session success_url to display order confirmation messaging or order details to your customer. Stripe redirects to this page after the customer successfully completes the checkout.</w:t>
      </w:r>
    </w:p>
    <w:p w14:paraId="6A8B204C" w14:textId="0B4BB3E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page de confirmation pour l’URL que vous avez fourni en tant que session de paiement success_url pour afficher le message de confirmation de commande ou les détails de la commande à votre client. Stripe redirige vers cette page une fois que le client a terminé le paiement avec succès.</w:t>
      </w:r>
    </w:p>
    <w:p w14:paraId="5A7988F8" w14:textId="77777777" w:rsidR="00C12900" w:rsidRPr="00C12900" w:rsidRDefault="00C12900" w:rsidP="005320C7">
      <w:pPr>
        <w:spacing w:after="120"/>
        <w:ind w:left="708"/>
        <w:jc w:val="both"/>
        <w:rPr>
          <w:lang w:val="en-US"/>
        </w:rPr>
      </w:pPr>
      <w:r w:rsidRPr="00C12900">
        <w:rPr>
          <w:lang w:val="en-US"/>
        </w:rPr>
        <w:lastRenderedPageBreak/>
        <w:t>Add a canceled page</w:t>
      </w:r>
    </w:p>
    <w:p w14:paraId="1725B176" w14:textId="724052AB" w:rsidR="00C12900" w:rsidRDefault="00C12900" w:rsidP="005320C7">
      <w:pPr>
        <w:spacing w:after="120"/>
        <w:ind w:left="708"/>
        <w:jc w:val="both"/>
        <w:rPr>
          <w:lang w:val="en-US"/>
        </w:rPr>
      </w:pPr>
      <w:r w:rsidRPr="00C12900">
        <w:rPr>
          <w:lang w:val="en-US"/>
        </w:rPr>
        <w:t>Add another page for cancel_url. Stripe redirects to this page when the customer clicks the back button in Checkout.</w:t>
      </w:r>
    </w:p>
    <w:p w14:paraId="0E76476D" w14:textId="6CCE0424"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Ajoutez une autre page pour cancel_url. Stripe redirige sur cette page lorsque l’utilisateur clique sur le bouton retour sur la page de paiement.</w:t>
      </w:r>
    </w:p>
    <w:p w14:paraId="75D7CDE6" w14:textId="77777777" w:rsidR="00C12900" w:rsidRPr="00C12900" w:rsidRDefault="00C12900" w:rsidP="005320C7">
      <w:pPr>
        <w:spacing w:after="120"/>
        <w:ind w:left="708"/>
        <w:jc w:val="both"/>
        <w:rPr>
          <w:lang w:val="en-US"/>
        </w:rPr>
      </w:pPr>
      <w:r w:rsidRPr="00C12900">
        <w:rPr>
          <w:lang w:val="en-US"/>
        </w:rPr>
        <w:t>Add an order preview page</w:t>
      </w:r>
    </w:p>
    <w:p w14:paraId="6434FF43" w14:textId="690E7B2A" w:rsidR="00C12900" w:rsidRDefault="00C12900" w:rsidP="005320C7">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5320C7">
      <w:pPr>
        <w:spacing w:after="120"/>
        <w:ind w:left="708"/>
        <w:jc w:val="both"/>
        <w:rPr>
          <w:lang w:val="en-US"/>
        </w:rPr>
      </w:pPr>
      <w:r w:rsidRPr="00C12900">
        <w:rPr>
          <w:lang w:val="en-US"/>
        </w:rPr>
        <w:t>Load Stripe.js</w:t>
      </w:r>
    </w:p>
    <w:p w14:paraId="1AA7C127" w14:textId="5EDE207D" w:rsidR="00C12900" w:rsidRDefault="00C12900" w:rsidP="005320C7">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Le paiement avec Stripe repose sur stripe.js, la bibliothèque JavaScript de du fondement de Stripe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5320C7">
      <w:pPr>
        <w:spacing w:after="120"/>
        <w:ind w:left="708"/>
        <w:jc w:val="both"/>
        <w:rPr>
          <w:lang w:val="en-US"/>
        </w:rPr>
      </w:pPr>
      <w:r w:rsidRPr="00C12900">
        <w:rPr>
          <w:lang w:val="en-US"/>
        </w:rPr>
        <w:t>Add a checkout button</w:t>
      </w:r>
    </w:p>
    <w:p w14:paraId="61EB0187" w14:textId="456A0474" w:rsidR="00C12900" w:rsidRDefault="00C12900" w:rsidP="005320C7">
      <w:pPr>
        <w:spacing w:after="120"/>
        <w:ind w:left="708"/>
        <w:jc w:val="both"/>
        <w:rPr>
          <w:lang w:val="en-US"/>
        </w:rPr>
      </w:pPr>
      <w:r w:rsidRPr="00C12900">
        <w:rPr>
          <w:lang w:val="en-US"/>
        </w:rPr>
        <w:t>Add a button to your order preview page. When your customer clicks this button, they're redirected to the Stripe-hosted payment page.</w:t>
      </w:r>
    </w:p>
    <w:p w14:paraId="044BA7A9" w14:textId="22374E0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Ajoutez un bouton à votre page aperçu de commande. Lorsque votre client cliquera sur ce bouton, il sera redirigé vers la page de paiement hébergée par Stripe.</w:t>
      </w:r>
    </w:p>
    <w:p w14:paraId="03990CAB" w14:textId="77777777" w:rsidR="00C12900" w:rsidRPr="00C12900" w:rsidRDefault="00C12900" w:rsidP="005320C7">
      <w:pPr>
        <w:spacing w:after="120"/>
        <w:ind w:left="708"/>
        <w:jc w:val="both"/>
        <w:rPr>
          <w:lang w:val="en-US"/>
        </w:rPr>
      </w:pPr>
      <w:r w:rsidRPr="00C12900">
        <w:rPr>
          <w:lang w:val="en-US"/>
        </w:rPr>
        <w:t>Initialize Stripe.js</w:t>
      </w:r>
    </w:p>
    <w:p w14:paraId="2187B0A6" w14:textId="7C831693" w:rsidR="00C12900" w:rsidRDefault="00C12900" w:rsidP="005320C7">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5320C7">
      <w:pPr>
        <w:spacing w:after="120"/>
        <w:ind w:left="708"/>
        <w:jc w:val="both"/>
        <w:rPr>
          <w:lang w:val="en-US"/>
        </w:rPr>
      </w:pPr>
      <w:r w:rsidRPr="00C12900">
        <w:rPr>
          <w:lang w:val="en-US"/>
        </w:rPr>
        <w:t>Fetch a Checkout Session</w:t>
      </w:r>
    </w:p>
    <w:p w14:paraId="144A9481" w14:textId="34E41B86" w:rsidR="00C12900" w:rsidRDefault="00C12900" w:rsidP="005320C7">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5320C7">
      <w:pPr>
        <w:spacing w:after="120"/>
        <w:ind w:left="708"/>
        <w:jc w:val="both"/>
        <w:rPr>
          <w:lang w:val="en-US"/>
        </w:rPr>
      </w:pPr>
      <w:r w:rsidRPr="00C12900">
        <w:rPr>
          <w:lang w:val="en-US"/>
        </w:rPr>
        <w:t>Redirect to Checkout</w:t>
      </w:r>
    </w:p>
    <w:p w14:paraId="00E2D1D6" w14:textId="28513334" w:rsidR="00C12900" w:rsidRDefault="00C12900" w:rsidP="005320C7">
      <w:pPr>
        <w:spacing w:after="120"/>
        <w:ind w:left="708"/>
        <w:jc w:val="both"/>
        <w:rPr>
          <w:lang w:val="en-US"/>
        </w:rPr>
      </w:pPr>
      <w:r w:rsidRPr="00C12900">
        <w:rPr>
          <w:lang w:val="en-US"/>
        </w:rPr>
        <w:t>Call stripe.redirectToCheckout with the ID of the Checkout Session to redirect the customer to the Stripe Checkout page.</w:t>
      </w:r>
    </w:p>
    <w:p w14:paraId="656FACCD" w14:textId="547A9A04"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Appelez stripe.redirectToCheckout avec l’ID de la session de paiement pour rediriger le client vers la page de paiement de Stripe.</w:t>
      </w:r>
    </w:p>
    <w:p w14:paraId="6F1C9229" w14:textId="3803A987" w:rsidR="003824B9" w:rsidRPr="000B1E33" w:rsidRDefault="003824B9" w:rsidP="003824B9">
      <w:pPr>
        <w:rPr>
          <w:sz w:val="28"/>
          <w:szCs w:val="28"/>
        </w:rPr>
      </w:pPr>
      <w:r w:rsidRPr="000B1E33">
        <w:rPr>
          <w:sz w:val="28"/>
          <w:szCs w:val="28"/>
        </w:rPr>
        <w:br w:type="page"/>
      </w:r>
    </w:p>
    <w:p w14:paraId="29B6D3D1" w14:textId="4768EA70" w:rsidR="0097578C" w:rsidRDefault="003824B9" w:rsidP="0097578C">
      <w:pPr>
        <w:pStyle w:val="Titre1"/>
        <w:numPr>
          <w:ilvl w:val="0"/>
          <w:numId w:val="17"/>
        </w:numPr>
      </w:pPr>
      <w:bookmarkStart w:id="29" w:name="_Toc61533683"/>
      <w:r>
        <w:lastRenderedPageBreak/>
        <w:t>Axe</w:t>
      </w:r>
      <w:r w:rsidR="00D16241">
        <w:t>s</w:t>
      </w:r>
      <w:r>
        <w:t xml:space="preserve"> d’amélioration</w:t>
      </w:r>
      <w:r w:rsidR="00D16241">
        <w:t>s</w:t>
      </w:r>
      <w:bookmarkEnd w:id="29"/>
    </w:p>
    <w:p w14:paraId="1EF692C5" w14:textId="74695F5D" w:rsidR="0097578C" w:rsidRDefault="0097578C" w:rsidP="0097578C"/>
    <w:p w14:paraId="097C5DC9" w14:textId="07647157" w:rsidR="0097578C" w:rsidRDefault="0097578C" w:rsidP="0097578C">
      <w:pPr>
        <w:pStyle w:val="Paragraphedeliste"/>
        <w:numPr>
          <w:ilvl w:val="0"/>
          <w:numId w:val="2"/>
        </w:numPr>
      </w:pPr>
      <w:r>
        <w:t>Mettre en place un système de mailer</w:t>
      </w:r>
      <w:r w:rsidR="00457E6F">
        <w:t xml:space="preserve"> </w:t>
      </w:r>
      <w:r w:rsidR="005F24F7">
        <w:t>avec le mailer de Symfony, afin de vérifier l’inscription et la connexion, d’envoyer la facture par mail, de mettre en place un système de newsletter et/ou prévenir lorsqu’un produit est à nouveau disponible.</w:t>
      </w:r>
    </w:p>
    <w:p w14:paraId="335CD4CC" w14:textId="3993AB75" w:rsidR="005F24F7" w:rsidRDefault="005F24F7" w:rsidP="0097578C">
      <w:pPr>
        <w:pStyle w:val="Paragraphedeliste"/>
        <w:numPr>
          <w:ilvl w:val="0"/>
          <w:numId w:val="2"/>
        </w:numPr>
      </w:pPr>
      <w:r>
        <w:t>Mettre en place un formulaire de contact</w:t>
      </w:r>
    </w:p>
    <w:p w14:paraId="71256F0F" w14:textId="0EC3D02A" w:rsidR="005F24F7" w:rsidRDefault="005F24F7" w:rsidP="0097578C">
      <w:pPr>
        <w:pStyle w:val="Paragraphedeliste"/>
        <w:numPr>
          <w:ilvl w:val="0"/>
          <w:numId w:val="2"/>
        </w:numPr>
      </w:pPr>
      <w:r>
        <w:t>Mettre en place du ajax sur le filtre et sur le panier, afin que ces actions soit plus fluide pour l’utilisateur</w:t>
      </w:r>
    </w:p>
    <w:p w14:paraId="0915A0CC" w14:textId="1AAFFAB8" w:rsidR="00B608CE" w:rsidRDefault="00B608CE" w:rsidP="0097578C">
      <w:pPr>
        <w:pStyle w:val="Paragraphedeliste"/>
        <w:numPr>
          <w:ilvl w:val="0"/>
          <w:numId w:val="2"/>
        </w:numPr>
      </w:pPr>
      <w:r>
        <w:t>Mettre en place un fil d’ariane afin de pouvoir revenir en arrière, notamment sur les pages du panier au paiement.</w:t>
      </w:r>
    </w:p>
    <w:p w14:paraId="6CEA2AD8" w14:textId="10731C0A" w:rsidR="005F24F7" w:rsidRDefault="005F24F7" w:rsidP="0097578C">
      <w:pPr>
        <w:pStyle w:val="Paragraphedeliste"/>
        <w:numPr>
          <w:ilvl w:val="0"/>
          <w:numId w:val="2"/>
        </w:numPr>
      </w:pPr>
      <w:r>
        <w:t>Mettre en place des modales de confirmation, lorsque l’utilisateur est amené à supprimer son compte, son adresses ou un produit dans le panier.</w:t>
      </w:r>
    </w:p>
    <w:p w14:paraId="2B075CCA" w14:textId="57EA6A6E" w:rsidR="005F24F7" w:rsidRDefault="005F24F7" w:rsidP="0097578C">
      <w:pPr>
        <w:pStyle w:val="Paragraphedeliste"/>
        <w:numPr>
          <w:ilvl w:val="0"/>
          <w:numId w:val="2"/>
        </w:numPr>
      </w:pPr>
      <w:r>
        <w:t>Optimisation du code et du design afin que celui soit optimal pour l’utilisateur</w:t>
      </w:r>
    </w:p>
    <w:p w14:paraId="5701F46C" w14:textId="176CC1B7" w:rsidR="005F24F7" w:rsidRDefault="005F24F7" w:rsidP="0097578C">
      <w:pPr>
        <w:pStyle w:val="Paragraphedeliste"/>
        <w:numPr>
          <w:ilvl w:val="0"/>
          <w:numId w:val="2"/>
        </w:numPr>
      </w:pPr>
      <w:r>
        <w:t>Une version en anglais du site</w:t>
      </w:r>
    </w:p>
    <w:p w14:paraId="42503B28" w14:textId="50C43D1F" w:rsidR="00466BEF" w:rsidRDefault="00466BEF" w:rsidP="0097578C">
      <w:pPr>
        <w:pStyle w:val="Paragraphedeliste"/>
        <w:numPr>
          <w:ilvl w:val="0"/>
          <w:numId w:val="2"/>
        </w:numPr>
      </w:pPr>
      <w:r>
        <w:t>Mettre en place un système de disposition des produits, en ligne ou en colonne</w:t>
      </w:r>
    </w:p>
    <w:p w14:paraId="0640836D" w14:textId="6D8CC766" w:rsidR="005F24F7" w:rsidRDefault="00466BEF" w:rsidP="00466BEF">
      <w:pPr>
        <w:pStyle w:val="Paragraphedeliste"/>
        <w:numPr>
          <w:ilvl w:val="0"/>
          <w:numId w:val="2"/>
        </w:numPr>
      </w:pPr>
      <w:r>
        <w:t>Ne pas afficher les boutons qui ne permettent pas d’effectuer l’action par l’utilisateur : les boutons supprimer et modifier d’un produit qui appartient déjà à une commande n’est pas possible.</w:t>
      </w:r>
    </w:p>
    <w:p w14:paraId="4CCA8233" w14:textId="7E09242F" w:rsidR="00466BEF" w:rsidRDefault="00466BEF" w:rsidP="00466BEF">
      <w:pPr>
        <w:pStyle w:val="Paragraphedeliste"/>
        <w:numPr>
          <w:ilvl w:val="0"/>
          <w:numId w:val="2"/>
        </w:numPr>
      </w:pPr>
      <w:r>
        <w:t>Mettre en place le système de Drag &amp; Drop afin que l’administrateur puisse ajouter des photos aux nouveaux produits.</w:t>
      </w:r>
    </w:p>
    <w:p w14:paraId="3FBE14B6" w14:textId="1359B87D" w:rsidR="00466BEF" w:rsidRDefault="00466BEF" w:rsidP="00466BEF">
      <w:pPr>
        <w:pStyle w:val="Paragraphedeliste"/>
        <w:numPr>
          <w:ilvl w:val="0"/>
          <w:numId w:val="2"/>
        </w:numPr>
      </w:pPr>
      <w:r>
        <w:t>Anonymiser les données</w:t>
      </w:r>
    </w:p>
    <w:p w14:paraId="26DD9247" w14:textId="11053489" w:rsidR="00457E6F" w:rsidRDefault="00457E6F" w:rsidP="0097578C">
      <w:pPr>
        <w:pStyle w:val="Paragraphedeliste"/>
        <w:numPr>
          <w:ilvl w:val="0"/>
          <w:numId w:val="2"/>
        </w:numPr>
      </w:pPr>
      <w:r>
        <w:t xml:space="preserve">Voir pour l’adresse de l’utilisateur s’il peut la supprimer </w:t>
      </w:r>
      <w:r w:rsidR="00A409B9">
        <w:t>avec la commande. ? ou l’anonymisé</w:t>
      </w:r>
    </w:p>
    <w:p w14:paraId="0FBD1DC0" w14:textId="15509A10" w:rsidR="00D14BC5" w:rsidRDefault="00D14BC5" w:rsidP="0097578C">
      <w:pPr>
        <w:pStyle w:val="Paragraphedeliste"/>
        <w:numPr>
          <w:ilvl w:val="0"/>
          <w:numId w:val="2"/>
        </w:numPr>
      </w:pPr>
      <w:r>
        <w:t>Choisir et modifier la quantité de produit dans le panier</w:t>
      </w:r>
    </w:p>
    <w:p w14:paraId="6C4A0C44" w14:textId="74075D5D" w:rsidR="00457E6F" w:rsidRDefault="00457E6F" w:rsidP="00466BEF">
      <w:pPr>
        <w:pStyle w:val="Paragraphedeliste"/>
        <w:ind w:left="1080"/>
      </w:pPr>
    </w:p>
    <w:p w14:paraId="59959D56" w14:textId="77777777" w:rsidR="00466BEF" w:rsidRDefault="00466BEF" w:rsidP="00466BEF">
      <w:pPr>
        <w:pStyle w:val="Paragraphedeliste"/>
        <w:ind w:left="1080"/>
      </w:pPr>
    </w:p>
    <w:p w14:paraId="69E9B8D9" w14:textId="3F80A909" w:rsidR="00780E35" w:rsidRPr="00780E35" w:rsidRDefault="00780E35" w:rsidP="00780E35">
      <w:pPr>
        <w:ind w:left="708"/>
      </w:pPr>
    </w:p>
    <w:p w14:paraId="78C2F700" w14:textId="7F9A4266" w:rsidR="003824B9" w:rsidRPr="003824B9" w:rsidRDefault="003824B9" w:rsidP="003824B9">
      <w:pPr>
        <w:rPr>
          <w:sz w:val="28"/>
          <w:szCs w:val="28"/>
        </w:rPr>
      </w:pPr>
      <w:r>
        <w:rPr>
          <w:sz w:val="28"/>
          <w:szCs w:val="28"/>
        </w:rPr>
        <w:br w:type="page"/>
      </w:r>
    </w:p>
    <w:p w14:paraId="7E9EB845" w14:textId="5BF24BF3" w:rsidR="003824B9" w:rsidRDefault="003824B9" w:rsidP="00D43609">
      <w:pPr>
        <w:pStyle w:val="Titre1"/>
        <w:numPr>
          <w:ilvl w:val="0"/>
          <w:numId w:val="17"/>
        </w:numPr>
      </w:pPr>
      <w:bookmarkStart w:id="30" w:name="_Toc61533684"/>
      <w:r>
        <w:lastRenderedPageBreak/>
        <w:t>Conclusion</w:t>
      </w:r>
      <w:bookmarkEnd w:id="30"/>
    </w:p>
    <w:p w14:paraId="5AB4DD73" w14:textId="0A7DD6A3" w:rsidR="003824B9" w:rsidRPr="003824B9" w:rsidRDefault="00641744" w:rsidP="00641744">
      <w:pPr>
        <w:ind w:left="708"/>
        <w:rPr>
          <w:sz w:val="28"/>
          <w:szCs w:val="28"/>
        </w:rPr>
      </w:pPr>
      <w:r>
        <w:rPr>
          <w:sz w:val="28"/>
          <w:szCs w:val="28"/>
        </w:rPr>
        <w:t>A écrire</w:t>
      </w:r>
      <w:r w:rsidR="003824B9">
        <w:rPr>
          <w:sz w:val="28"/>
          <w:szCs w:val="28"/>
        </w:rPr>
        <w:br w:type="page"/>
      </w:r>
    </w:p>
    <w:p w14:paraId="2A103DA8" w14:textId="26FA1D38" w:rsidR="003824B9" w:rsidRDefault="003824B9" w:rsidP="008E34C9">
      <w:pPr>
        <w:pStyle w:val="Titre1"/>
        <w:ind w:left="720"/>
      </w:pPr>
      <w:bookmarkStart w:id="31" w:name="_Toc61533685"/>
      <w:r>
        <w:lastRenderedPageBreak/>
        <w:t>Remerciement</w:t>
      </w:r>
      <w:bookmarkEnd w:id="31"/>
    </w:p>
    <w:p w14:paraId="383D3FD8" w14:textId="77777777" w:rsidR="008E34C9" w:rsidRDefault="003E7B3A" w:rsidP="008E34C9">
      <w:pPr>
        <w:ind w:left="708"/>
        <w:rPr>
          <w:i/>
          <w:iCs/>
          <w:sz w:val="28"/>
          <w:szCs w:val="28"/>
        </w:rPr>
      </w:pPr>
      <w:r>
        <w:rPr>
          <w:i/>
          <w:iCs/>
          <w:sz w:val="28"/>
          <w:szCs w:val="28"/>
        </w:rPr>
        <w:t>A écrire</w:t>
      </w:r>
    </w:p>
    <w:p w14:paraId="0FF12893" w14:textId="77777777" w:rsidR="008E34C9" w:rsidRDefault="008E34C9">
      <w:pPr>
        <w:rPr>
          <w:i/>
          <w:iCs/>
          <w:sz w:val="28"/>
          <w:szCs w:val="28"/>
        </w:rPr>
      </w:pPr>
      <w:r>
        <w:rPr>
          <w:i/>
          <w:iCs/>
          <w:sz w:val="28"/>
          <w:szCs w:val="28"/>
        </w:rPr>
        <w:br w:type="page"/>
      </w:r>
    </w:p>
    <w:p w14:paraId="2807BA2F" w14:textId="1149A1E0" w:rsidR="008E34C9" w:rsidRDefault="008E34C9" w:rsidP="008E34C9">
      <w:pPr>
        <w:pStyle w:val="Titre1"/>
        <w:ind w:left="720"/>
      </w:pPr>
      <w:bookmarkStart w:id="32" w:name="_Toc61533686"/>
      <w:r>
        <w:lastRenderedPageBreak/>
        <w:t>Annexes</w:t>
      </w:r>
      <w:bookmarkEnd w:id="32"/>
    </w:p>
    <w:p w14:paraId="7FAA926A" w14:textId="77777777" w:rsidR="008656E1" w:rsidRDefault="008656E1" w:rsidP="008656E1">
      <w:pPr>
        <w:pStyle w:val="Titre2"/>
        <w:numPr>
          <w:ilvl w:val="0"/>
          <w:numId w:val="18"/>
        </w:numPr>
      </w:pPr>
      <w:bookmarkStart w:id="33" w:name="_Toc61533663"/>
      <w:r>
        <w:t>Maquettes</w:t>
      </w:r>
      <w:bookmarkEnd w:id="33"/>
    </w:p>
    <w:p w14:paraId="4DBFF3AE" w14:textId="77777777" w:rsidR="008656E1" w:rsidRDefault="008656E1" w:rsidP="008656E1">
      <w:pPr>
        <w:pStyle w:val="Paragraphedeliste"/>
        <w:jc w:val="both"/>
      </w:pPr>
    </w:p>
    <w:p w14:paraId="57F427C3" w14:textId="77777777" w:rsidR="008656E1" w:rsidRDefault="008656E1" w:rsidP="008656E1">
      <w:pPr>
        <w:pStyle w:val="Paragraphedeliste"/>
        <w:jc w:val="both"/>
      </w:pPr>
      <w:r>
        <w:rPr>
          <w:noProof/>
        </w:rPr>
        <w:drawing>
          <wp:anchor distT="0" distB="0" distL="114300" distR="114300" simplePos="0" relativeHeight="251760640" behindDoc="0" locked="0" layoutInCell="1" allowOverlap="1" wp14:anchorId="3C70069A" wp14:editId="30BA0FCC">
            <wp:simplePos x="0" y="0"/>
            <wp:positionH relativeFrom="margin">
              <wp:align>right</wp:align>
            </wp:positionH>
            <wp:positionV relativeFrom="paragraph">
              <wp:posOffset>0</wp:posOffset>
            </wp:positionV>
            <wp:extent cx="5748655" cy="3792855"/>
            <wp:effectExtent l="0" t="0" r="444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3792855"/>
                    </a:xfrm>
                    <a:prstGeom prst="rect">
                      <a:avLst/>
                    </a:prstGeom>
                    <a:noFill/>
                    <a:ln>
                      <a:noFill/>
                    </a:ln>
                  </pic:spPr>
                </pic:pic>
              </a:graphicData>
            </a:graphic>
          </wp:anchor>
        </w:drawing>
      </w:r>
      <w:r>
        <w:rPr>
          <w:noProof/>
        </w:rPr>
        <w:t xml:space="preserve"> </w:t>
      </w:r>
    </w:p>
    <w:p w14:paraId="4CA63D9A" w14:textId="77777777" w:rsidR="008656E1" w:rsidRDefault="008656E1" w:rsidP="008656E1">
      <w:pPr>
        <w:pStyle w:val="Lgende"/>
        <w:jc w:val="center"/>
      </w:pPr>
      <w:r>
        <w:rPr>
          <w:noProof/>
        </w:rPr>
        <w:drawing>
          <wp:anchor distT="0" distB="0" distL="114300" distR="114300" simplePos="0" relativeHeight="251758592" behindDoc="0" locked="0" layoutInCell="1" allowOverlap="1" wp14:anchorId="6CFCD462" wp14:editId="3A6C942F">
            <wp:simplePos x="0" y="0"/>
            <wp:positionH relativeFrom="margin">
              <wp:align>right</wp:align>
            </wp:positionH>
            <wp:positionV relativeFrom="paragraph">
              <wp:posOffset>231747</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t xml:space="preserve">Figure </w:t>
      </w:r>
      <w:fldSimple w:instr=" SEQ Figure \* ARABIC ">
        <w:r>
          <w:rPr>
            <w:noProof/>
          </w:rPr>
          <w:t>1</w:t>
        </w:r>
      </w:fldSimple>
      <w:r>
        <w:t xml:space="preserve"> Maquette Exemple 1</w:t>
      </w:r>
      <w:r>
        <w:rPr>
          <w:noProof/>
        </w:rPr>
        <mc:AlternateContent>
          <mc:Choice Requires="wps">
            <w:drawing>
              <wp:anchor distT="0" distB="0" distL="114300" distR="114300" simplePos="0" relativeHeight="251759616" behindDoc="0" locked="0" layoutInCell="1" allowOverlap="1" wp14:anchorId="727DAE28" wp14:editId="5A8F21A0">
                <wp:simplePos x="0" y="0"/>
                <wp:positionH relativeFrom="column">
                  <wp:posOffset>459740</wp:posOffset>
                </wp:positionH>
                <wp:positionV relativeFrom="paragraph">
                  <wp:posOffset>3850005</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77777777" w:rsidR="008656E1" w:rsidRPr="00096C9C" w:rsidRDefault="008656E1" w:rsidP="008656E1">
                            <w:pPr>
                              <w:pStyle w:val="Lgende"/>
                              <w:rPr>
                                <w:noProof/>
                              </w:rPr>
                            </w:pPr>
                            <w:r>
                              <w:t xml:space="preserve">Figure </w:t>
                            </w:r>
                            <w:fldSimple w:instr=" SEQ Figure \* ARABIC ">
                              <w:r>
                                <w:rPr>
                                  <w:noProof/>
                                </w:rPr>
                                <w:t>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1" type="#_x0000_t202" style="position:absolute;left:0;text-align:left;margin-left:36.2pt;margin-top:303.15pt;width:453.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mfNQIAAGwEAAAOAAAAZHJzL2Uyb0RvYy54bWysVMFu2zAMvQ/YPwi6L04yJN2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" stroked="f">
                <v:textbox style="mso-fit-shape-to-text:t" inset="0,0,0,0">
                  <w:txbxContent>
                    <w:p w14:paraId="68758635" w14:textId="77777777" w:rsidR="008656E1" w:rsidRPr="00096C9C" w:rsidRDefault="008656E1" w:rsidP="008656E1">
                      <w:pPr>
                        <w:pStyle w:val="Lgende"/>
                        <w:rPr>
                          <w:noProof/>
                        </w:rPr>
                      </w:pPr>
                      <w:r>
                        <w:t xml:space="preserve">Figure </w:t>
                      </w:r>
                      <w:fldSimple w:instr=" SEQ Figure \* ARABIC ">
                        <w:r>
                          <w:rPr>
                            <w:noProof/>
                          </w:rPr>
                          <w:t>2</w:t>
                        </w:r>
                      </w:fldSimple>
                      <w:r>
                        <w:t xml:space="preserve"> Maquette Exemple 2</w:t>
                      </w:r>
                    </w:p>
                  </w:txbxContent>
                </v:textbox>
                <w10:wrap type="square"/>
              </v:shape>
            </w:pict>
          </mc:Fallback>
        </mc:AlternateContent>
      </w:r>
    </w:p>
    <w:p w14:paraId="20962E04" w14:textId="77777777" w:rsidR="008656E1" w:rsidRPr="00601082" w:rsidRDefault="008656E1" w:rsidP="008656E1">
      <w:pPr>
        <w:pStyle w:val="Lgende"/>
        <w:ind w:firstLine="360"/>
        <w:rPr>
          <w:b/>
          <w:bCs/>
        </w:rPr>
      </w:pPr>
      <w:r>
        <w:rPr>
          <w:b/>
          <w:bCs/>
          <w:noProof/>
        </w:rPr>
        <w:lastRenderedPageBreak/>
        <w:drawing>
          <wp:anchor distT="0" distB="0" distL="114300" distR="114300" simplePos="0" relativeHeight="251761664" behindDoc="0" locked="0" layoutInCell="1" allowOverlap="1" wp14:anchorId="4009E2F2" wp14:editId="5654465D">
            <wp:simplePos x="0" y="0"/>
            <wp:positionH relativeFrom="margin">
              <wp:posOffset>-1336675</wp:posOffset>
            </wp:positionH>
            <wp:positionV relativeFrom="paragraph">
              <wp:posOffset>1676400</wp:posOffset>
            </wp:positionV>
            <wp:extent cx="8324215" cy="4973320"/>
            <wp:effectExtent l="0" t="952"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324215" cy="49733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Figure </w:t>
      </w:r>
      <w:fldSimple w:instr=" SEQ Figure \* ARABIC ">
        <w:r>
          <w:rPr>
            <w:noProof/>
          </w:rPr>
          <w:t>3</w:t>
        </w:r>
      </w:fldSimple>
      <w:r>
        <w:t xml:space="preserve"> Maquette Desktop</w:t>
      </w:r>
      <w:r>
        <w:rPr>
          <w:b/>
          <w:bCs/>
        </w:rPr>
        <w:t xml:space="preserve"> </w:t>
      </w:r>
    </w:p>
    <w:p w14:paraId="25B61F14" w14:textId="769D8018" w:rsidR="00B328FC" w:rsidRPr="008656E1" w:rsidRDefault="00B328FC" w:rsidP="008656E1">
      <w:pPr>
        <w:rPr>
          <w:sz w:val="28"/>
          <w:szCs w:val="28"/>
        </w:rPr>
      </w:pPr>
    </w:p>
    <w:sectPr w:rsidR="00B328FC" w:rsidRPr="008656E1" w:rsidSect="00D26CAB">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286FB" w14:textId="77777777" w:rsidR="00887389" w:rsidRDefault="00887389" w:rsidP="007554E6">
      <w:pPr>
        <w:spacing w:after="0" w:line="240" w:lineRule="auto"/>
      </w:pPr>
      <w:r>
        <w:separator/>
      </w:r>
    </w:p>
  </w:endnote>
  <w:endnote w:type="continuationSeparator" w:id="0">
    <w:p w14:paraId="6054D2EC" w14:textId="77777777" w:rsidR="00887389" w:rsidRDefault="00887389"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EndPr/>
    <w:sdtContent>
      <w:p w14:paraId="622307B0" w14:textId="6E9FCB8C" w:rsidR="00F254BB" w:rsidRDefault="00F254BB">
        <w:pPr>
          <w:pStyle w:val="Pieddepage"/>
          <w:jc w:val="right"/>
        </w:pPr>
        <w:r>
          <w:fldChar w:fldCharType="begin"/>
        </w:r>
        <w:r>
          <w:instrText>PAGE   \* MERGEFORMAT</w:instrText>
        </w:r>
        <w:r>
          <w:fldChar w:fldCharType="separate"/>
        </w:r>
        <w:r>
          <w:t>2</w:t>
        </w:r>
        <w:r>
          <w:fldChar w:fldCharType="end"/>
        </w:r>
      </w:p>
    </w:sdtContent>
  </w:sdt>
  <w:p w14:paraId="57430B8B" w14:textId="77777777" w:rsidR="00F254BB" w:rsidRDefault="00F254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2535C" w14:textId="77777777" w:rsidR="00887389" w:rsidRDefault="00887389" w:rsidP="007554E6">
      <w:pPr>
        <w:spacing w:after="0" w:line="240" w:lineRule="auto"/>
      </w:pPr>
      <w:r>
        <w:separator/>
      </w:r>
    </w:p>
  </w:footnote>
  <w:footnote w:type="continuationSeparator" w:id="0">
    <w:p w14:paraId="6B003E02" w14:textId="77777777" w:rsidR="00887389" w:rsidRDefault="00887389"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E7A5306"/>
    <w:multiLevelType w:val="hybridMultilevel"/>
    <w:tmpl w:val="B24A3F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0"/>
  </w:num>
  <w:num w:numId="2">
    <w:abstractNumId w:val="7"/>
  </w:num>
  <w:num w:numId="3">
    <w:abstractNumId w:val="13"/>
  </w:num>
  <w:num w:numId="4">
    <w:abstractNumId w:val="5"/>
  </w:num>
  <w:num w:numId="5">
    <w:abstractNumId w:val="23"/>
  </w:num>
  <w:num w:numId="6">
    <w:abstractNumId w:val="11"/>
  </w:num>
  <w:num w:numId="7">
    <w:abstractNumId w:val="21"/>
  </w:num>
  <w:num w:numId="8">
    <w:abstractNumId w:val="9"/>
  </w:num>
  <w:num w:numId="9">
    <w:abstractNumId w:val="24"/>
  </w:num>
  <w:num w:numId="10">
    <w:abstractNumId w:val="18"/>
  </w:num>
  <w:num w:numId="11">
    <w:abstractNumId w:val="14"/>
  </w:num>
  <w:num w:numId="12">
    <w:abstractNumId w:val="0"/>
  </w:num>
  <w:num w:numId="13">
    <w:abstractNumId w:val="26"/>
  </w:num>
  <w:num w:numId="14">
    <w:abstractNumId w:val="20"/>
  </w:num>
  <w:num w:numId="15">
    <w:abstractNumId w:val="19"/>
  </w:num>
  <w:num w:numId="16">
    <w:abstractNumId w:val="12"/>
  </w:num>
  <w:num w:numId="17">
    <w:abstractNumId w:val="22"/>
  </w:num>
  <w:num w:numId="18">
    <w:abstractNumId w:val="3"/>
  </w:num>
  <w:num w:numId="19">
    <w:abstractNumId w:val="1"/>
  </w:num>
  <w:num w:numId="20">
    <w:abstractNumId w:val="16"/>
  </w:num>
  <w:num w:numId="21">
    <w:abstractNumId w:val="25"/>
  </w:num>
  <w:num w:numId="22">
    <w:abstractNumId w:val="17"/>
  </w:num>
  <w:num w:numId="23">
    <w:abstractNumId w:val="8"/>
  </w:num>
  <w:num w:numId="24">
    <w:abstractNumId w:val="6"/>
  </w:num>
  <w:num w:numId="25">
    <w:abstractNumId w:val="4"/>
  </w:num>
  <w:num w:numId="26">
    <w:abstractNumId w:val="1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25918"/>
    <w:rsid w:val="0004107D"/>
    <w:rsid w:val="0005187D"/>
    <w:rsid w:val="00052E63"/>
    <w:rsid w:val="0006066E"/>
    <w:rsid w:val="00061881"/>
    <w:rsid w:val="00076D86"/>
    <w:rsid w:val="000853BF"/>
    <w:rsid w:val="000862A0"/>
    <w:rsid w:val="00086FFE"/>
    <w:rsid w:val="000905AD"/>
    <w:rsid w:val="00090C90"/>
    <w:rsid w:val="0009791F"/>
    <w:rsid w:val="000A2DA6"/>
    <w:rsid w:val="000B1E33"/>
    <w:rsid w:val="000B416C"/>
    <w:rsid w:val="000D3406"/>
    <w:rsid w:val="000E2F04"/>
    <w:rsid w:val="000F4FFD"/>
    <w:rsid w:val="00111B68"/>
    <w:rsid w:val="00112180"/>
    <w:rsid w:val="00121554"/>
    <w:rsid w:val="001305F8"/>
    <w:rsid w:val="00152278"/>
    <w:rsid w:val="00153AEF"/>
    <w:rsid w:val="00156217"/>
    <w:rsid w:val="00157E25"/>
    <w:rsid w:val="00163F2D"/>
    <w:rsid w:val="001653A3"/>
    <w:rsid w:val="001653BE"/>
    <w:rsid w:val="0016650B"/>
    <w:rsid w:val="0017316B"/>
    <w:rsid w:val="001736A6"/>
    <w:rsid w:val="00174775"/>
    <w:rsid w:val="00174A9F"/>
    <w:rsid w:val="00185F03"/>
    <w:rsid w:val="001955C4"/>
    <w:rsid w:val="001A1C68"/>
    <w:rsid w:val="001A698D"/>
    <w:rsid w:val="001B5C0A"/>
    <w:rsid w:val="001C3A56"/>
    <w:rsid w:val="001D5080"/>
    <w:rsid w:val="001F3FC9"/>
    <w:rsid w:val="00216F78"/>
    <w:rsid w:val="00225834"/>
    <w:rsid w:val="0022749E"/>
    <w:rsid w:val="00230920"/>
    <w:rsid w:val="002317EE"/>
    <w:rsid w:val="00231EC7"/>
    <w:rsid w:val="00233C6B"/>
    <w:rsid w:val="0024688E"/>
    <w:rsid w:val="00250AA9"/>
    <w:rsid w:val="00255461"/>
    <w:rsid w:val="00261C80"/>
    <w:rsid w:val="00261CE5"/>
    <w:rsid w:val="00263B4B"/>
    <w:rsid w:val="00283627"/>
    <w:rsid w:val="0029150C"/>
    <w:rsid w:val="002A2A23"/>
    <w:rsid w:val="002A4EBC"/>
    <w:rsid w:val="002C388A"/>
    <w:rsid w:val="002F7954"/>
    <w:rsid w:val="00302345"/>
    <w:rsid w:val="003112A8"/>
    <w:rsid w:val="003161A2"/>
    <w:rsid w:val="00322B7A"/>
    <w:rsid w:val="00323422"/>
    <w:rsid w:val="00327A6E"/>
    <w:rsid w:val="003413DA"/>
    <w:rsid w:val="0034355B"/>
    <w:rsid w:val="003629A5"/>
    <w:rsid w:val="00365921"/>
    <w:rsid w:val="003824B9"/>
    <w:rsid w:val="00383A45"/>
    <w:rsid w:val="003865D0"/>
    <w:rsid w:val="003941F3"/>
    <w:rsid w:val="003979AB"/>
    <w:rsid w:val="003A559A"/>
    <w:rsid w:val="003A76D8"/>
    <w:rsid w:val="003A79DC"/>
    <w:rsid w:val="003B0ED1"/>
    <w:rsid w:val="003C254C"/>
    <w:rsid w:val="003D6BC9"/>
    <w:rsid w:val="003D7643"/>
    <w:rsid w:val="003E7B3A"/>
    <w:rsid w:val="003F6E9E"/>
    <w:rsid w:val="003F75E0"/>
    <w:rsid w:val="0040195A"/>
    <w:rsid w:val="004027D0"/>
    <w:rsid w:val="004052B0"/>
    <w:rsid w:val="00411638"/>
    <w:rsid w:val="00437988"/>
    <w:rsid w:val="004455B3"/>
    <w:rsid w:val="00451867"/>
    <w:rsid w:val="00457E6F"/>
    <w:rsid w:val="004633B6"/>
    <w:rsid w:val="00466BEF"/>
    <w:rsid w:val="00474579"/>
    <w:rsid w:val="004A61AF"/>
    <w:rsid w:val="004C2713"/>
    <w:rsid w:val="004C7C09"/>
    <w:rsid w:val="004E5EDA"/>
    <w:rsid w:val="004F28BD"/>
    <w:rsid w:val="005026E1"/>
    <w:rsid w:val="00516432"/>
    <w:rsid w:val="00517BAC"/>
    <w:rsid w:val="005259EF"/>
    <w:rsid w:val="00525CD5"/>
    <w:rsid w:val="00532072"/>
    <w:rsid w:val="005320C7"/>
    <w:rsid w:val="00545A99"/>
    <w:rsid w:val="00546C78"/>
    <w:rsid w:val="0055411E"/>
    <w:rsid w:val="00571349"/>
    <w:rsid w:val="00571767"/>
    <w:rsid w:val="00581D0B"/>
    <w:rsid w:val="00595883"/>
    <w:rsid w:val="00595FC5"/>
    <w:rsid w:val="005A24FD"/>
    <w:rsid w:val="005A41EB"/>
    <w:rsid w:val="005A50A2"/>
    <w:rsid w:val="005B1FC1"/>
    <w:rsid w:val="005C1250"/>
    <w:rsid w:val="005C58FA"/>
    <w:rsid w:val="005D09E1"/>
    <w:rsid w:val="005D7C60"/>
    <w:rsid w:val="005E0711"/>
    <w:rsid w:val="005E47A0"/>
    <w:rsid w:val="005E4B15"/>
    <w:rsid w:val="005F108A"/>
    <w:rsid w:val="005F24F7"/>
    <w:rsid w:val="005F4BB0"/>
    <w:rsid w:val="00601082"/>
    <w:rsid w:val="00601EBF"/>
    <w:rsid w:val="00605B01"/>
    <w:rsid w:val="00613E5F"/>
    <w:rsid w:val="00613FF5"/>
    <w:rsid w:val="006320D4"/>
    <w:rsid w:val="00633098"/>
    <w:rsid w:val="00641744"/>
    <w:rsid w:val="006430A5"/>
    <w:rsid w:val="00654DA4"/>
    <w:rsid w:val="0065771E"/>
    <w:rsid w:val="00682561"/>
    <w:rsid w:val="006D13D8"/>
    <w:rsid w:val="006F0342"/>
    <w:rsid w:val="00716FEE"/>
    <w:rsid w:val="007240AE"/>
    <w:rsid w:val="007554E6"/>
    <w:rsid w:val="00762974"/>
    <w:rsid w:val="00762A73"/>
    <w:rsid w:val="00764A5B"/>
    <w:rsid w:val="00776341"/>
    <w:rsid w:val="007771AD"/>
    <w:rsid w:val="00780039"/>
    <w:rsid w:val="00780E35"/>
    <w:rsid w:val="007820C9"/>
    <w:rsid w:val="007A125B"/>
    <w:rsid w:val="007B6551"/>
    <w:rsid w:val="007B757F"/>
    <w:rsid w:val="007D005E"/>
    <w:rsid w:val="007D7904"/>
    <w:rsid w:val="007E6677"/>
    <w:rsid w:val="00803C17"/>
    <w:rsid w:val="00814900"/>
    <w:rsid w:val="00857B3F"/>
    <w:rsid w:val="00864553"/>
    <w:rsid w:val="0086473B"/>
    <w:rsid w:val="008656E1"/>
    <w:rsid w:val="00874450"/>
    <w:rsid w:val="00887389"/>
    <w:rsid w:val="0089079D"/>
    <w:rsid w:val="008D20F6"/>
    <w:rsid w:val="008E0D39"/>
    <w:rsid w:val="008E34C9"/>
    <w:rsid w:val="008F54D1"/>
    <w:rsid w:val="0092039D"/>
    <w:rsid w:val="009208AD"/>
    <w:rsid w:val="0093542F"/>
    <w:rsid w:val="009410E1"/>
    <w:rsid w:val="00947414"/>
    <w:rsid w:val="00952ADF"/>
    <w:rsid w:val="009613FE"/>
    <w:rsid w:val="00964519"/>
    <w:rsid w:val="009708FF"/>
    <w:rsid w:val="00971DFB"/>
    <w:rsid w:val="0097578C"/>
    <w:rsid w:val="009777CC"/>
    <w:rsid w:val="00981782"/>
    <w:rsid w:val="00986539"/>
    <w:rsid w:val="00993571"/>
    <w:rsid w:val="009A3E28"/>
    <w:rsid w:val="009B2E55"/>
    <w:rsid w:val="009C0644"/>
    <w:rsid w:val="009C4AE9"/>
    <w:rsid w:val="009C5149"/>
    <w:rsid w:val="009E570B"/>
    <w:rsid w:val="009F0DF9"/>
    <w:rsid w:val="009F12CB"/>
    <w:rsid w:val="009F3858"/>
    <w:rsid w:val="009F3FE3"/>
    <w:rsid w:val="00A04480"/>
    <w:rsid w:val="00A14099"/>
    <w:rsid w:val="00A25ED2"/>
    <w:rsid w:val="00A328AE"/>
    <w:rsid w:val="00A34D55"/>
    <w:rsid w:val="00A409B9"/>
    <w:rsid w:val="00A43B3A"/>
    <w:rsid w:val="00A46661"/>
    <w:rsid w:val="00A547DB"/>
    <w:rsid w:val="00A61F26"/>
    <w:rsid w:val="00A626B7"/>
    <w:rsid w:val="00A732B7"/>
    <w:rsid w:val="00A9039C"/>
    <w:rsid w:val="00A9220C"/>
    <w:rsid w:val="00AA251B"/>
    <w:rsid w:val="00AA5700"/>
    <w:rsid w:val="00AA7CED"/>
    <w:rsid w:val="00AB18EF"/>
    <w:rsid w:val="00AD011D"/>
    <w:rsid w:val="00AE4A73"/>
    <w:rsid w:val="00AE4D81"/>
    <w:rsid w:val="00AE760F"/>
    <w:rsid w:val="00AF31E1"/>
    <w:rsid w:val="00AF6519"/>
    <w:rsid w:val="00B008DF"/>
    <w:rsid w:val="00B02E01"/>
    <w:rsid w:val="00B14EAD"/>
    <w:rsid w:val="00B23604"/>
    <w:rsid w:val="00B328FC"/>
    <w:rsid w:val="00B4207F"/>
    <w:rsid w:val="00B44DA3"/>
    <w:rsid w:val="00B54CBF"/>
    <w:rsid w:val="00B608CE"/>
    <w:rsid w:val="00B71031"/>
    <w:rsid w:val="00B8257A"/>
    <w:rsid w:val="00B910A2"/>
    <w:rsid w:val="00B93595"/>
    <w:rsid w:val="00BC73AA"/>
    <w:rsid w:val="00BF0062"/>
    <w:rsid w:val="00BF0DB0"/>
    <w:rsid w:val="00BF4ABB"/>
    <w:rsid w:val="00C0181E"/>
    <w:rsid w:val="00C05687"/>
    <w:rsid w:val="00C12900"/>
    <w:rsid w:val="00C24928"/>
    <w:rsid w:val="00C27CB5"/>
    <w:rsid w:val="00C30680"/>
    <w:rsid w:val="00C4103D"/>
    <w:rsid w:val="00C53DC8"/>
    <w:rsid w:val="00C93A5A"/>
    <w:rsid w:val="00CA053D"/>
    <w:rsid w:val="00CA169E"/>
    <w:rsid w:val="00CA7654"/>
    <w:rsid w:val="00CC6A80"/>
    <w:rsid w:val="00CD6198"/>
    <w:rsid w:val="00CE4393"/>
    <w:rsid w:val="00CF10F4"/>
    <w:rsid w:val="00CF5C01"/>
    <w:rsid w:val="00D00BA5"/>
    <w:rsid w:val="00D14BC5"/>
    <w:rsid w:val="00D16241"/>
    <w:rsid w:val="00D2115A"/>
    <w:rsid w:val="00D26CAB"/>
    <w:rsid w:val="00D3241A"/>
    <w:rsid w:val="00D3725F"/>
    <w:rsid w:val="00D43609"/>
    <w:rsid w:val="00D51D0B"/>
    <w:rsid w:val="00D6384B"/>
    <w:rsid w:val="00D67F75"/>
    <w:rsid w:val="00D76AD6"/>
    <w:rsid w:val="00D8351B"/>
    <w:rsid w:val="00D877CE"/>
    <w:rsid w:val="00DA2B48"/>
    <w:rsid w:val="00DA69D9"/>
    <w:rsid w:val="00DD4FD9"/>
    <w:rsid w:val="00DE0FDF"/>
    <w:rsid w:val="00DE1CDC"/>
    <w:rsid w:val="00DE32F4"/>
    <w:rsid w:val="00DE5E49"/>
    <w:rsid w:val="00DF640B"/>
    <w:rsid w:val="00E0073A"/>
    <w:rsid w:val="00E22835"/>
    <w:rsid w:val="00E24163"/>
    <w:rsid w:val="00E24B55"/>
    <w:rsid w:val="00E24C0D"/>
    <w:rsid w:val="00E31F4D"/>
    <w:rsid w:val="00E63762"/>
    <w:rsid w:val="00E67A6F"/>
    <w:rsid w:val="00E7340A"/>
    <w:rsid w:val="00E777D1"/>
    <w:rsid w:val="00E86A49"/>
    <w:rsid w:val="00E92F14"/>
    <w:rsid w:val="00EA1FFF"/>
    <w:rsid w:val="00EE0DB5"/>
    <w:rsid w:val="00EE5159"/>
    <w:rsid w:val="00EE691C"/>
    <w:rsid w:val="00EF27F3"/>
    <w:rsid w:val="00F11225"/>
    <w:rsid w:val="00F227FD"/>
    <w:rsid w:val="00F254BB"/>
    <w:rsid w:val="00F25FD3"/>
    <w:rsid w:val="00F46CA8"/>
    <w:rsid w:val="00F5463A"/>
    <w:rsid w:val="00F649C6"/>
    <w:rsid w:val="00F77C2D"/>
    <w:rsid w:val="00FB51E4"/>
    <w:rsid w:val="00FB5AEE"/>
    <w:rsid w:val="00FC1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3808</TotalTime>
  <Pages>35</Pages>
  <Words>7068</Words>
  <Characters>38875</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45852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154</cp:revision>
  <cp:lastPrinted>2021-01-13T20:08:00Z</cp:lastPrinted>
  <dcterms:created xsi:type="dcterms:W3CDTF">2020-12-09T10:43:00Z</dcterms:created>
  <dcterms:modified xsi:type="dcterms:W3CDTF">2021-01-14T17:56:00Z</dcterms:modified>
</cp:coreProperties>
</file>