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05B" w:rsidRDefault="004D505B" w:rsidP="004D505B">
      <w:r>
        <w:t>VBA Code – The Wall of Wall Street</w:t>
      </w:r>
    </w:p>
    <w:p w:rsidR="004D505B" w:rsidRDefault="004D505B" w:rsidP="004D505B"/>
    <w:p w:rsidR="004D505B" w:rsidRDefault="004D505B" w:rsidP="004D505B">
      <w:r>
        <w:t>Sub Stocks()</w:t>
      </w:r>
    </w:p>
    <w:p w:rsidR="004D505B" w:rsidRDefault="004D505B" w:rsidP="004D505B">
      <w:r w:rsidRPr="00D90C7C">
        <w:rPr>
          <w:color w:val="4472C4" w:themeColor="accent1"/>
        </w:rPr>
        <w:t>Dim</w:t>
      </w:r>
      <w:r>
        <w:t xml:space="preserve"> </w:t>
      </w:r>
      <w:proofErr w:type="spellStart"/>
      <w:r>
        <w:t>ws</w:t>
      </w:r>
      <w:proofErr w:type="spellEnd"/>
      <w:r>
        <w:t xml:space="preserve"> </w:t>
      </w:r>
      <w:r w:rsidRPr="00D90C7C">
        <w:rPr>
          <w:color w:val="4472C4" w:themeColor="accent1"/>
        </w:rPr>
        <w:t>As</w:t>
      </w:r>
      <w:r>
        <w:t xml:space="preserve"> Worksheet, Ticker </w:t>
      </w:r>
      <w:r w:rsidRPr="00D90C7C">
        <w:rPr>
          <w:color w:val="4472C4" w:themeColor="accent1"/>
        </w:rPr>
        <w:t>As String</w:t>
      </w:r>
      <w:r>
        <w:t xml:space="preserve">, </w:t>
      </w:r>
      <w:proofErr w:type="spellStart"/>
      <w:r>
        <w:t>totalStock_Vol</w:t>
      </w:r>
      <w:proofErr w:type="spellEnd"/>
      <w:r>
        <w:t xml:space="preserve"> </w:t>
      </w:r>
      <w:r w:rsidRPr="00D90C7C">
        <w:rPr>
          <w:color w:val="4472C4" w:themeColor="accent1"/>
        </w:rPr>
        <w:t>As Double</w:t>
      </w:r>
      <w:r>
        <w:t xml:space="preserve">, </w:t>
      </w:r>
      <w:proofErr w:type="spellStart"/>
      <w:r>
        <w:t>summaryTable</w:t>
      </w:r>
      <w:proofErr w:type="spellEnd"/>
      <w:r>
        <w:t xml:space="preserve"> </w:t>
      </w:r>
      <w:r w:rsidRPr="00D90C7C">
        <w:rPr>
          <w:color w:val="4472C4" w:themeColor="accent1"/>
        </w:rPr>
        <w:t>As Integer</w:t>
      </w:r>
      <w:r>
        <w:t xml:space="preserve">, </w:t>
      </w:r>
      <w:proofErr w:type="spellStart"/>
      <w:r>
        <w:t>lastRow</w:t>
      </w:r>
      <w:proofErr w:type="spellEnd"/>
      <w:r>
        <w:t xml:space="preserve"> </w:t>
      </w:r>
      <w:r w:rsidRPr="00D90C7C">
        <w:rPr>
          <w:color w:val="4472C4" w:themeColor="accent1"/>
        </w:rPr>
        <w:t>As Long</w:t>
      </w:r>
    </w:p>
    <w:p w:rsidR="004D505B" w:rsidRDefault="004D505B" w:rsidP="004D505B">
      <w:r w:rsidRPr="00D90C7C">
        <w:rPr>
          <w:color w:val="4472C4" w:themeColor="accent1"/>
        </w:rPr>
        <w:t xml:space="preserve">Dim </w:t>
      </w:r>
      <w:proofErr w:type="spellStart"/>
      <w:r>
        <w:t>yearChange</w:t>
      </w:r>
      <w:proofErr w:type="spellEnd"/>
      <w:r>
        <w:t xml:space="preserve"> </w:t>
      </w:r>
      <w:r w:rsidRPr="00D90C7C">
        <w:rPr>
          <w:color w:val="4472C4" w:themeColor="accent1"/>
        </w:rPr>
        <w:t>As Double</w:t>
      </w:r>
      <w:r>
        <w:t xml:space="preserve">, </w:t>
      </w:r>
      <w:proofErr w:type="spellStart"/>
      <w:r>
        <w:t>openPrice</w:t>
      </w:r>
      <w:proofErr w:type="spellEnd"/>
      <w:r>
        <w:t xml:space="preserve"> </w:t>
      </w:r>
      <w:r w:rsidRPr="00D90C7C">
        <w:rPr>
          <w:color w:val="4472C4" w:themeColor="accent1"/>
        </w:rPr>
        <w:t>As Double</w:t>
      </w:r>
      <w:r>
        <w:t xml:space="preserve">, </w:t>
      </w:r>
      <w:proofErr w:type="spellStart"/>
      <w:r>
        <w:t>closePrice</w:t>
      </w:r>
      <w:proofErr w:type="spellEnd"/>
      <w:r>
        <w:t xml:space="preserve"> </w:t>
      </w:r>
      <w:r w:rsidRPr="00D90C7C">
        <w:rPr>
          <w:color w:val="4472C4" w:themeColor="accent1"/>
        </w:rPr>
        <w:t>As Double</w:t>
      </w:r>
      <w:r>
        <w:t xml:space="preserve">, </w:t>
      </w:r>
      <w:proofErr w:type="spellStart"/>
      <w:r>
        <w:t>percentChange</w:t>
      </w:r>
      <w:proofErr w:type="spellEnd"/>
      <w:r>
        <w:t xml:space="preserve"> </w:t>
      </w:r>
      <w:r w:rsidRPr="00D90C7C">
        <w:rPr>
          <w:color w:val="4472C4" w:themeColor="accent1"/>
        </w:rPr>
        <w:t>As Double</w:t>
      </w:r>
    </w:p>
    <w:p w:rsidR="004D505B" w:rsidRDefault="004D505B" w:rsidP="004D505B"/>
    <w:p w:rsidR="004D505B" w:rsidRDefault="004D505B" w:rsidP="004D505B">
      <w:r w:rsidRPr="00D90C7C">
        <w:rPr>
          <w:color w:val="4472C4" w:themeColor="accent1"/>
        </w:rPr>
        <w:t xml:space="preserve">For Each </w:t>
      </w:r>
      <w:proofErr w:type="spellStart"/>
      <w:r>
        <w:t>ws</w:t>
      </w:r>
      <w:proofErr w:type="spellEnd"/>
      <w:r>
        <w:t xml:space="preserve"> </w:t>
      </w:r>
      <w:r w:rsidRPr="00D90C7C">
        <w:rPr>
          <w:color w:val="4472C4" w:themeColor="accent1"/>
        </w:rPr>
        <w:t>In</w:t>
      </w:r>
      <w:r>
        <w:t xml:space="preserve"> </w:t>
      </w:r>
      <w:proofErr w:type="spellStart"/>
      <w:r>
        <w:t>ThisWorkbook.Worksheets</w:t>
      </w:r>
      <w:proofErr w:type="spellEnd"/>
      <w:r>
        <w:t xml:space="preserve"> </w:t>
      </w:r>
      <w:r w:rsidRPr="001E7B79">
        <w:rPr>
          <w:color w:val="00B050"/>
        </w:rPr>
        <w:t>'To loop through each worksheet</w:t>
      </w:r>
    </w:p>
    <w:p w:rsidR="004D505B" w:rsidRDefault="004D505B" w:rsidP="004D505B">
      <w:r>
        <w:t xml:space="preserve">    </w:t>
      </w:r>
      <w:r w:rsidRPr="00D90C7C">
        <w:rPr>
          <w:color w:val="4472C4" w:themeColor="accent1"/>
        </w:rPr>
        <w:t>With</w:t>
      </w:r>
      <w:r>
        <w:t xml:space="preserve"> </w:t>
      </w:r>
      <w:proofErr w:type="spellStart"/>
      <w:r>
        <w:t>ws</w:t>
      </w:r>
      <w:proofErr w:type="spellEnd"/>
    </w:p>
    <w:p w:rsidR="00A96F18" w:rsidRDefault="00A96F18" w:rsidP="004D505B"/>
    <w:p w:rsidR="004D505B" w:rsidRDefault="004D505B" w:rsidP="004D505B">
      <w:r>
        <w:t xml:space="preserve">        </w:t>
      </w:r>
      <w:r w:rsidRPr="001E7B79">
        <w:rPr>
          <w:color w:val="00B050"/>
        </w:rPr>
        <w:t>'set headers for the summary table</w:t>
      </w:r>
    </w:p>
    <w:p w:rsidR="004D505B" w:rsidRDefault="004D505B" w:rsidP="004D505B">
      <w:r>
        <w:t xml:space="preserve">        .Range("I1").Value = "Ticker"</w:t>
      </w:r>
    </w:p>
    <w:p w:rsidR="004D505B" w:rsidRDefault="004D505B" w:rsidP="004D505B">
      <w:r>
        <w:t xml:space="preserve">        .Range("J1").Value = "Yearly Change"</w:t>
      </w:r>
    </w:p>
    <w:p w:rsidR="004D505B" w:rsidRDefault="004D505B" w:rsidP="004D505B">
      <w:r>
        <w:t xml:space="preserve">        .Range("K1").Value = "Percent Change"</w:t>
      </w:r>
    </w:p>
    <w:p w:rsidR="004D505B" w:rsidRDefault="004D505B" w:rsidP="004D505B">
      <w:r>
        <w:t xml:space="preserve">        .Range("L1").Value = "Total Stock"</w:t>
      </w:r>
    </w:p>
    <w:p w:rsidR="004D505B" w:rsidRDefault="004D505B" w:rsidP="004D505B">
      <w:r>
        <w:t xml:space="preserve">        .Range("N2").Value = "Greatest % Increase"</w:t>
      </w:r>
    </w:p>
    <w:p w:rsidR="004D505B" w:rsidRDefault="004D505B" w:rsidP="004D505B">
      <w:r>
        <w:t xml:space="preserve">        .Range("N3").Value = "Greatest % Decrease"</w:t>
      </w:r>
    </w:p>
    <w:p w:rsidR="004D505B" w:rsidRDefault="004D505B" w:rsidP="004D505B">
      <w:r>
        <w:t xml:space="preserve">        .Range("N4").Value = "Greatest Total Volume"</w:t>
      </w:r>
    </w:p>
    <w:p w:rsidR="004D505B" w:rsidRDefault="004D505B" w:rsidP="004D505B">
      <w:r>
        <w:t xml:space="preserve">        .Range("O1").Value = "Ticker"</w:t>
      </w:r>
    </w:p>
    <w:p w:rsidR="004D505B" w:rsidRDefault="004D505B" w:rsidP="004D505B">
      <w:r>
        <w:t xml:space="preserve">        .Range("P1").Value = "Value"</w:t>
      </w:r>
    </w:p>
    <w:p w:rsidR="004D505B" w:rsidRDefault="004D505B" w:rsidP="004D505B">
      <w:r>
        <w:t xml:space="preserve">        .Range("I1:P1").</w:t>
      </w:r>
      <w:proofErr w:type="spellStart"/>
      <w:r>
        <w:t>Columns.AutoFit</w:t>
      </w:r>
      <w:proofErr w:type="spellEnd"/>
    </w:p>
    <w:p w:rsidR="004D505B" w:rsidRDefault="004D505B" w:rsidP="004D505B">
      <w:r>
        <w:t xml:space="preserve">        .Range("N2:N4").</w:t>
      </w:r>
      <w:proofErr w:type="spellStart"/>
      <w:r>
        <w:t>Columns.AutoFit</w:t>
      </w:r>
      <w:proofErr w:type="spellEnd"/>
    </w:p>
    <w:p w:rsidR="004D505B" w:rsidRDefault="004D505B" w:rsidP="004D505B">
      <w:r>
        <w:t xml:space="preserve">        </w:t>
      </w:r>
    </w:p>
    <w:p w:rsidR="004D505B" w:rsidRDefault="004D505B" w:rsidP="004D505B">
      <w:r>
        <w:t xml:space="preserve">        </w:t>
      </w:r>
      <w:proofErr w:type="spellStart"/>
      <w:r>
        <w:t>totalStock_Vol</w:t>
      </w:r>
      <w:proofErr w:type="spellEnd"/>
      <w:r>
        <w:t xml:space="preserve"> = 0 </w:t>
      </w:r>
      <w:r w:rsidRPr="001E7B79">
        <w:rPr>
          <w:color w:val="00B050"/>
        </w:rPr>
        <w:t xml:space="preserve">' Set an initial variable for holding the total stock vol and reset </w:t>
      </w:r>
      <w:r>
        <w:t>counter</w:t>
      </w:r>
    </w:p>
    <w:p w:rsidR="004D505B" w:rsidRDefault="004D505B" w:rsidP="004D505B">
      <w:r>
        <w:t xml:space="preserve">        </w:t>
      </w:r>
      <w:proofErr w:type="spellStart"/>
      <w:r>
        <w:t>summaryTable</w:t>
      </w:r>
      <w:proofErr w:type="spellEnd"/>
      <w:r>
        <w:t xml:space="preserve"> = 2 </w:t>
      </w:r>
      <w:r w:rsidRPr="001E7B79">
        <w:rPr>
          <w:color w:val="00B050"/>
        </w:rPr>
        <w:t>' Create a summary table to keep track of the stock</w:t>
      </w:r>
    </w:p>
    <w:p w:rsidR="004D505B" w:rsidRDefault="004D505B" w:rsidP="004D505B">
      <w:r>
        <w:t xml:space="preserve">        </w:t>
      </w:r>
      <w:proofErr w:type="spellStart"/>
      <w:r>
        <w:t>lastRow</w:t>
      </w:r>
      <w:proofErr w:type="spellEnd"/>
      <w:r>
        <w:t xml:space="preserve"> = .Cells(.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 xml:space="preserve">).Row </w:t>
      </w:r>
      <w:r w:rsidRPr="001E7B79">
        <w:rPr>
          <w:color w:val="00B050"/>
        </w:rPr>
        <w:t>'Set an initial variable that counts the number of rows in each worksheet</w:t>
      </w:r>
    </w:p>
    <w:p w:rsidR="004D505B" w:rsidRDefault="004D505B" w:rsidP="004D505B">
      <w:r>
        <w:t xml:space="preserve">        </w:t>
      </w:r>
      <w:proofErr w:type="spellStart"/>
      <w:r>
        <w:t>openPrice</w:t>
      </w:r>
      <w:proofErr w:type="spellEnd"/>
      <w:r>
        <w:t xml:space="preserve"> = .Cells(2, 3).Value </w:t>
      </w:r>
      <w:r w:rsidRPr="001E7B79">
        <w:rPr>
          <w:color w:val="00B050"/>
        </w:rPr>
        <w:t>'Set the initial open price</w:t>
      </w:r>
    </w:p>
    <w:p w:rsidR="004D505B" w:rsidRDefault="004D505B" w:rsidP="004D505B">
      <w:r>
        <w:t xml:space="preserve">        </w:t>
      </w:r>
    </w:p>
    <w:p w:rsidR="004D505B" w:rsidRDefault="004D505B" w:rsidP="004D505B">
      <w:pPr>
        <w:rPr>
          <w:color w:val="00B050"/>
        </w:rPr>
      </w:pPr>
      <w:r w:rsidRPr="00D90C7C">
        <w:rPr>
          <w:color w:val="4472C4" w:themeColor="accent1"/>
        </w:rPr>
        <w:t xml:space="preserve">        For </w:t>
      </w:r>
      <w:proofErr w:type="spellStart"/>
      <w:r>
        <w:t>i</w:t>
      </w:r>
      <w:proofErr w:type="spellEnd"/>
      <w:r>
        <w:t xml:space="preserve"> = 2 </w:t>
      </w:r>
      <w:r w:rsidRPr="00D90C7C">
        <w:rPr>
          <w:color w:val="4472C4" w:themeColor="accent1"/>
        </w:rPr>
        <w:t>To</w:t>
      </w:r>
      <w:r>
        <w:t xml:space="preserve"> </w:t>
      </w:r>
      <w:proofErr w:type="spellStart"/>
      <w:r>
        <w:t>lastRow</w:t>
      </w:r>
      <w:proofErr w:type="spellEnd"/>
      <w:r>
        <w:t xml:space="preserve"> </w:t>
      </w:r>
      <w:r w:rsidRPr="001E7B79">
        <w:rPr>
          <w:color w:val="00B050"/>
        </w:rPr>
        <w:t>'Loop through all stock (ticker)</w:t>
      </w:r>
    </w:p>
    <w:p w:rsidR="001E7B79" w:rsidRDefault="001E7B79" w:rsidP="00A96F18">
      <w:pPr>
        <w:ind w:left="90"/>
      </w:pPr>
    </w:p>
    <w:p w:rsidR="004D505B" w:rsidRPr="001E7B79" w:rsidRDefault="004D505B" w:rsidP="004D505B">
      <w:pPr>
        <w:rPr>
          <w:color w:val="00B050"/>
        </w:rPr>
      </w:pPr>
      <w:r w:rsidRPr="001E7B79">
        <w:rPr>
          <w:color w:val="00B050"/>
        </w:rPr>
        <w:t xml:space="preserve">            ' Check that we are still within the same stock(ticker), if it has changed..</w:t>
      </w:r>
    </w:p>
    <w:p w:rsidR="004D505B" w:rsidRDefault="004D505B" w:rsidP="004D505B">
      <w:r>
        <w:t xml:space="preserve">            </w:t>
      </w:r>
      <w:r w:rsidRPr="00D90C7C">
        <w:rPr>
          <w:color w:val="4472C4" w:themeColor="accent1"/>
        </w:rPr>
        <w:t xml:space="preserve">If </w:t>
      </w:r>
      <w:r>
        <w:t>.Cells(</w:t>
      </w:r>
      <w:proofErr w:type="spellStart"/>
      <w:r>
        <w:t>i</w:t>
      </w:r>
      <w:proofErr w:type="spellEnd"/>
      <w:r>
        <w:t xml:space="preserve"> + 1, 1).Value &lt;&gt; .Cells(</w:t>
      </w:r>
      <w:proofErr w:type="spellStart"/>
      <w:r>
        <w:t>i</w:t>
      </w:r>
      <w:proofErr w:type="spellEnd"/>
      <w:r>
        <w:t xml:space="preserve">, 1).Value </w:t>
      </w:r>
      <w:r w:rsidRPr="00D90C7C">
        <w:rPr>
          <w:color w:val="4472C4" w:themeColor="accent1"/>
        </w:rPr>
        <w:t>Then</w:t>
      </w:r>
    </w:p>
    <w:p w:rsidR="004D505B" w:rsidRDefault="004D505B" w:rsidP="004D505B">
      <w:r>
        <w:t xml:space="preserve">                Ticker = .Cells(</w:t>
      </w:r>
      <w:proofErr w:type="spellStart"/>
      <w:r>
        <w:t>i</w:t>
      </w:r>
      <w:proofErr w:type="spellEnd"/>
      <w:r>
        <w:t>, 1).Value 'Set the stock(ticker) name</w:t>
      </w:r>
    </w:p>
    <w:p w:rsidR="004D505B" w:rsidRDefault="004D505B" w:rsidP="004D505B">
      <w:r>
        <w:t xml:space="preserve">                </w:t>
      </w:r>
      <w:proofErr w:type="spellStart"/>
      <w:r>
        <w:t>totalStock_Vol</w:t>
      </w:r>
      <w:proofErr w:type="spellEnd"/>
      <w:r>
        <w:t xml:space="preserve"> = </w:t>
      </w:r>
      <w:proofErr w:type="spellStart"/>
      <w:r>
        <w:t>totalStock_Vol</w:t>
      </w:r>
      <w:proofErr w:type="spellEnd"/>
      <w:r>
        <w:t xml:space="preserve"> + .Cells(</w:t>
      </w:r>
      <w:proofErr w:type="spellStart"/>
      <w:r>
        <w:t>i</w:t>
      </w:r>
      <w:proofErr w:type="spellEnd"/>
      <w:r>
        <w:t xml:space="preserve">, 7).Value 'Add to the </w:t>
      </w:r>
      <w:proofErr w:type="spellStart"/>
      <w:r>
        <w:t>totalStock_Vol</w:t>
      </w:r>
      <w:proofErr w:type="spellEnd"/>
    </w:p>
    <w:p w:rsidR="004D505B" w:rsidRDefault="004D505B" w:rsidP="004D505B">
      <w:r>
        <w:t xml:space="preserve">                .Range("I" &amp; </w:t>
      </w:r>
      <w:proofErr w:type="spellStart"/>
      <w:r>
        <w:t>summaryTable</w:t>
      </w:r>
      <w:proofErr w:type="spellEnd"/>
      <w:r>
        <w:t xml:space="preserve">).Value = Ticker </w:t>
      </w:r>
      <w:r w:rsidRPr="001E7B79">
        <w:rPr>
          <w:color w:val="00B050"/>
        </w:rPr>
        <w:t>'Print the stock name (ticker) in the summary table</w:t>
      </w:r>
    </w:p>
    <w:p w:rsidR="004D505B" w:rsidRDefault="004D505B" w:rsidP="004D505B">
      <w:r>
        <w:t xml:space="preserve">                .Range("L" &amp; </w:t>
      </w:r>
      <w:proofErr w:type="spellStart"/>
      <w:r>
        <w:t>summaryTable</w:t>
      </w:r>
      <w:proofErr w:type="spellEnd"/>
      <w:r>
        <w:t xml:space="preserve">).Value = </w:t>
      </w:r>
      <w:proofErr w:type="spellStart"/>
      <w:r>
        <w:t>totalStock_Vol</w:t>
      </w:r>
      <w:proofErr w:type="spellEnd"/>
      <w:r>
        <w:t xml:space="preserve"> </w:t>
      </w:r>
      <w:r w:rsidRPr="001E7B79">
        <w:rPr>
          <w:color w:val="00B050"/>
        </w:rPr>
        <w:t>'Print the stock volume amount to the summary table</w:t>
      </w:r>
    </w:p>
    <w:p w:rsidR="004D505B" w:rsidRDefault="004D505B" w:rsidP="004D505B">
      <w:r>
        <w:t xml:space="preserve">                </w:t>
      </w:r>
      <w:proofErr w:type="spellStart"/>
      <w:r>
        <w:t>closePrice</w:t>
      </w:r>
      <w:proofErr w:type="spellEnd"/>
      <w:r>
        <w:t xml:space="preserve"> = .Cells(</w:t>
      </w:r>
      <w:proofErr w:type="spellStart"/>
      <w:r>
        <w:t>i</w:t>
      </w:r>
      <w:proofErr w:type="spellEnd"/>
      <w:r>
        <w:t xml:space="preserve">, 6).Value </w:t>
      </w:r>
      <w:r w:rsidRPr="001E7B79">
        <w:rPr>
          <w:color w:val="00B050"/>
        </w:rPr>
        <w:t>'Set close price</w:t>
      </w:r>
    </w:p>
    <w:p w:rsidR="004D505B" w:rsidRDefault="004D505B" w:rsidP="004D505B">
      <w:r>
        <w:t xml:space="preserve">                </w:t>
      </w:r>
      <w:proofErr w:type="spellStart"/>
      <w:r>
        <w:t>yearChange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 xml:space="preserve"> </w:t>
      </w:r>
      <w:r w:rsidRPr="001E7B79">
        <w:rPr>
          <w:color w:val="00B050"/>
        </w:rPr>
        <w:t>'Add Yearly Change</w:t>
      </w:r>
    </w:p>
    <w:p w:rsidR="004D505B" w:rsidRDefault="004D505B" w:rsidP="004D505B">
      <w:r>
        <w:t xml:space="preserve">                .Range("J" &amp; </w:t>
      </w:r>
      <w:proofErr w:type="spellStart"/>
      <w:r>
        <w:t>summaryTable</w:t>
      </w:r>
      <w:proofErr w:type="spellEnd"/>
      <w:r>
        <w:t xml:space="preserve">).Value = </w:t>
      </w:r>
      <w:proofErr w:type="spellStart"/>
      <w:r>
        <w:t>yearChange</w:t>
      </w:r>
      <w:proofErr w:type="spellEnd"/>
      <w:r>
        <w:t xml:space="preserve"> </w:t>
      </w:r>
      <w:r w:rsidRPr="001E7B79">
        <w:rPr>
          <w:color w:val="00B050"/>
        </w:rPr>
        <w:t>'Print the yearly change</w:t>
      </w:r>
    </w:p>
    <w:p w:rsidR="004D505B" w:rsidRDefault="004D505B" w:rsidP="004D505B">
      <w:r>
        <w:t xml:space="preserve">                </w:t>
      </w:r>
    </w:p>
    <w:p w:rsidR="004D505B" w:rsidRDefault="004D505B" w:rsidP="004D505B">
      <w:r>
        <w:t xml:space="preserve">                </w:t>
      </w:r>
      <w:r w:rsidRPr="001E7B79">
        <w:rPr>
          <w:color w:val="00B050"/>
        </w:rPr>
        <w:t>'Determine the percentage change</w:t>
      </w:r>
    </w:p>
    <w:p w:rsidR="004D505B" w:rsidRDefault="004D505B" w:rsidP="004D505B">
      <w:r w:rsidRPr="00D90C7C">
        <w:rPr>
          <w:color w:val="4472C4" w:themeColor="accent1"/>
        </w:rPr>
        <w:t xml:space="preserve">                If </w:t>
      </w:r>
      <w:proofErr w:type="spellStart"/>
      <w:r>
        <w:t>openPrice</w:t>
      </w:r>
      <w:proofErr w:type="spellEnd"/>
      <w:r>
        <w:t xml:space="preserve"> = 0 And </w:t>
      </w:r>
      <w:proofErr w:type="spellStart"/>
      <w:r>
        <w:t>closePrice</w:t>
      </w:r>
      <w:proofErr w:type="spellEnd"/>
      <w:r>
        <w:t xml:space="preserve"> = 0 </w:t>
      </w:r>
      <w:r w:rsidRPr="00D90C7C">
        <w:rPr>
          <w:color w:val="4472C4" w:themeColor="accent1"/>
        </w:rPr>
        <w:t>Then</w:t>
      </w:r>
    </w:p>
    <w:p w:rsidR="004D505B" w:rsidRDefault="004D505B" w:rsidP="004D505B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:rsidR="004D505B" w:rsidRDefault="004D505B" w:rsidP="004D505B">
      <w:r w:rsidRPr="00D90C7C">
        <w:rPr>
          <w:color w:val="4472C4" w:themeColor="accent1"/>
        </w:rPr>
        <w:t xml:space="preserve">                </w:t>
      </w:r>
      <w:proofErr w:type="spellStart"/>
      <w:r w:rsidRPr="00D90C7C">
        <w:rPr>
          <w:color w:val="4472C4" w:themeColor="accent1"/>
        </w:rPr>
        <w:t>ElseIf</w:t>
      </w:r>
      <w:proofErr w:type="spellEnd"/>
      <w:r w:rsidRPr="00D90C7C">
        <w:rPr>
          <w:color w:val="4472C4" w:themeColor="accent1"/>
        </w:rPr>
        <w:t xml:space="preserve"> </w:t>
      </w:r>
      <w:proofErr w:type="spellStart"/>
      <w:r>
        <w:t>openPrice</w:t>
      </w:r>
      <w:proofErr w:type="spellEnd"/>
      <w:r>
        <w:t xml:space="preserve"> = 0 And </w:t>
      </w:r>
      <w:proofErr w:type="spellStart"/>
      <w:r>
        <w:t>closePrice</w:t>
      </w:r>
      <w:proofErr w:type="spellEnd"/>
      <w:r>
        <w:t xml:space="preserve"> &lt;&gt; 0 </w:t>
      </w:r>
      <w:r w:rsidRPr="00D90C7C">
        <w:rPr>
          <w:color w:val="4472C4" w:themeColor="accent1"/>
        </w:rPr>
        <w:t>Then</w:t>
      </w:r>
    </w:p>
    <w:p w:rsidR="004D505B" w:rsidRDefault="004D505B" w:rsidP="004D505B">
      <w:r>
        <w:t xml:space="preserve">                    </w:t>
      </w:r>
      <w:proofErr w:type="spellStart"/>
      <w:r>
        <w:t>percentChange</w:t>
      </w:r>
      <w:proofErr w:type="spellEnd"/>
      <w:r>
        <w:t xml:space="preserve"> = 1</w:t>
      </w:r>
    </w:p>
    <w:p w:rsidR="004D505B" w:rsidRPr="00D90C7C" w:rsidRDefault="004D505B" w:rsidP="004D505B">
      <w:pPr>
        <w:rPr>
          <w:color w:val="4472C4" w:themeColor="accent1"/>
        </w:rPr>
      </w:pPr>
      <w:r w:rsidRPr="00D90C7C">
        <w:rPr>
          <w:color w:val="4472C4" w:themeColor="accent1"/>
        </w:rPr>
        <w:t xml:space="preserve">                Else</w:t>
      </w:r>
    </w:p>
    <w:p w:rsidR="004D505B" w:rsidRDefault="004D505B" w:rsidP="004D505B">
      <w:r>
        <w:t xml:space="preserve">  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:rsidR="00A96F18" w:rsidRDefault="00A96F18" w:rsidP="004D505B"/>
    <w:p w:rsidR="004D505B" w:rsidRPr="001E7B79" w:rsidRDefault="004D505B" w:rsidP="004D505B">
      <w:pPr>
        <w:rPr>
          <w:color w:val="00B050"/>
        </w:rPr>
      </w:pPr>
      <w:r w:rsidRPr="001E7B79">
        <w:rPr>
          <w:color w:val="00B050"/>
        </w:rPr>
        <w:t xml:space="preserve">                    'Print the percentage change</w:t>
      </w:r>
    </w:p>
    <w:p w:rsidR="004D505B" w:rsidRDefault="004D505B" w:rsidP="004D505B">
      <w:r>
        <w:t xml:space="preserve">                    .Range("K" &amp; </w:t>
      </w:r>
      <w:proofErr w:type="spellStart"/>
      <w:r>
        <w:t>summaryTable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:rsidR="004D505B" w:rsidRDefault="004D505B" w:rsidP="004D505B">
      <w:r>
        <w:t xml:space="preserve">                    .Range("K" &amp; </w:t>
      </w:r>
      <w:proofErr w:type="spellStart"/>
      <w:r>
        <w:t>summaryTable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:rsidR="004D505B" w:rsidRPr="00D90C7C" w:rsidRDefault="004D505B" w:rsidP="004D505B">
      <w:pPr>
        <w:rPr>
          <w:color w:val="4472C4" w:themeColor="accent1"/>
        </w:rPr>
      </w:pPr>
      <w:r w:rsidRPr="00D90C7C">
        <w:rPr>
          <w:color w:val="4472C4" w:themeColor="accent1"/>
        </w:rPr>
        <w:t xml:space="preserve">                End If</w:t>
      </w:r>
    </w:p>
    <w:p w:rsidR="001E7B79" w:rsidRDefault="001E7B79" w:rsidP="004D505B"/>
    <w:p w:rsidR="004D505B" w:rsidRDefault="004D505B" w:rsidP="004D505B">
      <w:r>
        <w:t xml:space="preserve">                </w:t>
      </w:r>
      <w:proofErr w:type="spellStart"/>
      <w:r>
        <w:t>summaryTable</w:t>
      </w:r>
      <w:proofErr w:type="spellEnd"/>
      <w:r>
        <w:t xml:space="preserve"> = </w:t>
      </w:r>
      <w:proofErr w:type="spellStart"/>
      <w:r>
        <w:t>summaryTable</w:t>
      </w:r>
      <w:proofErr w:type="spellEnd"/>
      <w:r>
        <w:t xml:space="preserve"> + 1 </w:t>
      </w:r>
      <w:r w:rsidRPr="001E7B79">
        <w:rPr>
          <w:color w:val="00B050"/>
        </w:rPr>
        <w:t>'Add one to the summary table</w:t>
      </w:r>
    </w:p>
    <w:p w:rsidR="004D505B" w:rsidRDefault="004D505B" w:rsidP="004D505B">
      <w:r>
        <w:t xml:space="preserve">                </w:t>
      </w:r>
      <w:proofErr w:type="spellStart"/>
      <w:r>
        <w:t>totalStock_Vol</w:t>
      </w:r>
      <w:proofErr w:type="spellEnd"/>
      <w:r>
        <w:t xml:space="preserve"> = 0 </w:t>
      </w:r>
      <w:r w:rsidRPr="001E7B79">
        <w:rPr>
          <w:color w:val="00B050"/>
        </w:rPr>
        <w:t xml:space="preserve">'Reset the </w:t>
      </w:r>
      <w:proofErr w:type="spellStart"/>
      <w:r w:rsidRPr="001E7B79">
        <w:rPr>
          <w:color w:val="00B050"/>
        </w:rPr>
        <w:t>totalStock_Vol</w:t>
      </w:r>
      <w:proofErr w:type="spellEnd"/>
    </w:p>
    <w:p w:rsidR="004D505B" w:rsidRDefault="004D505B" w:rsidP="004D505B">
      <w:pPr>
        <w:rPr>
          <w:color w:val="00B050"/>
        </w:rPr>
      </w:pPr>
      <w:r>
        <w:t xml:space="preserve">                </w:t>
      </w:r>
      <w:proofErr w:type="spellStart"/>
      <w:r>
        <w:t>openPrice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 xml:space="preserve"> + 1, 3) </w:t>
      </w:r>
      <w:r w:rsidRPr="001E7B79">
        <w:rPr>
          <w:color w:val="00B050"/>
        </w:rPr>
        <w:t>'Reset the open price</w:t>
      </w:r>
    </w:p>
    <w:p w:rsidR="001E7B79" w:rsidRDefault="001E7B79" w:rsidP="004D505B"/>
    <w:p w:rsidR="004D505B" w:rsidRDefault="004D505B" w:rsidP="004D505B">
      <w:r>
        <w:t xml:space="preserve">          </w:t>
      </w:r>
      <w:r w:rsidRPr="001E7B79">
        <w:rPr>
          <w:color w:val="00B050"/>
        </w:rPr>
        <w:t xml:space="preserve">  'if the stock in the next row is the same stock name (ticker) the following will be executed...</w:t>
      </w:r>
    </w:p>
    <w:p w:rsidR="004D505B" w:rsidRDefault="004D505B" w:rsidP="004D505B">
      <w:r>
        <w:t xml:space="preserve">            </w:t>
      </w:r>
      <w:r w:rsidRPr="00D90C7C">
        <w:rPr>
          <w:color w:val="4472C4" w:themeColor="accent1"/>
        </w:rPr>
        <w:t>Else</w:t>
      </w:r>
    </w:p>
    <w:p w:rsidR="004D505B" w:rsidRDefault="004D505B" w:rsidP="004D505B">
      <w:r>
        <w:t xml:space="preserve">                </w:t>
      </w:r>
      <w:proofErr w:type="spellStart"/>
      <w:r>
        <w:t>totalStock_Vol</w:t>
      </w:r>
      <w:proofErr w:type="spellEnd"/>
      <w:r>
        <w:t xml:space="preserve"> = </w:t>
      </w:r>
      <w:proofErr w:type="spellStart"/>
      <w:r>
        <w:t>totalStock_Vol</w:t>
      </w:r>
      <w:proofErr w:type="spellEnd"/>
      <w:r>
        <w:t xml:space="preserve"> + .Cells(</w:t>
      </w:r>
      <w:proofErr w:type="spellStart"/>
      <w:r>
        <w:t>i</w:t>
      </w:r>
      <w:proofErr w:type="spellEnd"/>
      <w:r>
        <w:t xml:space="preserve">, 7).Value  </w:t>
      </w:r>
      <w:r w:rsidRPr="00A96F18">
        <w:rPr>
          <w:color w:val="00B050"/>
        </w:rPr>
        <w:t xml:space="preserve">'Add to </w:t>
      </w:r>
      <w:proofErr w:type="spellStart"/>
      <w:r w:rsidRPr="00A96F18">
        <w:rPr>
          <w:color w:val="00B050"/>
        </w:rPr>
        <w:t>thetotalStock_Vol</w:t>
      </w:r>
      <w:proofErr w:type="spellEnd"/>
    </w:p>
    <w:p w:rsidR="004D505B" w:rsidRPr="00D90C7C" w:rsidRDefault="004D505B" w:rsidP="004D505B">
      <w:pPr>
        <w:rPr>
          <w:color w:val="4472C4" w:themeColor="accent1"/>
        </w:rPr>
      </w:pPr>
      <w:r>
        <w:t xml:space="preserve">            </w:t>
      </w:r>
      <w:r w:rsidRPr="00D90C7C">
        <w:rPr>
          <w:color w:val="4472C4" w:themeColor="accent1"/>
        </w:rPr>
        <w:t>End If</w:t>
      </w:r>
    </w:p>
    <w:p w:rsidR="004D505B" w:rsidRPr="00D90C7C" w:rsidRDefault="004D505B" w:rsidP="004D505B">
      <w:pPr>
        <w:rPr>
          <w:color w:val="4472C4" w:themeColor="accent1"/>
        </w:rPr>
      </w:pPr>
      <w:r w:rsidRPr="00D90C7C">
        <w:rPr>
          <w:color w:val="4472C4" w:themeColor="accent1"/>
        </w:rPr>
        <w:t xml:space="preserve">        Next </w:t>
      </w:r>
      <w:proofErr w:type="spellStart"/>
      <w:r w:rsidRPr="00D90C7C">
        <w:rPr>
          <w:color w:val="4472C4" w:themeColor="accent1"/>
        </w:rPr>
        <w:t>i</w:t>
      </w:r>
      <w:proofErr w:type="spellEnd"/>
    </w:p>
    <w:p w:rsidR="004D505B" w:rsidRDefault="004D505B" w:rsidP="004D505B">
      <w:r>
        <w:t xml:space="preserve">        </w:t>
      </w:r>
    </w:p>
    <w:p w:rsidR="004D505B" w:rsidRPr="001E7B79" w:rsidRDefault="004D505B" w:rsidP="004D505B">
      <w:pPr>
        <w:rPr>
          <w:color w:val="00B050"/>
        </w:rPr>
      </w:pPr>
      <w:r w:rsidRPr="001E7B79">
        <w:rPr>
          <w:color w:val="00B050"/>
        </w:rPr>
        <w:t xml:space="preserve">        'Conditional formatting</w:t>
      </w:r>
    </w:p>
    <w:p w:rsidR="004D505B" w:rsidRDefault="004D505B" w:rsidP="004D505B">
      <w:r>
        <w:t xml:space="preserve">        </w:t>
      </w:r>
      <w:proofErr w:type="spellStart"/>
      <w:r>
        <w:t>ylastRow</w:t>
      </w:r>
      <w:proofErr w:type="spellEnd"/>
      <w:r>
        <w:t xml:space="preserve"> = .Cells(.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:rsidR="004D505B" w:rsidRDefault="004D505B" w:rsidP="004D505B">
      <w:r>
        <w:t xml:space="preserve">        </w:t>
      </w:r>
      <w:r w:rsidRPr="00D90C7C">
        <w:rPr>
          <w:color w:val="4472C4" w:themeColor="accent1"/>
        </w:rPr>
        <w:t>For</w:t>
      </w:r>
      <w:r>
        <w:t xml:space="preserve"> j = 2 To </w:t>
      </w:r>
      <w:proofErr w:type="spellStart"/>
      <w:r>
        <w:t>ylastRow</w:t>
      </w:r>
      <w:proofErr w:type="spellEnd"/>
      <w:r>
        <w:t xml:space="preserve"> 'Initiate cell colors</w:t>
      </w:r>
    </w:p>
    <w:p w:rsidR="004D505B" w:rsidRDefault="004D505B" w:rsidP="004D505B">
      <w:r>
        <w:t xml:space="preserve">            If .Cells(j, 10).Value &gt;= 0 </w:t>
      </w:r>
      <w:r w:rsidRPr="00D90C7C">
        <w:rPr>
          <w:color w:val="4472C4" w:themeColor="accent1"/>
        </w:rPr>
        <w:t>Then</w:t>
      </w:r>
    </w:p>
    <w:p w:rsidR="004D505B" w:rsidRDefault="004D505B" w:rsidP="004D505B">
      <w:r>
        <w:t xml:space="preserve">                .Cells(j, 10).</w:t>
      </w:r>
      <w:proofErr w:type="spellStart"/>
      <w:r>
        <w:t>Interior.ColorIndex</w:t>
      </w:r>
      <w:proofErr w:type="spellEnd"/>
      <w:r>
        <w:t xml:space="preserve"> = 4</w:t>
      </w:r>
    </w:p>
    <w:p w:rsidR="004D505B" w:rsidRDefault="004D505B" w:rsidP="004D505B">
      <w:r w:rsidRPr="00D90C7C">
        <w:rPr>
          <w:color w:val="4472C4" w:themeColor="accent1"/>
        </w:rPr>
        <w:t xml:space="preserve">            Else</w:t>
      </w:r>
      <w:r>
        <w:t>: .Cells(j, 10).</w:t>
      </w:r>
      <w:proofErr w:type="spellStart"/>
      <w:r>
        <w:t>Interior.ColorIndex</w:t>
      </w:r>
      <w:proofErr w:type="spellEnd"/>
      <w:r>
        <w:t xml:space="preserve"> = 3</w:t>
      </w:r>
    </w:p>
    <w:p w:rsidR="004D505B" w:rsidRPr="00D90C7C" w:rsidRDefault="004D505B" w:rsidP="004D505B">
      <w:pPr>
        <w:rPr>
          <w:color w:val="4472C4" w:themeColor="accent1"/>
        </w:rPr>
      </w:pPr>
      <w:r>
        <w:t xml:space="preserve">            </w:t>
      </w:r>
      <w:r w:rsidRPr="00D90C7C">
        <w:rPr>
          <w:color w:val="4472C4" w:themeColor="accent1"/>
        </w:rPr>
        <w:t>End If</w:t>
      </w:r>
    </w:p>
    <w:p w:rsidR="004D505B" w:rsidRPr="00D90C7C" w:rsidRDefault="004D505B" w:rsidP="004D505B">
      <w:pPr>
        <w:rPr>
          <w:color w:val="4472C4" w:themeColor="accent1"/>
        </w:rPr>
      </w:pPr>
      <w:r w:rsidRPr="00D90C7C">
        <w:rPr>
          <w:color w:val="4472C4" w:themeColor="accent1"/>
        </w:rPr>
        <w:t xml:space="preserve">        Next j</w:t>
      </w:r>
    </w:p>
    <w:p w:rsidR="004D505B" w:rsidRDefault="004D505B" w:rsidP="004D505B">
      <w:r>
        <w:t xml:space="preserve">        </w:t>
      </w:r>
    </w:p>
    <w:p w:rsidR="004D505B" w:rsidRDefault="004D505B" w:rsidP="004D505B">
      <w:r>
        <w:t xml:space="preserve">      </w:t>
      </w:r>
      <w:r w:rsidRPr="001E7B79">
        <w:rPr>
          <w:color w:val="00B050"/>
        </w:rPr>
        <w:t>' Calculate the greatest % increase, % decrease and greatest total volume</w:t>
      </w:r>
    </w:p>
    <w:p w:rsidR="004D505B" w:rsidRDefault="004D505B" w:rsidP="004D505B">
      <w:r>
        <w:t xml:space="preserve">      </w:t>
      </w:r>
      <w:r w:rsidRPr="00D90C7C">
        <w:rPr>
          <w:color w:val="4472C4" w:themeColor="accent1"/>
        </w:rPr>
        <w:t xml:space="preserve">For </w:t>
      </w:r>
      <w:r>
        <w:t xml:space="preserve">n = 2 To </w:t>
      </w:r>
      <w:proofErr w:type="spellStart"/>
      <w:r>
        <w:t>ylastRow</w:t>
      </w:r>
      <w:proofErr w:type="spellEnd"/>
    </w:p>
    <w:p w:rsidR="004D505B" w:rsidRDefault="004D505B" w:rsidP="004D505B">
      <w:r>
        <w:t xml:space="preserve">           If .Cells(n, 11).Value = </w:t>
      </w:r>
      <w:proofErr w:type="spellStart"/>
      <w:r>
        <w:t>Application.WorksheetFunction.Max</w:t>
      </w:r>
      <w:proofErr w:type="spellEnd"/>
      <w:r>
        <w:t xml:space="preserve">(.Range("K2:K" &amp; </w:t>
      </w:r>
      <w:proofErr w:type="spellStart"/>
      <w:r>
        <w:t>ylastRow</w:t>
      </w:r>
      <w:proofErr w:type="spellEnd"/>
      <w:r>
        <w:t>)) Then</w:t>
      </w:r>
    </w:p>
    <w:p w:rsidR="004D505B" w:rsidRDefault="004D505B" w:rsidP="004D505B">
      <w:r>
        <w:t xml:space="preserve">            .Cells(2, 15).Value = .Cells(n, 9).Value</w:t>
      </w:r>
    </w:p>
    <w:p w:rsidR="004D505B" w:rsidRDefault="004D505B" w:rsidP="004D505B">
      <w:r>
        <w:t xml:space="preserve">            .Cells(2, 16).Value = .Cells(n, 11).Value</w:t>
      </w:r>
    </w:p>
    <w:p w:rsidR="004D505B" w:rsidRDefault="004D505B" w:rsidP="004D505B">
      <w:r>
        <w:t xml:space="preserve">            .Cells(2, 16).</w:t>
      </w:r>
      <w:proofErr w:type="spellStart"/>
      <w:r>
        <w:t>NumberFormat</w:t>
      </w:r>
      <w:proofErr w:type="spellEnd"/>
      <w:r>
        <w:t xml:space="preserve"> = "0.00%"</w:t>
      </w:r>
    </w:p>
    <w:p w:rsidR="004D505B" w:rsidRDefault="004D505B" w:rsidP="004D505B">
      <w:r>
        <w:t xml:space="preserve">        </w:t>
      </w:r>
      <w:proofErr w:type="spellStart"/>
      <w:r w:rsidRPr="00D90C7C">
        <w:rPr>
          <w:color w:val="4472C4" w:themeColor="accent1"/>
        </w:rPr>
        <w:t>ElseIf</w:t>
      </w:r>
      <w:proofErr w:type="spellEnd"/>
      <w:r w:rsidRPr="00D90C7C">
        <w:rPr>
          <w:color w:val="4472C4" w:themeColor="accent1"/>
        </w:rPr>
        <w:t xml:space="preserve"> </w:t>
      </w:r>
      <w:r>
        <w:t xml:space="preserve">.Cells(n, 11).Value = </w:t>
      </w:r>
      <w:proofErr w:type="spellStart"/>
      <w:r>
        <w:t>Application.WorksheetFunction.Min</w:t>
      </w:r>
      <w:proofErr w:type="spellEnd"/>
      <w:r>
        <w:t xml:space="preserve">(.Range("K2:K" &amp; </w:t>
      </w:r>
      <w:proofErr w:type="spellStart"/>
      <w:r>
        <w:t>ylastRow</w:t>
      </w:r>
      <w:proofErr w:type="spellEnd"/>
      <w:r>
        <w:t>)) Then</w:t>
      </w:r>
    </w:p>
    <w:p w:rsidR="004D505B" w:rsidRDefault="004D505B" w:rsidP="004D505B">
      <w:r>
        <w:t xml:space="preserve">            .Cells(3, 15).Value = .Cells(n, 9).Value</w:t>
      </w:r>
    </w:p>
    <w:p w:rsidR="004D505B" w:rsidRDefault="004D505B" w:rsidP="004D505B">
      <w:r>
        <w:t xml:space="preserve">            .Cells(3, 16).Value = .Cells(n, 11).Value</w:t>
      </w:r>
    </w:p>
    <w:p w:rsidR="004D505B" w:rsidRDefault="004D505B" w:rsidP="004D505B">
      <w:r>
        <w:t xml:space="preserve">            .Cells(3, 16).</w:t>
      </w:r>
      <w:proofErr w:type="spellStart"/>
      <w:r>
        <w:t>NumberFormat</w:t>
      </w:r>
      <w:proofErr w:type="spellEnd"/>
      <w:r>
        <w:t xml:space="preserve"> = "0.00%"</w:t>
      </w:r>
    </w:p>
    <w:p w:rsidR="004D505B" w:rsidRDefault="004D505B" w:rsidP="004D505B">
      <w:r>
        <w:t xml:space="preserve">        </w:t>
      </w:r>
      <w:proofErr w:type="spellStart"/>
      <w:r w:rsidRPr="00D90C7C">
        <w:rPr>
          <w:color w:val="4472C4" w:themeColor="accent1"/>
        </w:rPr>
        <w:t>ElseIf</w:t>
      </w:r>
      <w:proofErr w:type="spellEnd"/>
      <w:r w:rsidRPr="00D90C7C">
        <w:rPr>
          <w:color w:val="4472C4" w:themeColor="accent1"/>
        </w:rPr>
        <w:t xml:space="preserve"> </w:t>
      </w:r>
      <w:r>
        <w:t xml:space="preserve">.Cells(n, 12).Value = </w:t>
      </w:r>
      <w:proofErr w:type="spellStart"/>
      <w:r>
        <w:t>Application.WorksheetFunction.Max</w:t>
      </w:r>
      <w:proofErr w:type="spellEnd"/>
      <w:r>
        <w:t xml:space="preserve">(.Range("L2:L" &amp; </w:t>
      </w:r>
      <w:proofErr w:type="spellStart"/>
      <w:r>
        <w:t>ylastRow</w:t>
      </w:r>
      <w:proofErr w:type="spellEnd"/>
      <w:r>
        <w:t>)) Then</w:t>
      </w:r>
    </w:p>
    <w:p w:rsidR="004D505B" w:rsidRDefault="004D505B" w:rsidP="004D505B">
      <w:r>
        <w:t xml:space="preserve">             .Cells(4, 15).Value = .Cells(n, 9).Value</w:t>
      </w:r>
    </w:p>
    <w:p w:rsidR="004D505B" w:rsidRDefault="004D505B" w:rsidP="004D505B">
      <w:r>
        <w:t xml:space="preserve">             .Cells(4, 16).Value = .Cells(n, 12).Value</w:t>
      </w:r>
    </w:p>
    <w:p w:rsidR="004D505B" w:rsidRPr="00D90C7C" w:rsidRDefault="004D505B" w:rsidP="004D505B">
      <w:pPr>
        <w:rPr>
          <w:color w:val="4472C4" w:themeColor="accent1"/>
        </w:rPr>
      </w:pPr>
      <w:r w:rsidRPr="00D90C7C">
        <w:rPr>
          <w:color w:val="4472C4" w:themeColor="accent1"/>
        </w:rPr>
        <w:t xml:space="preserve">        End If</w:t>
      </w:r>
    </w:p>
    <w:p w:rsidR="004D505B" w:rsidRPr="00D90C7C" w:rsidRDefault="004D505B" w:rsidP="004D505B">
      <w:pPr>
        <w:rPr>
          <w:color w:val="4472C4" w:themeColor="accent1"/>
        </w:rPr>
      </w:pPr>
      <w:r w:rsidRPr="00D90C7C">
        <w:rPr>
          <w:color w:val="4472C4" w:themeColor="accent1"/>
        </w:rPr>
        <w:t xml:space="preserve">            Next n</w:t>
      </w:r>
    </w:p>
    <w:p w:rsidR="004D505B" w:rsidRDefault="004D505B" w:rsidP="004D505B">
      <w:r>
        <w:t xml:space="preserve">            </w:t>
      </w:r>
    </w:p>
    <w:p w:rsidR="004D505B" w:rsidRDefault="004D505B" w:rsidP="004D505B">
      <w:r>
        <w:t xml:space="preserve">    </w:t>
      </w:r>
      <w:r w:rsidRPr="00D90C7C">
        <w:rPr>
          <w:color w:val="4472C4" w:themeColor="accent1"/>
        </w:rPr>
        <w:t>End With</w:t>
      </w:r>
    </w:p>
    <w:p w:rsidR="004D505B" w:rsidRDefault="004D505B" w:rsidP="004D505B">
      <w:r w:rsidRPr="00D90C7C">
        <w:rPr>
          <w:color w:val="4472C4" w:themeColor="accent1"/>
        </w:rPr>
        <w:t xml:space="preserve">Next </w:t>
      </w:r>
      <w:proofErr w:type="spellStart"/>
      <w:r>
        <w:t>ws</w:t>
      </w:r>
      <w:proofErr w:type="spellEnd"/>
    </w:p>
    <w:p w:rsidR="004D505B" w:rsidRPr="00D90C7C" w:rsidRDefault="004D505B" w:rsidP="004D505B">
      <w:pPr>
        <w:rPr>
          <w:color w:val="4472C4" w:themeColor="accent1"/>
        </w:rPr>
      </w:pPr>
      <w:r w:rsidRPr="00D90C7C">
        <w:rPr>
          <w:color w:val="4472C4" w:themeColor="accent1"/>
        </w:rPr>
        <w:t>End Sub</w:t>
      </w:r>
    </w:p>
    <w:p w:rsidR="004D505B" w:rsidRDefault="004D505B" w:rsidP="004D505B"/>
    <w:p w:rsidR="000F7AF7" w:rsidRDefault="00D90C7C"/>
    <w:sectPr w:rsidR="000F7AF7" w:rsidSect="00A96F18">
      <w:pgSz w:w="11900" w:h="16840"/>
      <w:pgMar w:top="369" w:right="423" w:bottom="721" w:left="4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5B"/>
    <w:rsid w:val="001E7B79"/>
    <w:rsid w:val="003A0EC4"/>
    <w:rsid w:val="004D505B"/>
    <w:rsid w:val="00825970"/>
    <w:rsid w:val="00854489"/>
    <w:rsid w:val="00A96F18"/>
    <w:rsid w:val="00B04878"/>
    <w:rsid w:val="00D90C7C"/>
    <w:rsid w:val="00F1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C95E78-9491-7741-9978-BEBBD57B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Harrison</dc:creator>
  <cp:keywords/>
  <dc:description/>
  <cp:lastModifiedBy>Lisa Harrison</cp:lastModifiedBy>
  <cp:revision>4</cp:revision>
  <dcterms:created xsi:type="dcterms:W3CDTF">2020-07-10T17:03:00Z</dcterms:created>
  <dcterms:modified xsi:type="dcterms:W3CDTF">2020-07-10T18:39:00Z</dcterms:modified>
</cp:coreProperties>
</file>