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Nonlinear</w:t>
      </w:r>
      <w:r>
        <w:t xml:space="preserve"> </w:t>
      </w:r>
      <w:r>
        <w:t xml:space="preserve">Regression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To illustrate nonlinear regression we use a model that combines a Gaussian and a logistic function.</w:t>
      </w:r>
    </w:p>
    <w:p>
      <w:pPr>
        <w:pStyle w:val="BodyText"/>
      </w:pPr>
      <w:r>
        <w:t xml:space="preserve">To reproduce the results, it is necessary to prepare the data set, plot base, and training and test data sets, as outlined in the</w:t>
      </w:r>
      <w:r>
        <w:t xml:space="preserve"> </w:t>
      </w:r>
      <w:r>
        <w:t xml:space="preserve">“</w:t>
      </w:r>
      <w:r>
        <w:t xml:space="preserve">Data Preparation</w:t>
      </w:r>
      <w:r>
        <w:t xml:space="preserve">”</w:t>
      </w:r>
      <w:r>
        <w:t xml:space="preserve"> </w:t>
      </w:r>
      <w:r>
        <w:t xml:space="preserve">section.</w:t>
      </w:r>
    </w:p>
    <w:bookmarkStart w:id="22" w:name="preparation"/>
    <w:p>
      <w:pPr>
        <w:pStyle w:val="Heading2"/>
      </w:pPr>
      <w:r>
        <w:t xml:space="preserve">1 Preparation</w:t>
      </w:r>
    </w:p>
    <w:bookmarkStart w:id="20" w:name="loading-required-packages-and-data"/>
    <w:p>
      <w:pPr>
        <w:pStyle w:val="Heading3"/>
      </w:pPr>
      <w:r>
        <w:t xml:space="preserve">1.1 Loading Required Packages and Data</w:t>
      </w:r>
    </w:p>
    <w:p>
      <w:pPr>
        <w:pStyle w:val="FirstParagraph"/>
      </w:pPr>
      <w:r>
        <w:t xml:space="preserve">Load the necessary packages, data sets, and other supporting files. Each element serves a specific purpose:</w:t>
      </w:r>
    </w:p>
    <w:p>
      <w:pPr>
        <w:numPr>
          <w:ilvl w:val="0"/>
          <w:numId w:val="1001"/>
        </w:numPr>
      </w:pPr>
      <w:r>
        <w:rPr>
          <w:rStyle w:val="VerbatimChar"/>
          <w:b/>
          <w:bCs/>
        </w:rPr>
        <w:t xml:space="preserve">tidyverse</w:t>
      </w:r>
      <w:r>
        <w:t xml:space="preserve">: For data manipulation and visualisation.</w:t>
      </w:r>
    </w:p>
    <w:p>
      <w:pPr>
        <w:numPr>
          <w:ilvl w:val="0"/>
          <w:numId w:val="1001"/>
        </w:numPr>
      </w:pPr>
      <w:r>
        <w:rPr>
          <w:rStyle w:val="VerbatimChar"/>
          <w:b/>
          <w:bCs/>
        </w:rPr>
        <w:t xml:space="preserve">nls.multstart</w:t>
      </w:r>
      <w:r>
        <w:t xml:space="preserve">: To identify reasonable starting values for the nonlinear regression.</w:t>
      </w:r>
    </w:p>
    <w:p>
      <w:pPr>
        <w:numPr>
          <w:ilvl w:val="0"/>
          <w:numId w:val="1001"/>
        </w:numPr>
      </w:pPr>
      <w:r>
        <w:rPr>
          <w:rStyle w:val="VerbatimChar"/>
          <w:b/>
          <w:bCs/>
        </w:rPr>
        <w:t xml:space="preserve">nlme</w:t>
      </w:r>
      <w:r>
        <w:t xml:space="preserve">: To fit the nonlinear regression model.</w:t>
      </w:r>
    </w:p>
    <w:p>
      <w:pPr>
        <w:numPr>
          <w:ilvl w:val="0"/>
          <w:numId w:val="1001"/>
        </w:numPr>
      </w:pPr>
      <w:r>
        <w:rPr>
          <w:rStyle w:val="VerbatimChar"/>
          <w:b/>
          <w:bCs/>
        </w:rPr>
        <w:t xml:space="preserve">boot</w:t>
      </w:r>
      <w:r>
        <w:t xml:space="preserve">: To calculate the bootstrapped 95% CI.</w:t>
      </w:r>
    </w:p>
    <w:p>
      <w:pPr>
        <w:numPr>
          <w:ilvl w:val="0"/>
          <w:numId w:val="1001"/>
        </w:numPr>
      </w:pPr>
      <w:r>
        <w:rPr>
          <w:rStyle w:val="VerbatimChar"/>
          <w:b/>
          <w:bCs/>
        </w:rPr>
        <w:t xml:space="preserve">caret</w:t>
      </w:r>
      <w:r>
        <w:t xml:space="preserve">: To compute model performance indices.</w:t>
      </w:r>
    </w:p>
    <w:p>
      <w:pPr>
        <w:numPr>
          <w:ilvl w:val="0"/>
          <w:numId w:val="1001"/>
        </w:numPr>
      </w:pPr>
      <w:r>
        <w:rPr>
          <w:rStyle w:val="VerbatimChar"/>
          <w:b/>
          <w:bCs/>
        </w:rPr>
        <w:t xml:space="preserve">plot_base</w:t>
      </w:r>
      <w:r>
        <w:t xml:space="preserve">: A pre-configured ggplot object for visualisation.</w:t>
      </w:r>
    </w:p>
    <w:p>
      <w:pPr>
        <w:numPr>
          <w:ilvl w:val="0"/>
          <w:numId w:val="1001"/>
        </w:numPr>
      </w:pPr>
      <w:r>
        <w:rPr>
          <w:b/>
          <w:bCs/>
        </w:rPr>
        <w:t xml:space="preserve">Training and Test Data sets</w:t>
      </w:r>
      <w:r>
        <w:t xml:space="preserve">: Required for cross-validation.</w:t>
      </w:r>
    </w:p>
    <w:p>
      <w:pPr>
        <w:pStyle w:val="SourceCode"/>
      </w:pPr>
      <w:r>
        <w:rPr>
          <w:rStyle w:val="CommentTok"/>
        </w:rPr>
        <w:t xml:space="preserve"># Load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(nls.multstart)</w:t>
      </w:r>
      <w:r>
        <w:br/>
      </w:r>
      <w:r>
        <w:rPr>
          <w:rStyle w:val="FunctionTok"/>
        </w:rPr>
        <w:t xml:space="preserve">library</w:t>
      </w:r>
      <w:r>
        <w:rPr>
          <w:rStyle w:val="NormalTok"/>
        </w:rPr>
        <w:t xml:space="preserve">(nlme)</w:t>
      </w:r>
      <w:r>
        <w:br/>
      </w:r>
      <w:r>
        <w:rPr>
          <w:rStyle w:val="FunctionTok"/>
        </w:rPr>
        <w:t xml:space="preserve">library</w:t>
      </w:r>
      <w:r>
        <w:rPr>
          <w:rStyle w:val="NormalTok"/>
        </w:rPr>
        <w:t xml:space="preserve">(boot)</w:t>
      </w:r>
      <w:r>
        <w:br/>
      </w:r>
      <w:r>
        <w:rPr>
          <w:rStyle w:val="FunctionTok"/>
        </w:rPr>
        <w:t xml:space="preserve">library</w:t>
      </w:r>
      <w:r>
        <w:rPr>
          <w:rStyle w:val="NormalTok"/>
        </w:rPr>
        <w:t xml:space="preserve">(caret)</w:t>
      </w:r>
      <w:r>
        <w:br/>
      </w:r>
      <w:r>
        <w:br/>
      </w:r>
      <w:r>
        <w:rPr>
          <w:rStyle w:val="CommentTok"/>
        </w:rPr>
        <w:t xml:space="preserve"># Load the data set</w:t>
      </w:r>
      <w:r>
        <w:br/>
      </w:r>
      <w:r>
        <w:rPr>
          <w:rStyle w:val="FunctionTok"/>
        </w:rPr>
        <w:t xml:space="preserve">load</w:t>
      </w:r>
      <w:r>
        <w:rPr>
          <w:rStyle w:val="NormalTok"/>
        </w:rPr>
        <w:t xml:space="preserve">(</w:t>
      </w:r>
      <w:r>
        <w:rPr>
          <w:rStyle w:val="StringTok"/>
        </w:rPr>
        <w:t xml:space="preserve">"data/wido.rdata"</w:t>
      </w:r>
      <w:r>
        <w:rPr>
          <w:rStyle w:val="NormalTok"/>
        </w:rPr>
        <w:t xml:space="preserve">)</w:t>
      </w:r>
      <w:r>
        <w:br/>
      </w:r>
      <w:r>
        <w:br/>
      </w:r>
      <w:r>
        <w:rPr>
          <w:rStyle w:val="CommentTok"/>
        </w:rPr>
        <w:t xml:space="preserve"># Load the pre-configured plot base</w:t>
      </w:r>
      <w:r>
        <w:br/>
      </w:r>
      <w:r>
        <w:rPr>
          <w:rStyle w:val="NormalTok"/>
        </w:rPr>
        <w:t xml:space="preserve">plot_base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"objects/plot_base.rds"</w:t>
      </w:r>
      <w:r>
        <w:rPr>
          <w:rStyle w:val="NormalTok"/>
        </w:rPr>
        <w:t xml:space="preserve">)</w:t>
      </w:r>
      <w:r>
        <w:br/>
      </w:r>
      <w:r>
        <w:br/>
      </w:r>
      <w:r>
        <w:rPr>
          <w:rStyle w:val="CommentTok"/>
        </w:rPr>
        <w:t xml:space="preserve"># Load training and test datasets for cross-validation</w:t>
      </w:r>
      <w:r>
        <w:br/>
      </w:r>
      <w:r>
        <w:rPr>
          <w:rStyle w:val="NormalTok"/>
        </w:rPr>
        <w:t xml:space="preserve">training_datasets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"objects/training_datasets.rds"</w:t>
      </w:r>
      <w:r>
        <w:rPr>
          <w:rStyle w:val="NormalTok"/>
        </w:rPr>
        <w:t xml:space="preserve">)</w:t>
      </w:r>
      <w:r>
        <w:br/>
      </w:r>
      <w:r>
        <w:rPr>
          <w:rStyle w:val="NormalTok"/>
        </w:rPr>
        <w:t xml:space="preserve">test_datasets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"objects/test_datasets.rds"</w:t>
      </w:r>
      <w:r>
        <w:rPr>
          <w:rStyle w:val="NormalTok"/>
        </w:rPr>
        <w:t xml:space="preserve">)</w:t>
      </w:r>
    </w:p>
    <w:bookmarkEnd w:id="20"/>
    <w:bookmarkStart w:id="21" w:name="create-nonlinear-function"/>
    <w:p>
      <w:pPr>
        <w:pStyle w:val="Heading3"/>
      </w:pPr>
      <w:r>
        <w:t xml:space="preserve">1.2 Create Nonlinear Function</w:t>
      </w:r>
    </w:p>
    <w:p>
      <w:pPr>
        <w:pStyle w:val="FirstParagraph"/>
      </w:pPr>
      <w:r>
        <w:t xml:space="preserve">Create a custom nonlinear function by combining the formula for a Gaussian function and the formula for a logistic function using a plus sign.</w:t>
      </w:r>
    </w:p>
    <w:p>
      <w:pPr>
        <w:pStyle w:val="SourceCode"/>
      </w:pPr>
      <w:r>
        <w:rPr>
          <w:rStyle w:val="CommentTok"/>
        </w:rPr>
        <w:t xml:space="preserve"># Define the nonlinear function</w:t>
      </w:r>
      <w:r>
        <w:br/>
      </w:r>
      <w:r>
        <w:rPr>
          <w:rStyle w:val="NormalTok"/>
        </w:rPr>
        <w:t xml:space="preserve">nonlinfunc </w:t>
      </w:r>
      <w:r>
        <w:rPr>
          <w:rStyle w:val="OtherTok"/>
        </w:rPr>
        <w:t xml:space="preserve">&lt;-</w:t>
      </w:r>
      <w:r>
        <w:rPr>
          <w:rStyle w:val="NormalTok"/>
        </w:rPr>
        <w:t xml:space="preserve"> </w:t>
      </w:r>
      <w:r>
        <w:rPr>
          <w:rStyle w:val="ControlFlowTok"/>
        </w:rPr>
        <w:t xml:space="preserve">function</w:t>
      </w:r>
      <w:r>
        <w:rPr>
          <w:rStyle w:val="NormalTok"/>
        </w:rPr>
        <w:t xml:space="preserve">(mnths, bas, amp, wid, cen, newequi) {</w:t>
      </w:r>
      <w:r>
        <w:br/>
      </w:r>
      <w:r>
        <w:rPr>
          <w:rStyle w:val="NormalTok"/>
        </w:rPr>
        <w:t xml:space="preserve">  </w:t>
      </w:r>
      <w:r>
        <w:rPr>
          <w:rStyle w:val="FunctionTok"/>
        </w:rPr>
        <w:t xml:space="preserve">return</w:t>
      </w:r>
      <w:r>
        <w:rPr>
          <w:rStyle w:val="NormalTok"/>
        </w:rPr>
        <w:t xml:space="preserve"> ((bas </w:t>
      </w:r>
      <w:r>
        <w:rPr>
          <w:rStyle w:val="SpecialCharTok"/>
        </w:rPr>
        <w:t xml:space="preserve">+</w:t>
      </w:r>
      <w:r>
        <w:rPr>
          <w:rStyle w:val="NormalTok"/>
        </w:rPr>
        <w:t xml:space="preserve"> amp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(mnths </w:t>
      </w:r>
      <w:r>
        <w:rPr>
          <w:rStyle w:val="SpecialCharTok"/>
        </w:rPr>
        <w:t xml:space="preserve">-</w:t>
      </w:r>
      <w:r>
        <w:rPr>
          <w:rStyle w:val="NormalTok"/>
        </w:rPr>
        <w:t xml:space="preserve"> cen)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wid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(newequi</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(mnths </w:t>
      </w:r>
      <w:r>
        <w:rPr>
          <w:rStyle w:val="SpecialCharTok"/>
        </w:rPr>
        <w:t xml:space="preserve">-</w:t>
      </w:r>
      <w:r>
        <w:rPr>
          <w:rStyle w:val="NormalTok"/>
        </w:rPr>
        <w:t xml:space="preserve"> cen) </w:t>
      </w:r>
      <w:r>
        <w:rPr>
          <w:rStyle w:val="SpecialCharTok"/>
        </w:rPr>
        <w:t xml:space="preserve">/</w:t>
      </w:r>
      <w:r>
        <w:rPr>
          <w:rStyle w:val="NormalTok"/>
        </w:rPr>
        <w:t xml:space="preserve"> wid)))</w:t>
      </w:r>
      <w:r>
        <w:br/>
      </w:r>
      <w:r>
        <w:rPr>
          <w:rStyle w:val="NormalTok"/>
        </w:rPr>
        <w:t xml:space="preserve">  ))</w:t>
      </w:r>
      <w:r>
        <w:br/>
      </w:r>
      <w:r>
        <w:rPr>
          <w:rStyle w:val="NormalTok"/>
        </w:rPr>
        <w:t xml:space="preserve">}</w:t>
      </w:r>
    </w:p>
    <w:p>
      <w:r>
        <w:pict>
          <v:rect style="width:0;height:1.5pt" o:hralign="center" o:hrstd="t" o:hr="t"/>
        </w:pict>
      </w:r>
    </w:p>
    <w:bookmarkEnd w:id="21"/>
    <w:bookmarkEnd w:id="22"/>
    <w:bookmarkStart w:id="25" w:name="analysis"/>
    <w:p>
      <w:pPr>
        <w:pStyle w:val="Heading2"/>
      </w:pPr>
      <w:r>
        <w:t xml:space="preserve">2 Analysis</w:t>
      </w:r>
    </w:p>
    <w:bookmarkStart w:id="23" w:name="identify-starting-values"/>
    <w:p>
      <w:pPr>
        <w:pStyle w:val="Heading3"/>
      </w:pPr>
      <w:r>
        <w:t xml:space="preserve">2.1 Identify Starting Values</w:t>
      </w:r>
    </w:p>
    <w:p>
      <w:pPr>
        <w:pStyle w:val="FirstParagraph"/>
      </w:pPr>
      <w:r>
        <w:t xml:space="preserve">We fit the nonlinear regression model including random effects in</w:t>
      </w:r>
      <w:r>
        <w:t xml:space="preserve"> </w:t>
      </w:r>
      <w:r>
        <w:rPr>
          <w:rStyle w:val="VerbatimChar"/>
        </w:rPr>
        <w:t xml:space="preserve">nlme</w:t>
      </w:r>
      <w:r>
        <w:t xml:space="preserve">. Because this requires starting values for the parameters, we estimate the model without random effects, using</w:t>
      </w:r>
      <w:r>
        <w:t xml:space="preserve"> </w:t>
      </w:r>
      <w:r>
        <w:rPr>
          <w:rStyle w:val="VerbatimChar"/>
        </w:rPr>
        <w:t xml:space="preserve">nls_multstart</w:t>
      </w:r>
      <w:r>
        <w:t xml:space="preserve">. This function repeatedly fits the model, each time using different starting values. The results of the model without random effects will inform the specification of starting values for the model with random effects.</w:t>
      </w:r>
    </w:p>
    <w:p>
      <w:pPr>
        <w:pStyle w:val="SourceCode"/>
      </w:pPr>
      <w:r>
        <w:rPr>
          <w:rStyle w:val="CommentTok"/>
        </w:rPr>
        <w:t xml:space="preserve"># Fit the model without random effects, specify reasonable limits for the starting values of the parameters</w:t>
      </w:r>
      <w:r>
        <w:br/>
      </w:r>
      <w:r>
        <w:rPr>
          <w:rStyle w:val="NormalTok"/>
        </w:rPr>
        <w:t xml:space="preserve">nonlin_norandomeffects </w:t>
      </w:r>
      <w:r>
        <w:rPr>
          <w:rStyle w:val="OtherTok"/>
        </w:rPr>
        <w:t xml:space="preserve">&lt;-</w:t>
      </w:r>
      <w:r>
        <w:rPr>
          <w:rStyle w:val="NormalTok"/>
        </w:rPr>
        <w:t xml:space="preserve"> </w:t>
      </w:r>
      <w:r>
        <w:rPr>
          <w:rStyle w:val="FunctionTok"/>
        </w:rPr>
        <w:t xml:space="preserve">nls_multstart</w:t>
      </w:r>
      <w:r>
        <w:rPr>
          <w:rStyle w:val="NormalTok"/>
        </w:rPr>
        <w:t xml:space="preserve">(lifesatisfaction </w:t>
      </w:r>
      <w:r>
        <w:rPr>
          <w:rStyle w:val="SpecialCharTok"/>
        </w:rPr>
        <w:t xml:space="preserve">~</w:t>
      </w:r>
      <w:r>
        <w:rPr>
          <w:rStyle w:val="NormalTok"/>
        </w:rPr>
        <w:t xml:space="preserve"> </w:t>
      </w:r>
      <w:r>
        <w:rPr>
          <w:rStyle w:val="FunctionTok"/>
        </w:rPr>
        <w:t xml:space="preserve">nonlinfunc</w:t>
      </w:r>
      <w:r>
        <w:rPr>
          <w:rStyle w:val="NormalTok"/>
        </w:rPr>
        <w:t xml:space="preserve">(mnths, bas, amp, wid, cen, newequi), </w:t>
      </w:r>
      <w:r>
        <w:br/>
      </w:r>
      <w:r>
        <w:rPr>
          <w:rStyle w:val="NormalTok"/>
        </w:rPr>
        <w:t xml:space="preserve">                         </w:t>
      </w:r>
      <w:r>
        <w:rPr>
          <w:rStyle w:val="AttributeTok"/>
        </w:rPr>
        <w:t xml:space="preserve">data =</w:t>
      </w:r>
      <w:r>
        <w:rPr>
          <w:rStyle w:val="NormalTok"/>
        </w:rPr>
        <w:t xml:space="preserve"> wido,</w:t>
      </w:r>
      <w:r>
        <w:br/>
      </w:r>
      <w:r>
        <w:rPr>
          <w:rStyle w:val="NormalTok"/>
        </w:rPr>
        <w:t xml:space="preserve">                         </w:t>
      </w:r>
      <w:r>
        <w:rPr>
          <w:rStyle w:val="AttributeTok"/>
        </w:rPr>
        <w:t xml:space="preserve">lower=</w:t>
      </w:r>
      <w:r>
        <w:rPr>
          <w:rStyle w:val="FunctionTok"/>
        </w:rPr>
        <w:t xml:space="preserve">c</w:t>
      </w:r>
      <w:r>
        <w:rPr>
          <w:rStyle w:val="NormalTok"/>
        </w:rPr>
        <w:t xml:space="preserve">(</w:t>
      </w:r>
      <w:r>
        <w:rPr>
          <w:rStyle w:val="AttributeTok"/>
        </w:rPr>
        <w:t xml:space="preserve">bas=</w:t>
      </w:r>
      <w:r>
        <w:rPr>
          <w:rStyle w:val="SpecialCharTok"/>
        </w:rPr>
        <w:t xml:space="preserve">-</w:t>
      </w:r>
      <w:r>
        <w:rPr>
          <w:rStyle w:val="DecValTok"/>
        </w:rPr>
        <w:t xml:space="preserve">7</w:t>
      </w:r>
      <w:r>
        <w:rPr>
          <w:rStyle w:val="NormalTok"/>
        </w:rPr>
        <w:t xml:space="preserve">, </w:t>
      </w:r>
      <w:r>
        <w:rPr>
          <w:rStyle w:val="AttributeTok"/>
        </w:rPr>
        <w:t xml:space="preserve">amp=</w:t>
      </w:r>
      <w:r>
        <w:rPr>
          <w:rStyle w:val="SpecialCharTok"/>
        </w:rPr>
        <w:t xml:space="preserve">-</w:t>
      </w:r>
      <w:r>
        <w:rPr>
          <w:rStyle w:val="DecValTok"/>
        </w:rPr>
        <w:t xml:space="preserve">7</w:t>
      </w:r>
      <w:r>
        <w:rPr>
          <w:rStyle w:val="NormalTok"/>
        </w:rPr>
        <w:t xml:space="preserve">, </w:t>
      </w:r>
      <w:r>
        <w:rPr>
          <w:rStyle w:val="AttributeTok"/>
        </w:rPr>
        <w:t xml:space="preserve">wid=</w:t>
      </w:r>
      <w:r>
        <w:rPr>
          <w:rStyle w:val="SpecialCharTok"/>
        </w:rPr>
        <w:t xml:space="preserve">-</w:t>
      </w:r>
      <w:r>
        <w:rPr>
          <w:rStyle w:val="DecValTok"/>
        </w:rPr>
        <w:t xml:space="preserve">200</w:t>
      </w:r>
      <w:r>
        <w:rPr>
          <w:rStyle w:val="NormalTok"/>
        </w:rPr>
        <w:t xml:space="preserve">, </w:t>
      </w:r>
      <w:r>
        <w:rPr>
          <w:rStyle w:val="AttributeTok"/>
        </w:rPr>
        <w:t xml:space="preserve">cen=</w:t>
      </w:r>
      <w:r>
        <w:rPr>
          <w:rStyle w:val="SpecialCharTok"/>
        </w:rPr>
        <w:t xml:space="preserve">-</w:t>
      </w:r>
      <w:r>
        <w:rPr>
          <w:rStyle w:val="DecValTok"/>
        </w:rPr>
        <w:t xml:space="preserve">200</w:t>
      </w:r>
      <w:r>
        <w:rPr>
          <w:rStyle w:val="NormalTok"/>
        </w:rPr>
        <w:t xml:space="preserve">, </w:t>
      </w:r>
      <w:r>
        <w:rPr>
          <w:rStyle w:val="AttributeTok"/>
        </w:rPr>
        <w:t xml:space="preserve">newequi=</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upper=</w:t>
      </w:r>
      <w:r>
        <w:rPr>
          <w:rStyle w:val="FunctionTok"/>
        </w:rPr>
        <w:t xml:space="preserve">c</w:t>
      </w:r>
      <w:r>
        <w:rPr>
          <w:rStyle w:val="NormalTok"/>
        </w:rPr>
        <w:t xml:space="preserve">(</w:t>
      </w:r>
      <w:r>
        <w:rPr>
          <w:rStyle w:val="AttributeTok"/>
        </w:rPr>
        <w:t xml:space="preserve">bas=</w:t>
      </w:r>
      <w:r>
        <w:rPr>
          <w:rStyle w:val="DecValTok"/>
        </w:rPr>
        <w:t xml:space="preserve">7</w:t>
      </w:r>
      <w:r>
        <w:rPr>
          <w:rStyle w:val="NormalTok"/>
        </w:rPr>
        <w:t xml:space="preserve">, </w:t>
      </w:r>
      <w:r>
        <w:rPr>
          <w:rStyle w:val="AttributeTok"/>
        </w:rPr>
        <w:t xml:space="preserve">amp=</w:t>
      </w:r>
      <w:r>
        <w:rPr>
          <w:rStyle w:val="DecValTok"/>
        </w:rPr>
        <w:t xml:space="preserve">7</w:t>
      </w:r>
      <w:r>
        <w:rPr>
          <w:rStyle w:val="NormalTok"/>
        </w:rPr>
        <w:t xml:space="preserve">, </w:t>
      </w:r>
      <w:r>
        <w:rPr>
          <w:rStyle w:val="AttributeTok"/>
        </w:rPr>
        <w:t xml:space="preserve">wid=</w:t>
      </w:r>
      <w:r>
        <w:rPr>
          <w:rStyle w:val="DecValTok"/>
        </w:rPr>
        <w:t xml:space="preserve">200</w:t>
      </w:r>
      <w:r>
        <w:rPr>
          <w:rStyle w:val="NormalTok"/>
        </w:rPr>
        <w:t xml:space="preserve">, </w:t>
      </w:r>
      <w:r>
        <w:rPr>
          <w:rStyle w:val="AttributeTok"/>
        </w:rPr>
        <w:t xml:space="preserve">cen=</w:t>
      </w:r>
      <w:r>
        <w:rPr>
          <w:rStyle w:val="DecValTok"/>
        </w:rPr>
        <w:t xml:space="preserve">200</w:t>
      </w:r>
      <w:r>
        <w:rPr>
          <w:rStyle w:val="NormalTok"/>
        </w:rPr>
        <w:t xml:space="preserve">, </w:t>
      </w:r>
      <w:r>
        <w:rPr>
          <w:rStyle w:val="AttributeTok"/>
        </w:rPr>
        <w:t xml:space="preserve">newequi=</w:t>
      </w:r>
      <w:r>
        <w:rPr>
          <w:rStyle w:val="DecValTok"/>
        </w:rPr>
        <w:t xml:space="preserve">7</w:t>
      </w:r>
      <w:r>
        <w:rPr>
          <w:rStyle w:val="NormalTok"/>
        </w:rPr>
        <w:t xml:space="preserve">),</w:t>
      </w:r>
      <w:r>
        <w:br/>
      </w:r>
      <w:r>
        <w:rPr>
          <w:rStyle w:val="NormalTok"/>
        </w:rPr>
        <w:t xml:space="preserve">                         </w:t>
      </w:r>
      <w:r>
        <w:rPr>
          <w:rStyle w:val="AttributeTok"/>
        </w:rPr>
        <w:t xml:space="preserve">start_lower =</w:t>
      </w:r>
      <w:r>
        <w:rPr>
          <w:rStyle w:val="NormalTok"/>
        </w:rPr>
        <w:t xml:space="preserve"> </w:t>
      </w:r>
      <w:r>
        <w:rPr>
          <w:rStyle w:val="FunctionTok"/>
        </w:rPr>
        <w:t xml:space="preserve">c</w:t>
      </w:r>
      <w:r>
        <w:rPr>
          <w:rStyle w:val="NormalTok"/>
        </w:rPr>
        <w:t xml:space="preserve">(</w:t>
      </w:r>
      <w:r>
        <w:rPr>
          <w:rStyle w:val="AttributeTok"/>
        </w:rPr>
        <w:t xml:space="preserve">bas=</w:t>
      </w:r>
      <w:r>
        <w:rPr>
          <w:rStyle w:val="SpecialCharTok"/>
        </w:rPr>
        <w:t xml:space="preserve">-</w:t>
      </w:r>
      <w:r>
        <w:rPr>
          <w:rStyle w:val="DecValTok"/>
        </w:rPr>
        <w:t xml:space="preserve">7</w:t>
      </w:r>
      <w:r>
        <w:rPr>
          <w:rStyle w:val="NormalTok"/>
        </w:rPr>
        <w:t xml:space="preserve">, </w:t>
      </w:r>
      <w:r>
        <w:rPr>
          <w:rStyle w:val="AttributeTok"/>
        </w:rPr>
        <w:t xml:space="preserve">amp=</w:t>
      </w:r>
      <w:r>
        <w:rPr>
          <w:rStyle w:val="SpecialCharTok"/>
        </w:rPr>
        <w:t xml:space="preserve">-</w:t>
      </w:r>
      <w:r>
        <w:rPr>
          <w:rStyle w:val="DecValTok"/>
        </w:rPr>
        <w:t xml:space="preserve">7</w:t>
      </w:r>
      <w:r>
        <w:rPr>
          <w:rStyle w:val="NormalTok"/>
        </w:rPr>
        <w:t xml:space="preserve">, </w:t>
      </w:r>
      <w:r>
        <w:rPr>
          <w:rStyle w:val="AttributeTok"/>
        </w:rPr>
        <w:t xml:space="preserve">wid=</w:t>
      </w:r>
      <w:r>
        <w:rPr>
          <w:rStyle w:val="SpecialCharTok"/>
        </w:rPr>
        <w:t xml:space="preserve">-</w:t>
      </w:r>
      <w:r>
        <w:rPr>
          <w:rStyle w:val="DecValTok"/>
        </w:rPr>
        <w:t xml:space="preserve">200</w:t>
      </w:r>
      <w:r>
        <w:rPr>
          <w:rStyle w:val="NormalTok"/>
        </w:rPr>
        <w:t xml:space="preserve">, </w:t>
      </w:r>
      <w:r>
        <w:rPr>
          <w:rStyle w:val="AttributeTok"/>
        </w:rPr>
        <w:t xml:space="preserve">cen=</w:t>
      </w:r>
      <w:r>
        <w:rPr>
          <w:rStyle w:val="SpecialCharTok"/>
        </w:rPr>
        <w:t xml:space="preserve">-</w:t>
      </w:r>
      <w:r>
        <w:rPr>
          <w:rStyle w:val="DecValTok"/>
        </w:rPr>
        <w:t xml:space="preserve">200</w:t>
      </w:r>
      <w:r>
        <w:rPr>
          <w:rStyle w:val="NormalTok"/>
        </w:rPr>
        <w:t xml:space="preserve">, </w:t>
      </w:r>
      <w:r>
        <w:rPr>
          <w:rStyle w:val="AttributeTok"/>
        </w:rPr>
        <w:t xml:space="preserve">newequi=</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start_upper =</w:t>
      </w:r>
      <w:r>
        <w:rPr>
          <w:rStyle w:val="NormalTok"/>
        </w:rPr>
        <w:t xml:space="preserve"> </w:t>
      </w:r>
      <w:r>
        <w:rPr>
          <w:rStyle w:val="FunctionTok"/>
        </w:rPr>
        <w:t xml:space="preserve">c</w:t>
      </w:r>
      <w:r>
        <w:rPr>
          <w:rStyle w:val="NormalTok"/>
        </w:rPr>
        <w:t xml:space="preserve">(</w:t>
      </w:r>
      <w:r>
        <w:rPr>
          <w:rStyle w:val="AttributeTok"/>
        </w:rPr>
        <w:t xml:space="preserve">bas=</w:t>
      </w:r>
      <w:r>
        <w:rPr>
          <w:rStyle w:val="DecValTok"/>
        </w:rPr>
        <w:t xml:space="preserve">7</w:t>
      </w:r>
      <w:r>
        <w:rPr>
          <w:rStyle w:val="NormalTok"/>
        </w:rPr>
        <w:t xml:space="preserve">, </w:t>
      </w:r>
      <w:r>
        <w:rPr>
          <w:rStyle w:val="AttributeTok"/>
        </w:rPr>
        <w:t xml:space="preserve">amp=</w:t>
      </w:r>
      <w:r>
        <w:rPr>
          <w:rStyle w:val="DecValTok"/>
        </w:rPr>
        <w:t xml:space="preserve">7</w:t>
      </w:r>
      <w:r>
        <w:rPr>
          <w:rStyle w:val="NormalTok"/>
        </w:rPr>
        <w:t xml:space="preserve">, </w:t>
      </w:r>
      <w:r>
        <w:rPr>
          <w:rStyle w:val="AttributeTok"/>
        </w:rPr>
        <w:t xml:space="preserve">wid=</w:t>
      </w:r>
      <w:r>
        <w:rPr>
          <w:rStyle w:val="DecValTok"/>
        </w:rPr>
        <w:t xml:space="preserve">200</w:t>
      </w:r>
      <w:r>
        <w:rPr>
          <w:rStyle w:val="NormalTok"/>
        </w:rPr>
        <w:t xml:space="preserve">, </w:t>
      </w:r>
      <w:r>
        <w:rPr>
          <w:rStyle w:val="AttributeTok"/>
        </w:rPr>
        <w:t xml:space="preserve">cen=</w:t>
      </w:r>
      <w:r>
        <w:rPr>
          <w:rStyle w:val="DecValTok"/>
        </w:rPr>
        <w:t xml:space="preserve">200</w:t>
      </w:r>
      <w:r>
        <w:rPr>
          <w:rStyle w:val="NormalTok"/>
        </w:rPr>
        <w:t xml:space="preserve">, </w:t>
      </w:r>
      <w:r>
        <w:rPr>
          <w:rStyle w:val="AttributeTok"/>
        </w:rPr>
        <w:t xml:space="preserve">newequi=</w:t>
      </w:r>
      <w:r>
        <w:rPr>
          <w:rStyle w:val="DecValTok"/>
        </w:rPr>
        <w:t xml:space="preserve">7</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supp_errors =</w:t>
      </w:r>
      <w:r>
        <w:rPr>
          <w:rStyle w:val="NormalTok"/>
        </w:rPr>
        <w:t xml:space="preserve"> </w:t>
      </w:r>
      <w:r>
        <w:rPr>
          <w:rStyle w:val="StringTok"/>
        </w:rPr>
        <w:t xml:space="preserve">"Y"</w:t>
      </w:r>
      <w:r>
        <w:rPr>
          <w:rStyle w:val="NormalTok"/>
        </w:rPr>
        <w:t xml:space="preserve">)</w:t>
      </w:r>
      <w:r>
        <w:br/>
      </w:r>
      <w:r>
        <w:br/>
      </w:r>
      <w:r>
        <w:rPr>
          <w:rStyle w:val="FunctionTok"/>
        </w:rPr>
        <w:t xml:space="preserve">summary</w:t>
      </w:r>
      <w:r>
        <w:rPr>
          <w:rStyle w:val="NormalTok"/>
        </w:rPr>
        <w:t xml:space="preserve">(nonlin_norandomeffects)</w:t>
      </w:r>
    </w:p>
    <w:p>
      <w:pPr>
        <w:pStyle w:val="SourceCode"/>
      </w:pPr>
      <w:r>
        <w:br/>
      </w:r>
      <w:r>
        <w:rPr>
          <w:rStyle w:val="VerbatimChar"/>
        </w:rPr>
        <w:t xml:space="preserve">Formula: lifesatisfaction ~ nonlinfunc(mnths, bas, amp, wid, cen, newequi)</w:t>
      </w:r>
      <w:r>
        <w:br/>
      </w:r>
      <w:r>
        <w:br/>
      </w:r>
      <w:r>
        <w:rPr>
          <w:rStyle w:val="VerbatimChar"/>
        </w:rPr>
        <w:t xml:space="preserve">Parameters:</w:t>
      </w:r>
      <w:r>
        <w:br/>
      </w:r>
      <w:r>
        <w:rPr>
          <w:rStyle w:val="VerbatimChar"/>
        </w:rPr>
        <w:t xml:space="preserve">        Estimate Std. Error t value Pr(&gt;|t|)    </w:t>
      </w:r>
      <w:r>
        <w:br/>
      </w:r>
      <w:r>
        <w:rPr>
          <w:rStyle w:val="VerbatimChar"/>
        </w:rPr>
        <w:t xml:space="preserve">bas      5.20318    0.03578 145.424  &lt; 2e-16 ***</w:t>
      </w:r>
      <w:r>
        <w:br/>
      </w:r>
      <w:r>
        <w:rPr>
          <w:rStyle w:val="VerbatimChar"/>
        </w:rPr>
        <w:t xml:space="preserve">amp     -0.67021    0.08010  -8.367  &lt; 2e-16 ***</w:t>
      </w:r>
      <w:r>
        <w:br/>
      </w:r>
      <w:r>
        <w:rPr>
          <w:rStyle w:val="VerbatimChar"/>
        </w:rPr>
        <w:t xml:space="preserve">wid     10.85987    1.62611   6.678 3.01e-11 ***</w:t>
      </w:r>
      <w:r>
        <w:br/>
      </w:r>
      <w:r>
        <w:rPr>
          <w:rStyle w:val="VerbatimChar"/>
        </w:rPr>
        <w:t xml:space="preserve">cen      5.01145    1.61313   3.107  0.00192 ** </w:t>
      </w:r>
      <w:r>
        <w:br/>
      </w:r>
      <w:r>
        <w:rPr>
          <w:rStyle w:val="VerbatimChar"/>
        </w:rPr>
        <w:t xml:space="preserve">newequi -0.28449    0.05627  -5.056 4.62e-07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1.081 on 2317 degrees of freedom</w:t>
      </w:r>
      <w:r>
        <w:br/>
      </w:r>
      <w:r>
        <w:br/>
      </w:r>
      <w:r>
        <w:rPr>
          <w:rStyle w:val="VerbatimChar"/>
        </w:rPr>
        <w:t xml:space="preserve">Number of iterations to convergence: 42 </w:t>
      </w:r>
      <w:r>
        <w:br/>
      </w:r>
      <w:r>
        <w:rPr>
          <w:rStyle w:val="VerbatimChar"/>
        </w:rPr>
        <w:t xml:space="preserve">Achieved convergence tolerance: 1.49e-08</w:t>
      </w:r>
    </w:p>
    <w:bookmarkEnd w:id="23"/>
    <w:bookmarkStart w:id="24" w:name="fitting-the-model"/>
    <w:p>
      <w:pPr>
        <w:pStyle w:val="Heading3"/>
      </w:pPr>
      <w:r>
        <w:t xml:space="preserve">2.2 Fitting the Model</w:t>
      </w:r>
    </w:p>
    <w:p>
      <w:pPr>
        <w:pStyle w:val="FirstParagraph"/>
      </w:pPr>
      <w:r>
        <w:t xml:space="preserve">We use these results to specify starting values for the model with random effects. We add random effects for the</w:t>
      </w:r>
      <w:r>
        <w:t xml:space="preserve"> </w:t>
      </w:r>
      <w:r>
        <w:t xml:space="preserve">“</w:t>
      </w:r>
      <w:r>
        <w:t xml:space="preserve">baseline</w:t>
      </w:r>
      <w:r>
        <w:t xml:space="preserve">”</w:t>
      </w:r>
      <w:r>
        <w:t xml:space="preserve">- and</w:t>
      </w:r>
      <w:r>
        <w:t xml:space="preserve"> </w:t>
      </w:r>
      <w:r>
        <w:t xml:space="preserve">“</w:t>
      </w:r>
      <w:r>
        <w:t xml:space="preserve">new equilibrium</w:t>
      </w:r>
      <w:r>
        <w:t xml:space="preserve">”</w:t>
      </w:r>
      <w:r>
        <w:t xml:space="preserve">-parameters.</w:t>
      </w:r>
    </w:p>
    <w:p>
      <w:pPr>
        <w:pStyle w:val="SourceCode"/>
      </w:pPr>
      <w:r>
        <w:rPr>
          <w:rStyle w:val="CommentTok"/>
        </w:rPr>
        <w:t xml:space="preserve"># Fit the model with the identified starting values and random effects for baseline and new equilibrium</w:t>
      </w:r>
      <w:r>
        <w:br/>
      </w:r>
      <w:r>
        <w:rPr>
          <w:rStyle w:val="NormalTok"/>
        </w:rPr>
        <w:t xml:space="preserve">nonlin_randomeffects_bas_newequi </w:t>
      </w:r>
      <w:r>
        <w:rPr>
          <w:rStyle w:val="OtherTok"/>
        </w:rPr>
        <w:t xml:space="preserve">&lt;-</w:t>
      </w:r>
      <w:r>
        <w:rPr>
          <w:rStyle w:val="NormalTok"/>
        </w:rPr>
        <w:t xml:space="preserve"> </w:t>
      </w:r>
      <w:r>
        <w:rPr>
          <w:rStyle w:val="FunctionTok"/>
        </w:rPr>
        <w:t xml:space="preserve">nlme</w:t>
      </w:r>
      <w:r>
        <w:rPr>
          <w:rStyle w:val="NormalTok"/>
        </w:rPr>
        <w:t xml:space="preserve">(lifesatisfaction </w:t>
      </w:r>
      <w:r>
        <w:rPr>
          <w:rStyle w:val="SpecialCharTok"/>
        </w:rPr>
        <w:t xml:space="preserve">~</w:t>
      </w:r>
      <w:r>
        <w:rPr>
          <w:rStyle w:val="NormalTok"/>
        </w:rPr>
        <w:t xml:space="preserve"> </w:t>
      </w:r>
      <w:r>
        <w:rPr>
          <w:rStyle w:val="FunctionTok"/>
        </w:rPr>
        <w:t xml:space="preserve">nonlinfunc</w:t>
      </w:r>
      <w:r>
        <w:rPr>
          <w:rStyle w:val="NormalTok"/>
        </w:rPr>
        <w:t xml:space="preserve">(mnths, bas, amp, wid, cen, newequi), </w:t>
      </w:r>
      <w:r>
        <w:br/>
      </w:r>
      <w:r>
        <w:rPr>
          <w:rStyle w:val="NormalTok"/>
        </w:rPr>
        <w:t xml:space="preserve">                                      </w:t>
      </w:r>
      <w:r>
        <w:rPr>
          <w:rStyle w:val="AttributeTok"/>
        </w:rPr>
        <w:t xml:space="preserve">data =</w:t>
      </w:r>
      <w:r>
        <w:rPr>
          <w:rStyle w:val="NormalTok"/>
        </w:rPr>
        <w:t xml:space="preserve"> wido,</w:t>
      </w:r>
      <w:r>
        <w:br/>
      </w:r>
      <w:r>
        <w:rPr>
          <w:rStyle w:val="NormalTok"/>
        </w:rPr>
        <w:t xml:space="preserve">                                      </w:t>
      </w:r>
      <w:r>
        <w:rPr>
          <w:rStyle w:val="AttributeTok"/>
        </w:rPr>
        <w:t xml:space="preserve">fixed=</w:t>
      </w:r>
      <w:r>
        <w:rPr>
          <w:rStyle w:val="NormalTok"/>
        </w:rPr>
        <w:t xml:space="preserve"> bas </w:t>
      </w:r>
      <w:r>
        <w:rPr>
          <w:rStyle w:val="SpecialCharTok"/>
        </w:rPr>
        <w:t xml:space="preserve">+</w:t>
      </w:r>
      <w:r>
        <w:rPr>
          <w:rStyle w:val="NormalTok"/>
        </w:rPr>
        <w:t xml:space="preserve"> amp </w:t>
      </w:r>
      <w:r>
        <w:rPr>
          <w:rStyle w:val="SpecialCharTok"/>
        </w:rPr>
        <w:t xml:space="preserve">+</w:t>
      </w:r>
      <w:r>
        <w:rPr>
          <w:rStyle w:val="NormalTok"/>
        </w:rPr>
        <w:t xml:space="preserve"> wid </w:t>
      </w:r>
      <w:r>
        <w:rPr>
          <w:rStyle w:val="SpecialCharTok"/>
        </w:rPr>
        <w:t xml:space="preserve">+</w:t>
      </w:r>
      <w:r>
        <w:rPr>
          <w:rStyle w:val="NormalTok"/>
        </w:rPr>
        <w:t xml:space="preserve"> cen </w:t>
      </w:r>
      <w:r>
        <w:rPr>
          <w:rStyle w:val="SpecialCharTok"/>
        </w:rPr>
        <w:t xml:space="preserve">+</w:t>
      </w:r>
      <w:r>
        <w:rPr>
          <w:rStyle w:val="NormalTok"/>
        </w:rPr>
        <w:t xml:space="preserve"> newequi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random =</w:t>
      </w:r>
      <w:r>
        <w:rPr>
          <w:rStyle w:val="NormalTok"/>
        </w:rPr>
        <w:t xml:space="preserve"> bas </w:t>
      </w:r>
      <w:r>
        <w:rPr>
          <w:rStyle w:val="SpecialCharTok"/>
        </w:rPr>
        <w:t xml:space="preserve">+</w:t>
      </w:r>
      <w:r>
        <w:rPr>
          <w:rStyle w:val="NormalTok"/>
        </w:rPr>
        <w:t xml:space="preserve"> newequi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bas=</w:t>
      </w:r>
      <w:r>
        <w:rPr>
          <w:rStyle w:val="FloatTok"/>
        </w:rPr>
        <w:t xml:space="preserve">5.2</w:t>
      </w:r>
      <w:r>
        <w:rPr>
          <w:rStyle w:val="NormalTok"/>
        </w:rPr>
        <w:t xml:space="preserve">, </w:t>
      </w:r>
      <w:r>
        <w:rPr>
          <w:rStyle w:val="AttributeTok"/>
        </w:rPr>
        <w:t xml:space="preserve">amp=</w:t>
      </w:r>
      <w:r>
        <w:rPr>
          <w:rStyle w:val="SpecialCharTok"/>
        </w:rPr>
        <w:t xml:space="preserve">-</w:t>
      </w:r>
      <w:r>
        <w:rPr>
          <w:rStyle w:val="FloatTok"/>
        </w:rPr>
        <w:t xml:space="preserve">0.7</w:t>
      </w:r>
      <w:r>
        <w:rPr>
          <w:rStyle w:val="NormalTok"/>
        </w:rPr>
        <w:t xml:space="preserve">, </w:t>
      </w:r>
      <w:r>
        <w:rPr>
          <w:rStyle w:val="AttributeTok"/>
        </w:rPr>
        <w:t xml:space="preserve">wid=</w:t>
      </w:r>
      <w:r>
        <w:rPr>
          <w:rStyle w:val="FloatTok"/>
        </w:rPr>
        <w:t xml:space="preserve">10.9</w:t>
      </w:r>
      <w:r>
        <w:rPr>
          <w:rStyle w:val="NormalTok"/>
        </w:rPr>
        <w:t xml:space="preserve">, </w:t>
      </w:r>
      <w:r>
        <w:rPr>
          <w:rStyle w:val="AttributeTok"/>
        </w:rPr>
        <w:t xml:space="preserve">cen=</w:t>
      </w:r>
      <w:r>
        <w:rPr>
          <w:rStyle w:val="FloatTok"/>
        </w:rPr>
        <w:t xml:space="preserve">5.0</w:t>
      </w:r>
      <w:r>
        <w:rPr>
          <w:rStyle w:val="NormalTok"/>
        </w:rPr>
        <w:t xml:space="preserve">, </w:t>
      </w:r>
      <w:r>
        <w:rPr>
          <w:rStyle w:val="AttributeTok"/>
        </w:rPr>
        <w:t xml:space="preserve">newequi=</w:t>
      </w:r>
      <w:r>
        <w:rPr>
          <w:rStyle w:val="SpecialCharTok"/>
        </w:rPr>
        <w:t xml:space="preserve">-</w:t>
      </w:r>
      <w:r>
        <w:rPr>
          <w:rStyle w:val="FloatTok"/>
        </w:rPr>
        <w:t xml:space="preserve">0.3</w:t>
      </w:r>
      <w:r>
        <w:rPr>
          <w:rStyle w:val="NormalTok"/>
        </w:rPr>
        <w:t xml:space="preserve">))</w:t>
      </w:r>
      <w:r>
        <w:br/>
      </w:r>
      <w:r>
        <w:br/>
      </w:r>
      <w:r>
        <w:rPr>
          <w:rStyle w:val="FunctionTok"/>
        </w:rPr>
        <w:t xml:space="preserve">summary</w:t>
      </w:r>
      <w:r>
        <w:rPr>
          <w:rStyle w:val="NormalTok"/>
        </w:rPr>
        <w:t xml:space="preserve">(nonlin_randomeffects_bas_newequi)</w:t>
      </w:r>
    </w:p>
    <w:p>
      <w:pPr>
        <w:pStyle w:val="SourceCode"/>
      </w:pPr>
      <w:r>
        <w:rPr>
          <w:rStyle w:val="VerbatimChar"/>
        </w:rPr>
        <w:t xml:space="preserve">Nonlinear mixed-effects model fit by maximum likelihood</w:t>
      </w:r>
      <w:r>
        <w:br/>
      </w:r>
      <w:r>
        <w:rPr>
          <w:rStyle w:val="VerbatimChar"/>
        </w:rPr>
        <w:t xml:space="preserve">  Model: lifesatisfaction ~ nonlinfunc(mnths, bas, amp, wid, cen, newequi) </w:t>
      </w:r>
      <w:r>
        <w:br/>
      </w:r>
      <w:r>
        <w:rPr>
          <w:rStyle w:val="VerbatimChar"/>
        </w:rPr>
        <w:t xml:space="preserve">  Data: wido </w:t>
      </w:r>
      <w:r>
        <w:br/>
      </w:r>
      <w:r>
        <w:rPr>
          <w:rStyle w:val="VerbatimChar"/>
        </w:rPr>
        <w:t xml:space="preserve">       AIC     BIC    logLik</w:t>
      </w:r>
      <w:r>
        <w:br/>
      </w:r>
      <w:r>
        <w:rPr>
          <w:rStyle w:val="VerbatimChar"/>
        </w:rPr>
        <w:t xml:space="preserve">  5307.388 5359.14 -2644.694</w:t>
      </w:r>
      <w:r>
        <w:br/>
      </w:r>
      <w:r>
        <w:br/>
      </w:r>
      <w:r>
        <w:rPr>
          <w:rStyle w:val="VerbatimChar"/>
        </w:rPr>
        <w:t xml:space="preserve">Random effects:</w:t>
      </w:r>
      <w:r>
        <w:br/>
      </w:r>
      <w:r>
        <w:rPr>
          <w:rStyle w:val="VerbatimChar"/>
        </w:rPr>
        <w:t xml:space="preserve"> Formula: list(bas ~ 1, newequi ~ 1)</w:t>
      </w:r>
      <w:r>
        <w:br/>
      </w:r>
      <w:r>
        <w:rPr>
          <w:rStyle w:val="VerbatimChar"/>
        </w:rPr>
        <w:t xml:space="preserve"> Level: 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bas      0.8598767 bas   </w:t>
      </w:r>
      <w:r>
        <w:br/>
      </w:r>
      <w:r>
        <w:rPr>
          <w:rStyle w:val="VerbatimChar"/>
        </w:rPr>
        <w:t xml:space="preserve">newequi  0.9276880 -0.384</w:t>
      </w:r>
      <w:r>
        <w:br/>
      </w:r>
      <w:r>
        <w:rPr>
          <w:rStyle w:val="VerbatimChar"/>
        </w:rPr>
        <w:t xml:space="preserve">Residual 0.6248258       </w:t>
      </w:r>
      <w:r>
        <w:br/>
      </w:r>
      <w:r>
        <w:br/>
      </w:r>
      <w:r>
        <w:rPr>
          <w:rStyle w:val="VerbatimChar"/>
        </w:rPr>
        <w:t xml:space="preserve">Fixed effects:  bas + amp + wid + cen + newequi ~ 1 </w:t>
      </w:r>
      <w:r>
        <w:br/>
      </w:r>
      <w:r>
        <w:rPr>
          <w:rStyle w:val="VerbatimChar"/>
        </w:rPr>
        <w:t xml:space="preserve">            Value Std.Error   DF   t-value p-value</w:t>
      </w:r>
      <w:r>
        <w:br/>
      </w:r>
      <w:r>
        <w:rPr>
          <w:rStyle w:val="VerbatimChar"/>
        </w:rPr>
        <w:t xml:space="preserve">bas      5.167437 0.0657563 2110  78.58468   0e+00</w:t>
      </w:r>
      <w:r>
        <w:br/>
      </w:r>
      <w:r>
        <w:rPr>
          <w:rStyle w:val="VerbatimChar"/>
        </w:rPr>
        <w:t xml:space="preserve">amp     -0.716649 0.0591928 2110 -12.10703   0e+00</w:t>
      </w:r>
      <w:r>
        <w:br/>
      </w:r>
      <w:r>
        <w:rPr>
          <w:rStyle w:val="VerbatimChar"/>
        </w:rPr>
        <w:t xml:space="preserve">wid      6.539394 0.5826737 2110  11.22308   0e+00</w:t>
      </w:r>
      <w:r>
        <w:br/>
      </w:r>
      <w:r>
        <w:rPr>
          <w:rStyle w:val="VerbatimChar"/>
        </w:rPr>
        <w:t xml:space="preserve">cen      2.513732 0.6178153 2110   4.06874   0e+00</w:t>
      </w:r>
      <w:r>
        <w:br/>
      </w:r>
      <w:r>
        <w:rPr>
          <w:rStyle w:val="VerbatimChar"/>
        </w:rPr>
        <w:t xml:space="preserve">newequi -0.315205 0.0777650 2110  -4.05330   1e-04</w:t>
      </w:r>
      <w:r>
        <w:br/>
      </w:r>
      <w:r>
        <w:rPr>
          <w:rStyle w:val="VerbatimChar"/>
        </w:rPr>
        <w:t xml:space="preserve"> Correlation: </w:t>
      </w:r>
      <w:r>
        <w:br/>
      </w:r>
      <w:r>
        <w:rPr>
          <w:rStyle w:val="VerbatimChar"/>
        </w:rPr>
        <w:t xml:space="preserve">        bas    amp    wid    cen   </w:t>
      </w:r>
      <w:r>
        <w:br/>
      </w:r>
      <w:r>
        <w:rPr>
          <w:rStyle w:val="VerbatimChar"/>
        </w:rPr>
        <w:t xml:space="preserve">amp     -0.078                     </w:t>
      </w:r>
      <w:r>
        <w:br/>
      </w:r>
      <w:r>
        <w:rPr>
          <w:rStyle w:val="VerbatimChar"/>
        </w:rPr>
        <w:t xml:space="preserve">wid      0.103  0.336              </w:t>
      </w:r>
      <w:r>
        <w:br/>
      </w:r>
      <w:r>
        <w:rPr>
          <w:rStyle w:val="VerbatimChar"/>
        </w:rPr>
        <w:t xml:space="preserve">cen     -0.068 -0.048  0.241       </w:t>
      </w:r>
      <w:r>
        <w:br/>
      </w:r>
      <w:r>
        <w:rPr>
          <w:rStyle w:val="VerbatimChar"/>
        </w:rPr>
        <w:t xml:space="preserve">newequi -0.437 -0.082 -0.011  0.157</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-4.89041434 -0.48124295  0.06419164  0.54053713  3.50118182 </w:t>
      </w:r>
      <w:r>
        <w:br/>
      </w:r>
      <w:r>
        <w:br/>
      </w:r>
      <w:r>
        <w:rPr>
          <w:rStyle w:val="VerbatimChar"/>
        </w:rPr>
        <w:t xml:space="preserve">Number of Observations: 2322</w:t>
      </w:r>
      <w:r>
        <w:br/>
      </w:r>
      <w:r>
        <w:rPr>
          <w:rStyle w:val="VerbatimChar"/>
        </w:rPr>
        <w:t xml:space="preserve">Number of Groups: 208 </w:t>
      </w:r>
    </w:p>
    <w:p>
      <w:pPr>
        <w:pStyle w:val="SourceCode"/>
      </w:pPr>
      <w:r>
        <w:rPr>
          <w:rStyle w:val="FunctionTok"/>
        </w:rPr>
        <w:t xml:space="preserve">intervals</w:t>
      </w:r>
      <w:r>
        <w:rPr>
          <w:rStyle w:val="NormalTok"/>
        </w:rPr>
        <w:t xml:space="preserve">(nonlin_randomeffects_bas_newequi)</w:t>
      </w:r>
    </w:p>
    <w:p>
      <w:pPr>
        <w:pStyle w:val="SourceCode"/>
      </w:pPr>
      <w:r>
        <w:rPr>
          <w:rStyle w:val="VerbatimChar"/>
        </w:rPr>
        <w:t xml:space="preserve">Approximate 95% confidence intervals</w:t>
      </w:r>
      <w:r>
        <w:br/>
      </w:r>
      <w:r>
        <w:br/>
      </w:r>
      <w:r>
        <w:rPr>
          <w:rStyle w:val="VerbatimChar"/>
        </w:rPr>
        <w:t xml:space="preserve"> Fixed effects:</w:t>
      </w:r>
      <w:r>
        <w:br/>
      </w:r>
      <w:r>
        <w:rPr>
          <w:rStyle w:val="VerbatimChar"/>
        </w:rPr>
        <w:t xml:space="preserve">             lower       est.      upper</w:t>
      </w:r>
      <w:r>
        <w:br/>
      </w:r>
      <w:r>
        <w:rPr>
          <w:rStyle w:val="VerbatimChar"/>
        </w:rPr>
        <w:t xml:space="preserve">bas      5.0386217  5.1674368  5.2962518</w:t>
      </w:r>
      <w:r>
        <w:br/>
      </w:r>
      <w:r>
        <w:rPr>
          <w:rStyle w:val="VerbatimChar"/>
        </w:rPr>
        <w:t xml:space="preserve">amp     -0.8326063 -0.7166491 -0.6006918</w:t>
      </w:r>
      <w:r>
        <w:br/>
      </w:r>
      <w:r>
        <w:rPr>
          <w:rStyle w:val="VerbatimChar"/>
        </w:rPr>
        <w:t xml:space="preserve">wid      5.3979505  6.5393944  7.6808384</w:t>
      </w:r>
      <w:r>
        <w:br/>
      </w:r>
      <w:r>
        <w:rPr>
          <w:rStyle w:val="VerbatimChar"/>
        </w:rPr>
        <w:t xml:space="preserve">cen      1.3034460  2.5137316  3.7240172</w:t>
      </w:r>
      <w:r>
        <w:br/>
      </w:r>
      <w:r>
        <w:rPr>
          <w:rStyle w:val="VerbatimChar"/>
        </w:rPr>
        <w:t xml:space="preserve">newequi -0.4675448 -0.3152051 -0.1628653</w:t>
      </w:r>
      <w:r>
        <w:br/>
      </w:r>
      <w:r>
        <w:br/>
      </w:r>
      <w:r>
        <w:rPr>
          <w:rStyle w:val="VerbatimChar"/>
        </w:rPr>
        <w:t xml:space="preserve"> Random Effects:</w:t>
      </w:r>
      <w:r>
        <w:br/>
      </w:r>
      <w:r>
        <w:rPr>
          <w:rStyle w:val="VerbatimChar"/>
        </w:rPr>
        <w:t xml:space="preserve">  Level: id </w:t>
      </w:r>
      <w:r>
        <w:br/>
      </w:r>
      <w:r>
        <w:rPr>
          <w:rStyle w:val="VerbatimChar"/>
        </w:rPr>
        <w:t xml:space="preserve">                      lower       est.      upper</w:t>
      </w:r>
      <w:r>
        <w:br/>
      </w:r>
      <w:r>
        <w:rPr>
          <w:rStyle w:val="VerbatimChar"/>
        </w:rPr>
        <w:t xml:space="preserve">sd(bas)           0.7682378  0.8598767  0.9624467</w:t>
      </w:r>
      <w:r>
        <w:br/>
      </w:r>
      <w:r>
        <w:rPr>
          <w:rStyle w:val="VerbatimChar"/>
        </w:rPr>
        <w:t xml:space="preserve">sd(newequi)       0.8057144  0.9276880  1.0681267</w:t>
      </w:r>
      <w:r>
        <w:br/>
      </w:r>
      <w:r>
        <w:rPr>
          <w:rStyle w:val="VerbatimChar"/>
        </w:rPr>
        <w:t xml:space="preserve">cor(bas,newequi) -0.5197132 -0.3835289 -0.2283371</w:t>
      </w:r>
      <w:r>
        <w:br/>
      </w:r>
      <w:r>
        <w:br/>
      </w:r>
      <w:r>
        <w:rPr>
          <w:rStyle w:val="VerbatimChar"/>
        </w:rPr>
        <w:t xml:space="preserve"> Within-group standard error:</w:t>
      </w:r>
      <w:r>
        <w:br/>
      </w:r>
      <w:r>
        <w:rPr>
          <w:rStyle w:val="VerbatimChar"/>
        </w:rPr>
        <w:t xml:space="preserve">    lower      est.     upper </w:t>
      </w:r>
      <w:r>
        <w:br/>
      </w:r>
      <w:r>
        <w:rPr>
          <w:rStyle w:val="VerbatimChar"/>
        </w:rPr>
        <w:t xml:space="preserve">0.6052182 0.6248258 0.6450687 </w:t>
      </w:r>
    </w:p>
    <w:p>
      <w:r>
        <w:pict>
          <v:rect style="width:0;height:1.5pt" o:hralign="center" o:hrstd="t" o:hr="t"/>
        </w:pict>
      </w:r>
    </w:p>
    <w:bookmarkEnd w:id="24"/>
    <w:bookmarkEnd w:id="25"/>
    <w:bookmarkStart w:id="33" w:name="visualisation"/>
    <w:p>
      <w:pPr>
        <w:pStyle w:val="Heading2"/>
      </w:pPr>
      <w:r>
        <w:t xml:space="preserve">3 Visualisation</w:t>
      </w:r>
    </w:p>
    <w:bookmarkStart w:id="26" w:name="bootstrapping-confidence-intervals"/>
    <w:p>
      <w:pPr>
        <w:pStyle w:val="Heading3"/>
      </w:pPr>
      <w:r>
        <w:t xml:space="preserve">3.1 Bootstrapping Confidence Intervals</w:t>
      </w:r>
    </w:p>
    <w:p>
      <w:pPr>
        <w:pStyle w:val="FirstParagraph"/>
      </w:pPr>
      <w:r>
        <w:t xml:space="preserve">Use bootstrapping to estimate the confidence intervals for the predicted values of the model. This provides a robust measure of uncertainty.</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To avoid convergence issues, we adapt the control values for the nlme fit (increase iterations, etc.)</w:t>
      </w:r>
      <w:r>
        <w:br/>
      </w:r>
      <w:r>
        <w:rPr>
          <w:rStyle w:val="NormalTok"/>
        </w:rPr>
        <w:t xml:space="preserve">control_options </w:t>
      </w:r>
      <w:r>
        <w:rPr>
          <w:rStyle w:val="OtherTok"/>
        </w:rPr>
        <w:t xml:space="preserve">&lt;-</w:t>
      </w:r>
      <w:r>
        <w:rPr>
          <w:rStyle w:val="NormalTok"/>
        </w:rPr>
        <w:t xml:space="preserve"> </w:t>
      </w:r>
      <w:r>
        <w:rPr>
          <w:rStyle w:val="FunctionTok"/>
        </w:rPr>
        <w:t xml:space="preserve">nlmeControl</w:t>
      </w:r>
      <w:r>
        <w:rPr>
          <w:rStyle w:val="NormalTok"/>
        </w:rPr>
        <w:t xml:space="preserve">(</w:t>
      </w:r>
      <w:r>
        <w:br/>
      </w:r>
      <w:r>
        <w:rPr>
          <w:rStyle w:val="NormalTok"/>
        </w:rPr>
        <w:t xml:space="preserve">  </w:t>
      </w:r>
      <w:r>
        <w:rPr>
          <w:rStyle w:val="AttributeTok"/>
        </w:rPr>
        <w:t xml:space="preserve">maxIter =</w:t>
      </w:r>
      <w:r>
        <w:rPr>
          <w:rStyle w:val="NormalTok"/>
        </w:rPr>
        <w:t xml:space="preserve"> </w:t>
      </w:r>
      <w:r>
        <w:rPr>
          <w:rStyle w:val="DecValTok"/>
        </w:rPr>
        <w:t xml:space="preserve">2000</w:t>
      </w:r>
      <w:r>
        <w:rPr>
          <w:rStyle w:val="NormalTok"/>
        </w:rPr>
        <w:t xml:space="preserve">,    </w:t>
      </w:r>
      <w:r>
        <w:rPr>
          <w:rStyle w:val="CommentTok"/>
        </w:rPr>
        <w:t xml:space="preserve"># Increase max number of iterations</w:t>
      </w:r>
      <w:r>
        <w:br/>
      </w:r>
      <w:r>
        <w:rPr>
          <w:rStyle w:val="NormalTok"/>
        </w:rPr>
        <w:t xml:space="preserve">  </w:t>
      </w:r>
      <w:r>
        <w:rPr>
          <w:rStyle w:val="AttributeTok"/>
        </w:rPr>
        <w:t xml:space="preserve">pnlsMaxIter =</w:t>
      </w:r>
      <w:r>
        <w:rPr>
          <w:rStyle w:val="NormalTok"/>
        </w:rPr>
        <w:t xml:space="preserve"> </w:t>
      </w:r>
      <w:r>
        <w:rPr>
          <w:rStyle w:val="DecValTok"/>
        </w:rPr>
        <w:t xml:space="preserve">500</w:t>
      </w:r>
      <w:r>
        <w:rPr>
          <w:rStyle w:val="NormalTok"/>
        </w:rPr>
        <w:t xml:space="preserve">, </w:t>
      </w:r>
      <w:r>
        <w:rPr>
          <w:rStyle w:val="CommentTok"/>
        </w:rPr>
        <w:t xml:space="preserve"># Increase the max number of iterations for the PNLS step</w:t>
      </w:r>
      <w:r>
        <w:br/>
      </w:r>
      <w:r>
        <w:rPr>
          <w:rStyle w:val="NormalTok"/>
        </w:rPr>
        <w:t xml:space="preserve">  </w:t>
      </w:r>
      <w:r>
        <w:rPr>
          <w:rStyle w:val="AttributeTok"/>
        </w:rPr>
        <w:t xml:space="preserve">msMaxIter =</w:t>
      </w:r>
      <w:r>
        <w:rPr>
          <w:rStyle w:val="NormalTok"/>
        </w:rPr>
        <w:t xml:space="preserve"> </w:t>
      </w:r>
      <w:r>
        <w:rPr>
          <w:rStyle w:val="DecValTok"/>
        </w:rPr>
        <w:t xml:space="preserve">2000</w:t>
      </w:r>
      <w:r>
        <w:rPr>
          <w:rStyle w:val="NormalTok"/>
        </w:rPr>
        <w:t xml:space="preserve">,  </w:t>
      </w:r>
      <w:r>
        <w:rPr>
          <w:rStyle w:val="CommentTok"/>
        </w:rPr>
        <w:t xml:space="preserve"># Increase the maximum iterations for the optimization step</w:t>
      </w:r>
      <w:r>
        <w:br/>
      </w:r>
      <w:r>
        <w:rPr>
          <w:rStyle w:val="NormalTok"/>
        </w:rPr>
        <w:t xml:space="preserve">    </w:t>
      </w:r>
      <w:r>
        <w:rPr>
          <w:rStyle w:val="AttributeTok"/>
        </w:rPr>
        <w:t xml:space="preserve">pnlsTol =</w:t>
      </w:r>
      <w:r>
        <w:rPr>
          <w:rStyle w:val="NormalTok"/>
        </w:rPr>
        <w:t xml:space="preserve"> </w:t>
      </w:r>
      <w:r>
        <w:rPr>
          <w:rStyle w:val="FloatTok"/>
        </w:rPr>
        <w:t xml:space="preserve">0.1</w:t>
      </w:r>
      <w:r>
        <w:rPr>
          <w:rStyle w:val="NormalTok"/>
        </w:rPr>
        <w:t xml:space="preserve">,   </w:t>
      </w:r>
      <w:r>
        <w:rPr>
          <w:rStyle w:val="CommentTok"/>
        </w:rPr>
        <w:t xml:space="preserve"># Relax tolerance for PNLS step</w:t>
      </w:r>
      <w:r>
        <w:br/>
      </w:r>
      <w:r>
        <w:rPr>
          <w:rStyle w:val="NormalTok"/>
        </w:rPr>
        <w:t xml:space="preserve">)</w:t>
      </w:r>
      <w:r>
        <w:br/>
      </w:r>
      <w:r>
        <w:br/>
      </w:r>
      <w:r>
        <w:rPr>
          <w:rStyle w:val="CommentTok"/>
        </w:rPr>
        <w:t xml:space="preserve"># Define a function to refit the nonlinear mixed-effects model and generate predictions</w:t>
      </w:r>
      <w:r>
        <w:br/>
      </w:r>
      <w:r>
        <w:rPr>
          <w:rStyle w:val="NormalTok"/>
        </w:rPr>
        <w:t xml:space="preserve">predict_fun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CommentTok"/>
        </w:rPr>
        <w:t xml:space="preserve"># Resample the data using the bootstrap indices</w:t>
      </w:r>
      <w:r>
        <w:br/>
      </w:r>
      <w:r>
        <w:rPr>
          <w:rStyle w:val="NormalTok"/>
        </w:rPr>
        <w:t xml:space="preserve">  boot_data </w:t>
      </w:r>
      <w:r>
        <w:rPr>
          <w:rStyle w:val="OtherTok"/>
        </w:rPr>
        <w:t xml:space="preserve">&lt;-</w:t>
      </w:r>
      <w:r>
        <w:rPr>
          <w:rStyle w:val="NormalTok"/>
        </w:rPr>
        <w:t xml:space="preserve"> data[indices, ]</w:t>
      </w:r>
      <w:r>
        <w:br/>
      </w:r>
      <w:r>
        <w:rPr>
          <w:rStyle w:val="NormalTok"/>
        </w:rPr>
        <w:t xml:space="preserve">  </w:t>
      </w:r>
      <w:r>
        <w:br/>
      </w:r>
      <w:r>
        <w:rPr>
          <w:rStyle w:val="NormalTok"/>
        </w:rPr>
        <w:t xml:space="preserve">  </w:t>
      </w:r>
      <w:r>
        <w:rPr>
          <w:rStyle w:val="CommentTok"/>
        </w:rPr>
        <w:t xml:space="preserve"># Refit the nonlinear mixed-effects model on the resampled data</w:t>
      </w:r>
      <w:r>
        <w:br/>
      </w:r>
      <w:r>
        <w:rPr>
          <w:rStyle w:val="NormalTok"/>
        </w:rPr>
        <w:t xml:space="preserve">  boot_model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lifesatisfaction </w:t>
      </w:r>
      <w:r>
        <w:rPr>
          <w:rStyle w:val="SpecialCharTok"/>
        </w:rPr>
        <w:t xml:space="preserve">~</w:t>
      </w:r>
      <w:r>
        <w:rPr>
          <w:rStyle w:val="NormalTok"/>
        </w:rPr>
        <w:t xml:space="preserve"> </w:t>
      </w:r>
      <w:r>
        <w:rPr>
          <w:rStyle w:val="FunctionTok"/>
        </w:rPr>
        <w:t xml:space="preserve">nonlinfunc</w:t>
      </w:r>
      <w:r>
        <w:rPr>
          <w:rStyle w:val="NormalTok"/>
        </w:rPr>
        <w:t xml:space="preserve">(mnths, bas, amp, wid, cen, newequi), </w:t>
      </w:r>
      <w:r>
        <w:br/>
      </w:r>
      <w:r>
        <w:rPr>
          <w:rStyle w:val="NormalTok"/>
        </w:rPr>
        <w:t xml:space="preserve">    </w:t>
      </w:r>
      <w:r>
        <w:rPr>
          <w:rStyle w:val="AttributeTok"/>
        </w:rPr>
        <w:t xml:space="preserve">data =</w:t>
      </w:r>
      <w:r>
        <w:rPr>
          <w:rStyle w:val="NormalTok"/>
        </w:rPr>
        <w:t xml:space="preserve"> boot_data,</w:t>
      </w:r>
      <w:r>
        <w:br/>
      </w:r>
      <w:r>
        <w:rPr>
          <w:rStyle w:val="NormalTok"/>
        </w:rPr>
        <w:t xml:space="preserve">    </w:t>
      </w:r>
      <w:r>
        <w:rPr>
          <w:rStyle w:val="AttributeTok"/>
        </w:rPr>
        <w:t xml:space="preserve">fixed =</w:t>
      </w:r>
      <w:r>
        <w:rPr>
          <w:rStyle w:val="NormalTok"/>
        </w:rPr>
        <w:t xml:space="preserve"> bas </w:t>
      </w:r>
      <w:r>
        <w:rPr>
          <w:rStyle w:val="SpecialCharTok"/>
        </w:rPr>
        <w:t xml:space="preserve">+</w:t>
      </w:r>
      <w:r>
        <w:rPr>
          <w:rStyle w:val="NormalTok"/>
        </w:rPr>
        <w:t xml:space="preserve"> amp </w:t>
      </w:r>
      <w:r>
        <w:rPr>
          <w:rStyle w:val="SpecialCharTok"/>
        </w:rPr>
        <w:t xml:space="preserve">+</w:t>
      </w:r>
      <w:r>
        <w:rPr>
          <w:rStyle w:val="NormalTok"/>
        </w:rPr>
        <w:t xml:space="preserve"> wid </w:t>
      </w:r>
      <w:r>
        <w:rPr>
          <w:rStyle w:val="SpecialCharTok"/>
        </w:rPr>
        <w:t xml:space="preserve">+</w:t>
      </w:r>
      <w:r>
        <w:rPr>
          <w:rStyle w:val="NormalTok"/>
        </w:rPr>
        <w:t xml:space="preserve"> cen </w:t>
      </w:r>
      <w:r>
        <w:rPr>
          <w:rStyle w:val="SpecialCharTok"/>
        </w:rPr>
        <w:t xml:space="preserve">+</w:t>
      </w:r>
      <w:r>
        <w:rPr>
          <w:rStyle w:val="NormalTok"/>
        </w:rPr>
        <w:t xml:space="preserve"> newequi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random =</w:t>
      </w:r>
      <w:r>
        <w:rPr>
          <w:rStyle w:val="NormalTok"/>
        </w:rPr>
        <w:t xml:space="preserve"> bas </w:t>
      </w:r>
      <w:r>
        <w:rPr>
          <w:rStyle w:val="SpecialCharTok"/>
        </w:rPr>
        <w:t xml:space="preserve">+</w:t>
      </w:r>
      <w:r>
        <w:rPr>
          <w:rStyle w:val="NormalTok"/>
        </w:rPr>
        <w:t xml:space="preserve"> newequi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bas=</w:t>
      </w:r>
      <w:r>
        <w:rPr>
          <w:rStyle w:val="FloatTok"/>
        </w:rPr>
        <w:t xml:space="preserve">5.2</w:t>
      </w:r>
      <w:r>
        <w:rPr>
          <w:rStyle w:val="NormalTok"/>
        </w:rPr>
        <w:t xml:space="preserve">, </w:t>
      </w:r>
      <w:r>
        <w:rPr>
          <w:rStyle w:val="AttributeTok"/>
        </w:rPr>
        <w:t xml:space="preserve">amp=</w:t>
      </w:r>
      <w:r>
        <w:rPr>
          <w:rStyle w:val="SpecialCharTok"/>
        </w:rPr>
        <w:t xml:space="preserve">-</w:t>
      </w:r>
      <w:r>
        <w:rPr>
          <w:rStyle w:val="FloatTok"/>
        </w:rPr>
        <w:t xml:space="preserve">0.7</w:t>
      </w:r>
      <w:r>
        <w:rPr>
          <w:rStyle w:val="NormalTok"/>
        </w:rPr>
        <w:t xml:space="preserve">, </w:t>
      </w:r>
      <w:r>
        <w:rPr>
          <w:rStyle w:val="AttributeTok"/>
        </w:rPr>
        <w:t xml:space="preserve">wid=</w:t>
      </w:r>
      <w:r>
        <w:rPr>
          <w:rStyle w:val="FloatTok"/>
        </w:rPr>
        <w:t xml:space="preserve">10.9</w:t>
      </w:r>
      <w:r>
        <w:rPr>
          <w:rStyle w:val="NormalTok"/>
        </w:rPr>
        <w:t xml:space="preserve">, </w:t>
      </w:r>
      <w:r>
        <w:rPr>
          <w:rStyle w:val="AttributeTok"/>
        </w:rPr>
        <w:t xml:space="preserve">cen=</w:t>
      </w:r>
      <w:r>
        <w:rPr>
          <w:rStyle w:val="FloatTok"/>
        </w:rPr>
        <w:t xml:space="preserve">5.0</w:t>
      </w:r>
      <w:r>
        <w:rPr>
          <w:rStyle w:val="NormalTok"/>
        </w:rPr>
        <w:t xml:space="preserve">, </w:t>
      </w:r>
      <w:r>
        <w:rPr>
          <w:rStyle w:val="AttributeTok"/>
        </w:rPr>
        <w:t xml:space="preserve">newequi=</w:t>
      </w:r>
      <w:r>
        <w:rPr>
          <w:rStyle w:val="SpecialCharTok"/>
        </w:rPr>
        <w:t xml:space="preserve">-</w:t>
      </w:r>
      <w:r>
        <w:rPr>
          <w:rStyle w:val="FloatTok"/>
        </w:rPr>
        <w:t xml:space="preserve">0.3</w:t>
      </w:r>
      <w:r>
        <w:rPr>
          <w:rStyle w:val="NormalTok"/>
        </w:rPr>
        <w:t xml:space="preserve">),</w:t>
      </w:r>
      <w:r>
        <w:br/>
      </w:r>
      <w:r>
        <w:rPr>
          <w:rStyle w:val="NormalTok"/>
        </w:rPr>
        <w:t xml:space="preserve">    </w:t>
      </w:r>
      <w:r>
        <w:rPr>
          <w:rStyle w:val="AttributeTok"/>
        </w:rPr>
        <w:t xml:space="preserve">control =</w:t>
      </w:r>
      <w:r>
        <w:rPr>
          <w:rStyle w:val="NormalTok"/>
        </w:rPr>
        <w:t xml:space="preserve"> control_options  </w:t>
      </w:r>
      <w:r>
        <w:br/>
      </w:r>
      <w:r>
        <w:rPr>
          <w:rStyle w:val="NormalTok"/>
        </w:rPr>
        <w:t xml:space="preserve">  )</w:t>
      </w:r>
      <w:r>
        <w:br/>
      </w:r>
      <w:r>
        <w:rPr>
          <w:rStyle w:val="NormalTok"/>
        </w:rPr>
        <w:t xml:space="preserve">  </w:t>
      </w:r>
      <w:r>
        <w:br/>
      </w:r>
      <w:r>
        <w:rPr>
          <w:rStyle w:val="NormalTok"/>
        </w:rPr>
        <w:t xml:space="preserve">  </w:t>
      </w:r>
      <w:r>
        <w:rPr>
          <w:rStyle w:val="CommentTok"/>
        </w:rPr>
        <w:t xml:space="preserve"># Predict on the original dataset</w:t>
      </w:r>
      <w:r>
        <w:br/>
      </w:r>
      <w:r>
        <w:rPr>
          <w:rStyle w:val="NormalTok"/>
        </w:rPr>
        <w:t xml:space="preserve">  </w:t>
      </w:r>
      <w:r>
        <w:rPr>
          <w:rStyle w:val="CommentTok"/>
        </w:rPr>
        <w:t xml:space="preserve"># Predict using only fixed effects (set level = 0)</w:t>
      </w:r>
      <w:r>
        <w:br/>
      </w:r>
      <w:r>
        <w:rPr>
          <w:rStyle w:val="NormalTok"/>
        </w:rPr>
        <w:t xml:space="preserve">  </w:t>
      </w:r>
      <w:r>
        <w:rPr>
          <w:rStyle w:val="FunctionTok"/>
        </w:rPr>
        <w:t xml:space="preserve">return</w:t>
      </w:r>
      <w:r>
        <w:rPr>
          <w:rStyle w:val="NormalTok"/>
        </w:rPr>
        <w:t xml:space="preserve">(</w:t>
      </w:r>
      <w:r>
        <w:rPr>
          <w:rStyle w:val="FunctionTok"/>
        </w:rPr>
        <w:t xml:space="preserve">predict</w:t>
      </w:r>
      <w:r>
        <w:rPr>
          <w:rStyle w:val="NormalTok"/>
        </w:rPr>
        <w:t xml:space="preserve">(boot_model, </w:t>
      </w:r>
      <w:r>
        <w:rPr>
          <w:rStyle w:val="AttributeTok"/>
        </w:rPr>
        <w:t xml:space="preserve">newdata =</w:t>
      </w:r>
      <w:r>
        <w:rPr>
          <w:rStyle w:val="NormalTok"/>
        </w:rPr>
        <w:t xml:space="preserve"> data,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Perform the bootstrap</w:t>
      </w:r>
      <w:r>
        <w:br/>
      </w:r>
      <w:r>
        <w:rPr>
          <w:rStyle w:val="NormalTok"/>
        </w:rPr>
        <w:t xml:space="preserve">boot_results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wido, </w:t>
      </w:r>
      <w:r>
        <w:rPr>
          <w:rStyle w:val="AttributeTok"/>
        </w:rPr>
        <w:t xml:space="preserve">statistic =</w:t>
      </w:r>
      <w:r>
        <w:rPr>
          <w:rStyle w:val="NormalTok"/>
        </w:rPr>
        <w:t xml:space="preserve"> predict_fun, </w:t>
      </w:r>
      <w:r>
        <w:rPr>
          <w:rStyle w:val="AttributeTok"/>
        </w:rPr>
        <w:t xml:space="preserve">R =</w:t>
      </w:r>
      <w:r>
        <w:rPr>
          <w:rStyle w:val="NormalTok"/>
        </w:rPr>
        <w:t xml:space="preserve"> </w:t>
      </w:r>
      <w:r>
        <w:rPr>
          <w:rStyle w:val="DecValTok"/>
        </w:rPr>
        <w:t xml:space="preserve">1000</w:t>
      </w:r>
      <w:r>
        <w:rPr>
          <w:rStyle w:val="NormalTok"/>
        </w:rPr>
        <w:t xml:space="preserve">, </w:t>
      </w:r>
      <w:r>
        <w:rPr>
          <w:rStyle w:val="AttributeTok"/>
        </w:rPr>
        <w:t xml:space="preserve">sim =</w:t>
      </w:r>
      <w:r>
        <w:rPr>
          <w:rStyle w:val="NormalTok"/>
        </w:rPr>
        <w:t xml:space="preserve"> </w:t>
      </w:r>
      <w:r>
        <w:rPr>
          <w:rStyle w:val="StringTok"/>
        </w:rPr>
        <w:t xml:space="preserve">"ordinary"</w:t>
      </w:r>
      <w:r>
        <w:rPr>
          <w:rStyle w:val="NormalTok"/>
        </w:rPr>
        <w:t xml:space="preserve">)</w:t>
      </w:r>
      <w:r>
        <w:br/>
      </w:r>
      <w:r>
        <w:br/>
      </w:r>
      <w:r>
        <w:rPr>
          <w:rStyle w:val="CommentTok"/>
        </w:rPr>
        <w:t xml:space="preserve"># Calculate 95% confidence intervals from bootstrapped results</w:t>
      </w:r>
      <w:r>
        <w:br/>
      </w:r>
      <w:r>
        <w:rPr>
          <w:rStyle w:val="NormalTok"/>
        </w:rPr>
        <w:t xml:space="preserve">ci </w:t>
      </w:r>
      <w:r>
        <w:rPr>
          <w:rStyle w:val="OtherTok"/>
        </w:rPr>
        <w:t xml:space="preserve">&lt;-</w:t>
      </w:r>
      <w:r>
        <w:rPr>
          <w:rStyle w:val="NormalTok"/>
        </w:rPr>
        <w:t xml:space="preserve"> </w:t>
      </w:r>
      <w:r>
        <w:rPr>
          <w:rStyle w:val="FunctionTok"/>
        </w:rPr>
        <w:t xml:space="preserve">apply</w:t>
      </w:r>
      <w:r>
        <w:rPr>
          <w:rStyle w:val="NormalTok"/>
        </w:rPr>
        <w:t xml:space="preserve">(boot_results</w:t>
      </w:r>
      <w:r>
        <w:rPr>
          <w:rStyle w:val="SpecialCharTok"/>
        </w:rPr>
        <w:t xml:space="preserve">$</w:t>
      </w:r>
      <w:r>
        <w:rPr>
          <w:rStyle w:val="NormalTok"/>
        </w:rPr>
        <w:t xml:space="preserve">t, </w:t>
      </w:r>
      <w:r>
        <w:rPr>
          <w:rStyle w:val="DecValTok"/>
        </w:rPr>
        <w:t xml:space="preserve">2</w:t>
      </w:r>
      <w:r>
        <w:rPr>
          <w:rStyle w:val="NormalTok"/>
        </w:rPr>
        <w:t xml:space="preserve">, quantile,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AttributeTok"/>
        </w:rPr>
        <w:t xml:space="preserve">na.rm =</w:t>
      </w:r>
      <w:r>
        <w:rPr>
          <w:rStyle w:val="NormalTok"/>
        </w:rPr>
        <w:t xml:space="preserve"> T)</w:t>
      </w:r>
      <w:r>
        <w:br/>
      </w:r>
      <w:r>
        <w:br/>
      </w:r>
      <w:r>
        <w:rPr>
          <w:rStyle w:val="CommentTok"/>
        </w:rPr>
        <w:t xml:space="preserve"># Assign the results to the original data frame</w:t>
      </w:r>
      <w:r>
        <w:br/>
      </w:r>
      <w:r>
        <w:rPr>
          <w:rStyle w:val="NormalTok"/>
        </w:rPr>
        <w:t xml:space="preserve">wido</w:t>
      </w:r>
      <w:r>
        <w:rPr>
          <w:rStyle w:val="SpecialCharTok"/>
        </w:rPr>
        <w:t xml:space="preserve">$</w:t>
      </w:r>
      <w:r>
        <w:rPr>
          <w:rStyle w:val="NormalTok"/>
        </w:rPr>
        <w:t xml:space="preserve">lower_bound </w:t>
      </w:r>
      <w:r>
        <w:rPr>
          <w:rStyle w:val="OtherTok"/>
        </w:rPr>
        <w:t xml:space="preserve">&lt;-</w:t>
      </w:r>
      <w:r>
        <w:rPr>
          <w:rStyle w:val="NormalTok"/>
        </w:rPr>
        <w:t xml:space="preserve"> ci[</w:t>
      </w:r>
      <w:r>
        <w:rPr>
          <w:rStyle w:val="DecValTok"/>
        </w:rPr>
        <w:t xml:space="preserve">1</w:t>
      </w:r>
      <w:r>
        <w:rPr>
          <w:rStyle w:val="NormalTok"/>
        </w:rPr>
        <w:t xml:space="preserve">, ]</w:t>
      </w:r>
      <w:r>
        <w:br/>
      </w:r>
      <w:r>
        <w:rPr>
          <w:rStyle w:val="NormalTok"/>
        </w:rPr>
        <w:t xml:space="preserve">wido</w:t>
      </w:r>
      <w:r>
        <w:rPr>
          <w:rStyle w:val="SpecialCharTok"/>
        </w:rPr>
        <w:t xml:space="preserve">$</w:t>
      </w:r>
      <w:r>
        <w:rPr>
          <w:rStyle w:val="NormalTok"/>
        </w:rPr>
        <w:t xml:space="preserve">upper_bound </w:t>
      </w:r>
      <w:r>
        <w:rPr>
          <w:rStyle w:val="OtherTok"/>
        </w:rPr>
        <w:t xml:space="preserve">&lt;-</w:t>
      </w:r>
      <w:r>
        <w:rPr>
          <w:rStyle w:val="NormalTok"/>
        </w:rPr>
        <w:t xml:space="preserve"> ci[</w:t>
      </w:r>
      <w:r>
        <w:rPr>
          <w:rStyle w:val="DecValTok"/>
        </w:rPr>
        <w:t xml:space="preserve">2</w:t>
      </w:r>
      <w:r>
        <w:rPr>
          <w:rStyle w:val="NormalTok"/>
        </w:rPr>
        <w:t xml:space="preserve">, ]</w:t>
      </w:r>
    </w:p>
    <w:bookmarkEnd w:id="26"/>
    <w:bookmarkStart w:id="27" w:name="Xe9344868271b345e091b60aea02e3cbcc622f0f"/>
    <w:p>
      <w:pPr>
        <w:pStyle w:val="Heading3"/>
      </w:pPr>
      <w:r>
        <w:t xml:space="preserve">3.2 Predicting Average and Individual Trajectories</w:t>
      </w:r>
    </w:p>
    <w:p>
      <w:pPr>
        <w:pStyle w:val="FirstParagraph"/>
      </w:pPr>
      <w:r>
        <w:t xml:space="preserve">Predict both the population-level (fixed effects) and individual-level (random effects) trajectories of life satisfaction.</w:t>
      </w:r>
    </w:p>
    <w:p>
      <w:pPr>
        <w:pStyle w:val="SourceCode"/>
      </w:pPr>
      <w:r>
        <w:rPr>
          <w:rStyle w:val="CommentTok"/>
        </w:rPr>
        <w:t xml:space="preserve"># Predict population-level trajectories based on fixed effects</w:t>
      </w:r>
      <w:r>
        <w:br/>
      </w:r>
      <w:r>
        <w:rPr>
          <w:rStyle w:val="NormalTok"/>
        </w:rPr>
        <w:t xml:space="preserve">wido</w:t>
      </w:r>
      <w:r>
        <w:rPr>
          <w:rStyle w:val="SpecialCharTok"/>
        </w:rPr>
        <w:t xml:space="preserve">$</w:t>
      </w:r>
      <w:r>
        <w:rPr>
          <w:rStyle w:val="NormalTok"/>
        </w:rPr>
        <w:t xml:space="preserve">lifesatisfaction_nl_fix </w:t>
      </w:r>
      <w:r>
        <w:rPr>
          <w:rStyle w:val="OtherTok"/>
        </w:rPr>
        <w:t xml:space="preserve">&lt;-</w:t>
      </w:r>
      <w:r>
        <w:rPr>
          <w:rStyle w:val="NormalTok"/>
        </w:rPr>
        <w:t xml:space="preserve"> </w:t>
      </w:r>
      <w:r>
        <w:rPr>
          <w:rStyle w:val="FunctionTok"/>
        </w:rPr>
        <w:t xml:space="preserve">predict</w:t>
      </w:r>
      <w:r>
        <w:rPr>
          <w:rStyle w:val="NormalTok"/>
        </w:rPr>
        <w:t xml:space="preserve">(nonlin_randomeffects_bas_newequi, wido, </w:t>
      </w:r>
      <w:r>
        <w:rPr>
          <w:rStyle w:val="AttributeTok"/>
        </w:rPr>
        <w:t xml:space="preserve">level =</w:t>
      </w:r>
      <w:r>
        <w:rPr>
          <w:rStyle w:val="NormalTok"/>
        </w:rPr>
        <w:t xml:space="preserve"> </w:t>
      </w:r>
      <w:r>
        <w:rPr>
          <w:rStyle w:val="DecValTok"/>
        </w:rPr>
        <w:t xml:space="preserve">0</w:t>
      </w:r>
      <w:r>
        <w:rPr>
          <w:rStyle w:val="NormalTok"/>
        </w:rPr>
        <w:t xml:space="preserve">)</w:t>
      </w:r>
      <w:r>
        <w:br/>
      </w:r>
      <w:r>
        <w:br/>
      </w:r>
      <w:r>
        <w:rPr>
          <w:rStyle w:val="CommentTok"/>
        </w:rPr>
        <w:t xml:space="preserve"># Predict individual-level trajectories based on random effects</w:t>
      </w:r>
      <w:r>
        <w:br/>
      </w:r>
      <w:r>
        <w:rPr>
          <w:rStyle w:val="NormalTok"/>
        </w:rPr>
        <w:t xml:space="preserve">wido</w:t>
      </w:r>
      <w:r>
        <w:rPr>
          <w:rStyle w:val="SpecialCharTok"/>
        </w:rPr>
        <w:t xml:space="preserve">$</w:t>
      </w:r>
      <w:r>
        <w:rPr>
          <w:rStyle w:val="NormalTok"/>
        </w:rPr>
        <w:t xml:space="preserve">lifesatisfaction_nl_rand </w:t>
      </w:r>
      <w:r>
        <w:rPr>
          <w:rStyle w:val="OtherTok"/>
        </w:rPr>
        <w:t xml:space="preserve">&lt;-</w:t>
      </w:r>
      <w:r>
        <w:rPr>
          <w:rStyle w:val="NormalTok"/>
        </w:rPr>
        <w:t xml:space="preserve"> </w:t>
      </w:r>
      <w:r>
        <w:rPr>
          <w:rStyle w:val="FunctionTok"/>
        </w:rPr>
        <w:t xml:space="preserve">predict</w:t>
      </w:r>
      <w:r>
        <w:rPr>
          <w:rStyle w:val="NormalTok"/>
        </w:rPr>
        <w:t xml:space="preserve">(nonlin_randomeffects_bas_newequi, </w:t>
      </w:r>
      <w:r>
        <w:rPr>
          <w:rStyle w:val="AttributeTok"/>
        </w:rPr>
        <w:t xml:space="preserve">newdata =</w:t>
      </w:r>
      <w:r>
        <w:rPr>
          <w:rStyle w:val="NormalTok"/>
        </w:rPr>
        <w:t xml:space="preserve"> wido)</w:t>
      </w:r>
    </w:p>
    <w:bookmarkEnd w:id="27"/>
    <w:bookmarkStart w:id="28" w:name="selecting-a-random-sample-for-plotting"/>
    <w:p>
      <w:pPr>
        <w:pStyle w:val="Heading3"/>
      </w:pPr>
      <w:r>
        <w:t xml:space="preserve">3.3 Selecting a Random Sample for Plotting</w:t>
      </w:r>
    </w:p>
    <w:p>
      <w:pPr>
        <w:pStyle w:val="FirstParagraph"/>
      </w:pPr>
      <w:r>
        <w:t xml:space="preserve">For better visualisation, select a random sample of individuals to display their individual trajectories.</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Randomly sample 50 participants</w:t>
      </w:r>
      <w:r>
        <w:br/>
      </w:r>
      <w:r>
        <w:rPr>
          <w:rStyle w:val="NormalTok"/>
        </w:rPr>
        <w:t xml:space="preserve">rsample_ids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(wido</w:t>
      </w:r>
      <w:r>
        <w:rPr>
          <w:rStyle w:val="SpecialCharTok"/>
        </w:rPr>
        <w:t xml:space="preserve">$</w:t>
      </w:r>
      <w:r>
        <w:rPr>
          <w:rStyle w:val="NormalTok"/>
        </w:rPr>
        <w:t xml:space="preserve">id), </w:t>
      </w:r>
      <w:r>
        <w:rPr>
          <w:rStyle w:val="DecValTok"/>
        </w:rPr>
        <w:t xml:space="preserve">50</w:t>
      </w:r>
      <w:r>
        <w:rPr>
          <w:rStyle w:val="NormalTok"/>
        </w:rPr>
        <w:t xml:space="preserve">)</w:t>
      </w:r>
      <w:r>
        <w:br/>
      </w:r>
      <w:r>
        <w:br/>
      </w:r>
      <w:r>
        <w:rPr>
          <w:rStyle w:val="CommentTok"/>
        </w:rPr>
        <w:t xml:space="preserve"># Filter the data to include only the randomly selected participants</w:t>
      </w:r>
      <w:r>
        <w:br/>
      </w:r>
      <w:r>
        <w:rPr>
          <w:rStyle w:val="NormalTok"/>
        </w:rPr>
        <w:t xml:space="preserve">wido_rsample </w:t>
      </w:r>
      <w:r>
        <w:rPr>
          <w:rStyle w:val="OtherTok"/>
        </w:rPr>
        <w:t xml:space="preserve">&lt;-</w:t>
      </w:r>
      <w:r>
        <w:rPr>
          <w:rStyle w:val="NormalTok"/>
        </w:rPr>
        <w:t xml:space="preserve"> wido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rsample_ids)</w:t>
      </w:r>
    </w:p>
    <w:bookmarkEnd w:id="28"/>
    <w:bookmarkStart w:id="32" w:name="creating-the-plot"/>
    <w:p>
      <w:pPr>
        <w:pStyle w:val="Heading3"/>
      </w:pPr>
      <w:r>
        <w:t xml:space="preserve">3.4 Creating the Plot</w:t>
      </w:r>
    </w:p>
    <w:p>
      <w:pPr>
        <w:pStyle w:val="FirstParagraph"/>
      </w:pPr>
      <w:r>
        <w:t xml:space="preserve">Combine all elements to create the plot, which includes individual trajectories, the population trajectory, and the confidence interval of the population trajectory.</w:t>
      </w:r>
    </w:p>
    <w:p>
      <w:pPr>
        <w:pStyle w:val="SourceCode"/>
      </w:pPr>
      <w:r>
        <w:rPr>
          <w:rStyle w:val="CommentTok"/>
        </w:rPr>
        <w:t xml:space="preserve"># Create the plot using the pre-configured plot base</w:t>
      </w:r>
      <w:r>
        <w:br/>
      </w:r>
      <w:r>
        <w:rPr>
          <w:rStyle w:val="NormalTok"/>
        </w:rPr>
        <w:t xml:space="preserve">plot_base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wido_rsample,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mnths, </w:t>
      </w:r>
      <w:r>
        <w:rPr>
          <w:rStyle w:val="AttributeTok"/>
        </w:rPr>
        <w:t xml:space="preserve">y =</w:t>
      </w:r>
      <w:r>
        <w:rPr>
          <w:rStyle w:val="NormalTok"/>
        </w:rPr>
        <w:t xml:space="preserve"> lifesatisfaction_nl_rand, </w:t>
      </w:r>
      <w:r>
        <w:rPr>
          <w:rStyle w:val="AttributeTok"/>
        </w:rPr>
        <w:t xml:space="preserve">group =</w:t>
      </w:r>
      <w:r>
        <w:rPr>
          <w:rStyle w:val="NormalTok"/>
        </w:rPr>
        <w:t xml:space="preserve"> id), </w:t>
      </w:r>
      <w:r>
        <w:br/>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AttributeTok"/>
        </w:rPr>
        <w:t xml:space="preserve">linewidth =</w:t>
      </w:r>
      <w:r>
        <w:rPr>
          <w:rStyle w:val="NormalTok"/>
        </w:rPr>
        <w:t xml:space="preserve"> </w:t>
      </w:r>
      <w:r>
        <w:rPr>
          <w:rStyle w:val="FloatTok"/>
        </w:rPr>
        <w:t xml:space="preserve">0.4</w:t>
      </w:r>
      <w:r>
        <w:br/>
      </w:r>
      <w:r>
        <w:rPr>
          <w:rStyle w:val="NormalTok"/>
        </w:rPr>
        <w:t xml:space="preserve">  )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br/>
      </w:r>
      <w:r>
        <w:rPr>
          <w:rStyle w:val="NormalTok"/>
        </w:rPr>
        <w:t xml:space="preserve">    </w:t>
      </w:r>
      <w:r>
        <w:rPr>
          <w:rStyle w:val="AttributeTok"/>
        </w:rPr>
        <w:t xml:space="preserve">data =</w:t>
      </w:r>
      <w:r>
        <w:rPr>
          <w:rStyle w:val="NormalTok"/>
        </w:rPr>
        <w:t xml:space="preserve"> wido,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mnths, </w:t>
      </w:r>
      <w:r>
        <w:rPr>
          <w:rStyle w:val="AttributeTok"/>
        </w:rPr>
        <w:t xml:space="preserve">ymin =</w:t>
      </w:r>
      <w:r>
        <w:rPr>
          <w:rStyle w:val="NormalTok"/>
        </w:rPr>
        <w:t xml:space="preserve"> lower_bound, </w:t>
      </w:r>
      <w:r>
        <w:rPr>
          <w:rStyle w:val="AttributeTok"/>
        </w:rPr>
        <w:t xml:space="preserve">ymax =</w:t>
      </w:r>
      <w:r>
        <w:rPr>
          <w:rStyle w:val="NormalTok"/>
        </w:rPr>
        <w:t xml:space="preserve"> upper_bound), </w:t>
      </w:r>
      <w:r>
        <w:br/>
      </w:r>
      <w:r>
        <w:rPr>
          <w:rStyle w:val="NormalTok"/>
        </w:rPr>
        <w:t xml:space="preserve">    </w:t>
      </w:r>
      <w:r>
        <w:rPr>
          <w:rStyle w:val="AttributeTok"/>
        </w:rPr>
        <w:t xml:space="preserve">fill =</w:t>
      </w:r>
      <w:r>
        <w:rPr>
          <w:rStyle w:val="NormalTok"/>
        </w:rPr>
        <w:t xml:space="preserve"> </w:t>
      </w:r>
      <w:r>
        <w:rPr>
          <w:rStyle w:val="StringTok"/>
        </w:rPr>
        <w:t xml:space="preserve">"firebrick4"</w:t>
      </w:r>
      <w:r>
        <w:rPr>
          <w:rStyle w:val="NormalTok"/>
        </w:rPr>
        <w:t xml:space="preserve">, </w:t>
      </w:r>
      <w:r>
        <w:rPr>
          <w:rStyle w:val="AttributeTok"/>
        </w:rPr>
        <w:t xml:space="preserve">alpha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wido,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mnths, </w:t>
      </w:r>
      <w:r>
        <w:rPr>
          <w:rStyle w:val="AttributeTok"/>
        </w:rPr>
        <w:t xml:space="preserve">y =</w:t>
      </w:r>
      <w:r>
        <w:rPr>
          <w:rStyle w:val="NormalTok"/>
        </w:rPr>
        <w:t xml:space="preserve"> lifesatisfaction_nl_fix), </w:t>
      </w:r>
      <w:r>
        <w:br/>
      </w:r>
      <w:r>
        <w:rPr>
          <w:rStyle w:val="NormalTok"/>
        </w:rPr>
        <w:t xml:space="preserve">    </w:t>
      </w:r>
      <w:r>
        <w:rPr>
          <w:rStyle w:val="AttributeTok"/>
        </w:rPr>
        <w:t xml:space="preserve">color =</w:t>
      </w:r>
      <w:r>
        <w:rPr>
          <w:rStyle w:val="NormalTok"/>
        </w:rPr>
        <w:t xml:space="preserve"> </w:t>
      </w:r>
      <w:r>
        <w:rPr>
          <w:rStyle w:val="StringTok"/>
        </w:rPr>
        <w:t xml:space="preserve">"firebrick4"</w:t>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"Nonlinear Regression: Gaussian + </w:t>
      </w:r>
      <w:r>
        <w:rPr>
          <w:rStyle w:val="SpecialCharTok"/>
        </w:rPr>
        <w:t xml:space="preserve">\n</w:t>
      </w:r>
      <w:r>
        <w:rPr>
          <w:rStyle w:val="StringTok"/>
        </w:rPr>
        <w:t xml:space="preserve">Logistic Function"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Nonlin_files/figure-docx/Plot-%20plo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End w:id="33"/>
    <w:bookmarkStart w:id="36" w:name="model-performance"/>
    <w:p>
      <w:pPr>
        <w:pStyle w:val="Heading2"/>
      </w:pPr>
      <w:r>
        <w:t xml:space="preserve">4 Model Performance</w:t>
      </w:r>
    </w:p>
    <w:bookmarkStart w:id="34" w:name="evaluating-the-model"/>
    <w:p>
      <w:pPr>
        <w:pStyle w:val="Heading3"/>
      </w:pPr>
      <w:r>
        <w:t xml:space="preserve">4.1 Evaluating the Model</w:t>
      </w:r>
    </w:p>
    <w:p>
      <w:pPr>
        <w:pStyle w:val="FirstParagraph"/>
      </w:pPr>
      <w:r>
        <w:t xml:space="preserve">Assess the model’s performance using the Bayesian Information Criterion (BIC), R-squared (R²), Mean Absolute Error (MAE), and Root Mean Squared Error (RMSE).</w:t>
      </w:r>
    </w:p>
    <w:p>
      <w:pPr>
        <w:pStyle w:val="SourceCode"/>
      </w:pPr>
      <w:r>
        <w:rPr>
          <w:rStyle w:val="CommentTok"/>
        </w:rPr>
        <w:t xml:space="preserve"># Compute BIC for the fitted model</w:t>
      </w:r>
      <w:r>
        <w:br/>
      </w:r>
      <w:r>
        <w:rPr>
          <w:rStyle w:val="FunctionTok"/>
        </w:rPr>
        <w:t xml:space="preserve">round</w:t>
      </w:r>
      <w:r>
        <w:rPr>
          <w:rStyle w:val="NormalTok"/>
        </w:rPr>
        <w:t xml:space="preserve">(</w:t>
      </w:r>
      <w:r>
        <w:rPr>
          <w:rStyle w:val="FunctionTok"/>
        </w:rPr>
        <w:t xml:space="preserve">BIC</w:t>
      </w:r>
      <w:r>
        <w:rPr>
          <w:rStyle w:val="NormalTok"/>
        </w:rPr>
        <w:t xml:space="preserve">(nonlin_randomeffects_bas_newequi), </w:t>
      </w:r>
      <w:r>
        <w:rPr>
          <w:rStyle w:val="DecValTok"/>
        </w:rPr>
        <w:t xml:space="preserve">2</w:t>
      </w:r>
      <w:r>
        <w:rPr>
          <w:rStyle w:val="NormalTok"/>
        </w:rPr>
        <w:t xml:space="preserve">)</w:t>
      </w:r>
    </w:p>
    <w:p>
      <w:pPr>
        <w:pStyle w:val="SourceCode"/>
      </w:pPr>
      <w:r>
        <w:rPr>
          <w:rStyle w:val="VerbatimChar"/>
        </w:rPr>
        <w:t xml:space="preserve">[1] 5359.14</w:t>
      </w:r>
    </w:p>
    <w:p>
      <w:pPr>
        <w:pStyle w:val="SourceCode"/>
      </w:pPr>
      <w:r>
        <w:rPr>
          <w:rStyle w:val="CommentTok"/>
        </w:rPr>
        <w:t xml:space="preserve"># Calculate R², MAE, and RMSE for the fixed effects predictions</w:t>
      </w:r>
      <w:r>
        <w:br/>
      </w:r>
      <w:r>
        <w:rPr>
          <w:rStyle w:val="FunctionTok"/>
        </w:rPr>
        <w:t xml:space="preserve">data.frame</w:t>
      </w:r>
      <w:r>
        <w:rPr>
          <w:rStyle w:val="NormalTok"/>
        </w:rPr>
        <w:t xml:space="preserve">(</w:t>
      </w:r>
      <w:r>
        <w:br/>
      </w:r>
      <w:r>
        <w:rPr>
          <w:rStyle w:val="NormalTok"/>
        </w:rPr>
        <w:t xml:space="preserve">  </w:t>
      </w:r>
      <w:r>
        <w:rPr>
          <w:rStyle w:val="AttributeTok"/>
        </w:rPr>
        <w:t xml:space="preserve">R2_FE =</w:t>
      </w:r>
      <w:r>
        <w:rPr>
          <w:rStyle w:val="NormalTok"/>
        </w:rPr>
        <w:t xml:space="preserve"> </w:t>
      </w:r>
      <w:r>
        <w:rPr>
          <w:rStyle w:val="FunctionTok"/>
        </w:rPr>
        <w:t xml:space="preserve">round</w:t>
      </w:r>
      <w:r>
        <w:rPr>
          <w:rStyle w:val="NormalTok"/>
        </w:rPr>
        <w:t xml:space="preserve">(</w:t>
      </w:r>
      <w:r>
        <w:rPr>
          <w:rStyle w:val="FunctionTok"/>
        </w:rPr>
        <w:t xml:space="preserve">R2</w:t>
      </w:r>
      <w:r>
        <w:rPr>
          <w:rStyle w:val="NormalTok"/>
        </w:rPr>
        <w:t xml:space="preserve">(wido</w:t>
      </w:r>
      <w:r>
        <w:rPr>
          <w:rStyle w:val="SpecialCharTok"/>
        </w:rPr>
        <w:t xml:space="preserve">$</w:t>
      </w:r>
      <w:r>
        <w:rPr>
          <w:rStyle w:val="NormalTok"/>
        </w:rPr>
        <w:t xml:space="preserve">lifesatisfaction_nl_fix, wido</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  </w:t>
      </w:r>
      <w:r>
        <w:rPr>
          <w:rStyle w:val="AttributeTok"/>
        </w:rPr>
        <w:t xml:space="preserve">R2_FE =</w:t>
      </w:r>
      <w:r>
        <w:rPr>
          <w:rStyle w:val="NormalTok"/>
        </w:rPr>
        <w:t xml:space="preserve"> </w:t>
      </w:r>
      <w:r>
        <w:rPr>
          <w:rStyle w:val="FunctionTok"/>
        </w:rPr>
        <w:t xml:space="preserve">round</w:t>
      </w:r>
      <w:r>
        <w:rPr>
          <w:rStyle w:val="NormalTok"/>
        </w:rPr>
        <w:t xml:space="preserve">(</w:t>
      </w:r>
      <w:r>
        <w:rPr>
          <w:rStyle w:val="FunctionTok"/>
        </w:rPr>
        <w:t xml:space="preserve">MAE</w:t>
      </w:r>
      <w:r>
        <w:rPr>
          <w:rStyle w:val="NormalTok"/>
        </w:rPr>
        <w:t xml:space="preserve">(wido</w:t>
      </w:r>
      <w:r>
        <w:rPr>
          <w:rStyle w:val="SpecialCharTok"/>
        </w:rPr>
        <w:t xml:space="preserve">$</w:t>
      </w:r>
      <w:r>
        <w:rPr>
          <w:rStyle w:val="NormalTok"/>
        </w:rPr>
        <w:t xml:space="preserve">lifesatisfaction_nl_fix, wido</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  </w:t>
      </w:r>
      <w:r>
        <w:rPr>
          <w:rStyle w:val="AttributeTok"/>
        </w:rPr>
        <w:t xml:space="preserve">R2_FE =</w:t>
      </w:r>
      <w:r>
        <w:rPr>
          <w:rStyle w:val="NormalTok"/>
        </w:rPr>
        <w:t xml:space="preserve"> </w:t>
      </w:r>
      <w:r>
        <w:rPr>
          <w:rStyle w:val="FunctionTok"/>
        </w:rPr>
        <w:t xml:space="preserve">round</w:t>
      </w:r>
      <w:r>
        <w:rPr>
          <w:rStyle w:val="NormalTok"/>
        </w:rPr>
        <w:t xml:space="preserve">(</w:t>
      </w:r>
      <w:r>
        <w:rPr>
          <w:rStyle w:val="FunctionTok"/>
        </w:rPr>
        <w:t xml:space="preserve">RMSE</w:t>
      </w:r>
      <w:r>
        <w:rPr>
          <w:rStyle w:val="NormalTok"/>
        </w:rPr>
        <w:t xml:space="preserve">(wido</w:t>
      </w:r>
      <w:r>
        <w:rPr>
          <w:rStyle w:val="SpecialCharTok"/>
        </w:rPr>
        <w:t xml:space="preserve">$</w:t>
      </w:r>
      <w:r>
        <w:rPr>
          <w:rStyle w:val="NormalTok"/>
        </w:rPr>
        <w:t xml:space="preserve">lifesatisfaction_nl_fix, wido</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R2_FE R2_FE.1 R2_FE.2</w:t>
      </w:r>
      <w:r>
        <w:br/>
      </w:r>
      <w:r>
        <w:rPr>
          <w:rStyle w:val="VerbatimChar"/>
        </w:rPr>
        <w:t xml:space="preserve">1  0.28    0.29    0.39</w:t>
      </w:r>
    </w:p>
    <w:p>
      <w:pPr>
        <w:pStyle w:val="SourceCode"/>
      </w:pPr>
      <w:r>
        <w:rPr>
          <w:rStyle w:val="CommentTok"/>
        </w:rPr>
        <w:t xml:space="preserve"># Calculate R², MAE, and RMSE for the random effects predictions</w:t>
      </w:r>
      <w:r>
        <w:br/>
      </w:r>
      <w:r>
        <w:rPr>
          <w:rStyle w:val="FunctionTok"/>
        </w:rPr>
        <w:t xml:space="preserve">data.frame</w:t>
      </w:r>
      <w:r>
        <w:rPr>
          <w:rStyle w:val="NormalTok"/>
        </w:rPr>
        <w:t xml:space="preserve">(</w:t>
      </w:r>
      <w:r>
        <w:br/>
      </w:r>
      <w:r>
        <w:rPr>
          <w:rStyle w:val="NormalTok"/>
        </w:rPr>
        <w:t xml:space="preserve">  </w:t>
      </w:r>
      <w:r>
        <w:rPr>
          <w:rStyle w:val="AttributeTok"/>
        </w:rPr>
        <w:t xml:space="preserve">R2_RE =</w:t>
      </w:r>
      <w:r>
        <w:rPr>
          <w:rStyle w:val="NormalTok"/>
        </w:rPr>
        <w:t xml:space="preserve"> </w:t>
      </w:r>
      <w:r>
        <w:rPr>
          <w:rStyle w:val="FunctionTok"/>
        </w:rPr>
        <w:t xml:space="preserve">round</w:t>
      </w:r>
      <w:r>
        <w:rPr>
          <w:rStyle w:val="NormalTok"/>
        </w:rPr>
        <w:t xml:space="preserve">(</w:t>
      </w:r>
      <w:r>
        <w:rPr>
          <w:rStyle w:val="FunctionTok"/>
        </w:rPr>
        <w:t xml:space="preserve">R2</w:t>
      </w:r>
      <w:r>
        <w:rPr>
          <w:rStyle w:val="NormalTok"/>
        </w:rPr>
        <w:t xml:space="preserve">(wido</w:t>
      </w:r>
      <w:r>
        <w:rPr>
          <w:rStyle w:val="SpecialCharTok"/>
        </w:rPr>
        <w:t xml:space="preserve">$</w:t>
      </w:r>
      <w:r>
        <w:rPr>
          <w:rStyle w:val="NormalTok"/>
        </w:rPr>
        <w:t xml:space="preserve">lifesatisfaction_nl_rand,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  </w:t>
      </w:r>
      <w:r>
        <w:rPr>
          <w:rStyle w:val="AttributeTok"/>
        </w:rPr>
        <w:t xml:space="preserve">R2_RE =</w:t>
      </w:r>
      <w:r>
        <w:rPr>
          <w:rStyle w:val="NormalTok"/>
        </w:rPr>
        <w:t xml:space="preserve"> </w:t>
      </w:r>
      <w:r>
        <w:rPr>
          <w:rStyle w:val="FunctionTok"/>
        </w:rPr>
        <w:t xml:space="preserve">round</w:t>
      </w:r>
      <w:r>
        <w:rPr>
          <w:rStyle w:val="NormalTok"/>
        </w:rPr>
        <w:t xml:space="preserve">(</w:t>
      </w:r>
      <w:r>
        <w:rPr>
          <w:rStyle w:val="FunctionTok"/>
        </w:rPr>
        <w:t xml:space="preserve">MAE</w:t>
      </w:r>
      <w:r>
        <w:rPr>
          <w:rStyle w:val="NormalTok"/>
        </w:rPr>
        <w:t xml:space="preserve">(wido</w:t>
      </w:r>
      <w:r>
        <w:rPr>
          <w:rStyle w:val="SpecialCharTok"/>
        </w:rPr>
        <w:t xml:space="preserve">$</w:t>
      </w:r>
      <w:r>
        <w:rPr>
          <w:rStyle w:val="NormalTok"/>
        </w:rPr>
        <w:t xml:space="preserve">lifesatisfaction_nl_rand,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  </w:t>
      </w:r>
      <w:r>
        <w:rPr>
          <w:rStyle w:val="AttributeTok"/>
        </w:rPr>
        <w:t xml:space="preserve">R2_RE =</w:t>
      </w:r>
      <w:r>
        <w:rPr>
          <w:rStyle w:val="NormalTok"/>
        </w:rPr>
        <w:t xml:space="preserve"> </w:t>
      </w:r>
      <w:r>
        <w:rPr>
          <w:rStyle w:val="FunctionTok"/>
        </w:rPr>
        <w:t xml:space="preserve">round</w:t>
      </w:r>
      <w:r>
        <w:rPr>
          <w:rStyle w:val="NormalTok"/>
        </w:rPr>
        <w:t xml:space="preserve">(</w:t>
      </w:r>
      <w:r>
        <w:rPr>
          <w:rStyle w:val="FunctionTok"/>
        </w:rPr>
        <w:t xml:space="preserve">RMSE</w:t>
      </w:r>
      <w:r>
        <w:rPr>
          <w:rStyle w:val="NormalTok"/>
        </w:rPr>
        <w:t xml:space="preserve">(wido</w:t>
      </w:r>
      <w:r>
        <w:rPr>
          <w:rStyle w:val="SpecialCharTok"/>
        </w:rPr>
        <w:t xml:space="preserve">$</w:t>
      </w:r>
      <w:r>
        <w:rPr>
          <w:rStyle w:val="NormalTok"/>
        </w:rPr>
        <w:t xml:space="preserve">lifesatisfaction_nl_rand,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R2_RE R2_RE.1 R2_RE.2</w:t>
      </w:r>
      <w:r>
        <w:br/>
      </w:r>
      <w:r>
        <w:rPr>
          <w:rStyle w:val="VerbatimChar"/>
        </w:rPr>
        <w:t xml:space="preserve">1  0.73    0.43    0.58</w:t>
      </w:r>
    </w:p>
    <w:bookmarkEnd w:id="34"/>
    <w:bookmarkStart w:id="35" w:name="cross-validation"/>
    <w:p>
      <w:pPr>
        <w:pStyle w:val="Heading3"/>
      </w:pPr>
      <w:r>
        <w:t xml:space="preserve">4.2 Cross-Validation</w:t>
      </w:r>
    </w:p>
    <w:p>
      <w:pPr>
        <w:pStyle w:val="FirstParagraph"/>
      </w:pPr>
      <w:r>
        <w:t xml:space="preserve">To assess the replicability of the model, perform cross-validation using the training and test data sets. For each training data set, fit the model and compute performance metrics for the associated test data set R², MAE, and RMSE.</w:t>
      </w:r>
    </w:p>
    <w:p>
      <w:pPr>
        <w:pStyle w:val="SourceCode"/>
      </w:pPr>
      <w:r>
        <w:rPr>
          <w:rStyle w:val="CommentTok"/>
        </w:rPr>
        <w:t xml:space="preserve"># Initialize vectors to store the performance metrics</w:t>
      </w:r>
      <w:r>
        <w:br/>
      </w:r>
      <w:r>
        <w:rPr>
          <w:rStyle w:val="NormalTok"/>
        </w:rPr>
        <w:t xml:space="preserve">R2_values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RMSE_values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MAE_values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mmentTok"/>
        </w:rPr>
        <w:t xml:space="preserve"># Perform the cross-validation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(training_datasets)) {</w:t>
      </w:r>
      <w:r>
        <w:br/>
      </w:r>
      <w:r>
        <w:rPr>
          <w:rStyle w:val="NormalTok"/>
        </w:rPr>
        <w:t xml:space="preserve">  </w:t>
      </w:r>
      <w:r>
        <w:rPr>
          <w:rStyle w:val="CommentTok"/>
        </w:rPr>
        <w:t xml:space="preserve"># Get the current training and test data set</w:t>
      </w:r>
      <w:r>
        <w:br/>
      </w:r>
      <w:r>
        <w:rPr>
          <w:rStyle w:val="NormalTok"/>
        </w:rPr>
        <w:t xml:space="preserve">  training_data </w:t>
      </w:r>
      <w:r>
        <w:rPr>
          <w:rStyle w:val="OtherTok"/>
        </w:rPr>
        <w:t xml:space="preserve">&lt;-</w:t>
      </w:r>
      <w:r>
        <w:rPr>
          <w:rStyle w:val="NormalTok"/>
        </w:rPr>
        <w:t xml:space="preserve"> training_datasets[[i]]</w:t>
      </w:r>
      <w:r>
        <w:br/>
      </w:r>
      <w:r>
        <w:rPr>
          <w:rStyle w:val="NormalTok"/>
        </w:rPr>
        <w:t xml:space="preserve">  test_data </w:t>
      </w:r>
      <w:r>
        <w:rPr>
          <w:rStyle w:val="OtherTok"/>
        </w:rPr>
        <w:t xml:space="preserve">&lt;-</w:t>
      </w:r>
      <w:r>
        <w:rPr>
          <w:rStyle w:val="NormalTok"/>
        </w:rPr>
        <w:t xml:space="preserve"> test_datasets[[i]]</w:t>
      </w:r>
      <w:r>
        <w:br/>
      </w:r>
      <w:r>
        <w:rPr>
          <w:rStyle w:val="NormalTok"/>
        </w:rPr>
        <w:t xml:space="preserve">  </w:t>
      </w:r>
      <w:r>
        <w:br/>
      </w:r>
      <w:r>
        <w:rPr>
          <w:rStyle w:val="NormalTok"/>
        </w:rPr>
        <w:t xml:space="preserve">  </w:t>
      </w:r>
      <w:r>
        <w:rPr>
          <w:rStyle w:val="CommentTok"/>
        </w:rPr>
        <w:t xml:space="preserve"># Fit the nonlinear model using nlme</w:t>
      </w:r>
      <w:r>
        <w:br/>
      </w:r>
      <w:r>
        <w:rPr>
          <w:rStyle w:val="NormalTok"/>
        </w:rPr>
        <w:t xml:space="preserve">  nlme_model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lifesatisfaction </w:t>
      </w:r>
      <w:r>
        <w:rPr>
          <w:rStyle w:val="SpecialCharTok"/>
        </w:rPr>
        <w:t xml:space="preserve">~</w:t>
      </w:r>
      <w:r>
        <w:rPr>
          <w:rStyle w:val="NormalTok"/>
        </w:rPr>
        <w:t xml:space="preserve"> </w:t>
      </w:r>
      <w:r>
        <w:rPr>
          <w:rStyle w:val="FunctionTok"/>
        </w:rPr>
        <w:t xml:space="preserve">nonlinfunc</w:t>
      </w:r>
      <w:r>
        <w:rPr>
          <w:rStyle w:val="NormalTok"/>
        </w:rPr>
        <w:t xml:space="preserve">(mnths, bas, amp, wid, cen, newequi), </w:t>
      </w:r>
      <w:r>
        <w:br/>
      </w:r>
      <w:r>
        <w:rPr>
          <w:rStyle w:val="NormalTok"/>
        </w:rPr>
        <w:t xml:space="preserve">    </w:t>
      </w:r>
      <w:r>
        <w:rPr>
          <w:rStyle w:val="AttributeTok"/>
        </w:rPr>
        <w:t xml:space="preserve">data =</w:t>
      </w:r>
      <w:r>
        <w:rPr>
          <w:rStyle w:val="NormalTok"/>
        </w:rPr>
        <w:t xml:space="preserve"> training_data,</w:t>
      </w:r>
      <w:r>
        <w:br/>
      </w:r>
      <w:r>
        <w:rPr>
          <w:rStyle w:val="NormalTok"/>
        </w:rPr>
        <w:t xml:space="preserve">    </w:t>
      </w:r>
      <w:r>
        <w:rPr>
          <w:rStyle w:val="AttributeTok"/>
        </w:rPr>
        <w:t xml:space="preserve">fixed =</w:t>
      </w:r>
      <w:r>
        <w:rPr>
          <w:rStyle w:val="NormalTok"/>
        </w:rPr>
        <w:t xml:space="preserve"> bas </w:t>
      </w:r>
      <w:r>
        <w:rPr>
          <w:rStyle w:val="SpecialCharTok"/>
        </w:rPr>
        <w:t xml:space="preserve">+</w:t>
      </w:r>
      <w:r>
        <w:rPr>
          <w:rStyle w:val="NormalTok"/>
        </w:rPr>
        <w:t xml:space="preserve"> amp </w:t>
      </w:r>
      <w:r>
        <w:rPr>
          <w:rStyle w:val="SpecialCharTok"/>
        </w:rPr>
        <w:t xml:space="preserve">+</w:t>
      </w:r>
      <w:r>
        <w:rPr>
          <w:rStyle w:val="NormalTok"/>
        </w:rPr>
        <w:t xml:space="preserve"> wid </w:t>
      </w:r>
      <w:r>
        <w:rPr>
          <w:rStyle w:val="SpecialCharTok"/>
        </w:rPr>
        <w:t xml:space="preserve">+</w:t>
      </w:r>
      <w:r>
        <w:rPr>
          <w:rStyle w:val="NormalTok"/>
        </w:rPr>
        <w:t xml:space="preserve"> cen </w:t>
      </w:r>
      <w:r>
        <w:rPr>
          <w:rStyle w:val="SpecialCharTok"/>
        </w:rPr>
        <w:t xml:space="preserve">+</w:t>
      </w:r>
      <w:r>
        <w:rPr>
          <w:rStyle w:val="NormalTok"/>
        </w:rPr>
        <w:t xml:space="preserve"> newequi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random =</w:t>
      </w:r>
      <w:r>
        <w:rPr>
          <w:rStyle w:val="NormalTok"/>
        </w:rPr>
        <w:t xml:space="preserve"> bas </w:t>
      </w:r>
      <w:r>
        <w:rPr>
          <w:rStyle w:val="SpecialCharTok"/>
        </w:rPr>
        <w:t xml:space="preserve">+</w:t>
      </w:r>
      <w:r>
        <w:rPr>
          <w:rStyle w:val="NormalTok"/>
        </w:rPr>
        <w:t xml:space="preserve"> newequi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bas=</w:t>
      </w:r>
      <w:r>
        <w:rPr>
          <w:rStyle w:val="FloatTok"/>
        </w:rPr>
        <w:t xml:space="preserve">5.2</w:t>
      </w:r>
      <w:r>
        <w:rPr>
          <w:rStyle w:val="NormalTok"/>
        </w:rPr>
        <w:t xml:space="preserve">, </w:t>
      </w:r>
      <w:r>
        <w:rPr>
          <w:rStyle w:val="AttributeTok"/>
        </w:rPr>
        <w:t xml:space="preserve">amp=</w:t>
      </w:r>
      <w:r>
        <w:rPr>
          <w:rStyle w:val="SpecialCharTok"/>
        </w:rPr>
        <w:t xml:space="preserve">-</w:t>
      </w:r>
      <w:r>
        <w:rPr>
          <w:rStyle w:val="FloatTok"/>
        </w:rPr>
        <w:t xml:space="preserve">0.7</w:t>
      </w:r>
      <w:r>
        <w:rPr>
          <w:rStyle w:val="NormalTok"/>
        </w:rPr>
        <w:t xml:space="preserve">, </w:t>
      </w:r>
      <w:r>
        <w:rPr>
          <w:rStyle w:val="AttributeTok"/>
        </w:rPr>
        <w:t xml:space="preserve">wid=</w:t>
      </w:r>
      <w:r>
        <w:rPr>
          <w:rStyle w:val="FloatTok"/>
        </w:rPr>
        <w:t xml:space="preserve">10.9</w:t>
      </w:r>
      <w:r>
        <w:rPr>
          <w:rStyle w:val="NormalTok"/>
        </w:rPr>
        <w:t xml:space="preserve">, </w:t>
      </w:r>
      <w:r>
        <w:rPr>
          <w:rStyle w:val="AttributeTok"/>
        </w:rPr>
        <w:t xml:space="preserve">cen=</w:t>
      </w:r>
      <w:r>
        <w:rPr>
          <w:rStyle w:val="FloatTok"/>
        </w:rPr>
        <w:t xml:space="preserve">5.0</w:t>
      </w:r>
      <w:r>
        <w:rPr>
          <w:rStyle w:val="NormalTok"/>
        </w:rPr>
        <w:t xml:space="preserve">, </w:t>
      </w:r>
      <w:r>
        <w:rPr>
          <w:rStyle w:val="AttributeTok"/>
        </w:rPr>
        <w:t xml:space="preserve">newequi=</w:t>
      </w:r>
      <w:r>
        <w:rPr>
          <w:rStyle w:val="SpecialCharTok"/>
        </w:rPr>
        <w:t xml:space="preserve">-</w:t>
      </w:r>
      <w:r>
        <w:rPr>
          <w:rStyle w:val="FloatTok"/>
        </w:rPr>
        <w:t xml:space="preserve">0.3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Predict fixed effects</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(nlme_model, </w:t>
      </w:r>
      <w:r>
        <w:rPr>
          <w:rStyle w:val="AttributeTok"/>
        </w:rPr>
        <w:t xml:space="preserve">newdata =</w:t>
      </w:r>
      <w:r>
        <w:rPr>
          <w:rStyle w:val="NormalTok"/>
        </w:rPr>
        <w:t xml:space="preserve"> test_data,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average test trajectory</w:t>
      </w:r>
      <w:r>
        <w:br/>
      </w:r>
      <w:r>
        <w:rPr>
          <w:rStyle w:val="NormalTok"/>
        </w:rPr>
        <w:t xml:space="preserve">  test_data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group_by</w:t>
      </w:r>
      <w:r>
        <w:rPr>
          <w:rStyle w:val="NormalTok"/>
        </w:rPr>
        <w:t xml:space="preserve">(mnths)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mean_ls =</w:t>
      </w:r>
      <w:r>
        <w:rPr>
          <w:rStyle w:val="NormalTok"/>
        </w:rPr>
        <w:t xml:space="preserve"> </w:t>
      </w:r>
      <w:r>
        <w:rPr>
          <w:rStyle w:val="FunctionTok"/>
        </w:rPr>
        <w:t xml:space="preserve">mean</w:t>
      </w:r>
      <w:r>
        <w:rPr>
          <w:rStyle w:val="NormalTok"/>
        </w:rPr>
        <w:t xml:space="preserve">(lifesatisfaction,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Compute performance metrics</w:t>
      </w:r>
      <w:r>
        <w:br/>
      </w:r>
      <w:r>
        <w:rPr>
          <w:rStyle w:val="NormalTok"/>
        </w:rPr>
        <w:t xml:space="preserve">  R2_value </w:t>
      </w:r>
      <w:r>
        <w:rPr>
          <w:rStyle w:val="OtherTok"/>
        </w:rPr>
        <w:t xml:space="preserve">&lt;-</w:t>
      </w:r>
      <w:r>
        <w:rPr>
          <w:rStyle w:val="NormalTok"/>
        </w:rPr>
        <w:t xml:space="preserve"> </w:t>
      </w:r>
      <w:r>
        <w:rPr>
          <w:rStyle w:val="FunctionTok"/>
        </w:rPr>
        <w:t xml:space="preserve">R2</w:t>
      </w:r>
      <w:r>
        <w:rPr>
          <w:rStyle w:val="NormalTok"/>
        </w:rPr>
        <w:t xml:space="preserve">(predictions, test_data</w:t>
      </w:r>
      <w:r>
        <w:rPr>
          <w:rStyle w:val="SpecialCharTok"/>
        </w:rPr>
        <w:t xml:space="preserve">$</w:t>
      </w:r>
      <w:r>
        <w:rPr>
          <w:rStyle w:val="NormalTok"/>
        </w:rPr>
        <w:t xml:space="preserve">mean_ls)</w:t>
      </w:r>
      <w:r>
        <w:br/>
      </w:r>
      <w:r>
        <w:rPr>
          <w:rStyle w:val="NormalTok"/>
        </w:rPr>
        <w:t xml:space="preserve">  RMSE_value </w:t>
      </w:r>
      <w:r>
        <w:rPr>
          <w:rStyle w:val="OtherTok"/>
        </w:rPr>
        <w:t xml:space="preserve">&lt;-</w:t>
      </w:r>
      <w:r>
        <w:rPr>
          <w:rStyle w:val="NormalTok"/>
        </w:rPr>
        <w:t xml:space="preserve"> </w:t>
      </w:r>
      <w:r>
        <w:rPr>
          <w:rStyle w:val="FunctionTok"/>
        </w:rPr>
        <w:t xml:space="preserve">RMSE</w:t>
      </w:r>
      <w:r>
        <w:rPr>
          <w:rStyle w:val="NormalTok"/>
        </w:rPr>
        <w:t xml:space="preserve">(predictions, test_data</w:t>
      </w:r>
      <w:r>
        <w:rPr>
          <w:rStyle w:val="SpecialCharTok"/>
        </w:rPr>
        <w:t xml:space="preserve">$</w:t>
      </w:r>
      <w:r>
        <w:rPr>
          <w:rStyle w:val="NormalTok"/>
        </w:rPr>
        <w:t xml:space="preserve">mean_ls)</w:t>
      </w:r>
      <w:r>
        <w:br/>
      </w:r>
      <w:r>
        <w:rPr>
          <w:rStyle w:val="NormalTok"/>
        </w:rPr>
        <w:t xml:space="preserve">  MAE_value </w:t>
      </w:r>
      <w:r>
        <w:rPr>
          <w:rStyle w:val="OtherTok"/>
        </w:rPr>
        <w:t xml:space="preserve">&lt;-</w:t>
      </w:r>
      <w:r>
        <w:rPr>
          <w:rStyle w:val="NormalTok"/>
        </w:rPr>
        <w:t xml:space="preserve"> </w:t>
      </w:r>
      <w:r>
        <w:rPr>
          <w:rStyle w:val="FunctionTok"/>
        </w:rPr>
        <w:t xml:space="preserve">MAE</w:t>
      </w:r>
      <w:r>
        <w:rPr>
          <w:rStyle w:val="NormalTok"/>
        </w:rPr>
        <w:t xml:space="preserve">(predictions, test_data</w:t>
      </w:r>
      <w:r>
        <w:rPr>
          <w:rStyle w:val="SpecialCharTok"/>
        </w:rPr>
        <w:t xml:space="preserve">$</w:t>
      </w:r>
      <w:r>
        <w:rPr>
          <w:rStyle w:val="NormalTok"/>
        </w:rPr>
        <w:t xml:space="preserve">mean_ls)</w:t>
      </w:r>
      <w:r>
        <w:br/>
      </w:r>
      <w:r>
        <w:rPr>
          <w:rStyle w:val="NormalTok"/>
        </w:rPr>
        <w:t xml:space="preserve">  </w:t>
      </w:r>
      <w:r>
        <w:br/>
      </w:r>
      <w:r>
        <w:rPr>
          <w:rStyle w:val="NormalTok"/>
        </w:rPr>
        <w:t xml:space="preserve">  </w:t>
      </w:r>
      <w:r>
        <w:rPr>
          <w:rStyle w:val="CommentTok"/>
        </w:rPr>
        <w:t xml:space="preserve"># Store the metrics</w:t>
      </w:r>
      <w:r>
        <w:br/>
      </w:r>
      <w:r>
        <w:rPr>
          <w:rStyle w:val="NormalTok"/>
        </w:rPr>
        <w:t xml:space="preserve">  R2_values </w:t>
      </w:r>
      <w:r>
        <w:rPr>
          <w:rStyle w:val="OtherTok"/>
        </w:rPr>
        <w:t xml:space="preserve">&lt;-</w:t>
      </w:r>
      <w:r>
        <w:rPr>
          <w:rStyle w:val="NormalTok"/>
        </w:rPr>
        <w:t xml:space="preserve"> </w:t>
      </w:r>
      <w:r>
        <w:rPr>
          <w:rStyle w:val="FunctionTok"/>
        </w:rPr>
        <w:t xml:space="preserve">c</w:t>
      </w:r>
      <w:r>
        <w:rPr>
          <w:rStyle w:val="NormalTok"/>
        </w:rPr>
        <w:t xml:space="preserve">(R2_values, R2_value)</w:t>
      </w:r>
      <w:r>
        <w:br/>
      </w:r>
      <w:r>
        <w:rPr>
          <w:rStyle w:val="NormalTok"/>
        </w:rPr>
        <w:t xml:space="preserve">  RMSE_values </w:t>
      </w:r>
      <w:r>
        <w:rPr>
          <w:rStyle w:val="OtherTok"/>
        </w:rPr>
        <w:t xml:space="preserve">&lt;-</w:t>
      </w:r>
      <w:r>
        <w:rPr>
          <w:rStyle w:val="NormalTok"/>
        </w:rPr>
        <w:t xml:space="preserve"> </w:t>
      </w:r>
      <w:r>
        <w:rPr>
          <w:rStyle w:val="FunctionTok"/>
        </w:rPr>
        <w:t xml:space="preserve">c</w:t>
      </w:r>
      <w:r>
        <w:rPr>
          <w:rStyle w:val="NormalTok"/>
        </w:rPr>
        <w:t xml:space="preserve">(RMSE_value, RMSE_value)</w:t>
      </w:r>
      <w:r>
        <w:br/>
      </w:r>
      <w:r>
        <w:rPr>
          <w:rStyle w:val="NormalTok"/>
        </w:rPr>
        <w:t xml:space="preserve">  MAE_values </w:t>
      </w:r>
      <w:r>
        <w:rPr>
          <w:rStyle w:val="OtherTok"/>
        </w:rPr>
        <w:t xml:space="preserve">&lt;-</w:t>
      </w:r>
      <w:r>
        <w:rPr>
          <w:rStyle w:val="NormalTok"/>
        </w:rPr>
        <w:t xml:space="preserve"> </w:t>
      </w:r>
      <w:r>
        <w:rPr>
          <w:rStyle w:val="FunctionTok"/>
        </w:rPr>
        <w:t xml:space="preserve">c</w:t>
      </w:r>
      <w:r>
        <w:rPr>
          <w:rStyle w:val="NormalTok"/>
        </w:rPr>
        <w:t xml:space="preserve">(MAE_values, MAE_value)</w:t>
      </w:r>
      <w:r>
        <w:br/>
      </w:r>
      <w:r>
        <w:rPr>
          <w:rStyle w:val="NormalTok"/>
        </w:rPr>
        <w:t xml:space="preserve">}</w:t>
      </w:r>
      <w:r>
        <w:br/>
      </w:r>
      <w:r>
        <w:br/>
      </w:r>
      <w:r>
        <w:rPr>
          <w:rStyle w:val="CommentTok"/>
        </w:rPr>
        <w:t xml:space="preserve"># Compute average performance metrics (mean)</w:t>
      </w:r>
      <w:r>
        <w:br/>
      </w:r>
      <w:r>
        <w:rPr>
          <w:rStyle w:val="NormalTok"/>
        </w:rPr>
        <w:t xml:space="preserve">  average_R2 </w:t>
      </w:r>
      <w:r>
        <w:rPr>
          <w:rStyle w:val="OtherTok"/>
        </w:rPr>
        <w:t xml:space="preserve">&lt;-</w:t>
      </w:r>
      <w:r>
        <w:rPr>
          <w:rStyle w:val="NormalTok"/>
        </w:rPr>
        <w:t xml:space="preserve"> </w:t>
      </w:r>
      <w:r>
        <w:rPr>
          <w:rStyle w:val="FunctionTok"/>
        </w:rPr>
        <w:t xml:space="preserve">mean</w:t>
      </w:r>
      <w:r>
        <w:rPr>
          <w:rStyle w:val="NormalTok"/>
        </w:rPr>
        <w:t xml:space="preserve">(R2_values)</w:t>
      </w:r>
      <w:r>
        <w:br/>
      </w:r>
      <w:r>
        <w:rPr>
          <w:rStyle w:val="NormalTok"/>
        </w:rPr>
        <w:t xml:space="preserve">  average_MAE </w:t>
      </w:r>
      <w:r>
        <w:rPr>
          <w:rStyle w:val="OtherTok"/>
        </w:rPr>
        <w:t xml:space="preserve">&lt;-</w:t>
      </w:r>
      <w:r>
        <w:rPr>
          <w:rStyle w:val="NormalTok"/>
        </w:rPr>
        <w:t xml:space="preserve"> </w:t>
      </w:r>
      <w:r>
        <w:rPr>
          <w:rStyle w:val="FunctionTok"/>
        </w:rPr>
        <w:t xml:space="preserve">mean</w:t>
      </w:r>
      <w:r>
        <w:rPr>
          <w:rStyle w:val="NormalTok"/>
        </w:rPr>
        <w:t xml:space="preserve">(MAE_values)</w:t>
      </w:r>
      <w:r>
        <w:br/>
      </w:r>
      <w:r>
        <w:rPr>
          <w:rStyle w:val="NormalTok"/>
        </w:rPr>
        <w:t xml:space="preserve">  average_RMSE </w:t>
      </w:r>
      <w:r>
        <w:rPr>
          <w:rStyle w:val="OtherTok"/>
        </w:rPr>
        <w:t xml:space="preserve">&lt;-</w:t>
      </w:r>
      <w:r>
        <w:rPr>
          <w:rStyle w:val="NormalTok"/>
        </w:rPr>
        <w:t xml:space="preserve"> </w:t>
      </w:r>
      <w:r>
        <w:rPr>
          <w:rStyle w:val="FunctionTok"/>
        </w:rPr>
        <w:t xml:space="preserve">mean</w:t>
      </w:r>
      <w:r>
        <w:rPr>
          <w:rStyle w:val="NormalTok"/>
        </w:rPr>
        <w:t xml:space="preserve">(RMSE_values)</w:t>
      </w:r>
      <w:r>
        <w:br/>
      </w:r>
      <w:r>
        <w:br/>
      </w:r>
      <w:r>
        <w:rPr>
          <w:rStyle w:val="CommentTok"/>
        </w:rPr>
        <w:t xml:space="preserve"># Compute average performance metrics (SD)</w:t>
      </w:r>
      <w:r>
        <w:br/>
      </w:r>
      <w:r>
        <w:rPr>
          <w:rStyle w:val="NormalTok"/>
        </w:rPr>
        <w:t xml:space="preserve">  sd_R2 </w:t>
      </w:r>
      <w:r>
        <w:rPr>
          <w:rStyle w:val="OtherTok"/>
        </w:rPr>
        <w:t xml:space="preserve">&lt;-</w:t>
      </w:r>
      <w:r>
        <w:rPr>
          <w:rStyle w:val="NormalTok"/>
        </w:rPr>
        <w:t xml:space="preserve"> </w:t>
      </w:r>
      <w:r>
        <w:rPr>
          <w:rStyle w:val="FunctionTok"/>
        </w:rPr>
        <w:t xml:space="preserve">sd</w:t>
      </w:r>
      <w:r>
        <w:rPr>
          <w:rStyle w:val="NormalTok"/>
        </w:rPr>
        <w:t xml:space="preserve">(R2_values)</w:t>
      </w:r>
      <w:r>
        <w:br/>
      </w:r>
      <w:r>
        <w:rPr>
          <w:rStyle w:val="NormalTok"/>
        </w:rPr>
        <w:t xml:space="preserve">  sd_MAE </w:t>
      </w:r>
      <w:r>
        <w:rPr>
          <w:rStyle w:val="OtherTok"/>
        </w:rPr>
        <w:t xml:space="preserve">&lt;-</w:t>
      </w:r>
      <w:r>
        <w:rPr>
          <w:rStyle w:val="NormalTok"/>
        </w:rPr>
        <w:t xml:space="preserve"> </w:t>
      </w:r>
      <w:r>
        <w:rPr>
          <w:rStyle w:val="FunctionTok"/>
        </w:rPr>
        <w:t xml:space="preserve">sd</w:t>
      </w:r>
      <w:r>
        <w:rPr>
          <w:rStyle w:val="NormalTok"/>
        </w:rPr>
        <w:t xml:space="preserve">(MAE_values)</w:t>
      </w:r>
      <w:r>
        <w:br/>
      </w:r>
      <w:r>
        <w:rPr>
          <w:rStyle w:val="NormalTok"/>
        </w:rPr>
        <w:t xml:space="preserve">  sd_RMSE </w:t>
      </w:r>
      <w:r>
        <w:rPr>
          <w:rStyle w:val="OtherTok"/>
        </w:rPr>
        <w:t xml:space="preserve">&lt;-</w:t>
      </w:r>
      <w:r>
        <w:rPr>
          <w:rStyle w:val="NormalTok"/>
        </w:rPr>
        <w:t xml:space="preserve"> </w:t>
      </w:r>
      <w:r>
        <w:rPr>
          <w:rStyle w:val="FunctionTok"/>
        </w:rPr>
        <w:t xml:space="preserve">sd</w:t>
      </w:r>
      <w:r>
        <w:rPr>
          <w:rStyle w:val="NormalTok"/>
        </w:rPr>
        <w:t xml:space="preserve">(RMSE_values)</w:t>
      </w:r>
      <w:r>
        <w:br/>
      </w:r>
      <w:r>
        <w:br/>
      </w:r>
      <w:r>
        <w:rPr>
          <w:rStyle w:val="CommentTok"/>
        </w:rPr>
        <w:t xml:space="preserve"># Combine the mean and standard deviation into one data.frame</w:t>
      </w:r>
      <w:r>
        <w:br/>
      </w:r>
      <w:r>
        <w:rPr>
          <w:rStyle w:val="NormalTok"/>
        </w:rPr>
        <w:t xml:space="preserve">combined_metrics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"R²"</w:t>
      </w:r>
      <w:r>
        <w:rPr>
          <w:rStyle w:val="NormalTok"/>
        </w:rPr>
        <w:t xml:space="preserve">, </w:t>
      </w:r>
      <w:r>
        <w:rPr>
          <w:rStyle w:val="StringTok"/>
        </w:rPr>
        <w:t xml:space="preserve">"MAE"</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(average_R2, average_MAE, average_RMSE),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(sd_R2, sd_MAE, sd_RMSE), </w:t>
      </w:r>
      <w:r>
        <w:rPr>
          <w:rStyle w:val="DecValTok"/>
        </w:rPr>
        <w:t xml:space="preserve">2</w:t>
      </w:r>
      <w:r>
        <w:rPr>
          <w:rStyle w:val="NormalTok"/>
        </w:rPr>
        <w:t xml:space="preserve">)</w:t>
      </w:r>
      <w:r>
        <w:br/>
      </w:r>
      <w:r>
        <w:rPr>
          <w:rStyle w:val="NormalTok"/>
        </w:rPr>
        <w:t xml:space="preserve">)</w:t>
      </w:r>
      <w:r>
        <w:br/>
      </w:r>
      <w:r>
        <w:br/>
      </w:r>
      <w:r>
        <w:rPr>
          <w:rStyle w:val="CommentTok"/>
        </w:rPr>
        <w:t xml:space="preserve"># Print the combined metrics</w:t>
      </w:r>
      <w:r>
        <w:br/>
      </w:r>
      <w:r>
        <w:rPr>
          <w:rStyle w:val="FunctionTok"/>
        </w:rPr>
        <w:t xml:space="preserve">print</w:t>
      </w:r>
      <w:r>
        <w:rPr>
          <w:rStyle w:val="NormalTok"/>
        </w:rPr>
        <w:t xml:space="preserve">(combined_metrics)</w:t>
      </w:r>
    </w:p>
    <w:p>
      <w:pPr>
        <w:pStyle w:val="SourceCode"/>
      </w:pPr>
      <w:r>
        <w:rPr>
          <w:rStyle w:val="VerbatimChar"/>
        </w:rPr>
        <w:t xml:space="preserve">  Metric Mean   SD</w:t>
      </w:r>
      <w:r>
        <w:br/>
      </w:r>
      <w:r>
        <w:rPr>
          <w:rStyle w:val="VerbatimChar"/>
        </w:rPr>
        <w:t xml:space="preserve">1     R² 0.10 0.02</w:t>
      </w:r>
      <w:r>
        <w:br/>
      </w:r>
      <w:r>
        <w:rPr>
          <w:rStyle w:val="VerbatimChar"/>
        </w:rPr>
        <w:t xml:space="preserve">2    MAE 0.59 0.07</w:t>
      </w:r>
      <w:r>
        <w:br/>
      </w:r>
      <w:r>
        <w:rPr>
          <w:rStyle w:val="VerbatimChar"/>
        </w:rPr>
        <w:t xml:space="preserve">3   RMSE 0.74 0.00</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Regression</dc:title>
  <dc:creator/>
  <cp:keywords/>
  <dcterms:created xsi:type="dcterms:W3CDTF">2025-02-27T16:49:33Z</dcterms:created>
  <dcterms:modified xsi:type="dcterms:W3CDTF">2025-02-27T16:49:33Z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ext">
    <vt:lpwstr/>
  </property>
  <property fmtid="{D5CDD505-2E9C-101B-9397-08002B2CF9AE}" pid="10" name="toc-expand">
    <vt:lpwstr>True</vt:lpwstr>
  </property>
  <property fmtid="{D5CDD505-2E9C-101B-9397-08002B2CF9AE}" pid="11" name="toc-location">
    <vt:lpwstr>left</vt:lpwstr>
  </property>
  <property fmtid="{D5CDD505-2E9C-101B-9397-08002B2CF9AE}" pid="12" name="toc-title">
    <vt:lpwstr>Table of contents</vt:lpwstr>
  </property>
</Properties>
</file>