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501C1" w14:textId="21297295" w:rsidR="00782B56" w:rsidRPr="00EE426C" w:rsidRDefault="00731DA5" w:rsidP="00B26123">
      <w:pPr>
        <w:pStyle w:val="papertitle"/>
      </w:pPr>
      <w:r w:rsidRPr="00731DA5">
        <w:t>Green Hydrogen Day 2025 – Author Guidelines for Abstract</w:t>
      </w:r>
      <w:r w:rsidR="00C36A75">
        <w:t xml:space="preserve"> submission</w:t>
      </w:r>
    </w:p>
    <w:p w14:paraId="6540BA39" w14:textId="680EF791" w:rsidR="00D32D6C" w:rsidRDefault="00D32D6C" w:rsidP="00B26123">
      <w:pPr>
        <w:pStyle w:val="address"/>
      </w:pPr>
      <w:r w:rsidRPr="005A3A85">
        <w:rPr>
          <w:b/>
          <w:bCs/>
        </w:rPr>
        <w:t>1</w:t>
      </w:r>
      <w:r w:rsidRPr="005A3A85">
        <w:rPr>
          <w:b/>
          <w:bCs/>
          <w:vertAlign w:val="superscript"/>
        </w:rPr>
        <w:t>st</w:t>
      </w:r>
      <w:r w:rsidRPr="005A3A85">
        <w:rPr>
          <w:b/>
          <w:bCs/>
        </w:rPr>
        <w:t xml:space="preserve"> Author Given Name Surname</w:t>
      </w:r>
      <w:r>
        <w:t xml:space="preserve">, </w:t>
      </w:r>
      <w:r w:rsidRPr="00D32D6C">
        <w:t>Department Name, Institution Name, City, Postal Code, Country</w:t>
      </w:r>
      <w:r>
        <w:t xml:space="preserve">, </w:t>
      </w:r>
      <w:r w:rsidR="005A3A85">
        <w:t>P</w:t>
      </w:r>
      <w:r w:rsidR="005A3A85" w:rsidRPr="005A3A85">
        <w:t xml:space="preserve">hone </w:t>
      </w:r>
      <w:r w:rsidR="005A3A85">
        <w:t>N</w:t>
      </w:r>
      <w:r w:rsidR="005A3A85" w:rsidRPr="005A3A85">
        <w:t>umber, and e-mail address.</w:t>
      </w:r>
    </w:p>
    <w:p w14:paraId="7E3B87EF" w14:textId="5D21FA0B" w:rsidR="008E5C1A" w:rsidRPr="008E5C1A" w:rsidRDefault="0009126D" w:rsidP="00B26123">
      <w:pPr>
        <w:pStyle w:val="address"/>
      </w:pPr>
      <w:r>
        <w:rPr>
          <w:b/>
          <w:bCs/>
        </w:rPr>
        <w:t>2</w:t>
      </w:r>
      <w:r w:rsidR="00222B5D">
        <w:rPr>
          <w:b/>
          <w:bCs/>
          <w:vertAlign w:val="superscript"/>
        </w:rPr>
        <w:t>nd</w:t>
      </w:r>
      <w:r w:rsidR="008E5C1A" w:rsidRPr="008E5C1A">
        <w:rPr>
          <w:b/>
          <w:bCs/>
        </w:rPr>
        <w:t xml:space="preserve"> Author Given Name Surname, </w:t>
      </w:r>
      <w:r w:rsidR="008E5C1A" w:rsidRPr="008E5C1A">
        <w:t>Department Name, Institution Name, City, Postal Code, Country, and Phone Number.</w:t>
      </w:r>
      <w:r w:rsidR="008E5C1A">
        <w:t xml:space="preserve"> </w:t>
      </w:r>
      <w:r w:rsidR="008E5C1A" w:rsidRPr="008E5C1A">
        <w:rPr>
          <w:i/>
          <w:iCs/>
        </w:rPr>
        <w:t>(The email address is not included.)</w:t>
      </w:r>
    </w:p>
    <w:p w14:paraId="538E2A18" w14:textId="10C1B88E" w:rsidR="008E5C1A" w:rsidRPr="00222B5D" w:rsidRDefault="00222B5D" w:rsidP="0009126D">
      <w:pPr>
        <w:pStyle w:val="abstract"/>
        <w:tabs>
          <w:tab w:val="left" w:pos="2415"/>
        </w:tabs>
        <w:ind w:left="0" w:firstLine="0"/>
        <w:rPr>
          <w:b/>
          <w:bCs/>
        </w:rPr>
      </w:pPr>
      <w:r>
        <w:t xml:space="preserve">            </w:t>
      </w:r>
      <w:r w:rsidR="00782B56" w:rsidRPr="00222B5D">
        <w:rPr>
          <w:b/>
          <w:bCs/>
        </w:rPr>
        <w:t>Abstract</w:t>
      </w:r>
      <w:r w:rsidR="0009126D">
        <w:rPr>
          <w:b/>
          <w:bCs/>
        </w:rPr>
        <w:tab/>
      </w:r>
    </w:p>
    <w:p w14:paraId="1457D767" w14:textId="05DEE89B" w:rsidR="00782B56" w:rsidRPr="00B26123" w:rsidRDefault="008E5C1A" w:rsidP="00B26123">
      <w:pPr>
        <w:pStyle w:val="abstract"/>
        <w:rPr>
          <w:rStyle w:val="Titre3Car"/>
        </w:rPr>
      </w:pPr>
      <w:r w:rsidRPr="008E5C1A">
        <w:t xml:space="preserve">The abstract must provide a concise overview of the paper’s content, including its objective, methodology, key results, and conclusion. </w:t>
      </w:r>
      <w:r>
        <w:t xml:space="preserve">Do </w:t>
      </w:r>
      <w:r w:rsidRPr="008E5C1A">
        <w:t>not include references, figures, equations, or special symbols. The abstract should not exceed 250 words</w:t>
      </w:r>
      <w:r w:rsidR="00782B56" w:rsidRPr="00EE426C">
        <w:t>.</w:t>
      </w:r>
    </w:p>
    <w:p w14:paraId="08EF3DF9" w14:textId="08FBFEB4" w:rsidR="00782B56" w:rsidRPr="00E60B50" w:rsidRDefault="00E60B50" w:rsidP="00B26123">
      <w:pPr>
        <w:pStyle w:val="keywords"/>
        <w:rPr>
          <w:b/>
          <w:bCs/>
          <w:i/>
          <w:iCs/>
        </w:rPr>
      </w:pPr>
      <w:r w:rsidRPr="00E60B50">
        <w:rPr>
          <w:b/>
          <w:bCs/>
          <w:i/>
          <w:iCs/>
          <w:sz w:val="20"/>
          <w:szCs w:val="22"/>
        </w:rPr>
        <w:t>Keywords:</w:t>
      </w:r>
      <w:r w:rsidR="00782B56" w:rsidRPr="00E60B50">
        <w:rPr>
          <w:sz w:val="20"/>
          <w:szCs w:val="22"/>
        </w:rPr>
        <w:t xml:space="preserve"> </w:t>
      </w:r>
      <w:r w:rsidRPr="00E60B50">
        <w:t>Provide 3 to 5 relevant keywords that describe the main topics of the contribution.</w:t>
      </w:r>
    </w:p>
    <w:p w14:paraId="5D292BBC" w14:textId="7B0F4978" w:rsidR="00782B56" w:rsidRPr="009179ED" w:rsidRDefault="007F23F3" w:rsidP="00B26123">
      <w:pPr>
        <w:pStyle w:val="heading1"/>
      </w:pPr>
      <w:r w:rsidRPr="009179ED">
        <w:t xml:space="preserve">First-Level Heading </w:t>
      </w:r>
      <w:r w:rsidR="00C81ACC" w:rsidRPr="009179ED">
        <w:t>(Introduction)</w:t>
      </w:r>
    </w:p>
    <w:p w14:paraId="30B7DB63" w14:textId="72D1E4E4" w:rsidR="007F23F3" w:rsidRPr="00B26123" w:rsidRDefault="007F23F3" w:rsidP="0009126D">
      <w:pPr>
        <w:pStyle w:val="p1a"/>
      </w:pPr>
      <w:r w:rsidRPr="007F23F3">
        <w:t>This section should present the background, the motivation of the work, and the scientific or technical question being addressed. Keep the content precise and focused. The first paragraph following a heading, figure, table, or equation should not be indented. All subsequent paragraphs in the same section should be indented for clarity.</w:t>
      </w:r>
    </w:p>
    <w:p w14:paraId="0F7FA092" w14:textId="3489F659" w:rsidR="00782B56" w:rsidRDefault="007F23F3" w:rsidP="00B87998">
      <w:pPr>
        <w:pStyle w:val="heading2"/>
      </w:pPr>
      <w:r w:rsidRPr="007F23F3">
        <w:t>Second-Level Heading</w:t>
      </w:r>
      <w:r w:rsidR="00C81ACC">
        <w:t xml:space="preserve"> (</w:t>
      </w:r>
      <w:r w:rsidR="00C81ACC" w:rsidRPr="00C81ACC">
        <w:t>Context and Objectives</w:t>
      </w:r>
      <w:r w:rsidR="00C81ACC">
        <w:t>)</w:t>
      </w:r>
    </w:p>
    <w:p w14:paraId="4D125185" w14:textId="77777777" w:rsidR="007F23F3" w:rsidRDefault="007F23F3" w:rsidP="00B26123">
      <w:pPr>
        <w:pStyle w:val="Titre3"/>
      </w:pPr>
      <w:r w:rsidRPr="007F23F3">
        <w:t>Start by describing the broader context of your research and its relevance. Clearly define the main objective of your contribution.</w:t>
      </w:r>
    </w:p>
    <w:p w14:paraId="1EB3325B" w14:textId="4742B120" w:rsidR="009179ED" w:rsidRPr="009179ED" w:rsidRDefault="007F23F3" w:rsidP="00B26123">
      <w:pPr>
        <w:pStyle w:val="Titre1"/>
      </w:pPr>
      <w:r w:rsidRPr="009179ED">
        <w:rPr>
          <w:rStyle w:val="heading3"/>
          <w:b/>
        </w:rPr>
        <w:t>Third-Level Heading</w:t>
      </w:r>
    </w:p>
    <w:p w14:paraId="5358B0EA" w14:textId="36D6D9CA" w:rsidR="00782B56" w:rsidRDefault="007F23F3" w:rsidP="00B87998">
      <w:pPr>
        <w:pStyle w:val="Titre3"/>
      </w:pPr>
      <w:r w:rsidRPr="007F23F3">
        <w:t>Use</w:t>
      </w:r>
      <w:r>
        <w:t xml:space="preserve">d </w:t>
      </w:r>
      <w:r w:rsidRPr="007F23F3">
        <w:t>only, when necessary</w:t>
      </w:r>
      <w:r>
        <w:t>,</w:t>
      </w:r>
      <w:r w:rsidRPr="007F23F3">
        <w:t xml:space="preserve"> </w:t>
      </w:r>
      <w:r>
        <w:t>t</w:t>
      </w:r>
      <w:r w:rsidRPr="007F23F3">
        <w:t>hey should appear inline, in bold, and immediately followed by the paragraph text.</w:t>
      </w:r>
    </w:p>
    <w:p w14:paraId="20D67C2F" w14:textId="77777777" w:rsidR="007F23F3" w:rsidRDefault="007F23F3" w:rsidP="00B87998">
      <w:pPr>
        <w:pStyle w:val="Titre4"/>
        <w:rPr>
          <w:rStyle w:val="heading4"/>
        </w:rPr>
      </w:pPr>
      <w:r w:rsidRPr="007F23F3">
        <w:rPr>
          <w:rStyle w:val="heading4"/>
        </w:rPr>
        <w:t xml:space="preserve">Fourth-Level Heading </w:t>
      </w:r>
    </w:p>
    <w:p w14:paraId="21D8148E" w14:textId="484D6B3F" w:rsidR="00E60B50" w:rsidRPr="0009126D" w:rsidRDefault="007F23F3" w:rsidP="0009126D">
      <w:pPr>
        <w:pStyle w:val="Titre4"/>
        <w:rPr>
          <w:i/>
        </w:rPr>
      </w:pPr>
      <w:r w:rsidRPr="007F23F3">
        <w:rPr>
          <w:rStyle w:val="heading4"/>
        </w:rPr>
        <w:t>Avoid going beyond four levels of structure. Fourth-level headings should be used only when absolutely needed and kept as brief as possible</w:t>
      </w:r>
      <w:r w:rsidR="00782B56">
        <w:rPr>
          <w:rStyle w:val="heading4"/>
        </w:rPr>
        <w:t>.</w:t>
      </w:r>
    </w:p>
    <w:p w14:paraId="1029F35A" w14:textId="32AF2F05" w:rsidR="00E60B50" w:rsidRDefault="00C81ACC" w:rsidP="00B26123">
      <w:pPr>
        <w:pStyle w:val="heading1"/>
      </w:pPr>
      <w:r>
        <w:t>Second Section (</w:t>
      </w:r>
      <w:r w:rsidRPr="00C81ACC">
        <w:t>Methodology or Results and Discussion</w:t>
      </w:r>
      <w:r>
        <w:t>)</w:t>
      </w:r>
    </w:p>
    <w:p w14:paraId="66B98D8C" w14:textId="604AA2CD" w:rsidR="00B31DCE" w:rsidRDefault="007F23F3" w:rsidP="00B31DCE">
      <w:pPr>
        <w:pStyle w:val="p1a"/>
      </w:pPr>
      <w:r>
        <w:t>This second section can be used to describe your approach (modeling, simulation, design, experimental setup, etc.), or to present and interpret the main results. When using figures or tables, always reference them in the text and provide a clear caption.</w:t>
      </w:r>
    </w:p>
    <w:p w14:paraId="02CBCA6E" w14:textId="688C9B03" w:rsidR="00B31DCE" w:rsidRDefault="00B31DCE" w:rsidP="00B31DCE">
      <w:pPr>
        <w:pStyle w:val="heading1"/>
        <w:rPr>
          <w:sz w:val="22"/>
          <w:szCs w:val="24"/>
        </w:rPr>
      </w:pPr>
      <w:r w:rsidRPr="00B31DCE">
        <w:t>Tables</w:t>
      </w:r>
      <w:r>
        <w:t xml:space="preserve">, Figures and </w:t>
      </w:r>
      <w:r w:rsidRPr="0010637D">
        <w:rPr>
          <w:sz w:val="22"/>
          <w:szCs w:val="24"/>
        </w:rPr>
        <w:t>Equations</w:t>
      </w:r>
    </w:p>
    <w:p w14:paraId="312905FC" w14:textId="0F6251F3" w:rsidR="00B31DCE" w:rsidRPr="00B31DCE" w:rsidRDefault="00B31DCE" w:rsidP="00B31DCE">
      <w:pPr>
        <w:pStyle w:val="heading2"/>
      </w:pPr>
      <w:r w:rsidRPr="00B31DCE">
        <w:t>Tables</w:t>
      </w:r>
    </w:p>
    <w:p w14:paraId="3766629E" w14:textId="4FB6EBC9" w:rsidR="00B31DCE" w:rsidRPr="00B31DCE" w:rsidRDefault="00B31DCE" w:rsidP="00B31DCE">
      <w:pPr>
        <w:pStyle w:val="p1a"/>
      </w:pPr>
      <w:r>
        <w:t>Tables and figures should contribute directly to understanding. Avoid decorative or repetitive visuals. Table captions appear above the table, left-aligned.</w:t>
      </w:r>
    </w:p>
    <w:p w14:paraId="03AB1A8A" w14:textId="77777777" w:rsidR="00B31DCE" w:rsidRPr="00B31DCE" w:rsidRDefault="00B31DCE" w:rsidP="00B31DCE">
      <w:pPr>
        <w:ind w:firstLine="0"/>
        <w:rPr>
          <w:sz w:val="18"/>
          <w:szCs w:val="18"/>
        </w:rPr>
      </w:pPr>
      <w:r>
        <w:rPr>
          <w:rFonts w:asciiTheme="minorHAnsi" w:hAnsiTheme="minorHAnsi" w:cstheme="minorHAnsi"/>
          <w:i/>
          <w:iCs/>
        </w:rPr>
        <w:fldChar w:fldCharType="begin"/>
      </w:r>
      <w:r>
        <w:rPr>
          <w:rFonts w:asciiTheme="minorHAnsi" w:hAnsiTheme="minorHAnsi" w:cstheme="minorHAnsi"/>
          <w:i/>
          <w:iCs/>
        </w:rPr>
        <w:instrText xml:space="preserve"> TOC \n \h \z \c "Table" </w:instrText>
      </w:r>
      <w:r>
        <w:rPr>
          <w:rFonts w:asciiTheme="minorHAnsi" w:hAnsiTheme="minorHAnsi" w:cstheme="minorHAnsi"/>
          <w:i/>
          <w:iCs/>
        </w:rPr>
        <w:fldChar w:fldCharType="separate"/>
      </w:r>
      <w:r w:rsidRPr="00B31DCE">
        <w:rPr>
          <w:i/>
          <w:iCs/>
          <w:sz w:val="18"/>
          <w:szCs w:val="18"/>
        </w:rPr>
        <w:fldChar w:fldCharType="begin"/>
      </w:r>
      <w:r w:rsidRPr="00B31DCE">
        <w:rPr>
          <w:i/>
          <w:iCs/>
          <w:sz w:val="18"/>
          <w:szCs w:val="18"/>
        </w:rPr>
        <w:instrText xml:space="preserve"> HYPERLINK \l "_Toc192672409" </w:instrText>
      </w:r>
      <w:r w:rsidRPr="00B31DCE">
        <w:rPr>
          <w:i/>
          <w:iCs/>
          <w:sz w:val="18"/>
          <w:szCs w:val="18"/>
        </w:rPr>
      </w:r>
      <w:r w:rsidRPr="00B31DCE">
        <w:rPr>
          <w:i/>
          <w:iCs/>
          <w:sz w:val="18"/>
          <w:szCs w:val="18"/>
        </w:rPr>
        <w:fldChar w:fldCharType="separate"/>
      </w:r>
      <w:r w:rsidRPr="00B31DCE">
        <w:rPr>
          <w:i/>
          <w:iCs/>
          <w:sz w:val="18"/>
          <w:szCs w:val="18"/>
        </w:rPr>
        <w:t xml:space="preserve">Table 1. </w:t>
      </w:r>
      <w:r w:rsidRPr="00B31DCE">
        <w:rPr>
          <w:sz w:val="18"/>
          <w:szCs w:val="18"/>
        </w:rPr>
        <w:t>Caption aligned above the table.</w:t>
      </w:r>
    </w:p>
    <w:p w14:paraId="422DCAD5" w14:textId="596B69BB" w:rsidR="00B31DCE" w:rsidRPr="00222B5D" w:rsidRDefault="00B31DCE" w:rsidP="00222B5D">
      <w:pPr>
        <w:pStyle w:val="Tabledesillustrations"/>
        <w:tabs>
          <w:tab w:val="right" w:leader="underscore" w:pos="9060"/>
        </w:tabs>
        <w:rPr>
          <w:rFonts w:ascii="Times New Roman" w:hAnsi="Times New Roman" w:cs="Times New Roman"/>
          <w:sz w:val="18"/>
          <w:szCs w:val="18"/>
        </w:rPr>
      </w:pPr>
      <w:r w:rsidRPr="00B31DCE">
        <w:rPr>
          <w:rFonts w:ascii="Times New Roman" w:hAnsi="Times New Roman" w:cs="Times New Roman"/>
          <w:sz w:val="18"/>
          <w:szCs w:val="18"/>
        </w:rPr>
        <w:fldChar w:fldCharType="end"/>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3969"/>
        <w:gridCol w:w="2353"/>
      </w:tblGrid>
      <w:tr w:rsidR="00B31DCE" w:rsidRPr="00222B5D" w14:paraId="5E9460ED" w14:textId="77777777" w:rsidTr="00222B5D">
        <w:trPr>
          <w:jc w:val="center"/>
        </w:trPr>
        <w:tc>
          <w:tcPr>
            <w:tcW w:w="1985" w:type="dxa"/>
          </w:tcPr>
          <w:p w14:paraId="3729C093" w14:textId="14E770A9" w:rsidR="00B31DCE" w:rsidRPr="00222B5D" w:rsidRDefault="00310C4A" w:rsidP="008F2151">
            <w:pPr>
              <w:rPr>
                <w:b/>
                <w:bCs/>
              </w:rPr>
            </w:pPr>
            <w:r w:rsidRPr="00310C4A">
              <w:rPr>
                <w:b/>
                <w:bCs/>
              </w:rPr>
              <w:t>Table Head</w:t>
            </w:r>
          </w:p>
        </w:tc>
        <w:tc>
          <w:tcPr>
            <w:tcW w:w="3969" w:type="dxa"/>
          </w:tcPr>
          <w:p w14:paraId="57CD9E3E" w14:textId="3C216CB0" w:rsidR="00B31DCE" w:rsidRPr="00222B5D" w:rsidRDefault="00310C4A" w:rsidP="008F2151">
            <w:pPr>
              <w:rPr>
                <w:b/>
                <w:bCs/>
              </w:rPr>
            </w:pPr>
            <w:r w:rsidRPr="00310C4A">
              <w:rPr>
                <w:b/>
                <w:bCs/>
              </w:rPr>
              <w:t>Table Column Head</w:t>
            </w:r>
          </w:p>
        </w:tc>
        <w:tc>
          <w:tcPr>
            <w:tcW w:w="2353" w:type="dxa"/>
          </w:tcPr>
          <w:p w14:paraId="063C9E5F" w14:textId="0CBE69F0" w:rsidR="00B31DCE" w:rsidRPr="00222B5D" w:rsidRDefault="00310C4A" w:rsidP="008F2151">
            <w:pPr>
              <w:rPr>
                <w:b/>
                <w:bCs/>
              </w:rPr>
            </w:pPr>
            <w:r w:rsidRPr="00310C4A">
              <w:rPr>
                <w:b/>
                <w:bCs/>
              </w:rPr>
              <w:t>Subhead </w:t>
            </w:r>
          </w:p>
        </w:tc>
      </w:tr>
      <w:tr w:rsidR="00B31DCE" w:rsidRPr="009A3755" w14:paraId="43E500FE" w14:textId="77777777" w:rsidTr="00222B5D">
        <w:trPr>
          <w:trHeight w:val="284"/>
          <w:jc w:val="center"/>
        </w:trPr>
        <w:tc>
          <w:tcPr>
            <w:tcW w:w="1985" w:type="dxa"/>
            <w:vAlign w:val="center"/>
          </w:tcPr>
          <w:p w14:paraId="7D5749B2" w14:textId="453915C9" w:rsidR="00B31DCE" w:rsidRPr="00B26123" w:rsidRDefault="00310C4A" w:rsidP="008F2151">
            <w:r w:rsidRPr="00310C4A">
              <w:t>Example</w:t>
            </w:r>
            <w:r>
              <w:t xml:space="preserve"> 1</w:t>
            </w:r>
          </w:p>
        </w:tc>
        <w:tc>
          <w:tcPr>
            <w:tcW w:w="3969" w:type="dxa"/>
            <w:vAlign w:val="center"/>
          </w:tcPr>
          <w:p w14:paraId="18B33D8F" w14:textId="01293E69" w:rsidR="00B31DCE" w:rsidRPr="00B26123" w:rsidRDefault="00310C4A" w:rsidP="008F2151">
            <w:r w:rsidRPr="00310C4A">
              <w:t>Description</w:t>
            </w:r>
            <w:r>
              <w:t xml:space="preserve"> 1</w:t>
            </w:r>
          </w:p>
        </w:tc>
        <w:tc>
          <w:tcPr>
            <w:tcW w:w="2353" w:type="dxa"/>
            <w:vAlign w:val="center"/>
          </w:tcPr>
          <w:p w14:paraId="2F4D4F39" w14:textId="4D7C0B04" w:rsidR="00B31DCE" w:rsidRPr="00B26123" w:rsidRDefault="00310C4A" w:rsidP="008F2151">
            <w:r w:rsidRPr="00310C4A">
              <w:t>Detail</w:t>
            </w:r>
            <w:r>
              <w:t xml:space="preserve"> 1</w:t>
            </w:r>
          </w:p>
        </w:tc>
      </w:tr>
      <w:tr w:rsidR="00310C4A" w:rsidRPr="009A3755" w14:paraId="4738A200" w14:textId="77777777" w:rsidTr="00222B5D">
        <w:trPr>
          <w:trHeight w:val="284"/>
          <w:jc w:val="center"/>
        </w:trPr>
        <w:tc>
          <w:tcPr>
            <w:tcW w:w="1985" w:type="dxa"/>
            <w:vAlign w:val="center"/>
          </w:tcPr>
          <w:p w14:paraId="4363EE75" w14:textId="6A998CCA" w:rsidR="00310C4A" w:rsidRPr="00B26123" w:rsidRDefault="00310C4A" w:rsidP="00310C4A">
            <w:r w:rsidRPr="00310C4A">
              <w:t>Example</w:t>
            </w:r>
            <w:r>
              <w:t xml:space="preserve"> 2</w:t>
            </w:r>
          </w:p>
        </w:tc>
        <w:tc>
          <w:tcPr>
            <w:tcW w:w="3969" w:type="dxa"/>
            <w:vAlign w:val="center"/>
          </w:tcPr>
          <w:p w14:paraId="6BBFE4B4" w14:textId="242EAE28" w:rsidR="00310C4A" w:rsidRPr="00B26123" w:rsidRDefault="00310C4A" w:rsidP="00310C4A">
            <w:r w:rsidRPr="00310C4A">
              <w:t>Description</w:t>
            </w:r>
            <w:r>
              <w:t xml:space="preserve"> 2</w:t>
            </w:r>
          </w:p>
        </w:tc>
        <w:tc>
          <w:tcPr>
            <w:tcW w:w="2353" w:type="dxa"/>
            <w:vAlign w:val="center"/>
          </w:tcPr>
          <w:p w14:paraId="3BB5C44D" w14:textId="52C33E98" w:rsidR="00310C4A" w:rsidRPr="00B26123" w:rsidRDefault="00310C4A" w:rsidP="00310C4A">
            <w:r w:rsidRPr="00310C4A">
              <w:t>Detail</w:t>
            </w:r>
            <w:r>
              <w:t xml:space="preserve"> 2</w:t>
            </w:r>
          </w:p>
        </w:tc>
      </w:tr>
    </w:tbl>
    <w:p w14:paraId="14630E56" w14:textId="77777777" w:rsidR="00B31DCE" w:rsidRPr="00B31DCE" w:rsidRDefault="00B31DCE" w:rsidP="00B31DCE">
      <w:pPr>
        <w:ind w:firstLine="0"/>
        <w:rPr>
          <w:rFonts w:eastAsiaTheme="minorEastAsia"/>
        </w:rPr>
      </w:pPr>
    </w:p>
    <w:p w14:paraId="41486B76" w14:textId="79EEFC1B" w:rsidR="00B31DCE" w:rsidRPr="00B31DCE" w:rsidRDefault="00B31DCE" w:rsidP="00B31DCE">
      <w:pPr>
        <w:ind w:firstLine="0"/>
        <w:rPr>
          <w:i/>
        </w:rPr>
      </w:pPr>
      <w:r>
        <w:rPr>
          <w:rFonts w:asciiTheme="minorHAnsi" w:hAnsiTheme="minorHAnsi" w:cstheme="minorHAnsi"/>
          <w:i/>
          <w:iCs/>
        </w:rPr>
        <w:fldChar w:fldCharType="end"/>
      </w:r>
      <w:r w:rsidRPr="00B31DCE">
        <w:rPr>
          <w:rStyle w:val="heading4"/>
        </w:rPr>
        <w:t>Recommendation: Avoid excessive structuring. A good abstract rarely needs more than two visible levels of hierarchy.</w:t>
      </w:r>
    </w:p>
    <w:p w14:paraId="630CC6BA" w14:textId="596CCAE9" w:rsidR="00B31DCE" w:rsidRDefault="00B31DCE" w:rsidP="00B31DCE">
      <w:pPr>
        <w:pStyle w:val="heading2"/>
      </w:pPr>
      <w:r>
        <w:t xml:space="preserve">Figures </w:t>
      </w:r>
    </w:p>
    <w:p w14:paraId="3C71A891" w14:textId="4C9DF6AA" w:rsidR="00B31DCE" w:rsidRDefault="00B31DCE" w:rsidP="00222B5D">
      <w:pPr>
        <w:pStyle w:val="Paragraphedeliste"/>
        <w:numPr>
          <w:ilvl w:val="0"/>
          <w:numId w:val="6"/>
        </w:numPr>
      </w:pPr>
      <w:r>
        <w:t>Figure captions appear below the figure, centered.</w:t>
      </w:r>
    </w:p>
    <w:p w14:paraId="6F5C9492" w14:textId="5794F1F6" w:rsidR="00B31DCE" w:rsidRDefault="00B31DCE" w:rsidP="00222B5D">
      <w:pPr>
        <w:pStyle w:val="Paragraphedeliste"/>
        <w:numPr>
          <w:ilvl w:val="0"/>
          <w:numId w:val="6"/>
        </w:numPr>
      </w:pPr>
      <w:r>
        <w:t>Use high-quality images only.</w:t>
      </w:r>
    </w:p>
    <w:p w14:paraId="4DBC9355" w14:textId="6A039070" w:rsidR="00B31DCE" w:rsidRDefault="00B31DCE" w:rsidP="00222B5D">
      <w:pPr>
        <w:pStyle w:val="Paragraphedeliste"/>
        <w:numPr>
          <w:ilvl w:val="0"/>
          <w:numId w:val="6"/>
        </w:numPr>
      </w:pPr>
      <w:r>
        <w:t>Ensure readability even in grayscale.</w:t>
      </w:r>
    </w:p>
    <w:p w14:paraId="43D002EB" w14:textId="7EFD4BF8" w:rsidR="00B31DCE" w:rsidRDefault="00B31DCE" w:rsidP="00222B5D">
      <w:pPr>
        <w:pStyle w:val="Paragraphedeliste"/>
        <w:numPr>
          <w:ilvl w:val="0"/>
          <w:numId w:val="6"/>
        </w:numPr>
      </w:pPr>
      <w:r>
        <w:t>Refer to each visual in the text before its appearance.</w:t>
      </w:r>
    </w:p>
    <w:p w14:paraId="0482EC35" w14:textId="77777777" w:rsidR="00210228" w:rsidRDefault="00210228" w:rsidP="00210228">
      <w:pPr>
        <w:pStyle w:val="Paragraphedeliste"/>
        <w:ind w:firstLine="0"/>
      </w:pPr>
    </w:p>
    <w:p w14:paraId="696851AD" w14:textId="21C2EAF5" w:rsidR="00B31DCE" w:rsidRDefault="00210228" w:rsidP="00210228">
      <w:pPr>
        <w:ind w:firstLine="0"/>
        <w:jc w:val="center"/>
      </w:pPr>
      <w:r>
        <w:rPr>
          <w:noProof/>
          <w14:ligatures w14:val="standardContextual"/>
        </w:rPr>
        <w:drawing>
          <wp:inline distT="0" distB="0" distL="0" distR="0" wp14:anchorId="4DBC7924" wp14:editId="4C60BAB2">
            <wp:extent cx="3663522" cy="120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3675504" cy="1211660"/>
                    </a:xfrm>
                    <a:prstGeom prst="rect">
                      <a:avLst/>
                    </a:prstGeom>
                  </pic:spPr>
                </pic:pic>
              </a:graphicData>
            </a:graphic>
          </wp:inline>
        </w:drawing>
      </w:r>
    </w:p>
    <w:p w14:paraId="646A1720" w14:textId="38D13165" w:rsidR="00B31DCE" w:rsidRDefault="00210228" w:rsidP="00222B5D">
      <w:pPr>
        <w:ind w:firstLine="0"/>
      </w:pPr>
      <w:r>
        <w:rPr>
          <w:noProof/>
        </w:rPr>
        <mc:AlternateContent>
          <mc:Choice Requires="wps">
            <w:drawing>
              <wp:anchor distT="0" distB="0" distL="114300" distR="114300" simplePos="0" relativeHeight="251661312" behindDoc="0" locked="0" layoutInCell="1" allowOverlap="1" wp14:anchorId="0851141B" wp14:editId="3F8D0AD1">
                <wp:simplePos x="0" y="0"/>
                <wp:positionH relativeFrom="margin">
                  <wp:align>center</wp:align>
                </wp:positionH>
                <wp:positionV relativeFrom="paragraph">
                  <wp:posOffset>61859</wp:posOffset>
                </wp:positionV>
                <wp:extent cx="3371850" cy="635"/>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14:paraId="53324233" w14:textId="653C8775" w:rsidR="00B31DCE" w:rsidRPr="00B31DCE" w:rsidRDefault="00B31DCE" w:rsidP="00B31DCE">
                            <w:pPr>
                              <w:pStyle w:val="Lgende"/>
                              <w:jc w:val="center"/>
                              <w:rPr>
                                <w:color w:val="auto"/>
                                <w:sz w:val="20"/>
                                <w:szCs w:val="20"/>
                              </w:rPr>
                            </w:pPr>
                            <w:r w:rsidRPr="00B31DCE">
                              <w:rPr>
                                <w:color w:val="auto"/>
                              </w:rPr>
                              <w:t xml:space="preserve">Fig </w:t>
                            </w:r>
                            <w:r w:rsidRPr="00B31DCE">
                              <w:rPr>
                                <w:color w:val="auto"/>
                              </w:rPr>
                              <w:fldChar w:fldCharType="begin"/>
                            </w:r>
                            <w:r w:rsidRPr="00B31DCE">
                              <w:rPr>
                                <w:color w:val="auto"/>
                              </w:rPr>
                              <w:instrText xml:space="preserve"> SEQ Fig \* ARABIC </w:instrText>
                            </w:r>
                            <w:r w:rsidRPr="00B31DCE">
                              <w:rPr>
                                <w:color w:val="auto"/>
                              </w:rPr>
                              <w:fldChar w:fldCharType="separate"/>
                            </w:r>
                            <w:r w:rsidRPr="00B31DCE">
                              <w:rPr>
                                <w:noProof/>
                                <w:color w:val="auto"/>
                              </w:rPr>
                              <w:t>1</w:t>
                            </w:r>
                            <w:r w:rsidRPr="00B31DCE">
                              <w:rPr>
                                <w:color w:val="auto"/>
                              </w:rPr>
                              <w:fldChar w:fldCharType="end"/>
                            </w:r>
                            <w:r w:rsidRPr="00B31DCE">
                              <w:rPr>
                                <w:color w:val="auto"/>
                              </w:rPr>
                              <w:t>. Caption centered below the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51141B" id="_x0000_t202" coordsize="21600,21600" o:spt="202" path="m,l,21600r21600,l21600,xe">
                <v:stroke joinstyle="miter"/>
                <v:path gradientshapeok="t" o:connecttype="rect"/>
              </v:shapetype>
              <v:shape id="Text Box 6" o:spid="_x0000_s1026" type="#_x0000_t202" style="position:absolute;left:0;text-align:left;margin-left:0;margin-top:4.85pt;width:265.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" stroked="f">
                <v:textbox style="mso-fit-shape-to-text:t" inset="0,0,0,0">
                  <w:txbxContent>
                    <w:p w14:paraId="53324233" w14:textId="653C8775" w:rsidR="00B31DCE" w:rsidRPr="00B31DCE" w:rsidRDefault="00B31DCE" w:rsidP="00B31DCE">
                      <w:pPr>
                        <w:pStyle w:val="Caption"/>
                        <w:jc w:val="center"/>
                        <w:rPr>
                          <w:color w:val="auto"/>
                          <w:sz w:val="20"/>
                          <w:szCs w:val="20"/>
                        </w:rPr>
                      </w:pPr>
                      <w:r w:rsidRPr="00B31DCE">
                        <w:rPr>
                          <w:color w:val="auto"/>
                        </w:rPr>
                        <w:t xml:space="preserve">Fig </w:t>
                      </w:r>
                      <w:r w:rsidRPr="00B31DCE">
                        <w:rPr>
                          <w:color w:val="auto"/>
                        </w:rPr>
                        <w:fldChar w:fldCharType="begin"/>
                      </w:r>
                      <w:r w:rsidRPr="00B31DCE">
                        <w:rPr>
                          <w:color w:val="auto"/>
                        </w:rPr>
                        <w:instrText xml:space="preserve"> SEQ Fig \* ARABIC </w:instrText>
                      </w:r>
                      <w:r w:rsidRPr="00B31DCE">
                        <w:rPr>
                          <w:color w:val="auto"/>
                        </w:rPr>
                        <w:fldChar w:fldCharType="separate"/>
                      </w:r>
                      <w:r w:rsidRPr="00B31DCE">
                        <w:rPr>
                          <w:noProof/>
                          <w:color w:val="auto"/>
                        </w:rPr>
                        <w:t>1</w:t>
                      </w:r>
                      <w:r w:rsidRPr="00B31DCE">
                        <w:rPr>
                          <w:color w:val="auto"/>
                        </w:rPr>
                        <w:fldChar w:fldCharType="end"/>
                      </w:r>
                      <w:r w:rsidRPr="00B31DCE">
                        <w:rPr>
                          <w:color w:val="auto"/>
                        </w:rPr>
                        <w:t>. Caption centered below the image</w:t>
                      </w:r>
                    </w:p>
                  </w:txbxContent>
                </v:textbox>
                <w10:wrap anchorx="margin"/>
              </v:shape>
            </w:pict>
          </mc:Fallback>
        </mc:AlternateContent>
      </w:r>
    </w:p>
    <w:p w14:paraId="550600C3" w14:textId="6590E69C" w:rsidR="00B31DCE" w:rsidRDefault="00222B5D" w:rsidP="00222B5D">
      <w:pPr>
        <w:pStyle w:val="heading2"/>
      </w:pPr>
      <w:r>
        <w:t xml:space="preserve">Equations </w:t>
      </w:r>
    </w:p>
    <w:p w14:paraId="32EE76BD" w14:textId="2ACEF463" w:rsidR="00B31DCE" w:rsidRDefault="00B31DCE" w:rsidP="00222B5D">
      <w:pPr>
        <w:ind w:firstLine="0"/>
      </w:pPr>
      <w:r>
        <w:t>Equations must be typed using a proper equation editor and centered on the line. Number them consecutively, aligned right.</w:t>
      </w:r>
    </w:p>
    <w:p w14:paraId="015A6895" w14:textId="77777777" w:rsidR="00222B5D" w:rsidRDefault="00222B5D" w:rsidP="00222B5D"/>
    <w:p w14:paraId="57EFC47C" w14:textId="08C41A81" w:rsidR="00B31DCE" w:rsidRDefault="00000000" w:rsidP="00222B5D">
      <w:pPr>
        <w:ind w:firstLine="227"/>
      </w:pPr>
      <m:oMath>
        <m:eqArr>
          <m:eqArrPr>
            <m:maxDist m:val="1"/>
            <m:ctrlPr>
              <w:rPr>
                <w:rFonts w:ascii="Cambria Math" w:hAnsi="Cambria Math"/>
                <w:i/>
              </w:rPr>
            </m:ctrlPr>
          </m:eqArrPr>
          <m:e>
            <m:r>
              <w:rPr>
                <w:rFonts w:ascii="Cambria Math" w:hAnsi="Cambria Math"/>
              </w:rPr>
              <m:t>a ×b=c#</m:t>
            </m:r>
            <m:d>
              <m:dPr>
                <m:ctrlPr>
                  <w:rPr>
                    <w:rFonts w:ascii="Cambria Math" w:hAnsi="Cambria Math"/>
                    <w:i/>
                  </w:rPr>
                </m:ctrlPr>
              </m:dPr>
              <m:e>
                <m:r>
                  <w:rPr>
                    <w:rFonts w:ascii="Cambria Math" w:hAnsi="Cambria Math"/>
                  </w:rPr>
                  <m:t>1</m:t>
                </m:r>
              </m:e>
            </m:d>
          </m:e>
        </m:eqArr>
      </m:oMath>
      <w:r w:rsidR="00B31DCE">
        <w:t>Avoid overloading the abstract with equations. Limit to what supports understanding.</w:t>
      </w:r>
    </w:p>
    <w:p w14:paraId="2451AF5D" w14:textId="1E9BCDAC" w:rsidR="00B31DCE" w:rsidRDefault="00B31DCE" w:rsidP="00222B5D">
      <w:pPr>
        <w:pStyle w:val="heading2"/>
      </w:pPr>
      <w:r>
        <w:t>Referencing</w:t>
      </w:r>
    </w:p>
    <w:p w14:paraId="6CC14A90" w14:textId="77777777" w:rsidR="00B31DCE" w:rsidRDefault="00B31DCE" w:rsidP="00222B5D">
      <w:pPr>
        <w:ind w:firstLine="0"/>
      </w:pPr>
      <w:r>
        <w:t>Use numbered references [1], [2], etc., following IEEE style.</w:t>
      </w:r>
    </w:p>
    <w:p w14:paraId="4E5676F7" w14:textId="77777777" w:rsidR="00B31DCE" w:rsidRDefault="00B31DCE" w:rsidP="00222B5D">
      <w:pPr>
        <w:ind w:firstLine="0"/>
      </w:pPr>
      <w:r>
        <w:t>Do not include uncited references. Place the full reference list at the end of the document.</w:t>
      </w:r>
    </w:p>
    <w:p w14:paraId="661EB6EC" w14:textId="59E6C4B0" w:rsidR="00B31DCE" w:rsidRDefault="00B31DCE" w:rsidP="00222B5D">
      <w:pPr>
        <w:ind w:firstLine="0"/>
      </w:pPr>
      <w:r>
        <w:t>Be concise. Prioritize sources that directly support the contribution.</w:t>
      </w:r>
    </w:p>
    <w:p w14:paraId="7BE99B48" w14:textId="77777777" w:rsidR="00310C4A" w:rsidRDefault="00310C4A" w:rsidP="00222B5D">
      <w:pPr>
        <w:ind w:firstLine="0"/>
      </w:pPr>
    </w:p>
    <w:p w14:paraId="7C2B88E0" w14:textId="06996D0F" w:rsidR="00B31DCE" w:rsidRDefault="00B31DCE" w:rsidP="00222B5D">
      <w:pPr>
        <w:ind w:firstLine="0"/>
        <w:rPr>
          <w:b/>
          <w:bCs/>
        </w:rPr>
      </w:pPr>
      <w:r w:rsidRPr="00222B5D">
        <w:rPr>
          <w:b/>
          <w:bCs/>
        </w:rPr>
        <w:t>Reference format examples:</w:t>
      </w:r>
    </w:p>
    <w:p w14:paraId="01056B3E" w14:textId="77777777" w:rsidR="00310C4A" w:rsidRPr="00222B5D" w:rsidRDefault="00310C4A" w:rsidP="00222B5D">
      <w:pPr>
        <w:ind w:firstLine="0"/>
        <w:rPr>
          <w:b/>
          <w:bCs/>
        </w:rPr>
      </w:pPr>
    </w:p>
    <w:p w14:paraId="2D2F0604" w14:textId="77777777" w:rsidR="00B31DCE" w:rsidRDefault="00B31DCE" w:rsidP="00222B5D">
      <w:pPr>
        <w:ind w:firstLine="0"/>
      </w:pPr>
      <w:r>
        <w:t>[1] A. Smith, "Hydrogen storage solutions," Energy Reports, vol. 12, pp. 102–110, 2023.</w:t>
      </w:r>
    </w:p>
    <w:p w14:paraId="19104FCD" w14:textId="66398C18" w:rsidR="00B31DCE" w:rsidRDefault="00B31DCE" w:rsidP="00222B5D">
      <w:pPr>
        <w:ind w:firstLine="0"/>
      </w:pPr>
      <w:r>
        <w:t>[2] M. Zhao and L. Chen, "Electrolysis challenges," in Proc. Green Hydrogen Summit, pp. 85–91, 2022.</w:t>
      </w:r>
    </w:p>
    <w:p w14:paraId="21D2270B" w14:textId="335E1BF9" w:rsidR="00B31DCE" w:rsidRDefault="00B31DCE" w:rsidP="00222B5D">
      <w:pPr>
        <w:pStyle w:val="heading2"/>
      </w:pPr>
      <w:r>
        <w:t>File Submission &amp; Platform</w:t>
      </w:r>
    </w:p>
    <w:p w14:paraId="1630A1A4" w14:textId="77777777" w:rsidR="00B31DCE" w:rsidRDefault="00B31DCE" w:rsidP="00222B5D">
      <w:pPr>
        <w:ind w:firstLine="0"/>
      </w:pPr>
      <w:r>
        <w:t>Final versions must be submitted in PDF format via the official submission form at:</w:t>
      </w:r>
    </w:p>
    <w:p w14:paraId="6D431B11" w14:textId="77777777" w:rsidR="00A9188C" w:rsidRDefault="00A9188C" w:rsidP="00222B5D">
      <w:pPr>
        <w:ind w:firstLine="0"/>
      </w:pPr>
    </w:p>
    <w:p w14:paraId="3500AE67" w14:textId="3E53EDA7" w:rsidR="00A9188C" w:rsidRPr="00B31DCE" w:rsidRDefault="00B31DCE" w:rsidP="00222B5D">
      <w:pPr>
        <w:ind w:firstLine="0"/>
      </w:pPr>
      <w:r>
        <w:rPr>
          <w:rFonts w:ascii="Segoe UI Emoji" w:hAnsi="Segoe UI Emoji" w:cs="Segoe UI Emoji"/>
        </w:rPr>
        <w:t>🔗</w:t>
      </w:r>
      <w:r>
        <w:t xml:space="preserve"> </w:t>
      </w:r>
      <w:r w:rsidR="00392176" w:rsidRPr="00392176">
        <w:t>https://ghdevent2025.sciencesconf.org/</w:t>
      </w:r>
    </w:p>
    <w:p w14:paraId="7142980E" w14:textId="77777777" w:rsidR="00F041E8" w:rsidRPr="00B26123" w:rsidRDefault="00F041E8" w:rsidP="00B26123"/>
    <w:sectPr w:rsidR="00F041E8" w:rsidRPr="00B26123" w:rsidSect="00310C4A">
      <w:headerReference w:type="even" r:id="rId9"/>
      <w:headerReference w:type="default" r:id="rId10"/>
      <w:footerReference w:type="default" r:id="rId11"/>
      <w:pgSz w:w="11906" w:h="16838" w:code="9"/>
      <w:pgMar w:top="1418" w:right="1418" w:bottom="1418" w:left="1418" w:header="1418" w:footer="1418"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2A944" w14:textId="77777777" w:rsidR="006804A5" w:rsidRDefault="006804A5" w:rsidP="00782B56">
      <w:pPr>
        <w:spacing w:line="240" w:lineRule="auto"/>
      </w:pPr>
      <w:r>
        <w:separator/>
      </w:r>
    </w:p>
    <w:p w14:paraId="54F477DC" w14:textId="77777777" w:rsidR="006804A5" w:rsidRDefault="006804A5"/>
  </w:endnote>
  <w:endnote w:type="continuationSeparator" w:id="0">
    <w:p w14:paraId="4056A9E0" w14:textId="77777777" w:rsidR="006804A5" w:rsidRDefault="006804A5" w:rsidP="00782B56">
      <w:pPr>
        <w:spacing w:line="240" w:lineRule="auto"/>
      </w:pPr>
      <w:r>
        <w:continuationSeparator/>
      </w:r>
    </w:p>
    <w:p w14:paraId="57BFC7D2" w14:textId="77777777" w:rsidR="006804A5" w:rsidRDefault="00680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9854383"/>
      <w:docPartObj>
        <w:docPartGallery w:val="Page Numbers (Bottom of Page)"/>
        <w:docPartUnique/>
      </w:docPartObj>
    </w:sdtPr>
    <w:sdtEndPr>
      <w:rPr>
        <w:noProof/>
      </w:rPr>
    </w:sdtEndPr>
    <w:sdtContent>
      <w:p w14:paraId="1D4672EC" w14:textId="2FFB7181" w:rsidR="0009126D" w:rsidRDefault="0009126D">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C7C08C9" w14:textId="77777777" w:rsidR="0009126D" w:rsidRDefault="000912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7EE9E" w14:textId="77777777" w:rsidR="006804A5" w:rsidRDefault="006804A5" w:rsidP="00782B56">
      <w:pPr>
        <w:spacing w:line="240" w:lineRule="auto"/>
      </w:pPr>
      <w:r>
        <w:separator/>
      </w:r>
    </w:p>
    <w:p w14:paraId="09DA0F26" w14:textId="77777777" w:rsidR="006804A5" w:rsidRDefault="006804A5"/>
  </w:footnote>
  <w:footnote w:type="continuationSeparator" w:id="0">
    <w:p w14:paraId="173246A4" w14:textId="77777777" w:rsidR="006804A5" w:rsidRDefault="006804A5" w:rsidP="00782B56">
      <w:pPr>
        <w:spacing w:line="240" w:lineRule="auto"/>
      </w:pPr>
      <w:r>
        <w:continuationSeparator/>
      </w:r>
    </w:p>
    <w:p w14:paraId="7ECCB640" w14:textId="77777777" w:rsidR="006804A5" w:rsidRDefault="00680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C2B91" w14:textId="77777777" w:rsidR="00A91DC8" w:rsidRDefault="00A91DC8" w:rsidP="00A91DC8">
    <w:pPr>
      <w:pStyle w:val="En-tte"/>
    </w:pPr>
    <w:r>
      <w:fldChar w:fldCharType="begin"/>
    </w:r>
    <w:r>
      <w:instrText>PAGE   \* MERGEFORMAT</w:instrText>
    </w:r>
    <w:r>
      <w:fldChar w:fldCharType="separate"/>
    </w:r>
    <w:r>
      <w:rPr>
        <w:noProof/>
      </w:rPr>
      <w:t>2</w:t>
    </w:r>
    <w:r>
      <w:fldChar w:fldCharType="end"/>
    </w:r>
  </w:p>
  <w:p w14:paraId="688471B8" w14:textId="77777777" w:rsidR="00A91DC8" w:rsidRDefault="00A91D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826DC" w14:textId="537205A4" w:rsidR="0009126D" w:rsidRDefault="0009126D">
    <w:pPr>
      <w:pStyle w:val="En-tte"/>
      <w:jc w:val="right"/>
    </w:pPr>
  </w:p>
  <w:p w14:paraId="3547BB31" w14:textId="77777777" w:rsidR="00A91DC8" w:rsidRDefault="00A91D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9E37BD"/>
    <w:multiLevelType w:val="hybridMultilevel"/>
    <w:tmpl w:val="134A4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BC09D7"/>
    <w:multiLevelType w:val="hybridMultilevel"/>
    <w:tmpl w:val="5D76F6D6"/>
    <w:lvl w:ilvl="0" w:tplc="EF30A914">
      <w:start w:val="1"/>
      <w:numFmt w:val="decimal"/>
      <w:pStyle w:val="Titre1"/>
      <w:lvlText w:val="I.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88632750">
    <w:abstractNumId w:val="2"/>
  </w:num>
  <w:num w:numId="2" w16cid:durableId="1774663282">
    <w:abstractNumId w:val="3"/>
  </w:num>
  <w:num w:numId="3" w16cid:durableId="130832759">
    <w:abstractNumId w:val="1"/>
  </w:num>
  <w:num w:numId="4" w16cid:durableId="459304972">
    <w:abstractNumId w:val="2"/>
  </w:num>
  <w:num w:numId="5" w16cid:durableId="626545300">
    <w:abstractNumId w:val="2"/>
  </w:num>
  <w:num w:numId="6" w16cid:durableId="1611930417">
    <w:abstractNumId w:val="0"/>
  </w:num>
  <w:num w:numId="7" w16cid:durableId="26219551">
    <w:abstractNumId w:val="2"/>
  </w:num>
  <w:num w:numId="8" w16cid:durableId="1908028266">
    <w:abstractNumId w:val="2"/>
  </w:num>
  <w:num w:numId="9" w16cid:durableId="199676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B56"/>
    <w:rsid w:val="0009126D"/>
    <w:rsid w:val="00210228"/>
    <w:rsid w:val="00222B5D"/>
    <w:rsid w:val="00247A62"/>
    <w:rsid w:val="00305A48"/>
    <w:rsid w:val="00310C4A"/>
    <w:rsid w:val="00392176"/>
    <w:rsid w:val="004875DC"/>
    <w:rsid w:val="004E1190"/>
    <w:rsid w:val="005215CC"/>
    <w:rsid w:val="005A3A85"/>
    <w:rsid w:val="00627197"/>
    <w:rsid w:val="006500F2"/>
    <w:rsid w:val="006804A5"/>
    <w:rsid w:val="006B274A"/>
    <w:rsid w:val="00716C88"/>
    <w:rsid w:val="00731DA5"/>
    <w:rsid w:val="00782B56"/>
    <w:rsid w:val="007D341F"/>
    <w:rsid w:val="007F23F3"/>
    <w:rsid w:val="008A39FD"/>
    <w:rsid w:val="008E5C1A"/>
    <w:rsid w:val="009102B2"/>
    <w:rsid w:val="009179ED"/>
    <w:rsid w:val="009F30CF"/>
    <w:rsid w:val="00A83E6E"/>
    <w:rsid w:val="00A9188C"/>
    <w:rsid w:val="00A91DC8"/>
    <w:rsid w:val="00AA7FAE"/>
    <w:rsid w:val="00B26123"/>
    <w:rsid w:val="00B31DCE"/>
    <w:rsid w:val="00B87998"/>
    <w:rsid w:val="00C261FF"/>
    <w:rsid w:val="00C36A75"/>
    <w:rsid w:val="00C81ACC"/>
    <w:rsid w:val="00D32D6C"/>
    <w:rsid w:val="00E05846"/>
    <w:rsid w:val="00E60B50"/>
    <w:rsid w:val="00F041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D87CD"/>
  <w15:chartTrackingRefBased/>
  <w15:docId w15:val="{0AB4FFC9-8CBF-43E6-AB78-FF3CA044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4A"/>
    <w:pPr>
      <w:overflowPunct w:val="0"/>
      <w:autoSpaceDE w:val="0"/>
      <w:autoSpaceDN w:val="0"/>
      <w:adjustRightInd w:val="0"/>
      <w:spacing w:after="0" w:line="240" w:lineRule="atLeast"/>
      <w:ind w:firstLine="340"/>
      <w:jc w:val="both"/>
      <w:textAlignment w:val="baseline"/>
    </w:pPr>
    <w:rPr>
      <w:rFonts w:ascii="Times New Roman" w:eastAsia="Times New Roman" w:hAnsi="Times New Roman" w:cs="Times New Roman"/>
      <w:kern w:val="0"/>
      <w:sz w:val="22"/>
      <w:szCs w:val="20"/>
      <w:lang w:val="en-US"/>
      <w14:ligatures w14:val="none"/>
    </w:rPr>
  </w:style>
  <w:style w:type="paragraph" w:styleId="Titre1">
    <w:name w:val="heading 1"/>
    <w:aliases w:val="Heading3"/>
    <w:basedOn w:val="Normal"/>
    <w:next w:val="Normal"/>
    <w:link w:val="Titre1Car"/>
    <w:uiPriority w:val="9"/>
    <w:qFormat/>
    <w:rsid w:val="009179ED"/>
    <w:pPr>
      <w:keepNext/>
      <w:keepLines/>
      <w:numPr>
        <w:numId w:val="3"/>
      </w:numPr>
      <w:spacing w:before="240" w:after="240" w:line="300" w:lineRule="atLeast"/>
      <w:ind w:left="567" w:hanging="567"/>
      <w:jc w:val="left"/>
      <w:outlineLvl w:val="0"/>
    </w:pPr>
    <w:rPr>
      <w:rFonts w:eastAsiaTheme="majorEastAsia" w:cstheme="majorBidi"/>
      <w:b/>
      <w:szCs w:val="32"/>
    </w:rPr>
  </w:style>
  <w:style w:type="paragraph" w:styleId="Titre2">
    <w:name w:val="heading 2"/>
    <w:basedOn w:val="Normal"/>
    <w:next w:val="Normal"/>
    <w:link w:val="Titre2Car"/>
    <w:uiPriority w:val="9"/>
    <w:semiHidden/>
    <w:unhideWhenUsed/>
    <w:qFormat/>
    <w:rsid w:val="009179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qFormat/>
    <w:rsid w:val="00782B56"/>
    <w:pPr>
      <w:spacing w:before="360"/>
      <w:ind w:firstLine="0"/>
      <w:outlineLvl w:val="2"/>
    </w:pPr>
  </w:style>
  <w:style w:type="paragraph" w:styleId="Titre4">
    <w:name w:val="heading 4"/>
    <w:basedOn w:val="Normal"/>
    <w:next w:val="Normal"/>
    <w:link w:val="Titre4Car"/>
    <w:qFormat/>
    <w:rsid w:val="00782B56"/>
    <w:pPr>
      <w:spacing w:before="240"/>
      <w:ind w:firstLine="0"/>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782B56"/>
    <w:rPr>
      <w:rFonts w:ascii="Times New Roman" w:eastAsia="Times New Roman" w:hAnsi="Times New Roman" w:cs="Times New Roman"/>
      <w:kern w:val="0"/>
      <w:sz w:val="20"/>
      <w:szCs w:val="20"/>
      <w:lang w:val="en-US"/>
      <w14:ligatures w14:val="none"/>
    </w:rPr>
  </w:style>
  <w:style w:type="character" w:customStyle="1" w:styleId="Titre4Car">
    <w:name w:val="Titre 4 Car"/>
    <w:basedOn w:val="Policepardfaut"/>
    <w:link w:val="Titre4"/>
    <w:rsid w:val="00782B56"/>
    <w:rPr>
      <w:rFonts w:ascii="Times New Roman" w:eastAsia="Times New Roman" w:hAnsi="Times New Roman" w:cs="Times New Roman"/>
      <w:kern w:val="0"/>
      <w:sz w:val="20"/>
      <w:szCs w:val="20"/>
      <w:lang w:val="en-US"/>
      <w14:ligatures w14:val="none"/>
    </w:rPr>
  </w:style>
  <w:style w:type="paragraph" w:customStyle="1" w:styleId="abstract">
    <w:name w:val="abstract"/>
    <w:basedOn w:val="Normal"/>
    <w:rsid w:val="00782B56"/>
    <w:pPr>
      <w:spacing w:before="600" w:after="360" w:line="220" w:lineRule="atLeast"/>
      <w:ind w:left="567" w:right="567"/>
      <w:contextualSpacing/>
    </w:pPr>
    <w:rPr>
      <w:sz w:val="18"/>
    </w:rPr>
  </w:style>
  <w:style w:type="paragraph" w:customStyle="1" w:styleId="address">
    <w:name w:val="address"/>
    <w:basedOn w:val="Normal"/>
    <w:rsid w:val="00782B56"/>
    <w:pPr>
      <w:spacing w:after="200" w:line="220" w:lineRule="atLeast"/>
      <w:ind w:firstLine="0"/>
      <w:contextualSpacing/>
      <w:jc w:val="center"/>
    </w:pPr>
    <w:rPr>
      <w:sz w:val="18"/>
    </w:rPr>
  </w:style>
  <w:style w:type="paragraph" w:customStyle="1" w:styleId="author">
    <w:name w:val="author"/>
    <w:basedOn w:val="Normal"/>
    <w:next w:val="address"/>
    <w:rsid w:val="00782B56"/>
    <w:pPr>
      <w:spacing w:after="200" w:line="220" w:lineRule="atLeast"/>
      <w:ind w:firstLine="0"/>
      <w:jc w:val="center"/>
    </w:pPr>
  </w:style>
  <w:style w:type="character" w:customStyle="1" w:styleId="e-mail">
    <w:name w:val="e-mail"/>
    <w:basedOn w:val="Policepardfaut"/>
    <w:rsid w:val="00782B56"/>
    <w:rPr>
      <w:rFonts w:ascii="Courier" w:hAnsi="Courier"/>
      <w:noProof/>
    </w:rPr>
  </w:style>
  <w:style w:type="paragraph" w:customStyle="1" w:styleId="equation">
    <w:name w:val="equation"/>
    <w:basedOn w:val="Normal"/>
    <w:next w:val="Normal"/>
    <w:rsid w:val="00782B56"/>
    <w:pPr>
      <w:tabs>
        <w:tab w:val="center" w:pos="3289"/>
        <w:tab w:val="right" w:pos="6917"/>
      </w:tabs>
      <w:spacing w:before="160" w:after="160"/>
      <w:ind w:firstLine="0"/>
    </w:pPr>
  </w:style>
  <w:style w:type="paragraph" w:customStyle="1" w:styleId="figurecaption">
    <w:name w:val="figurecaption"/>
    <w:basedOn w:val="Normal"/>
    <w:next w:val="Normal"/>
    <w:rsid w:val="00782B56"/>
    <w:pPr>
      <w:keepLines/>
      <w:spacing w:before="120" w:after="240" w:line="220" w:lineRule="atLeast"/>
      <w:ind w:firstLine="0"/>
      <w:jc w:val="center"/>
    </w:pPr>
    <w:rPr>
      <w:sz w:val="18"/>
    </w:rPr>
  </w:style>
  <w:style w:type="paragraph" w:customStyle="1" w:styleId="heading1">
    <w:name w:val="heading1"/>
    <w:basedOn w:val="Normal"/>
    <w:next w:val="p1a"/>
    <w:qFormat/>
    <w:rsid w:val="00222B5D"/>
    <w:pPr>
      <w:keepNext/>
      <w:keepLines/>
      <w:numPr>
        <w:numId w:val="1"/>
      </w:numPr>
      <w:suppressAutoHyphens/>
      <w:spacing w:before="160" w:after="160" w:line="160" w:lineRule="atLeast"/>
      <w:jc w:val="left"/>
      <w:outlineLvl w:val="0"/>
    </w:pPr>
    <w:rPr>
      <w:b/>
      <w:sz w:val="26"/>
    </w:rPr>
  </w:style>
  <w:style w:type="paragraph" w:customStyle="1" w:styleId="heading2">
    <w:name w:val="heading2"/>
    <w:basedOn w:val="Normal"/>
    <w:next w:val="p1a"/>
    <w:qFormat/>
    <w:rsid w:val="00310C4A"/>
    <w:pPr>
      <w:keepNext/>
      <w:keepLines/>
      <w:numPr>
        <w:ilvl w:val="1"/>
        <w:numId w:val="1"/>
      </w:numPr>
      <w:suppressAutoHyphens/>
      <w:spacing w:before="160" w:after="160" w:line="160" w:lineRule="atLeast"/>
      <w:jc w:val="left"/>
      <w:outlineLvl w:val="1"/>
    </w:pPr>
    <w:rPr>
      <w:b/>
      <w:sz w:val="24"/>
    </w:rPr>
  </w:style>
  <w:style w:type="character" w:customStyle="1" w:styleId="heading3">
    <w:name w:val="heading3"/>
    <w:basedOn w:val="Policepardfaut"/>
    <w:rsid w:val="00782B56"/>
    <w:rPr>
      <w:b/>
    </w:rPr>
  </w:style>
  <w:style w:type="character" w:customStyle="1" w:styleId="heading4">
    <w:name w:val="heading4"/>
    <w:basedOn w:val="Policepardfaut"/>
    <w:rsid w:val="00782B56"/>
    <w:rPr>
      <w:i/>
    </w:rPr>
  </w:style>
  <w:style w:type="numbering" w:customStyle="1" w:styleId="headings">
    <w:name w:val="headings"/>
    <w:basedOn w:val="Aucuneliste"/>
    <w:rsid w:val="00782B56"/>
    <w:pPr>
      <w:numPr>
        <w:numId w:val="1"/>
      </w:numPr>
    </w:pPr>
  </w:style>
  <w:style w:type="character" w:styleId="Lienhypertexte">
    <w:name w:val="Hyperlink"/>
    <w:basedOn w:val="Policepardfaut"/>
    <w:uiPriority w:val="99"/>
    <w:unhideWhenUsed/>
    <w:rsid w:val="00782B56"/>
    <w:rPr>
      <w:color w:val="auto"/>
      <w:u w:val="none"/>
    </w:rPr>
  </w:style>
  <w:style w:type="paragraph" w:customStyle="1" w:styleId="keywords">
    <w:name w:val="keywords"/>
    <w:basedOn w:val="abstract"/>
    <w:next w:val="heading1"/>
    <w:rsid w:val="00782B56"/>
    <w:pPr>
      <w:spacing w:before="220"/>
      <w:ind w:firstLine="0"/>
      <w:contextualSpacing w:val="0"/>
      <w:jc w:val="left"/>
    </w:pPr>
  </w:style>
  <w:style w:type="paragraph" w:styleId="En-tte">
    <w:name w:val="header"/>
    <w:basedOn w:val="Normal"/>
    <w:link w:val="En-tteCar"/>
    <w:uiPriority w:val="99"/>
    <w:unhideWhenUsed/>
    <w:rsid w:val="00782B56"/>
    <w:pPr>
      <w:tabs>
        <w:tab w:val="center" w:pos="4536"/>
        <w:tab w:val="right" w:pos="9072"/>
      </w:tabs>
      <w:ind w:firstLine="0"/>
    </w:pPr>
    <w:rPr>
      <w:sz w:val="18"/>
      <w:szCs w:val="18"/>
    </w:rPr>
  </w:style>
  <w:style w:type="character" w:customStyle="1" w:styleId="En-tteCar">
    <w:name w:val="En-tête Car"/>
    <w:basedOn w:val="Policepardfaut"/>
    <w:link w:val="En-tte"/>
    <w:uiPriority w:val="99"/>
    <w:rsid w:val="00782B56"/>
    <w:rPr>
      <w:rFonts w:ascii="Times New Roman" w:eastAsia="Times New Roman" w:hAnsi="Times New Roman" w:cs="Times New Roman"/>
      <w:kern w:val="0"/>
      <w:sz w:val="18"/>
      <w:szCs w:val="18"/>
      <w:lang w:val="en-US"/>
      <w14:ligatures w14:val="none"/>
    </w:rPr>
  </w:style>
  <w:style w:type="paragraph" w:customStyle="1" w:styleId="p1a">
    <w:name w:val="p1a"/>
    <w:basedOn w:val="Normal"/>
    <w:next w:val="Normal"/>
    <w:rsid w:val="00782B56"/>
    <w:pPr>
      <w:ind w:firstLine="0"/>
    </w:pPr>
  </w:style>
  <w:style w:type="paragraph" w:customStyle="1" w:styleId="referenceitem">
    <w:name w:val="referenceitem"/>
    <w:basedOn w:val="Normal"/>
    <w:rsid w:val="00782B56"/>
    <w:pPr>
      <w:numPr>
        <w:numId w:val="2"/>
      </w:numPr>
      <w:spacing w:line="220" w:lineRule="atLeast"/>
    </w:pPr>
    <w:rPr>
      <w:sz w:val="18"/>
    </w:rPr>
  </w:style>
  <w:style w:type="numbering" w:customStyle="1" w:styleId="referencelist">
    <w:name w:val="referencelist"/>
    <w:basedOn w:val="Aucuneliste"/>
    <w:semiHidden/>
    <w:rsid w:val="00782B56"/>
    <w:pPr>
      <w:numPr>
        <w:numId w:val="2"/>
      </w:numPr>
    </w:pPr>
  </w:style>
  <w:style w:type="paragraph" w:customStyle="1" w:styleId="papertitle">
    <w:name w:val="papertitle"/>
    <w:basedOn w:val="Normal"/>
    <w:next w:val="author"/>
    <w:rsid w:val="00782B56"/>
    <w:pPr>
      <w:keepNext/>
      <w:keepLines/>
      <w:suppressAutoHyphens/>
      <w:spacing w:after="480" w:line="360" w:lineRule="atLeast"/>
      <w:ind w:firstLine="0"/>
      <w:jc w:val="center"/>
    </w:pPr>
    <w:rPr>
      <w:b/>
      <w:sz w:val="28"/>
    </w:rPr>
  </w:style>
  <w:style w:type="paragraph" w:customStyle="1" w:styleId="tablecaption">
    <w:name w:val="tablecaption"/>
    <w:basedOn w:val="Normal"/>
    <w:next w:val="Normal"/>
    <w:rsid w:val="00782B56"/>
    <w:pPr>
      <w:keepNext/>
      <w:keepLines/>
      <w:spacing w:before="240" w:after="120" w:line="220" w:lineRule="atLeast"/>
      <w:ind w:firstLine="0"/>
      <w:jc w:val="center"/>
    </w:pPr>
    <w:rPr>
      <w:sz w:val="18"/>
    </w:rPr>
  </w:style>
  <w:style w:type="character" w:customStyle="1" w:styleId="ORCID">
    <w:name w:val="ORCID"/>
    <w:basedOn w:val="Policepardfaut"/>
    <w:rsid w:val="00782B56"/>
    <w:rPr>
      <w:position w:val="0"/>
      <w:vertAlign w:val="superscript"/>
    </w:rPr>
  </w:style>
  <w:style w:type="paragraph" w:styleId="Pieddepage">
    <w:name w:val="footer"/>
    <w:basedOn w:val="Normal"/>
    <w:link w:val="PieddepageCar"/>
    <w:uiPriority w:val="99"/>
    <w:unhideWhenUsed/>
    <w:rsid w:val="00782B56"/>
    <w:pPr>
      <w:tabs>
        <w:tab w:val="center" w:pos="4536"/>
        <w:tab w:val="right" w:pos="9072"/>
      </w:tabs>
      <w:spacing w:line="240" w:lineRule="auto"/>
    </w:pPr>
  </w:style>
  <w:style w:type="character" w:customStyle="1" w:styleId="PieddepageCar">
    <w:name w:val="Pied de page Car"/>
    <w:basedOn w:val="Policepardfaut"/>
    <w:link w:val="Pieddepage"/>
    <w:uiPriority w:val="99"/>
    <w:rsid w:val="00782B56"/>
    <w:rPr>
      <w:rFonts w:ascii="Times New Roman" w:eastAsia="Times New Roman" w:hAnsi="Times New Roman" w:cs="Times New Roman"/>
      <w:kern w:val="0"/>
      <w:sz w:val="20"/>
      <w:szCs w:val="20"/>
      <w:lang w:val="en-US"/>
      <w14:ligatures w14:val="none"/>
    </w:rPr>
  </w:style>
  <w:style w:type="paragraph" w:customStyle="1" w:styleId="SolarPACESAuthorOrganisation">
    <w:name w:val="SolarPACES_AuthorOrganisation"/>
    <w:basedOn w:val="Normal"/>
    <w:rsid w:val="005A3A85"/>
    <w:pPr>
      <w:tabs>
        <w:tab w:val="left" w:pos="136"/>
      </w:tabs>
      <w:overflowPunct/>
      <w:autoSpaceDE/>
      <w:autoSpaceDN/>
      <w:adjustRightInd/>
      <w:spacing w:before="60" w:after="60" w:line="280" w:lineRule="exact"/>
      <w:ind w:firstLine="0"/>
      <w:jc w:val="center"/>
      <w:textAlignment w:val="auto"/>
    </w:pPr>
    <w:rPr>
      <w:rFonts w:ascii="Helvetica" w:hAnsi="Helvetica"/>
      <w:color w:val="000000"/>
      <w:sz w:val="16"/>
      <w:lang w:val="de-DE" w:eastAsia="de-DE"/>
    </w:rPr>
  </w:style>
  <w:style w:type="character" w:customStyle="1" w:styleId="Titre1Car">
    <w:name w:val="Titre 1 Car"/>
    <w:aliases w:val="Heading3 Car"/>
    <w:basedOn w:val="Policepardfaut"/>
    <w:link w:val="Titre1"/>
    <w:uiPriority w:val="9"/>
    <w:rsid w:val="009179ED"/>
    <w:rPr>
      <w:rFonts w:ascii="Times New Roman" w:eastAsiaTheme="majorEastAsia" w:hAnsi="Times New Roman" w:cstheme="majorBidi"/>
      <w:b/>
      <w:kern w:val="0"/>
      <w:sz w:val="22"/>
      <w:szCs w:val="32"/>
      <w:lang w:val="en-US"/>
      <w14:ligatures w14:val="none"/>
    </w:rPr>
  </w:style>
  <w:style w:type="character" w:customStyle="1" w:styleId="Titre2Car">
    <w:name w:val="Titre 2 Car"/>
    <w:basedOn w:val="Policepardfaut"/>
    <w:link w:val="Titre2"/>
    <w:uiPriority w:val="9"/>
    <w:semiHidden/>
    <w:rsid w:val="009179ED"/>
    <w:rPr>
      <w:rFonts w:asciiTheme="majorHAnsi" w:eastAsiaTheme="majorEastAsia" w:hAnsiTheme="majorHAnsi" w:cstheme="majorBidi"/>
      <w:color w:val="2F5496" w:themeColor="accent1" w:themeShade="BF"/>
      <w:kern w:val="0"/>
      <w:sz w:val="26"/>
      <w:szCs w:val="26"/>
      <w:lang w:val="en-US"/>
      <w14:ligatures w14:val="none"/>
    </w:rPr>
  </w:style>
  <w:style w:type="paragraph" w:styleId="Tabledesillustrations">
    <w:name w:val="table of figures"/>
    <w:basedOn w:val="Normal"/>
    <w:next w:val="Normal"/>
    <w:uiPriority w:val="99"/>
    <w:unhideWhenUsed/>
    <w:rsid w:val="00B31DCE"/>
    <w:pPr>
      <w:ind w:firstLine="0"/>
      <w:jc w:val="left"/>
    </w:pPr>
    <w:rPr>
      <w:rFonts w:asciiTheme="minorHAnsi" w:hAnsiTheme="minorHAnsi" w:cstheme="minorHAnsi"/>
      <w:i/>
      <w:iCs/>
    </w:rPr>
  </w:style>
  <w:style w:type="paragraph" w:styleId="Lgende">
    <w:name w:val="caption"/>
    <w:basedOn w:val="Normal"/>
    <w:next w:val="Normal"/>
    <w:uiPriority w:val="35"/>
    <w:unhideWhenUsed/>
    <w:qFormat/>
    <w:rsid w:val="00B31DCE"/>
    <w:pPr>
      <w:spacing w:after="200" w:line="240" w:lineRule="auto"/>
    </w:pPr>
    <w:rPr>
      <w:i/>
      <w:iCs/>
      <w:color w:val="44546A" w:themeColor="text2"/>
      <w:sz w:val="18"/>
      <w:szCs w:val="18"/>
    </w:rPr>
  </w:style>
  <w:style w:type="paragraph" w:styleId="Paragraphedeliste">
    <w:name w:val="List Paragraph"/>
    <w:basedOn w:val="Normal"/>
    <w:uiPriority w:val="34"/>
    <w:qFormat/>
    <w:rsid w:val="00222B5D"/>
    <w:pPr>
      <w:ind w:left="720"/>
      <w:contextualSpacing/>
    </w:pPr>
  </w:style>
  <w:style w:type="character" w:styleId="Mentionnonrsolue">
    <w:name w:val="Unresolved Mention"/>
    <w:basedOn w:val="Policepardfaut"/>
    <w:uiPriority w:val="99"/>
    <w:semiHidden/>
    <w:unhideWhenUsed/>
    <w:rsid w:val="00A91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433D-ECBC-4BC1-BB36-A887D1C4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HP</dc:creator>
  <cp:keywords/>
  <dc:description/>
  <cp:lastModifiedBy>salima handa</cp:lastModifiedBy>
  <cp:revision>2</cp:revision>
  <dcterms:created xsi:type="dcterms:W3CDTF">2025-03-16T14:28:00Z</dcterms:created>
  <dcterms:modified xsi:type="dcterms:W3CDTF">2025-03-16T14:28:00Z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