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5576" w14:textId="77777777" w:rsidR="00D0320A" w:rsidRPr="0034527C" w:rsidRDefault="00D0320A" w:rsidP="00D0320A">
      <w:pPr>
        <w:jc w:val="center"/>
        <w:rPr>
          <w:sz w:val="40"/>
          <w:szCs w:val="40"/>
          <w:lang w:val="en-GB"/>
        </w:rPr>
      </w:pPr>
      <w:r w:rsidRPr="0034527C">
        <w:rPr>
          <w:sz w:val="40"/>
          <w:szCs w:val="40"/>
          <w:lang w:val="en-GB"/>
        </w:rPr>
        <w:t xml:space="preserve">Technical Architecture for </w:t>
      </w:r>
      <w:r w:rsidRPr="0034527C">
        <w:rPr>
          <w:b/>
          <w:bCs/>
          <w:color w:val="EE0000"/>
          <w:sz w:val="40"/>
          <w:szCs w:val="40"/>
          <w:lang w:val="en-GB"/>
        </w:rPr>
        <w:t>AI Nutrition</w:t>
      </w:r>
    </w:p>
    <w:p w14:paraId="7F32504D" w14:textId="77777777" w:rsidR="00D0320A" w:rsidRDefault="00D0320A" w:rsidP="00D0320A">
      <w:pPr>
        <w:rPr>
          <w:lang w:val="en-GB"/>
        </w:rPr>
      </w:pPr>
    </w:p>
    <w:p w14:paraId="483FA244" w14:textId="77777777" w:rsidR="00D0320A" w:rsidRPr="00597D6D" w:rsidRDefault="00D0320A" w:rsidP="00D0320A">
      <w:pPr>
        <w:jc w:val="right"/>
        <w:rPr>
          <w:i/>
          <w:iCs/>
          <w:sz w:val="28"/>
          <w:szCs w:val="28"/>
          <w:lang w:val="en-GB"/>
        </w:rPr>
      </w:pPr>
      <w:proofErr w:type="spellStart"/>
      <w:r w:rsidRPr="00597D6D">
        <w:rPr>
          <w:i/>
          <w:iCs/>
          <w:sz w:val="28"/>
          <w:szCs w:val="28"/>
          <w:lang w:val="en-GB"/>
        </w:rPr>
        <w:t>Nasui</w:t>
      </w:r>
      <w:proofErr w:type="spellEnd"/>
      <w:r w:rsidRPr="00597D6D">
        <w:rPr>
          <w:i/>
          <w:iCs/>
          <w:sz w:val="28"/>
          <w:szCs w:val="28"/>
          <w:lang w:val="en-GB"/>
        </w:rPr>
        <w:t xml:space="preserve"> Elisa</w:t>
      </w:r>
    </w:p>
    <w:p w14:paraId="4C40F420" w14:textId="77777777" w:rsidR="00D0320A" w:rsidRPr="0034527C" w:rsidRDefault="00D0320A" w:rsidP="00D0320A">
      <w:pPr>
        <w:jc w:val="right"/>
        <w:rPr>
          <w:i/>
          <w:iCs/>
          <w:sz w:val="28"/>
          <w:szCs w:val="28"/>
          <w:lang w:val="en-GB"/>
        </w:rPr>
      </w:pPr>
      <w:r w:rsidRPr="00597D6D">
        <w:rPr>
          <w:i/>
          <w:iCs/>
          <w:sz w:val="28"/>
          <w:szCs w:val="28"/>
          <w:lang w:val="en-GB"/>
        </w:rPr>
        <w:t>Singh Parisdeep</w:t>
      </w:r>
    </w:p>
    <w:p w14:paraId="72E25F44" w14:textId="77777777" w:rsidR="00D0320A" w:rsidRPr="0034527C" w:rsidRDefault="00D0320A" w:rsidP="00D0320A">
      <w:pPr>
        <w:rPr>
          <w:lang w:val="en-GB"/>
        </w:rPr>
      </w:pPr>
    </w:p>
    <w:p w14:paraId="716DA644" w14:textId="77777777" w:rsidR="00D0320A" w:rsidRPr="0034527C" w:rsidRDefault="00D0320A" w:rsidP="00D0320A">
      <w:pPr>
        <w:rPr>
          <w:b/>
          <w:bCs/>
          <w:sz w:val="28"/>
          <w:szCs w:val="28"/>
          <w:lang w:val="en-GB"/>
        </w:rPr>
      </w:pPr>
      <w:r w:rsidRPr="0034527C">
        <w:rPr>
          <w:b/>
          <w:bCs/>
          <w:sz w:val="28"/>
          <w:szCs w:val="28"/>
          <w:lang w:val="en-GB"/>
        </w:rPr>
        <w:t>Main architecture:</w:t>
      </w:r>
    </w:p>
    <w:p w14:paraId="16907491" w14:textId="77777777" w:rsidR="00D0320A" w:rsidRPr="00C96EC9" w:rsidRDefault="00D0320A" w:rsidP="00D0320A">
      <w:r w:rsidRPr="00C96EC9">
        <w:rPr>
          <w:noProof/>
        </w:rPr>
        <w:drawing>
          <wp:inline distT="0" distB="0" distL="0" distR="0" wp14:anchorId="692CFCF5" wp14:editId="7DF12B00">
            <wp:extent cx="5719445" cy="3259016"/>
            <wp:effectExtent l="0" t="0" r="0" b="0"/>
            <wp:docPr id="1694942247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2247" name="Image 1" descr="Une image contenant texte, capture d’écran, Polic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75" cy="326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4ADE0" w14:textId="77777777" w:rsidR="00D0320A" w:rsidRDefault="00D0320A" w:rsidP="00D0320A"/>
    <w:p w14:paraId="001F43FE" w14:textId="77777777" w:rsidR="00D0320A" w:rsidRPr="004E011E" w:rsidRDefault="00D0320A" w:rsidP="00D0320A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1. General Architecture</w:t>
      </w:r>
    </w:p>
    <w:p w14:paraId="4A80240A" w14:textId="25E4A4FA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[Frontend (React Native + Expo)]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>[</w:t>
      </w:r>
      <w:proofErr w:type="gramStart"/>
      <w:r w:rsidRPr="004E011E">
        <w:rPr>
          <w:lang w:val="en-GB"/>
        </w:rPr>
        <w:t xml:space="preserve">Backend </w:t>
      </w:r>
      <w:r>
        <w:rPr>
          <w:lang w:val="en-GB"/>
        </w:rPr>
        <w:t xml:space="preserve"> (</w:t>
      </w:r>
      <w:proofErr w:type="gramEnd"/>
      <w:r w:rsidRPr="00800AD4">
        <w:rPr>
          <w:color w:val="4EA72E" w:themeColor="accent6"/>
          <w:lang w:val="en-GB"/>
        </w:rPr>
        <w:t>flask</w:t>
      </w:r>
      <w:r>
        <w:rPr>
          <w:lang w:val="en-GB"/>
        </w:rPr>
        <w:t>)</w:t>
      </w:r>
      <w:r w:rsidRPr="004E011E">
        <w:rPr>
          <w:lang w:val="en-GB"/>
        </w:rPr>
        <w:t>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>[AI Layer (OpenAI API )]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>[Database (</w:t>
      </w:r>
      <w:proofErr w:type="gramStart"/>
      <w:r w:rsidRPr="004E011E">
        <w:rPr>
          <w:lang w:val="en-GB"/>
        </w:rPr>
        <w:t>PostgreSQL )</w:t>
      </w:r>
      <w:proofErr w:type="gramEnd"/>
      <w:r w:rsidRPr="004E011E">
        <w:rPr>
          <w:lang w:val="en-GB"/>
        </w:rPr>
        <w:t>]</w:t>
      </w:r>
    </w:p>
    <w:p w14:paraId="30F37963" w14:textId="77777777" w:rsidR="00D0320A" w:rsidRPr="00800AD4" w:rsidRDefault="00D0320A" w:rsidP="00D0320A">
      <w:pPr>
        <w:rPr>
          <w:lang w:val="en-GB"/>
        </w:rPr>
      </w:pPr>
    </w:p>
    <w:p w14:paraId="0784A675" w14:textId="77777777" w:rsidR="00D0320A" w:rsidRPr="004E011E" w:rsidRDefault="00D0320A" w:rsidP="00D0320A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2. Frontend Framework: React Native + Expo</w:t>
      </w:r>
    </w:p>
    <w:p w14:paraId="06F281AB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Interface features:</w:t>
      </w:r>
      <w:r w:rsidRPr="004E011E">
        <w:rPr>
          <w:lang w:val="en-GB"/>
        </w:rPr>
        <w:br/>
        <w:t>• Chat interface (Q&amp;A with AI)</w:t>
      </w:r>
      <w:r w:rsidRPr="004E011E">
        <w:rPr>
          <w:lang w:val="en-GB"/>
        </w:rPr>
        <w:br/>
        <w:t>• User profile (nutritional information)</w:t>
      </w:r>
      <w:r w:rsidRPr="004E011E">
        <w:rPr>
          <w:lang w:val="en-GB"/>
        </w:rPr>
        <w:br/>
        <w:t>• Conversation history</w:t>
      </w:r>
      <w:r w:rsidRPr="004E011E">
        <w:rPr>
          <w:lang w:val="en-GB"/>
        </w:rPr>
        <w:br/>
      </w:r>
      <w:r w:rsidRPr="004E011E">
        <w:rPr>
          <w:lang w:val="en-GB"/>
        </w:rPr>
        <w:lastRenderedPageBreak/>
        <w:t>• “Suggestions” section</w:t>
      </w:r>
      <w:r w:rsidRPr="004E011E">
        <w:rPr>
          <w:lang w:val="en-GB"/>
        </w:rPr>
        <w:br/>
        <w:t>• Daily push notifications</w:t>
      </w:r>
    </w:p>
    <w:p w14:paraId="20652236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Expo is a tool that greatly simplifies React Native:</w:t>
      </w:r>
      <w:r w:rsidRPr="004E011E">
        <w:rPr>
          <w:lang w:val="en-GB"/>
        </w:rPr>
        <w:br/>
        <w:t>• It allows you to easily test the app on your phone</w:t>
      </w:r>
      <w:r w:rsidRPr="004E011E">
        <w:rPr>
          <w:lang w:val="en-GB"/>
        </w:rPr>
        <w:br/>
        <w:t>• It manages permissions (camera, notifications, etc.)</w:t>
      </w:r>
      <w:r w:rsidRPr="004E011E">
        <w:rPr>
          <w:lang w:val="en-GB"/>
        </w:rPr>
        <w:br/>
        <w:t>• It allows easy publishing on the Play Store / App Store (even if not needed immediately)</w:t>
      </w:r>
    </w:p>
    <w:p w14:paraId="62DE4815" w14:textId="43DD46E8" w:rsidR="00D0320A" w:rsidRPr="004E011E" w:rsidRDefault="00D0320A" w:rsidP="00D0320A">
      <w:pPr>
        <w:rPr>
          <w:lang w:val="en-GB"/>
        </w:rPr>
      </w:pPr>
      <w:r w:rsidRPr="00800AD4">
        <w:rPr>
          <w:color w:val="4EA72E" w:themeColor="accent6"/>
          <w:lang w:val="en-GB"/>
        </w:rPr>
        <w:t>flask</w:t>
      </w:r>
    </w:p>
    <w:p w14:paraId="04803F00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 xml:space="preserve">Possible integration with a chat-like UI (libraries such as react-native-gifted-chat) — it’s a message interface </w:t>
      </w:r>
      <w:proofErr w:type="gramStart"/>
      <w:r w:rsidRPr="004E011E">
        <w:rPr>
          <w:lang w:val="en-GB"/>
        </w:rPr>
        <w:t>similar to</w:t>
      </w:r>
      <w:proofErr w:type="gramEnd"/>
      <w:r w:rsidRPr="004E011E">
        <w:rPr>
          <w:lang w:val="en-GB"/>
        </w:rPr>
        <w:t xml:space="preserve"> WhatsApp.</w:t>
      </w:r>
    </w:p>
    <w:p w14:paraId="46FD8FA8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One single codebase for both iOS and Android.</w:t>
      </w:r>
    </w:p>
    <w:p w14:paraId="087D03C4" w14:textId="77777777" w:rsidR="00D0320A" w:rsidRPr="00800AD4" w:rsidRDefault="00D0320A" w:rsidP="00D0320A">
      <w:pPr>
        <w:rPr>
          <w:lang w:val="en-GB"/>
        </w:rPr>
      </w:pPr>
    </w:p>
    <w:p w14:paraId="3F06209D" w14:textId="1AF60621" w:rsidR="00D0320A" w:rsidRPr="004E011E" w:rsidRDefault="00D0320A" w:rsidP="00D0320A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 xml:space="preserve">3. </w:t>
      </w:r>
      <w:proofErr w:type="gramStart"/>
      <w:r w:rsidRPr="004E011E">
        <w:rPr>
          <w:b/>
          <w:bCs/>
          <w:lang w:val="en-GB"/>
        </w:rPr>
        <w:t xml:space="preserve">Backend </w:t>
      </w:r>
      <w:r>
        <w:rPr>
          <w:b/>
          <w:bCs/>
          <w:lang w:val="en-GB"/>
        </w:rPr>
        <w:t xml:space="preserve"> </w:t>
      </w:r>
      <w:r w:rsidRPr="004E011E">
        <w:rPr>
          <w:b/>
          <w:bCs/>
          <w:lang w:val="en-GB"/>
        </w:rPr>
        <w:t>:</w:t>
      </w:r>
      <w:proofErr w:type="gramEnd"/>
      <w:r w:rsidRPr="004E011E">
        <w:rPr>
          <w:b/>
          <w:bCs/>
          <w:lang w:val="en-GB"/>
        </w:rPr>
        <w:t xml:space="preserve"> </w:t>
      </w:r>
      <w:r w:rsidRPr="00800AD4">
        <w:rPr>
          <w:b/>
          <w:bCs/>
          <w:color w:val="4EA72E" w:themeColor="accent6"/>
          <w:lang w:val="en-GB"/>
        </w:rPr>
        <w:t xml:space="preserve">Flask </w:t>
      </w:r>
      <w:r w:rsidRPr="004E011E">
        <w:rPr>
          <w:b/>
          <w:bCs/>
          <w:lang w:val="en-GB"/>
        </w:rPr>
        <w:t>(Python)</w:t>
      </w:r>
    </w:p>
    <w:p w14:paraId="77E1A78C" w14:textId="77777777" w:rsidR="00D0320A" w:rsidRPr="00800AD4" w:rsidRDefault="00D0320A" w:rsidP="00D0320A">
      <w:pPr>
        <w:rPr>
          <w:lang w:val="en-GB"/>
        </w:rPr>
      </w:pPr>
    </w:p>
    <w:p w14:paraId="26E58EFC" w14:textId="77777777" w:rsidR="00D0320A" w:rsidRPr="004E011E" w:rsidRDefault="00D0320A" w:rsidP="00D0320A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4. Artificial Intelligence</w:t>
      </w:r>
    </w:p>
    <w:p w14:paraId="4FAB2D64" w14:textId="47334890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OpenAI API (GPT-4 or GPT-4o-mini) for text generation.</w:t>
      </w:r>
    </w:p>
    <w:p w14:paraId="74F938FB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How it works:</w:t>
      </w:r>
    </w:p>
    <w:p w14:paraId="180BE55B" w14:textId="77777777" w:rsidR="00D0320A" w:rsidRPr="004E011E" w:rsidRDefault="00D0320A" w:rsidP="00D0320A">
      <w:pPr>
        <w:numPr>
          <w:ilvl w:val="0"/>
          <w:numId w:val="1"/>
        </w:numPr>
        <w:rPr>
          <w:lang w:val="en-GB"/>
        </w:rPr>
      </w:pPr>
      <w:r w:rsidRPr="004E011E">
        <w:rPr>
          <w:lang w:val="en-GB"/>
        </w:rPr>
        <w:t>The user sends a question.</w:t>
      </w:r>
    </w:p>
    <w:p w14:paraId="1B6A8464" w14:textId="77777777" w:rsidR="00D0320A" w:rsidRPr="004E011E" w:rsidRDefault="00D0320A" w:rsidP="00D0320A">
      <w:pPr>
        <w:numPr>
          <w:ilvl w:val="0"/>
          <w:numId w:val="1"/>
        </w:numPr>
        <w:rPr>
          <w:lang w:val="en-GB"/>
        </w:rPr>
      </w:pPr>
      <w:r w:rsidRPr="004E011E">
        <w:rPr>
          <w:lang w:val="en-GB"/>
        </w:rPr>
        <w:t>The backend builds a prompt:</w:t>
      </w:r>
    </w:p>
    <w:p w14:paraId="6065A9DF" w14:textId="77777777" w:rsidR="00D0320A" w:rsidRPr="004E011E" w:rsidRDefault="00D0320A" w:rsidP="00D0320A">
      <w:r>
        <w:t>-</w:t>
      </w:r>
      <w:proofErr w:type="spellStart"/>
      <w:r w:rsidRPr="004E011E">
        <w:t>role</w:t>
      </w:r>
      <w:proofErr w:type="spellEnd"/>
      <w:r w:rsidRPr="004E011E">
        <w:t xml:space="preserve"> = nutrition coach</w:t>
      </w:r>
    </w:p>
    <w:p w14:paraId="3732BD09" w14:textId="77777777" w:rsidR="00D0320A" w:rsidRPr="004E011E" w:rsidRDefault="00D0320A" w:rsidP="00D0320A">
      <w:r>
        <w:t>-</w:t>
      </w:r>
      <w:proofErr w:type="spellStart"/>
      <w:r w:rsidRPr="004E011E">
        <w:t>context</w:t>
      </w:r>
      <w:proofErr w:type="spellEnd"/>
      <w:r w:rsidRPr="004E011E">
        <w:t xml:space="preserve"> = </w:t>
      </w:r>
      <w:proofErr w:type="spellStart"/>
      <w:r w:rsidRPr="004E011E">
        <w:t>scientific</w:t>
      </w:r>
      <w:proofErr w:type="spellEnd"/>
      <w:r w:rsidRPr="004E011E">
        <w:t xml:space="preserve"> documents + user profile</w:t>
      </w:r>
    </w:p>
    <w:p w14:paraId="5611BF0C" w14:textId="77777777" w:rsidR="00D0320A" w:rsidRPr="004E011E" w:rsidRDefault="00D0320A" w:rsidP="00D0320A">
      <w:pPr>
        <w:numPr>
          <w:ilvl w:val="0"/>
          <w:numId w:val="1"/>
        </w:numPr>
        <w:rPr>
          <w:lang w:val="en-GB"/>
        </w:rPr>
      </w:pPr>
      <w:r w:rsidRPr="004E011E">
        <w:rPr>
          <w:lang w:val="en-GB"/>
        </w:rPr>
        <w:t>GPT-4 generates a structured and reliable answer.</w:t>
      </w:r>
    </w:p>
    <w:p w14:paraId="01DB10C5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Possibility to add RAG (Retrieval-Augmented Generation) to answer only from validated sources.</w:t>
      </w:r>
    </w:p>
    <w:p w14:paraId="4C1F0E23" w14:textId="77777777" w:rsidR="00D0320A" w:rsidRPr="00800AD4" w:rsidRDefault="00D0320A" w:rsidP="00D0320A">
      <w:pPr>
        <w:rPr>
          <w:lang w:val="en-GB"/>
        </w:rPr>
      </w:pPr>
    </w:p>
    <w:p w14:paraId="5E6E33E0" w14:textId="77777777" w:rsidR="00D0320A" w:rsidRPr="00800AD4" w:rsidRDefault="00D0320A" w:rsidP="00D0320A">
      <w:pPr>
        <w:rPr>
          <w:lang w:val="en-GB"/>
        </w:rPr>
      </w:pPr>
    </w:p>
    <w:p w14:paraId="44C8FD14" w14:textId="77777777" w:rsidR="00D0320A" w:rsidRPr="004E011E" w:rsidRDefault="00D0320A" w:rsidP="00D0320A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5. Database: PostgreSQL</w:t>
      </w:r>
    </w:p>
    <w:p w14:paraId="6DA1C6E6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• Robust, free, open-source relational database.</w:t>
      </w:r>
      <w:r w:rsidRPr="004E011E">
        <w:rPr>
          <w:lang w:val="en-GB"/>
        </w:rPr>
        <w:br/>
        <w:t>• Stores:</w:t>
      </w:r>
    </w:p>
    <w:p w14:paraId="72584F33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-User profiles</w:t>
      </w:r>
    </w:p>
    <w:p w14:paraId="40E35C3A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-Conversation history</w:t>
      </w:r>
    </w:p>
    <w:p w14:paraId="6D55EAEB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-Feedback (useful/not useful)</w:t>
      </w:r>
    </w:p>
    <w:p w14:paraId="14222F03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t>-Meal information</w:t>
      </w:r>
    </w:p>
    <w:p w14:paraId="21B8ED32" w14:textId="77777777" w:rsidR="00D0320A" w:rsidRPr="00800AD4" w:rsidRDefault="00D0320A" w:rsidP="00D0320A">
      <w:pPr>
        <w:rPr>
          <w:lang w:val="en-GB"/>
        </w:rPr>
      </w:pPr>
    </w:p>
    <w:p w14:paraId="4E704F49" w14:textId="77777777" w:rsidR="00D0320A" w:rsidRPr="004E011E" w:rsidRDefault="00D0320A" w:rsidP="00D0320A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6. Security &amp; Compliance</w:t>
      </w:r>
    </w:p>
    <w:p w14:paraId="459E7F3B" w14:textId="77777777" w:rsidR="00D0320A" w:rsidRPr="004E011E" w:rsidRDefault="00D0320A" w:rsidP="00D0320A">
      <w:pPr>
        <w:rPr>
          <w:lang w:val="en-GB"/>
        </w:rPr>
      </w:pPr>
      <w:r w:rsidRPr="004E011E">
        <w:rPr>
          <w:lang w:val="en-GB"/>
        </w:rPr>
        <w:lastRenderedPageBreak/>
        <w:t>Authentication via JWT tokens</w:t>
      </w:r>
      <w:r w:rsidRPr="004E011E">
        <w:rPr>
          <w:lang w:val="en-GB"/>
        </w:rPr>
        <w:br/>
        <w:t xml:space="preserve"> Encrypted personal data (user profiles)</w:t>
      </w:r>
      <w:r w:rsidRPr="004E011E">
        <w:rPr>
          <w:lang w:val="en-GB"/>
        </w:rPr>
        <w:br/>
        <w:t>GDPR compliance: no sensitive data sent to OpenAI without consent</w:t>
      </w:r>
      <w:r w:rsidRPr="004E011E">
        <w:rPr>
          <w:lang w:val="en-GB"/>
        </w:rPr>
        <w:br/>
        <w:t>Minimal storage of conversations (anonymized)</w:t>
      </w:r>
    </w:p>
    <w:p w14:paraId="6C83E0DC" w14:textId="77777777" w:rsidR="00D0320A" w:rsidRPr="00800AD4" w:rsidRDefault="00D0320A" w:rsidP="00D0320A">
      <w:pPr>
        <w:rPr>
          <w:lang w:val="en-GB"/>
        </w:rPr>
      </w:pPr>
    </w:p>
    <w:p w14:paraId="1A563D61" w14:textId="77777777" w:rsidR="00D0320A" w:rsidRPr="004E011E" w:rsidRDefault="00D0320A" w:rsidP="00D0320A">
      <w:pPr>
        <w:rPr>
          <w:b/>
          <w:bCs/>
        </w:rPr>
      </w:pPr>
      <w:r w:rsidRPr="004E011E">
        <w:rPr>
          <w:b/>
          <w:bCs/>
        </w:rPr>
        <w:t xml:space="preserve">7. Stack </w:t>
      </w:r>
      <w:proofErr w:type="spellStart"/>
      <w:r w:rsidRPr="004E011E">
        <w:rPr>
          <w:b/>
          <w:bCs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936"/>
        <w:gridCol w:w="2992"/>
      </w:tblGrid>
      <w:tr w:rsidR="00D0320A" w:rsidRPr="004E011E" w14:paraId="3A992A3D" w14:textId="77777777" w:rsidTr="00B16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D639D" w14:textId="77777777" w:rsidR="00D0320A" w:rsidRPr="004E011E" w:rsidRDefault="00D0320A" w:rsidP="00B16F63">
            <w:r w:rsidRPr="004E011E">
              <w:t>Layer</w:t>
            </w:r>
          </w:p>
        </w:tc>
        <w:tc>
          <w:tcPr>
            <w:tcW w:w="0" w:type="auto"/>
            <w:vAlign w:val="center"/>
            <w:hideMark/>
          </w:tcPr>
          <w:p w14:paraId="5A6372C6" w14:textId="77777777" w:rsidR="00D0320A" w:rsidRPr="004E011E" w:rsidRDefault="00D0320A" w:rsidP="00B16F63">
            <w:proofErr w:type="spellStart"/>
            <w:r w:rsidRPr="004E011E"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6EFC5" w14:textId="77777777" w:rsidR="00D0320A" w:rsidRPr="004E011E" w:rsidRDefault="00D0320A" w:rsidP="00B16F63">
            <w:proofErr w:type="spellStart"/>
            <w:r w:rsidRPr="004E011E">
              <w:t>Explanation</w:t>
            </w:r>
            <w:proofErr w:type="spellEnd"/>
          </w:p>
        </w:tc>
      </w:tr>
      <w:tr w:rsidR="00D0320A" w:rsidRPr="004E011E" w14:paraId="09329A63" w14:textId="77777777" w:rsidTr="00B16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3F8D" w14:textId="77777777" w:rsidR="00D0320A" w:rsidRPr="004E011E" w:rsidRDefault="00D0320A" w:rsidP="00B16F63">
            <w:r w:rsidRPr="004E011E">
              <w:t>Frontend</w:t>
            </w:r>
          </w:p>
        </w:tc>
        <w:tc>
          <w:tcPr>
            <w:tcW w:w="0" w:type="auto"/>
            <w:vAlign w:val="center"/>
            <w:hideMark/>
          </w:tcPr>
          <w:p w14:paraId="21F0D273" w14:textId="77777777" w:rsidR="00D0320A" w:rsidRPr="004E011E" w:rsidRDefault="00D0320A" w:rsidP="00B16F63">
            <w:proofErr w:type="spellStart"/>
            <w:r w:rsidRPr="004E011E">
              <w:t>React</w:t>
            </w:r>
            <w:proofErr w:type="spellEnd"/>
            <w:r w:rsidRPr="004E011E">
              <w:t xml:space="preserve"> Native + Expo</w:t>
            </w:r>
          </w:p>
        </w:tc>
        <w:tc>
          <w:tcPr>
            <w:tcW w:w="0" w:type="auto"/>
            <w:vAlign w:val="center"/>
            <w:hideMark/>
          </w:tcPr>
          <w:p w14:paraId="2EC65188" w14:textId="77777777" w:rsidR="00D0320A" w:rsidRPr="004E011E" w:rsidRDefault="00D0320A" w:rsidP="00B16F63">
            <w:r w:rsidRPr="004E011E">
              <w:t xml:space="preserve">Multi-platform, </w:t>
            </w:r>
            <w:proofErr w:type="spellStart"/>
            <w:r w:rsidRPr="004E011E">
              <w:t>smooth</w:t>
            </w:r>
            <w:proofErr w:type="spellEnd"/>
            <w:r w:rsidRPr="004E011E">
              <w:t xml:space="preserve"> UI</w:t>
            </w:r>
          </w:p>
        </w:tc>
      </w:tr>
      <w:tr w:rsidR="00D0320A" w:rsidRPr="004E011E" w14:paraId="49855FDE" w14:textId="77777777" w:rsidTr="00B16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827B" w14:textId="77777777" w:rsidR="00D0320A" w:rsidRPr="004E011E" w:rsidRDefault="00D0320A" w:rsidP="00B16F63">
            <w:r w:rsidRPr="004E011E">
              <w:t>Backend</w:t>
            </w:r>
          </w:p>
        </w:tc>
        <w:tc>
          <w:tcPr>
            <w:tcW w:w="0" w:type="auto"/>
            <w:vAlign w:val="center"/>
            <w:hideMark/>
          </w:tcPr>
          <w:p w14:paraId="05EFA392" w14:textId="3DCE9B70" w:rsidR="00D0320A" w:rsidRPr="004E011E" w:rsidRDefault="00D0320A" w:rsidP="00B16F63">
            <w:r w:rsidRPr="00800AD4">
              <w:rPr>
                <w:color w:val="4EA72E" w:themeColor="accent6"/>
              </w:rPr>
              <w:t xml:space="preserve"> </w:t>
            </w:r>
            <w:r>
              <w:rPr>
                <w:color w:val="4EA72E" w:themeColor="accent6"/>
              </w:rPr>
              <w:t xml:space="preserve">Flask </w:t>
            </w:r>
            <w:r w:rsidRPr="00800AD4">
              <w:rPr>
                <w:color w:val="4EA72E" w:themeColor="accent6"/>
              </w:rPr>
              <w:t>(python)</w:t>
            </w:r>
          </w:p>
        </w:tc>
        <w:tc>
          <w:tcPr>
            <w:tcW w:w="0" w:type="auto"/>
            <w:vAlign w:val="center"/>
            <w:hideMark/>
          </w:tcPr>
          <w:p w14:paraId="5562C751" w14:textId="67F9D44E" w:rsidR="00D0320A" w:rsidRPr="004E011E" w:rsidRDefault="00D0320A" w:rsidP="00B16F63">
            <w:r>
              <w:t>……</w:t>
            </w:r>
          </w:p>
        </w:tc>
      </w:tr>
      <w:tr w:rsidR="00D0320A" w:rsidRPr="004E011E" w14:paraId="78A0AB72" w14:textId="77777777" w:rsidTr="00B16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A1A4" w14:textId="77777777" w:rsidR="00D0320A" w:rsidRPr="004E011E" w:rsidRDefault="00D0320A" w:rsidP="00B16F63">
            <w:r w:rsidRPr="004E011E">
              <w:t>AI Layer</w:t>
            </w:r>
          </w:p>
        </w:tc>
        <w:tc>
          <w:tcPr>
            <w:tcW w:w="0" w:type="auto"/>
            <w:vAlign w:val="center"/>
            <w:hideMark/>
          </w:tcPr>
          <w:p w14:paraId="6534C9D2" w14:textId="765298A9" w:rsidR="00D0320A" w:rsidRPr="004E011E" w:rsidRDefault="00D0320A" w:rsidP="00B16F63">
            <w:proofErr w:type="spellStart"/>
            <w:r w:rsidRPr="004E011E">
              <w:t>OpenAI</w:t>
            </w:r>
            <w:proofErr w:type="spellEnd"/>
            <w:r w:rsidRPr="004E011E">
              <w:t xml:space="preserve"> API </w:t>
            </w:r>
          </w:p>
        </w:tc>
        <w:tc>
          <w:tcPr>
            <w:tcW w:w="0" w:type="auto"/>
            <w:vAlign w:val="center"/>
            <w:hideMark/>
          </w:tcPr>
          <w:p w14:paraId="352F74CD" w14:textId="77777777" w:rsidR="00D0320A" w:rsidRPr="004E011E" w:rsidRDefault="00D0320A" w:rsidP="00B16F63">
            <w:r w:rsidRPr="004E011E">
              <w:t xml:space="preserve">Natural and reliable </w:t>
            </w:r>
            <w:proofErr w:type="spellStart"/>
            <w:r w:rsidRPr="004E011E">
              <w:t>answers</w:t>
            </w:r>
            <w:proofErr w:type="spellEnd"/>
          </w:p>
        </w:tc>
      </w:tr>
      <w:tr w:rsidR="00D0320A" w:rsidRPr="004E011E" w14:paraId="640FC365" w14:textId="77777777" w:rsidTr="00B16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1F7D" w14:textId="77777777" w:rsidR="00D0320A" w:rsidRPr="004E011E" w:rsidRDefault="00D0320A" w:rsidP="00B16F63">
            <w:proofErr w:type="spellStart"/>
            <w:r w:rsidRPr="004E011E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AC79D" w14:textId="59B793EA" w:rsidR="00D0320A" w:rsidRPr="004E011E" w:rsidRDefault="00D0320A" w:rsidP="00B16F63">
            <w:r w:rsidRPr="004E011E">
              <w:t xml:space="preserve">PostgreSQL </w:t>
            </w:r>
          </w:p>
        </w:tc>
        <w:tc>
          <w:tcPr>
            <w:tcW w:w="0" w:type="auto"/>
            <w:vAlign w:val="center"/>
            <w:hideMark/>
          </w:tcPr>
          <w:p w14:paraId="6578BDA1" w14:textId="77777777" w:rsidR="00D0320A" w:rsidRPr="004E011E" w:rsidRDefault="00D0320A" w:rsidP="00B16F63">
            <w:proofErr w:type="spellStart"/>
            <w:r w:rsidRPr="004E011E">
              <w:t>Structured</w:t>
            </w:r>
            <w:proofErr w:type="spellEnd"/>
            <w:r w:rsidRPr="004E011E">
              <w:t xml:space="preserve"> data + performance</w:t>
            </w:r>
          </w:p>
        </w:tc>
      </w:tr>
      <w:tr w:rsidR="00D0320A" w:rsidRPr="004E011E" w14:paraId="25378435" w14:textId="77777777" w:rsidTr="00B16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E7D6" w14:textId="77777777" w:rsidR="00D0320A" w:rsidRPr="004E011E" w:rsidRDefault="00D0320A" w:rsidP="00B16F63">
            <w:proofErr w:type="spellStart"/>
            <w:r w:rsidRPr="004E011E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5D708" w14:textId="77777777" w:rsidR="00D0320A" w:rsidRPr="004E011E" w:rsidRDefault="00D0320A" w:rsidP="00B16F63">
            <w:r w:rsidRPr="004E011E">
              <w:t>JWT</w:t>
            </w:r>
          </w:p>
        </w:tc>
        <w:tc>
          <w:tcPr>
            <w:tcW w:w="0" w:type="auto"/>
            <w:vAlign w:val="center"/>
            <w:hideMark/>
          </w:tcPr>
          <w:p w14:paraId="13E72307" w14:textId="77777777" w:rsidR="00D0320A" w:rsidRPr="004E011E" w:rsidRDefault="00D0320A" w:rsidP="00B16F63">
            <w:r w:rsidRPr="004E011E">
              <w:t>Secure and standard</w:t>
            </w:r>
          </w:p>
        </w:tc>
      </w:tr>
    </w:tbl>
    <w:p w14:paraId="7DD0D03D" w14:textId="77777777" w:rsidR="00D0320A" w:rsidRPr="00800AD4" w:rsidRDefault="00D0320A" w:rsidP="00D0320A">
      <w:pPr>
        <w:rPr>
          <w:lang w:val="en-GB"/>
        </w:rPr>
      </w:pPr>
    </w:p>
    <w:p w14:paraId="4ED1B2CA" w14:textId="77777777" w:rsidR="00D0320A" w:rsidRPr="004E011E" w:rsidRDefault="00D0320A" w:rsidP="00D0320A">
      <w:pPr>
        <w:rPr>
          <w:b/>
          <w:bCs/>
        </w:rPr>
      </w:pPr>
      <w:r w:rsidRPr="004E011E">
        <w:rPr>
          <w:b/>
          <w:bCs/>
        </w:rPr>
        <w:t>Example of User Flow</w:t>
      </w:r>
    </w:p>
    <w:p w14:paraId="5DC4C852" w14:textId="77777777" w:rsidR="00D0320A" w:rsidRPr="004E011E" w:rsidRDefault="00D0320A" w:rsidP="00D0320A">
      <w:pPr>
        <w:numPr>
          <w:ilvl w:val="0"/>
          <w:numId w:val="2"/>
        </w:numPr>
        <w:rPr>
          <w:lang w:val="en-GB"/>
        </w:rPr>
      </w:pPr>
      <w:r w:rsidRPr="004E011E">
        <w:rPr>
          <w:lang w:val="en-GB"/>
        </w:rPr>
        <w:t>The user opens the app and logs in.</w:t>
      </w:r>
    </w:p>
    <w:p w14:paraId="6145E2EE" w14:textId="77777777" w:rsidR="00D0320A" w:rsidRPr="004E011E" w:rsidRDefault="00D0320A" w:rsidP="00D0320A">
      <w:pPr>
        <w:numPr>
          <w:ilvl w:val="0"/>
          <w:numId w:val="2"/>
        </w:numPr>
        <w:rPr>
          <w:lang w:val="en-GB"/>
        </w:rPr>
      </w:pPr>
      <w:r w:rsidRPr="004E011E">
        <w:rPr>
          <w:lang w:val="en-GB"/>
        </w:rPr>
        <w:t>They type: “What should I eat after working out?”</w:t>
      </w:r>
    </w:p>
    <w:p w14:paraId="511FA8F0" w14:textId="77777777" w:rsidR="00D0320A" w:rsidRPr="004E011E" w:rsidRDefault="00D0320A" w:rsidP="00D0320A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Flask</w:t>
      </w:r>
      <w:r w:rsidRPr="004E011E">
        <w:rPr>
          <w:lang w:val="en-GB"/>
        </w:rPr>
        <w:t xml:space="preserve"> → sends the request to GPT-4 with internal documents.</w:t>
      </w:r>
    </w:p>
    <w:p w14:paraId="46A0EF48" w14:textId="77777777" w:rsidR="00D0320A" w:rsidRPr="004E011E" w:rsidRDefault="00D0320A" w:rsidP="00D0320A">
      <w:pPr>
        <w:numPr>
          <w:ilvl w:val="0"/>
          <w:numId w:val="2"/>
        </w:numPr>
        <w:rPr>
          <w:lang w:val="en-GB"/>
        </w:rPr>
      </w:pPr>
      <w:r w:rsidRPr="004E011E">
        <w:rPr>
          <w:lang w:val="en-GB"/>
        </w:rPr>
        <w:t>The AI returns a personalized response based on their profile.</w:t>
      </w:r>
    </w:p>
    <w:p w14:paraId="27086CCF" w14:textId="77777777" w:rsidR="00D0320A" w:rsidRPr="004E011E" w:rsidRDefault="00D0320A" w:rsidP="00D0320A">
      <w:pPr>
        <w:numPr>
          <w:ilvl w:val="0"/>
          <w:numId w:val="2"/>
        </w:numPr>
        <w:rPr>
          <w:lang w:val="en-GB"/>
        </w:rPr>
      </w:pPr>
      <w:r w:rsidRPr="004E011E">
        <w:rPr>
          <w:lang w:val="en-GB"/>
        </w:rPr>
        <w:t>The user rates the answer (useful/not useful).</w:t>
      </w:r>
    </w:p>
    <w:p w14:paraId="0942F7E7" w14:textId="77777777" w:rsidR="00D0320A" w:rsidRPr="004E011E" w:rsidRDefault="00D0320A" w:rsidP="00D0320A">
      <w:pPr>
        <w:numPr>
          <w:ilvl w:val="0"/>
          <w:numId w:val="2"/>
        </w:numPr>
        <w:rPr>
          <w:lang w:val="en-GB"/>
        </w:rPr>
      </w:pPr>
      <w:r w:rsidRPr="004E011E">
        <w:rPr>
          <w:lang w:val="en-GB"/>
        </w:rPr>
        <w:t>The data is stored in PostgreSQL for continuous improvement.</w:t>
      </w:r>
    </w:p>
    <w:p w14:paraId="5696C34F" w14:textId="77777777" w:rsidR="00C96789" w:rsidRPr="00D0320A" w:rsidRDefault="00C96789">
      <w:pPr>
        <w:rPr>
          <w:lang w:val="en-GB"/>
        </w:rPr>
      </w:pPr>
    </w:p>
    <w:sectPr w:rsidR="00C96789" w:rsidRPr="00D032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A3EF0"/>
    <w:multiLevelType w:val="multilevel"/>
    <w:tmpl w:val="7790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255B1"/>
    <w:multiLevelType w:val="multilevel"/>
    <w:tmpl w:val="535E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381990">
    <w:abstractNumId w:val="0"/>
  </w:num>
  <w:num w:numId="2" w16cid:durableId="1201358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0A"/>
    <w:rsid w:val="00772F9F"/>
    <w:rsid w:val="00BC72CD"/>
    <w:rsid w:val="00C96789"/>
    <w:rsid w:val="00D0320A"/>
    <w:rsid w:val="00E62998"/>
    <w:rsid w:val="00E9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A28BE"/>
  <w15:chartTrackingRefBased/>
  <w15:docId w15:val="{3F54F048-EB95-4FCD-B4BC-477DE447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20A"/>
  </w:style>
  <w:style w:type="paragraph" w:styleId="Titre1">
    <w:name w:val="heading 1"/>
    <w:basedOn w:val="Normal"/>
    <w:next w:val="Normal"/>
    <w:link w:val="Titre1Car"/>
    <w:uiPriority w:val="9"/>
    <w:qFormat/>
    <w:rsid w:val="00D0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3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3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3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3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3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3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3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3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3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3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3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3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3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3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3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3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3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Parisdeep SINGH</dc:creator>
  <cp:keywords/>
  <dc:description/>
  <cp:lastModifiedBy>Parisdeep SINGH</cp:lastModifiedBy>
  <cp:revision>2</cp:revision>
  <dcterms:created xsi:type="dcterms:W3CDTF">2025-11-21T12:56:00Z</dcterms:created>
  <dcterms:modified xsi:type="dcterms:W3CDTF">2025-11-21T12:56:00Z</dcterms:modified>
</cp:coreProperties>
</file>