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F20B" w14:textId="77777777" w:rsidR="0002329E" w:rsidRPr="00B115DC" w:rsidRDefault="0002329E" w:rsidP="00031442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677E02" w:rsidRPr="00677E02">
        <w:rPr>
          <w:color w:val="000000"/>
          <w:sz w:val="28"/>
          <w:szCs w:val="28"/>
        </w:rPr>
        <w:t>Сценарии использования</w:t>
      </w:r>
      <w:r w:rsidR="004E00F2">
        <w:rPr>
          <w:color w:val="000000"/>
          <w:sz w:val="28"/>
          <w:szCs w:val="28"/>
        </w:rPr>
        <w:t>»</w:t>
      </w:r>
    </w:p>
    <w:p w14:paraId="00246AAA" w14:textId="77777777"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4E00F2" w:rsidRPr="004E00F2">
        <w:rPr>
          <w:sz w:val="28"/>
          <w:szCs w:val="28"/>
        </w:rPr>
        <w:t>формализовать основные функции системы</w:t>
      </w:r>
      <w:r w:rsidR="00850197">
        <w:rPr>
          <w:sz w:val="28"/>
          <w:szCs w:val="28"/>
        </w:rPr>
        <w:t xml:space="preserve"> с помощью </w:t>
      </w:r>
      <w:r w:rsidR="00FE3EF8">
        <w:rPr>
          <w:sz w:val="28"/>
          <w:szCs w:val="28"/>
          <w:lang w:val="en-US"/>
        </w:rPr>
        <w:t>UML</w:t>
      </w:r>
      <w:r w:rsidR="00FE3EF8">
        <w:rPr>
          <w:sz w:val="28"/>
          <w:szCs w:val="28"/>
        </w:rPr>
        <w:t>-диаграмм</w:t>
      </w:r>
      <w:r w:rsidR="00F74101">
        <w:rPr>
          <w:sz w:val="28"/>
          <w:szCs w:val="28"/>
        </w:rPr>
        <w:t>.</w:t>
      </w:r>
    </w:p>
    <w:p w14:paraId="101CA6FF" w14:textId="7734337D"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</w:t>
      </w:r>
      <w:r w:rsidR="00031442">
        <w:rPr>
          <w:b/>
          <w:sz w:val="28"/>
          <w:szCs w:val="28"/>
        </w:rPr>
        <w:t>е</w:t>
      </w:r>
      <w:r w:rsidR="00EC5CFA">
        <w:rPr>
          <w:sz w:val="28"/>
          <w:szCs w:val="28"/>
        </w:rPr>
        <w:t>:</w:t>
      </w:r>
    </w:p>
    <w:p w14:paraId="28A8399F" w14:textId="0E430023" w:rsidR="00DC7958" w:rsidRPr="00DC7958" w:rsidRDefault="00DC7958" w:rsidP="00DC7958">
      <w:pPr>
        <w:pStyle w:val="a3"/>
        <w:ind w:right="71" w:firstLine="0"/>
        <w:rPr>
          <w:iCs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Рис. 1 -</w:t>
      </w:r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t>Use</w:t>
      </w:r>
      <w:proofErr w:type="spellEnd"/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t>case</w:t>
      </w:r>
      <w:proofErr w:type="spellEnd"/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диаграмма</w:t>
      </w:r>
    </w:p>
    <w:p w14:paraId="56A848F1" w14:textId="18079D8F" w:rsidR="005F1D7F" w:rsidRPr="00DC7958" w:rsidRDefault="005F1D7F" w:rsidP="00DC7958">
      <w:pPr>
        <w:ind w:right="71"/>
        <w:jc w:val="center"/>
        <w:rPr>
          <w:iCs/>
          <w:color w:val="auto"/>
          <w:sz w:val="28"/>
          <w:szCs w:val="28"/>
        </w:rPr>
      </w:pPr>
      <w:r>
        <w:rPr>
          <w:iCs/>
          <w:noProof/>
          <w:color w:val="auto"/>
          <w:sz w:val="28"/>
          <w:szCs w:val="28"/>
        </w:rPr>
        <w:drawing>
          <wp:inline distT="0" distB="0" distL="0" distR="0" wp14:anchorId="257AEA67" wp14:editId="777F2C75">
            <wp:extent cx="6645910" cy="36055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FD61" w14:textId="77777777" w:rsidR="00677E02" w:rsidRDefault="00677E02" w:rsidP="00FE3EF8">
      <w:pPr>
        <w:ind w:right="71" w:firstLine="698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Таблица 1. </w:t>
      </w:r>
    </w:p>
    <w:tbl>
      <w:tblPr>
        <w:tblStyle w:val="a9"/>
        <w:tblW w:w="0" w:type="auto"/>
        <w:tblInd w:w="817" w:type="dxa"/>
        <w:tblLook w:val="04A0" w:firstRow="1" w:lastRow="0" w:firstColumn="1" w:lastColumn="0" w:noHBand="0" w:noVBand="1"/>
      </w:tblPr>
      <w:tblGrid>
        <w:gridCol w:w="4530"/>
        <w:gridCol w:w="5109"/>
      </w:tblGrid>
      <w:tr w:rsidR="00677E02" w:rsidRPr="00677E02" w14:paraId="076C2D33" w14:textId="77777777" w:rsidTr="00FE3EF8">
        <w:tc>
          <w:tcPr>
            <w:tcW w:w="4530" w:type="dxa"/>
          </w:tcPr>
          <w:p w14:paraId="657440B0" w14:textId="77777777" w:rsidR="00677E02" w:rsidRPr="00677E02" w:rsidRDefault="00677E02" w:rsidP="00677E02">
            <w:pPr>
              <w:jc w:val="center"/>
              <w:rPr>
                <w:b/>
              </w:rPr>
            </w:pPr>
            <w:r w:rsidRPr="00677E02">
              <w:rPr>
                <w:b/>
                <w:sz w:val="28"/>
                <w:szCs w:val="28"/>
              </w:rPr>
              <w:t>Группа пользователей</w:t>
            </w:r>
          </w:p>
        </w:tc>
        <w:tc>
          <w:tcPr>
            <w:tcW w:w="5109" w:type="dxa"/>
          </w:tcPr>
          <w:p w14:paraId="37E28099" w14:textId="77777777" w:rsidR="00677E02" w:rsidRPr="00677E02" w:rsidRDefault="00677E02" w:rsidP="00677E02">
            <w:pPr>
              <w:jc w:val="center"/>
              <w:rPr>
                <w:b/>
              </w:rPr>
            </w:pPr>
            <w:r w:rsidRPr="00677E02">
              <w:rPr>
                <w:b/>
                <w:sz w:val="28"/>
                <w:szCs w:val="28"/>
              </w:rPr>
              <w:t>Права доступа</w:t>
            </w:r>
          </w:p>
        </w:tc>
      </w:tr>
      <w:tr w:rsidR="00677E02" w:rsidRPr="00677E02" w14:paraId="7EC559BD" w14:textId="77777777" w:rsidTr="00FE3EF8">
        <w:tc>
          <w:tcPr>
            <w:tcW w:w="4530" w:type="dxa"/>
          </w:tcPr>
          <w:p w14:paraId="5C0EB92B" w14:textId="04A129E4" w:rsidR="00677E02" w:rsidRPr="004B039C" w:rsidRDefault="00F708F1" w:rsidP="00677E02">
            <w:pPr>
              <w:jc w:val="center"/>
              <w:rPr>
                <w:sz w:val="24"/>
                <w:szCs w:val="24"/>
              </w:rPr>
            </w:pPr>
            <w:r w:rsidRPr="004B039C">
              <w:rPr>
                <w:sz w:val="24"/>
                <w:szCs w:val="24"/>
              </w:rPr>
              <w:t>Гость</w:t>
            </w:r>
          </w:p>
        </w:tc>
        <w:tc>
          <w:tcPr>
            <w:tcW w:w="5109" w:type="dxa"/>
          </w:tcPr>
          <w:p w14:paraId="3BE296F0" w14:textId="4BEDAD38" w:rsidR="00677E02" w:rsidRPr="004B039C" w:rsidRDefault="00F708F1" w:rsidP="00677E02">
            <w:pPr>
              <w:jc w:val="center"/>
              <w:rPr>
                <w:sz w:val="24"/>
                <w:szCs w:val="24"/>
              </w:rPr>
            </w:pPr>
            <w:r w:rsidRPr="004B039C">
              <w:rPr>
                <w:sz w:val="24"/>
                <w:szCs w:val="24"/>
              </w:rPr>
              <w:t>Просмотр каталога</w:t>
            </w:r>
          </w:p>
        </w:tc>
      </w:tr>
      <w:tr w:rsidR="005F1D7F" w:rsidRPr="00677E02" w14:paraId="39CFC9B9" w14:textId="77777777" w:rsidTr="00FE3EF8">
        <w:tc>
          <w:tcPr>
            <w:tcW w:w="4530" w:type="dxa"/>
            <w:vMerge w:val="restart"/>
          </w:tcPr>
          <w:p w14:paraId="1034FED2" w14:textId="77777777" w:rsidR="005F1D7F" w:rsidRPr="004B039C" w:rsidRDefault="005F1D7F" w:rsidP="00677E02">
            <w:pPr>
              <w:jc w:val="center"/>
              <w:rPr>
                <w:sz w:val="24"/>
                <w:szCs w:val="24"/>
              </w:rPr>
            </w:pPr>
            <w:r w:rsidRPr="004B039C">
              <w:rPr>
                <w:sz w:val="24"/>
                <w:szCs w:val="24"/>
              </w:rPr>
              <w:t>Оператор сайта</w:t>
            </w:r>
          </w:p>
          <w:p w14:paraId="57338454" w14:textId="228DE2AB" w:rsidR="005F1D7F" w:rsidRPr="004B039C" w:rsidRDefault="005F1D7F" w:rsidP="005F1D7F">
            <w:pPr>
              <w:rPr>
                <w:sz w:val="24"/>
                <w:szCs w:val="24"/>
              </w:rPr>
            </w:pPr>
          </w:p>
        </w:tc>
        <w:tc>
          <w:tcPr>
            <w:tcW w:w="5109" w:type="dxa"/>
          </w:tcPr>
          <w:p w14:paraId="6E687EA7" w14:textId="2AB8B467" w:rsidR="005F1D7F" w:rsidRPr="004B039C" w:rsidRDefault="005F1D7F" w:rsidP="00677E02">
            <w:pPr>
              <w:jc w:val="center"/>
              <w:rPr>
                <w:sz w:val="24"/>
                <w:szCs w:val="24"/>
              </w:rPr>
            </w:pPr>
            <w:r w:rsidRPr="004B039C">
              <w:rPr>
                <w:sz w:val="24"/>
                <w:szCs w:val="24"/>
              </w:rPr>
              <w:t>Удаление/добавление товара</w:t>
            </w:r>
          </w:p>
        </w:tc>
      </w:tr>
      <w:tr w:rsidR="005F1D7F" w:rsidRPr="00677E02" w14:paraId="647C27C8" w14:textId="77777777" w:rsidTr="00FE3EF8">
        <w:tc>
          <w:tcPr>
            <w:tcW w:w="4530" w:type="dxa"/>
            <w:vMerge/>
          </w:tcPr>
          <w:p w14:paraId="1FCD8B33" w14:textId="22722653" w:rsidR="005F1D7F" w:rsidRPr="004B039C" w:rsidRDefault="005F1D7F" w:rsidP="00677E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9" w:type="dxa"/>
          </w:tcPr>
          <w:p w14:paraId="2B61DD86" w14:textId="0767D3D0" w:rsidR="005F1D7F" w:rsidRPr="004B039C" w:rsidRDefault="005F1D7F" w:rsidP="00677E02">
            <w:pPr>
              <w:jc w:val="center"/>
              <w:rPr>
                <w:sz w:val="24"/>
                <w:szCs w:val="24"/>
              </w:rPr>
            </w:pPr>
            <w:r w:rsidRPr="004B039C">
              <w:rPr>
                <w:sz w:val="24"/>
                <w:szCs w:val="24"/>
              </w:rPr>
              <w:t>Просмотр каталога</w:t>
            </w:r>
          </w:p>
        </w:tc>
      </w:tr>
      <w:tr w:rsidR="005F1D7F" w:rsidRPr="00677E02" w14:paraId="0A192794" w14:textId="77777777" w:rsidTr="00FE3EF8">
        <w:tc>
          <w:tcPr>
            <w:tcW w:w="4530" w:type="dxa"/>
            <w:vMerge/>
          </w:tcPr>
          <w:p w14:paraId="44EFEF1C" w14:textId="086ACCDC" w:rsidR="005F1D7F" w:rsidRPr="004B039C" w:rsidRDefault="005F1D7F" w:rsidP="00677E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9" w:type="dxa"/>
          </w:tcPr>
          <w:p w14:paraId="43B4CC94" w14:textId="52C7E849" w:rsidR="005F1D7F" w:rsidRPr="004B039C" w:rsidRDefault="005F1D7F" w:rsidP="00677E02">
            <w:pPr>
              <w:jc w:val="center"/>
              <w:rPr>
                <w:sz w:val="24"/>
                <w:szCs w:val="24"/>
              </w:rPr>
            </w:pPr>
            <w:r w:rsidRPr="004B039C">
              <w:rPr>
                <w:sz w:val="24"/>
                <w:szCs w:val="24"/>
              </w:rPr>
              <w:t>Добавление новостей</w:t>
            </w:r>
          </w:p>
        </w:tc>
      </w:tr>
      <w:tr w:rsidR="005F1D7F" w:rsidRPr="00677E02" w14:paraId="2CF4AE46" w14:textId="77777777" w:rsidTr="00FE3EF8">
        <w:tc>
          <w:tcPr>
            <w:tcW w:w="4530" w:type="dxa"/>
            <w:vMerge/>
          </w:tcPr>
          <w:p w14:paraId="3C1DC71E" w14:textId="45EBB63C" w:rsidR="005F1D7F" w:rsidRPr="004B039C" w:rsidRDefault="005F1D7F" w:rsidP="00677E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9" w:type="dxa"/>
          </w:tcPr>
          <w:p w14:paraId="5D6CAB4E" w14:textId="0CC87B3C" w:rsidR="005F1D7F" w:rsidRPr="004B039C" w:rsidRDefault="005F1D7F" w:rsidP="00677E02">
            <w:pPr>
              <w:jc w:val="center"/>
              <w:rPr>
                <w:sz w:val="24"/>
                <w:szCs w:val="24"/>
              </w:rPr>
            </w:pPr>
            <w:r w:rsidRPr="004B039C">
              <w:rPr>
                <w:sz w:val="24"/>
                <w:szCs w:val="24"/>
              </w:rPr>
              <w:t>Изменение данных о товаре</w:t>
            </w:r>
          </w:p>
        </w:tc>
      </w:tr>
      <w:tr w:rsidR="005F1D7F" w:rsidRPr="00677E02" w14:paraId="43A78AA3" w14:textId="77777777" w:rsidTr="00FE3EF8">
        <w:tc>
          <w:tcPr>
            <w:tcW w:w="4530" w:type="dxa"/>
            <w:vMerge w:val="restart"/>
          </w:tcPr>
          <w:p w14:paraId="46A1F010" w14:textId="574260DB" w:rsidR="005F1D7F" w:rsidRPr="004B039C" w:rsidRDefault="005F1D7F" w:rsidP="005F1D7F">
            <w:pPr>
              <w:jc w:val="center"/>
              <w:rPr>
                <w:sz w:val="24"/>
                <w:szCs w:val="24"/>
              </w:rPr>
            </w:pPr>
            <w:r w:rsidRPr="004B039C">
              <w:rPr>
                <w:sz w:val="24"/>
                <w:szCs w:val="24"/>
              </w:rPr>
              <w:t>Клиент</w:t>
            </w:r>
          </w:p>
        </w:tc>
        <w:tc>
          <w:tcPr>
            <w:tcW w:w="5109" w:type="dxa"/>
          </w:tcPr>
          <w:p w14:paraId="4D835D85" w14:textId="0843F276" w:rsidR="005F1D7F" w:rsidRPr="004B039C" w:rsidRDefault="005F1D7F" w:rsidP="00677E02">
            <w:pPr>
              <w:jc w:val="center"/>
              <w:rPr>
                <w:sz w:val="24"/>
                <w:szCs w:val="24"/>
              </w:rPr>
            </w:pPr>
            <w:r w:rsidRPr="004B039C">
              <w:rPr>
                <w:sz w:val="24"/>
                <w:szCs w:val="24"/>
              </w:rPr>
              <w:t>Просмотр каталога</w:t>
            </w:r>
          </w:p>
        </w:tc>
      </w:tr>
      <w:tr w:rsidR="005F1D7F" w:rsidRPr="00677E02" w14:paraId="04915CEC" w14:textId="77777777" w:rsidTr="00FE3EF8">
        <w:tc>
          <w:tcPr>
            <w:tcW w:w="4530" w:type="dxa"/>
            <w:vMerge/>
          </w:tcPr>
          <w:p w14:paraId="6F3551F7" w14:textId="4343BB8D" w:rsidR="005F1D7F" w:rsidRPr="004B039C" w:rsidRDefault="005F1D7F" w:rsidP="005F1D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9" w:type="dxa"/>
          </w:tcPr>
          <w:p w14:paraId="6B966AF0" w14:textId="2A48DDBE" w:rsidR="005F1D7F" w:rsidRPr="004B039C" w:rsidRDefault="005F1D7F" w:rsidP="00677E02">
            <w:pPr>
              <w:jc w:val="center"/>
              <w:rPr>
                <w:sz w:val="24"/>
                <w:szCs w:val="24"/>
              </w:rPr>
            </w:pPr>
            <w:r w:rsidRPr="004B039C">
              <w:rPr>
                <w:sz w:val="24"/>
                <w:szCs w:val="24"/>
              </w:rPr>
              <w:t>Просмотр корзины</w:t>
            </w:r>
          </w:p>
        </w:tc>
      </w:tr>
      <w:tr w:rsidR="005F1D7F" w:rsidRPr="00677E02" w14:paraId="043E22EB" w14:textId="77777777" w:rsidTr="00FE3EF8">
        <w:tc>
          <w:tcPr>
            <w:tcW w:w="4530" w:type="dxa"/>
            <w:vMerge/>
          </w:tcPr>
          <w:p w14:paraId="5E66B961" w14:textId="60B28311" w:rsidR="005F1D7F" w:rsidRPr="004B039C" w:rsidRDefault="005F1D7F" w:rsidP="005F1D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9" w:type="dxa"/>
          </w:tcPr>
          <w:p w14:paraId="25E2AE1C" w14:textId="2111D1FE" w:rsidR="005F1D7F" w:rsidRPr="004B039C" w:rsidRDefault="005F1D7F" w:rsidP="00677E02">
            <w:pPr>
              <w:jc w:val="center"/>
              <w:rPr>
                <w:sz w:val="24"/>
                <w:szCs w:val="24"/>
              </w:rPr>
            </w:pPr>
            <w:r w:rsidRPr="004B039C">
              <w:rPr>
                <w:sz w:val="24"/>
                <w:szCs w:val="24"/>
              </w:rPr>
              <w:t>Изменение количества товаров в корзине</w:t>
            </w:r>
          </w:p>
        </w:tc>
      </w:tr>
      <w:tr w:rsidR="005F1D7F" w:rsidRPr="00677E02" w14:paraId="4156341B" w14:textId="77777777" w:rsidTr="00FE3EF8">
        <w:tc>
          <w:tcPr>
            <w:tcW w:w="4530" w:type="dxa"/>
            <w:vMerge/>
          </w:tcPr>
          <w:p w14:paraId="7AC772FE" w14:textId="35A219F1" w:rsidR="005F1D7F" w:rsidRPr="004B039C" w:rsidRDefault="005F1D7F" w:rsidP="005F1D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9" w:type="dxa"/>
          </w:tcPr>
          <w:p w14:paraId="50936352" w14:textId="74A775D4" w:rsidR="005F1D7F" w:rsidRPr="004B039C" w:rsidRDefault="005F1D7F" w:rsidP="00677E02">
            <w:pPr>
              <w:jc w:val="center"/>
              <w:rPr>
                <w:sz w:val="24"/>
                <w:szCs w:val="24"/>
              </w:rPr>
            </w:pPr>
            <w:r w:rsidRPr="004B039C">
              <w:rPr>
                <w:sz w:val="24"/>
                <w:szCs w:val="24"/>
              </w:rPr>
              <w:t>Оформление заказа</w:t>
            </w:r>
          </w:p>
        </w:tc>
      </w:tr>
      <w:tr w:rsidR="005F1D7F" w:rsidRPr="00677E02" w14:paraId="755AB28A" w14:textId="77777777" w:rsidTr="00FE3EF8">
        <w:tc>
          <w:tcPr>
            <w:tcW w:w="4530" w:type="dxa"/>
            <w:vMerge/>
          </w:tcPr>
          <w:p w14:paraId="6AE3DFCB" w14:textId="7DB850E7" w:rsidR="005F1D7F" w:rsidRPr="004B039C" w:rsidRDefault="005F1D7F" w:rsidP="005F1D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9" w:type="dxa"/>
          </w:tcPr>
          <w:p w14:paraId="430D6EA6" w14:textId="59575989" w:rsidR="005F1D7F" w:rsidRPr="004B039C" w:rsidRDefault="005F1D7F" w:rsidP="00677E02">
            <w:pPr>
              <w:jc w:val="center"/>
              <w:rPr>
                <w:sz w:val="24"/>
                <w:szCs w:val="24"/>
              </w:rPr>
            </w:pPr>
            <w:r w:rsidRPr="004B039C">
              <w:rPr>
                <w:sz w:val="24"/>
                <w:szCs w:val="24"/>
              </w:rPr>
              <w:t>Добавление товаров в корзину</w:t>
            </w:r>
          </w:p>
        </w:tc>
      </w:tr>
      <w:tr w:rsidR="005F1D7F" w:rsidRPr="00677E02" w14:paraId="575C1424" w14:textId="77777777" w:rsidTr="00FE3EF8">
        <w:tc>
          <w:tcPr>
            <w:tcW w:w="4530" w:type="dxa"/>
            <w:vMerge/>
          </w:tcPr>
          <w:p w14:paraId="146194B5" w14:textId="16DF4BF3" w:rsidR="005F1D7F" w:rsidRPr="004B039C" w:rsidRDefault="005F1D7F" w:rsidP="005F1D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9" w:type="dxa"/>
          </w:tcPr>
          <w:p w14:paraId="7E928DEF" w14:textId="32C302ED" w:rsidR="005F1D7F" w:rsidRPr="004B039C" w:rsidRDefault="005F1D7F" w:rsidP="005F1D7F">
            <w:pPr>
              <w:jc w:val="center"/>
              <w:rPr>
                <w:sz w:val="24"/>
                <w:szCs w:val="24"/>
              </w:rPr>
            </w:pPr>
            <w:r w:rsidRPr="004B039C">
              <w:rPr>
                <w:sz w:val="24"/>
                <w:szCs w:val="24"/>
              </w:rPr>
              <w:t>Просмотр новостей</w:t>
            </w:r>
          </w:p>
        </w:tc>
      </w:tr>
      <w:tr w:rsidR="005F1D7F" w:rsidRPr="00677E02" w14:paraId="7075658B" w14:textId="77777777" w:rsidTr="00FE3EF8">
        <w:tc>
          <w:tcPr>
            <w:tcW w:w="4530" w:type="dxa"/>
            <w:vMerge/>
          </w:tcPr>
          <w:p w14:paraId="66AF755F" w14:textId="309F2F08" w:rsidR="005F1D7F" w:rsidRPr="004B039C" w:rsidRDefault="005F1D7F" w:rsidP="005F1D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9" w:type="dxa"/>
          </w:tcPr>
          <w:p w14:paraId="7436AC1A" w14:textId="1C48091C" w:rsidR="005F1D7F" w:rsidRPr="004B039C" w:rsidRDefault="005F1D7F" w:rsidP="005F1D7F">
            <w:pPr>
              <w:jc w:val="center"/>
              <w:rPr>
                <w:sz w:val="24"/>
                <w:szCs w:val="24"/>
              </w:rPr>
            </w:pPr>
            <w:r w:rsidRPr="004B039C">
              <w:rPr>
                <w:sz w:val="24"/>
                <w:szCs w:val="24"/>
              </w:rPr>
              <w:t>Удаление товаров из корзины</w:t>
            </w:r>
          </w:p>
        </w:tc>
      </w:tr>
    </w:tbl>
    <w:p w14:paraId="442DEBAE" w14:textId="3B69023A" w:rsidR="00677E02" w:rsidRPr="004B039C" w:rsidRDefault="00F708F1" w:rsidP="004B039C">
      <w:pPr>
        <w:ind w:left="0"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B039C">
        <w:rPr>
          <w:rStyle w:val="HelpText"/>
          <w:i w:val="0"/>
          <w:iCs/>
          <w:vanish w:val="0"/>
          <w:color w:val="auto"/>
          <w:sz w:val="28"/>
          <w:szCs w:val="28"/>
        </w:rPr>
        <w:lastRenderedPageBreak/>
        <w:t>С</w:t>
      </w:r>
      <w:r w:rsidR="00677E02" w:rsidRPr="004B039C">
        <w:rPr>
          <w:rStyle w:val="HelpText"/>
          <w:i w:val="0"/>
          <w:iCs/>
          <w:vanish w:val="0"/>
          <w:color w:val="auto"/>
          <w:sz w:val="28"/>
          <w:szCs w:val="28"/>
        </w:rPr>
        <w:t>ценарии использования</w:t>
      </w:r>
      <w:r w:rsidRPr="004B039C">
        <w:rPr>
          <w:rStyle w:val="HelpText"/>
          <w:i w:val="0"/>
          <w:iCs/>
          <w:vanish w:val="0"/>
          <w:color w:val="auto"/>
          <w:sz w:val="28"/>
          <w:szCs w:val="28"/>
        </w:rPr>
        <w:t>:</w:t>
      </w:r>
    </w:p>
    <w:p w14:paraId="468737CC" w14:textId="52C3CC03" w:rsidR="00DC7958" w:rsidRPr="004B039C" w:rsidRDefault="00DC7958" w:rsidP="004B039C">
      <w:pPr>
        <w:pStyle w:val="a3"/>
        <w:numPr>
          <w:ilvl w:val="0"/>
          <w:numId w:val="15"/>
        </w:numPr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B039C">
        <w:rPr>
          <w:rStyle w:val="HelpText"/>
          <w:i w:val="0"/>
          <w:iCs/>
          <w:vanish w:val="0"/>
          <w:color w:val="auto"/>
          <w:sz w:val="28"/>
          <w:szCs w:val="28"/>
        </w:rPr>
        <w:t>А) Пользователь: клиент</w:t>
      </w:r>
    </w:p>
    <w:p w14:paraId="2DC11AF4" w14:textId="0B19BE59" w:rsidR="00DC7958" w:rsidRPr="005F6804" w:rsidRDefault="00DC7958" w:rsidP="005F6804">
      <w:pPr>
        <w:ind w:right="71" w:firstLine="698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5F6804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Б) Цель: </w:t>
      </w:r>
      <w:r w:rsidR="005F6804">
        <w:rPr>
          <w:rStyle w:val="HelpText"/>
          <w:i w:val="0"/>
          <w:iCs/>
          <w:vanish w:val="0"/>
          <w:color w:val="auto"/>
          <w:sz w:val="28"/>
          <w:szCs w:val="28"/>
        </w:rPr>
        <w:t>п</w:t>
      </w:r>
      <w:r w:rsidR="004B039C" w:rsidRPr="005F6804">
        <w:rPr>
          <w:rStyle w:val="HelpText"/>
          <w:i w:val="0"/>
          <w:iCs/>
          <w:vanish w:val="0"/>
          <w:color w:val="auto"/>
          <w:sz w:val="28"/>
          <w:szCs w:val="28"/>
        </w:rPr>
        <w:t>окупка товара</w:t>
      </w:r>
    </w:p>
    <w:p w14:paraId="5811D375" w14:textId="27820927" w:rsidR="004B039C" w:rsidRPr="005F6804" w:rsidRDefault="004B039C" w:rsidP="005F6804">
      <w:pPr>
        <w:ind w:left="0" w:right="71" w:firstLine="708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5F6804">
        <w:rPr>
          <w:rStyle w:val="HelpText"/>
          <w:i w:val="0"/>
          <w:iCs/>
          <w:vanish w:val="0"/>
          <w:color w:val="auto"/>
          <w:sz w:val="28"/>
          <w:szCs w:val="28"/>
        </w:rPr>
        <w:t>В) Действия:</w:t>
      </w:r>
    </w:p>
    <w:p w14:paraId="42A5E061" w14:textId="6CD298B3" w:rsidR="004B039C" w:rsidRDefault="004B039C" w:rsidP="004B039C">
      <w:pPr>
        <w:pStyle w:val="a3"/>
        <w:ind w:left="1003"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ab/>
        <w:t>1) Просмотр каталога</w:t>
      </w:r>
    </w:p>
    <w:p w14:paraId="75BD5F30" w14:textId="64247F66" w:rsidR="004B039C" w:rsidRDefault="004B039C" w:rsidP="004B039C">
      <w:pPr>
        <w:pStyle w:val="a3"/>
        <w:ind w:left="1003"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ab/>
        <w:t>2) Добавление товар</w:t>
      </w:r>
      <w:r w:rsidR="005F6804">
        <w:rPr>
          <w:rStyle w:val="HelpText"/>
          <w:i w:val="0"/>
          <w:iCs/>
          <w:vanish w:val="0"/>
          <w:color w:val="auto"/>
          <w:sz w:val="28"/>
          <w:szCs w:val="28"/>
        </w:rPr>
        <w:t>ов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в корзину</w:t>
      </w:r>
    </w:p>
    <w:p w14:paraId="49ABB217" w14:textId="41BF10D5" w:rsidR="004B039C" w:rsidRDefault="004B039C" w:rsidP="004B039C">
      <w:pPr>
        <w:pStyle w:val="a3"/>
        <w:ind w:left="1003"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ab/>
        <w:t>3) Просмотр корзины</w:t>
      </w:r>
    </w:p>
    <w:p w14:paraId="59F5A3C1" w14:textId="05D8E3DB" w:rsidR="004B039C" w:rsidRDefault="004B039C" w:rsidP="004B039C">
      <w:pPr>
        <w:pStyle w:val="a3"/>
        <w:ind w:left="1003"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ab/>
        <w:t>4) Выбор способа доставки</w:t>
      </w:r>
    </w:p>
    <w:p w14:paraId="6CA9F3B7" w14:textId="233A5B68" w:rsidR="004B039C" w:rsidRDefault="004B039C" w:rsidP="004B039C">
      <w:pPr>
        <w:pStyle w:val="a3"/>
        <w:ind w:left="1003"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ab/>
        <w:t>5) Выбор способа оплаты</w:t>
      </w:r>
    </w:p>
    <w:p w14:paraId="10D160F4" w14:textId="63E793A5" w:rsidR="004B039C" w:rsidRDefault="004B039C" w:rsidP="004B039C">
      <w:pPr>
        <w:pStyle w:val="a3"/>
        <w:ind w:left="1003"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ab/>
        <w:t>6) Оформить заказ</w:t>
      </w:r>
    </w:p>
    <w:p w14:paraId="7FC78B2F" w14:textId="1E82840D" w:rsidR="005F6804" w:rsidRPr="004B039C" w:rsidRDefault="005F6804" w:rsidP="005F6804">
      <w:pPr>
        <w:pStyle w:val="a3"/>
        <w:numPr>
          <w:ilvl w:val="0"/>
          <w:numId w:val="15"/>
        </w:numPr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B039C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А) Пользователь: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гость</w:t>
      </w:r>
    </w:p>
    <w:p w14:paraId="25339884" w14:textId="270D3791" w:rsidR="005F6804" w:rsidRPr="005F6804" w:rsidRDefault="005F6804" w:rsidP="005F6804">
      <w:pPr>
        <w:ind w:right="71" w:firstLine="698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5F6804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Б) Цель: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добавить товар в корзину</w:t>
      </w:r>
    </w:p>
    <w:p w14:paraId="476EBEF8" w14:textId="77777777" w:rsidR="005F6804" w:rsidRPr="005F6804" w:rsidRDefault="005F6804" w:rsidP="005F6804">
      <w:pPr>
        <w:ind w:left="0" w:right="71" w:firstLine="708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5F6804">
        <w:rPr>
          <w:rStyle w:val="HelpText"/>
          <w:i w:val="0"/>
          <w:iCs/>
          <w:vanish w:val="0"/>
          <w:color w:val="auto"/>
          <w:sz w:val="28"/>
          <w:szCs w:val="28"/>
        </w:rPr>
        <w:t>В) Действия:</w:t>
      </w:r>
    </w:p>
    <w:p w14:paraId="7EA100B7" w14:textId="76CF39F3" w:rsidR="005F6804" w:rsidRDefault="005F6804" w:rsidP="005F6804">
      <w:pPr>
        <w:pStyle w:val="a3"/>
        <w:ind w:left="1003"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ab/>
        <w:t xml:space="preserve">1)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Авторизация </w:t>
      </w:r>
    </w:p>
    <w:p w14:paraId="01A55768" w14:textId="3734BF38" w:rsidR="005F6804" w:rsidRDefault="005F6804" w:rsidP="005F6804">
      <w:pPr>
        <w:pStyle w:val="a3"/>
        <w:ind w:left="1003"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ab/>
        <w:t xml:space="preserve">2)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Заполнение полей: почта, пароль</w:t>
      </w:r>
    </w:p>
    <w:p w14:paraId="3F16EC0D" w14:textId="43FBA67B" w:rsidR="005F6804" w:rsidRDefault="005F6804" w:rsidP="005F6804">
      <w:pPr>
        <w:pStyle w:val="a3"/>
        <w:ind w:left="1003"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ab/>
        <w:t xml:space="preserve">3) Просмотр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каталога</w:t>
      </w:r>
    </w:p>
    <w:p w14:paraId="6D6A7C32" w14:textId="096AD0DB" w:rsidR="005F6804" w:rsidRDefault="005F6804" w:rsidP="005F6804">
      <w:pPr>
        <w:pStyle w:val="a3"/>
        <w:ind w:left="1003"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ab/>
        <w:t xml:space="preserve">4)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Страница товара</w:t>
      </w:r>
    </w:p>
    <w:p w14:paraId="292B8ECA" w14:textId="41815FA6" w:rsidR="005F6804" w:rsidRDefault="005F6804" w:rsidP="005F6804">
      <w:pPr>
        <w:pStyle w:val="a3"/>
        <w:ind w:left="1003"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ab/>
        <w:t xml:space="preserve">5)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Добавить товар в корзину</w:t>
      </w:r>
    </w:p>
    <w:p w14:paraId="00C5881F" w14:textId="0AB4B27D" w:rsidR="005F6804" w:rsidRPr="004B039C" w:rsidRDefault="005F6804" w:rsidP="005F6804">
      <w:pPr>
        <w:pStyle w:val="a3"/>
        <w:numPr>
          <w:ilvl w:val="0"/>
          <w:numId w:val="15"/>
        </w:numPr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B039C">
        <w:rPr>
          <w:rStyle w:val="HelpText"/>
          <w:i w:val="0"/>
          <w:iCs/>
          <w:vanish w:val="0"/>
          <w:color w:val="auto"/>
          <w:sz w:val="28"/>
          <w:szCs w:val="28"/>
        </w:rPr>
        <w:t>А) Пользователь: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оператор сайта</w:t>
      </w:r>
    </w:p>
    <w:p w14:paraId="3503BB6B" w14:textId="4B529100" w:rsidR="005F6804" w:rsidRPr="005F6804" w:rsidRDefault="005F6804" w:rsidP="005F6804">
      <w:pPr>
        <w:ind w:right="71" w:firstLine="698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5F6804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Б) Цель: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добавить товар в каталог</w:t>
      </w:r>
    </w:p>
    <w:p w14:paraId="6B39CD83" w14:textId="77777777" w:rsidR="005F6804" w:rsidRPr="005F6804" w:rsidRDefault="005F6804" w:rsidP="005F6804">
      <w:pPr>
        <w:ind w:left="0" w:right="71" w:firstLine="708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5F6804">
        <w:rPr>
          <w:rStyle w:val="HelpText"/>
          <w:i w:val="0"/>
          <w:iCs/>
          <w:vanish w:val="0"/>
          <w:color w:val="auto"/>
          <w:sz w:val="28"/>
          <w:szCs w:val="28"/>
        </w:rPr>
        <w:t>В) Действия:</w:t>
      </w:r>
    </w:p>
    <w:p w14:paraId="238E1789" w14:textId="77777777" w:rsidR="005F6804" w:rsidRDefault="005F6804" w:rsidP="005F6804">
      <w:pPr>
        <w:pStyle w:val="a3"/>
        <w:ind w:left="1003"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ab/>
        <w:t>1) Просмотр каталога</w:t>
      </w:r>
    </w:p>
    <w:p w14:paraId="1D29A515" w14:textId="658A95D9" w:rsidR="005F6804" w:rsidRDefault="005F6804" w:rsidP="005F6804">
      <w:pPr>
        <w:pStyle w:val="a3"/>
        <w:ind w:left="1003"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ab/>
        <w:t xml:space="preserve">2)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Заполнение информации о новом товаре: категория, жанры, цена, описание, характеристики.</w:t>
      </w:r>
    </w:p>
    <w:p w14:paraId="6900EC3C" w14:textId="382098F4" w:rsidR="004B039C" w:rsidRPr="005F6804" w:rsidRDefault="005F6804" w:rsidP="005F6804">
      <w:pPr>
        <w:pStyle w:val="a3"/>
        <w:ind w:left="1003"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ab/>
        <w:t xml:space="preserve">3)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Добавить новый товар в каталог</w:t>
      </w:r>
    </w:p>
    <w:p w14:paraId="6DF1DD92" w14:textId="77777777" w:rsidR="004B039C" w:rsidRPr="004B039C" w:rsidRDefault="004B039C" w:rsidP="004B039C">
      <w:pPr>
        <w:pStyle w:val="a3"/>
        <w:tabs>
          <w:tab w:val="left" w:pos="6975"/>
        </w:tabs>
        <w:spacing w:after="0" w:line="360" w:lineRule="auto"/>
        <w:ind w:right="71" w:firstLine="0"/>
        <w:rPr>
          <w:b/>
          <w:sz w:val="28"/>
          <w:szCs w:val="28"/>
        </w:rPr>
      </w:pPr>
    </w:p>
    <w:sectPr w:rsidR="004B039C" w:rsidRPr="004B039C" w:rsidSect="005A2F57">
      <w:headerReference w:type="default" r:id="rId8"/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2E939" w14:textId="77777777"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14:paraId="6F410FAA" w14:textId="77777777"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4E0B1" w14:textId="77777777"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14:paraId="49E2AD20" w14:textId="77777777"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14:paraId="60DEDA87" w14:textId="77777777" w:rsidTr="00C81DBC">
      <w:tc>
        <w:tcPr>
          <w:tcW w:w="4672" w:type="dxa"/>
        </w:tcPr>
        <w:p w14:paraId="41DC0498" w14:textId="77777777"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14:paraId="30A91030" w14:textId="77777777"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14:paraId="607245C2" w14:textId="77777777"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CE3"/>
    <w:multiLevelType w:val="hybridMultilevel"/>
    <w:tmpl w:val="92C06480"/>
    <w:lvl w:ilvl="0" w:tplc="4ED6DAA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C75272D"/>
    <w:multiLevelType w:val="hybridMultilevel"/>
    <w:tmpl w:val="70EC7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3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3"/>
  </w:num>
  <w:num w:numId="5">
    <w:abstractNumId w:val="13"/>
  </w:num>
  <w:num w:numId="6">
    <w:abstractNumId w:val="4"/>
  </w:num>
  <w:num w:numId="7">
    <w:abstractNumId w:val="7"/>
  </w:num>
  <w:num w:numId="8">
    <w:abstractNumId w:val="8"/>
  </w:num>
  <w:num w:numId="9">
    <w:abstractNumId w:val="10"/>
  </w:num>
  <w:num w:numId="10">
    <w:abstractNumId w:val="2"/>
  </w:num>
  <w:num w:numId="11">
    <w:abstractNumId w:val="5"/>
  </w:num>
  <w:num w:numId="12">
    <w:abstractNumId w:val="11"/>
  </w:num>
  <w:num w:numId="13">
    <w:abstractNumId w:val="9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E2"/>
    <w:rsid w:val="000071F8"/>
    <w:rsid w:val="00014D3A"/>
    <w:rsid w:val="0002329E"/>
    <w:rsid w:val="000307F7"/>
    <w:rsid w:val="00031442"/>
    <w:rsid w:val="00034214"/>
    <w:rsid w:val="00041003"/>
    <w:rsid w:val="00093863"/>
    <w:rsid w:val="000A6742"/>
    <w:rsid w:val="000F67BC"/>
    <w:rsid w:val="002257EC"/>
    <w:rsid w:val="00233D1A"/>
    <w:rsid w:val="00262DDD"/>
    <w:rsid w:val="00351416"/>
    <w:rsid w:val="00376F9A"/>
    <w:rsid w:val="00385BB5"/>
    <w:rsid w:val="003901AB"/>
    <w:rsid w:val="0042422A"/>
    <w:rsid w:val="004430CC"/>
    <w:rsid w:val="00484014"/>
    <w:rsid w:val="004A7D7F"/>
    <w:rsid w:val="004B039C"/>
    <w:rsid w:val="004E00F2"/>
    <w:rsid w:val="004F024A"/>
    <w:rsid w:val="005653F2"/>
    <w:rsid w:val="005A0F67"/>
    <w:rsid w:val="005A2F57"/>
    <w:rsid w:val="005F1D7F"/>
    <w:rsid w:val="005F49C0"/>
    <w:rsid w:val="005F6804"/>
    <w:rsid w:val="00631A68"/>
    <w:rsid w:val="006677F8"/>
    <w:rsid w:val="00677E02"/>
    <w:rsid w:val="006A504B"/>
    <w:rsid w:val="00714822"/>
    <w:rsid w:val="0082762C"/>
    <w:rsid w:val="0084435D"/>
    <w:rsid w:val="00850197"/>
    <w:rsid w:val="00876E0A"/>
    <w:rsid w:val="00881879"/>
    <w:rsid w:val="008B46B2"/>
    <w:rsid w:val="00917E50"/>
    <w:rsid w:val="00933E37"/>
    <w:rsid w:val="009A7BF7"/>
    <w:rsid w:val="009C2906"/>
    <w:rsid w:val="00A14C84"/>
    <w:rsid w:val="00A31045"/>
    <w:rsid w:val="00A532D2"/>
    <w:rsid w:val="00AC5E0B"/>
    <w:rsid w:val="00AD23B3"/>
    <w:rsid w:val="00B115DC"/>
    <w:rsid w:val="00B118E0"/>
    <w:rsid w:val="00B46DE2"/>
    <w:rsid w:val="00B821D0"/>
    <w:rsid w:val="00BC6925"/>
    <w:rsid w:val="00BF5631"/>
    <w:rsid w:val="00C305FF"/>
    <w:rsid w:val="00C31071"/>
    <w:rsid w:val="00C42AED"/>
    <w:rsid w:val="00CF0B43"/>
    <w:rsid w:val="00D87195"/>
    <w:rsid w:val="00DC7958"/>
    <w:rsid w:val="00E14ACE"/>
    <w:rsid w:val="00E359F7"/>
    <w:rsid w:val="00EA68F1"/>
    <w:rsid w:val="00EB2A8D"/>
    <w:rsid w:val="00EC5CFA"/>
    <w:rsid w:val="00ED5E5D"/>
    <w:rsid w:val="00F708F1"/>
    <w:rsid w:val="00F74101"/>
    <w:rsid w:val="00F97952"/>
    <w:rsid w:val="00FB2152"/>
    <w:rsid w:val="00FD58F1"/>
    <w:rsid w:val="00FD5AB8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87CAB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Карлова Алина</cp:lastModifiedBy>
  <cp:revision>2</cp:revision>
  <dcterms:created xsi:type="dcterms:W3CDTF">2021-11-10T02:27:00Z</dcterms:created>
  <dcterms:modified xsi:type="dcterms:W3CDTF">2021-11-10T02:27:00Z</dcterms:modified>
</cp:coreProperties>
</file>