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433A" w14:textId="77777777" w:rsidR="00BA56D5" w:rsidRPr="00761FA6" w:rsidRDefault="003F2ACE">
      <w:pPr>
        <w:pStyle w:val="ContactInfo"/>
        <w:rPr>
          <w:b/>
          <w:bCs/>
          <w:color w:val="6E6E6E" w:themeColor="background2" w:themeShade="80"/>
        </w:rPr>
      </w:pPr>
      <w:r w:rsidRPr="00761FA6">
        <w:rPr>
          <w:b/>
          <w:bCs/>
          <w:color w:val="6E6E6E" w:themeColor="background2" w:themeShade="80"/>
        </w:rPr>
        <w:t>416 Richard Ave.</w:t>
      </w:r>
    </w:p>
    <w:p w14:paraId="57A7EC19" w14:textId="77777777" w:rsidR="00BA56D5" w:rsidRPr="00761FA6" w:rsidRDefault="003F2ACE">
      <w:pPr>
        <w:pStyle w:val="ContactInfo"/>
        <w:rPr>
          <w:b/>
          <w:bCs/>
          <w:color w:val="6E6E6E" w:themeColor="background2" w:themeShade="80"/>
        </w:rPr>
      </w:pPr>
      <w:r w:rsidRPr="00761FA6">
        <w:rPr>
          <w:b/>
          <w:bCs/>
          <w:color w:val="6E6E6E" w:themeColor="background2" w:themeShade="80"/>
        </w:rPr>
        <w:t>New Iberia, LA 70560</w:t>
      </w:r>
    </w:p>
    <w:p w14:paraId="601967BA" w14:textId="77777777" w:rsidR="00BA56D5" w:rsidRPr="00761FA6" w:rsidRDefault="003F2ACE">
      <w:pPr>
        <w:pStyle w:val="ContactInfo"/>
        <w:rPr>
          <w:b/>
          <w:bCs/>
          <w:color w:val="6E6E6E" w:themeColor="background2" w:themeShade="80"/>
        </w:rPr>
      </w:pPr>
      <w:r w:rsidRPr="00761FA6">
        <w:rPr>
          <w:b/>
          <w:bCs/>
          <w:color w:val="6E6E6E" w:themeColor="background2" w:themeShade="80"/>
        </w:rPr>
        <w:t>337-967-6121</w:t>
      </w:r>
    </w:p>
    <w:p w14:paraId="49AD32F2" w14:textId="77777777" w:rsidR="00BA56D5" w:rsidRPr="00761FA6" w:rsidRDefault="003F2ACE">
      <w:pPr>
        <w:pStyle w:val="ContactInfo"/>
        <w:rPr>
          <w:rStyle w:val="Emphasis"/>
          <w:b/>
          <w:bCs/>
          <w:color w:val="6E6E6E" w:themeColor="background2" w:themeShade="80"/>
        </w:rPr>
      </w:pPr>
      <w:r w:rsidRPr="00761FA6">
        <w:rPr>
          <w:rStyle w:val="Emphasis"/>
          <w:b/>
          <w:bCs/>
          <w:color w:val="6E6E6E" w:themeColor="background2" w:themeShade="80"/>
        </w:rPr>
        <w:t>Ldryder23@gmail.com</w:t>
      </w:r>
    </w:p>
    <w:sdt>
      <w:sdtPr>
        <w:rPr>
          <w:rStyle w:val="Emphasis"/>
          <w:sz w:val="32"/>
          <w:szCs w:val="32"/>
          <w:highlight w:val="lightGray"/>
        </w:rPr>
        <w:alias w:val="Your Name"/>
        <w:tag w:val=""/>
        <w:id w:val="-574512284"/>
        <w:placeholder>
          <w:docPart w:val="72854754C3EE46C0B388435F42E5C96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>
        <w:rPr>
          <w:rStyle w:val="Emphasis"/>
        </w:rPr>
      </w:sdtEndPr>
      <w:sdtContent>
        <w:p w14:paraId="148848BB" w14:textId="77777777" w:rsidR="00BA56D5" w:rsidRPr="00CB5614" w:rsidRDefault="003F2ACE" w:rsidP="00CB5614">
          <w:pPr>
            <w:pStyle w:val="Heading2"/>
          </w:pPr>
          <w:r w:rsidRPr="00CB5614">
            <w:rPr>
              <w:rStyle w:val="Emphasis"/>
              <w:sz w:val="32"/>
              <w:szCs w:val="32"/>
              <w:highlight w:val="lightGray"/>
            </w:rPr>
            <w:t>Lisa R. Buckley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2032"/>
        <w:gridCol w:w="539"/>
        <w:gridCol w:w="8949"/>
      </w:tblGrid>
      <w:tr w:rsidR="00BA56D5" w:rsidRPr="00812ED4" w14:paraId="7F407A22" w14:textId="77777777" w:rsidTr="00CB5614">
        <w:trPr>
          <w:trHeight w:val="1233"/>
        </w:trPr>
        <w:tc>
          <w:tcPr>
            <w:tcW w:w="1778" w:type="dxa"/>
            <w:tcBorders>
              <w:bottom w:val="single" w:sz="4" w:space="0" w:color="418AB3" w:themeColor="accent1"/>
            </w:tcBorders>
          </w:tcPr>
          <w:p w14:paraId="4B5AE71B" w14:textId="77777777" w:rsidR="00BA56D5" w:rsidRPr="00812ED4" w:rsidRDefault="008F7017" w:rsidP="00812ED4">
            <w:pPr>
              <w:pStyle w:val="Heading1"/>
              <w:rPr>
                <w:b/>
                <w:bCs/>
              </w:rPr>
            </w:pPr>
            <w:r w:rsidRPr="00812ED4">
              <w:rPr>
                <w:b/>
                <w:bCs/>
              </w:rPr>
              <w:t>Objective</w:t>
            </w:r>
          </w:p>
        </w:tc>
        <w:tc>
          <w:tcPr>
            <w:tcW w:w="472" w:type="dxa"/>
            <w:tcBorders>
              <w:bottom w:val="single" w:sz="4" w:space="0" w:color="418AB3" w:themeColor="accent1"/>
            </w:tcBorders>
          </w:tcPr>
          <w:p w14:paraId="7960C0FC" w14:textId="77777777" w:rsidR="00BA56D5" w:rsidRPr="00CB5614" w:rsidRDefault="00BA56D5" w:rsidP="00CB5614"/>
        </w:tc>
        <w:tc>
          <w:tcPr>
            <w:tcW w:w="7830" w:type="dxa"/>
            <w:tcBorders>
              <w:bottom w:val="single" w:sz="4" w:space="0" w:color="418AB3" w:themeColor="accent1"/>
            </w:tcBorders>
          </w:tcPr>
          <w:p w14:paraId="0FD87D02" w14:textId="77777777" w:rsidR="00BA56D5" w:rsidRPr="00B55401" w:rsidRDefault="003F2ACE" w:rsidP="00CB5614">
            <w:pPr>
              <w:rPr>
                <w:b/>
                <w:bCs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>Accomplished and respected Procurement Coordinator</w:t>
            </w:r>
            <w:r w:rsidR="00807B93" w:rsidRPr="00B55401">
              <w:rPr>
                <w:b/>
                <w:bCs/>
                <w:color w:val="6E6E6E" w:themeColor="background2" w:themeShade="80"/>
              </w:rPr>
              <w:t xml:space="preserve"> &amp; Account Manager </w:t>
            </w:r>
            <w:r w:rsidRPr="00B55401">
              <w:rPr>
                <w:b/>
                <w:bCs/>
                <w:color w:val="6E6E6E" w:themeColor="background2" w:themeShade="80"/>
              </w:rPr>
              <w:t>with 1</w:t>
            </w:r>
            <w:r w:rsidR="00807B93" w:rsidRPr="00B55401">
              <w:rPr>
                <w:b/>
                <w:bCs/>
                <w:color w:val="6E6E6E" w:themeColor="background2" w:themeShade="80"/>
              </w:rPr>
              <w:t>4</w:t>
            </w:r>
            <w:r w:rsidRPr="00B55401">
              <w:rPr>
                <w:b/>
                <w:bCs/>
                <w:color w:val="6E6E6E" w:themeColor="background2" w:themeShade="80"/>
              </w:rPr>
              <w:t xml:space="preserve"> years combined sales and purchasing experience in Oil &amp; Gas </w:t>
            </w:r>
            <w:r w:rsidR="00807B93" w:rsidRPr="00B55401">
              <w:rPr>
                <w:b/>
                <w:bCs/>
                <w:color w:val="6E6E6E" w:themeColor="background2" w:themeShade="80"/>
              </w:rPr>
              <w:t xml:space="preserve">PVF Supply, </w:t>
            </w:r>
            <w:r w:rsidRPr="00B55401">
              <w:rPr>
                <w:b/>
                <w:bCs/>
                <w:color w:val="6E6E6E" w:themeColor="background2" w:themeShade="80"/>
              </w:rPr>
              <w:t>fabrication</w:t>
            </w:r>
            <w:r w:rsidR="00807B93" w:rsidRPr="00B55401">
              <w:rPr>
                <w:b/>
                <w:bCs/>
                <w:color w:val="6E6E6E" w:themeColor="background2" w:themeShade="80"/>
              </w:rPr>
              <w:t xml:space="preserve"> &amp; </w:t>
            </w:r>
            <w:r w:rsidRPr="00B55401">
              <w:rPr>
                <w:b/>
                <w:bCs/>
                <w:color w:val="6E6E6E" w:themeColor="background2" w:themeShade="80"/>
              </w:rPr>
              <w:t>offshore construction</w:t>
            </w:r>
            <w:r w:rsidR="00807B93" w:rsidRPr="00B55401">
              <w:rPr>
                <w:b/>
                <w:bCs/>
                <w:color w:val="6E6E6E" w:themeColor="background2" w:themeShade="80"/>
              </w:rPr>
              <w:t xml:space="preserve">.  </w:t>
            </w:r>
            <w:r w:rsidRPr="00B55401">
              <w:rPr>
                <w:b/>
                <w:bCs/>
                <w:color w:val="6E6E6E" w:themeColor="background2" w:themeShade="80"/>
              </w:rPr>
              <w:t xml:space="preserve">Seeking results oriented, competitive company that will </w:t>
            </w:r>
            <w:r w:rsidR="00807B93" w:rsidRPr="00B55401">
              <w:rPr>
                <w:b/>
                <w:bCs/>
                <w:color w:val="6E6E6E" w:themeColor="background2" w:themeShade="80"/>
              </w:rPr>
              <w:t>respectfully utilize</w:t>
            </w:r>
            <w:r w:rsidRPr="00B55401">
              <w:rPr>
                <w:b/>
                <w:bCs/>
                <w:color w:val="6E6E6E" w:themeColor="background2" w:themeShade="80"/>
              </w:rPr>
              <w:t xml:space="preserve"> my current skills and </w:t>
            </w:r>
            <w:r w:rsidR="00807B93" w:rsidRPr="00B55401">
              <w:rPr>
                <w:b/>
                <w:bCs/>
                <w:color w:val="6E6E6E" w:themeColor="background2" w:themeShade="80"/>
              </w:rPr>
              <w:t>enthusiasm</w:t>
            </w:r>
            <w:r w:rsidRPr="00B55401">
              <w:rPr>
                <w:b/>
                <w:bCs/>
                <w:color w:val="6E6E6E" w:themeColor="background2" w:themeShade="80"/>
              </w:rPr>
              <w:t>, as well as provide the opportunity for growth and advancement.</w:t>
            </w:r>
          </w:p>
        </w:tc>
      </w:tr>
    </w:tbl>
    <w:tbl>
      <w:tblPr>
        <w:tblStyle w:val="TableGrid1"/>
        <w:tblpPr w:leftFromText="180" w:rightFromText="180" w:vertAnchor="text" w:tblpX="85" w:tblpY="1"/>
        <w:tblOverlap w:val="never"/>
        <w:tblW w:w="52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2164"/>
      </w:tblGrid>
      <w:tr w:rsidR="003F2ACE" w:rsidRPr="00812ED4" w14:paraId="4EB06D33" w14:textId="77777777" w:rsidTr="00CB5614">
        <w:trPr>
          <w:trHeight w:val="4547"/>
        </w:trPr>
        <w:tc>
          <w:tcPr>
            <w:tcW w:w="500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tbl>
            <w:tblPr>
              <w:tblStyle w:val="TableGrid"/>
              <w:tblpPr w:leftFromText="180" w:rightFromText="180" w:vertAnchor="text" w:horzAnchor="page" w:tblpX="1" w:tblpY="-3699"/>
              <w:tblOverlap w:val="never"/>
              <w:tblW w:w="111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73" w:type="dxa"/>
                <w:left w:w="115" w:type="dxa"/>
                <w:bottom w:w="17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3"/>
              <w:gridCol w:w="9471"/>
            </w:tblGrid>
            <w:tr w:rsidR="00CB5614" w:rsidRPr="00812ED4" w14:paraId="14604740" w14:textId="77777777" w:rsidTr="00812ED4">
              <w:trPr>
                <w:trHeight w:val="1092"/>
              </w:trPr>
              <w:tc>
                <w:tcPr>
                  <w:tcW w:w="0" w:type="auto"/>
                </w:tcPr>
                <w:p w14:paraId="679A6455" w14:textId="77777777" w:rsidR="00807B93" w:rsidRPr="00B55401" w:rsidRDefault="00807B93" w:rsidP="00812ED4">
                  <w:pPr>
                    <w:pStyle w:val="Heading1"/>
                    <w:rPr>
                      <w:b/>
                      <w:bCs/>
                      <w:color w:val="6E6E6E" w:themeColor="background2" w:themeShade="80"/>
                    </w:rPr>
                  </w:pPr>
                  <w:r w:rsidRPr="00EF59E7">
                    <w:rPr>
                      <w:b/>
                      <w:bCs/>
                    </w:rPr>
                    <w:t>SKILLS &amp; ABILITIES</w:t>
                  </w:r>
                </w:p>
              </w:tc>
              <w:tc>
                <w:tcPr>
                  <w:tcW w:w="0" w:type="auto"/>
                  <w:tcBorders>
                    <w:top w:val="single" w:sz="4" w:space="0" w:color="F2F2F2" w:themeColor="background1" w:themeShade="F2"/>
                    <w:left w:val="nil"/>
                    <w:bottom w:val="single" w:sz="4" w:space="0" w:color="F2F2F2" w:themeColor="background1" w:themeShade="F2"/>
                  </w:tcBorders>
                </w:tcPr>
                <w:p w14:paraId="290805FE" w14:textId="37F08984" w:rsidR="00807B93" w:rsidRPr="00B55401" w:rsidRDefault="00807B93" w:rsidP="00CB5614">
                  <w:pPr>
                    <w:pStyle w:val="ResumeText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>Excellent verbal and written communication skills</w:t>
                  </w:r>
                  <w:r w:rsidR="00362BF8">
                    <w:rPr>
                      <w:b/>
                      <w:bCs/>
                      <w:color w:val="6E6E6E" w:themeColor="background2" w:themeShade="80"/>
                    </w:rPr>
                    <w:t>.</w:t>
                  </w:r>
                </w:p>
                <w:p w14:paraId="68BC3F8B" w14:textId="0792D869" w:rsidR="00807B93" w:rsidRPr="00B55401" w:rsidRDefault="00362BF8" w:rsidP="00CB5614">
                  <w:pPr>
                    <w:pStyle w:val="ResumeText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>
                    <w:rPr>
                      <w:b/>
                      <w:bCs/>
                      <w:color w:val="6E6E6E" w:themeColor="background2" w:themeShade="80"/>
                    </w:rPr>
                    <w:t xml:space="preserve">Lead, collaborate and </w:t>
                  </w:r>
                  <w:r>
                    <w:rPr>
                      <w:b/>
                      <w:bCs/>
                      <w:color w:val="6E6E6E" w:themeColor="background2" w:themeShade="80"/>
                    </w:rPr>
                    <w:t>coordinate</w:t>
                  </w:r>
                  <w:r>
                    <w:rPr>
                      <w:b/>
                      <w:bCs/>
                      <w:color w:val="6E6E6E" w:themeColor="background2" w:themeShade="80"/>
                    </w:rPr>
                    <w:t xml:space="preserve"> </w:t>
                  </w:r>
                  <w:r w:rsidR="00807B93" w:rsidRPr="00B55401">
                    <w:rPr>
                      <w:b/>
                      <w:bCs/>
                      <w:color w:val="6E6E6E" w:themeColor="background2" w:themeShade="80"/>
                    </w:rPr>
                    <w:t>optimal project</w:t>
                  </w:r>
                  <w:r>
                    <w:rPr>
                      <w:b/>
                      <w:bCs/>
                      <w:color w:val="6E6E6E" w:themeColor="background2" w:themeShade="80"/>
                    </w:rPr>
                    <w:t xml:space="preserve"> completion.</w:t>
                  </w:r>
                </w:p>
                <w:p w14:paraId="18DE9B01" w14:textId="2784EF31" w:rsidR="00807B93" w:rsidRPr="00B55401" w:rsidRDefault="00807B93" w:rsidP="00CB5614">
                  <w:pPr>
                    <w:pStyle w:val="ResumeText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 xml:space="preserve">Effectively and efficiently engineer and implement Procurement &amp; Supplier </w:t>
                  </w:r>
                  <w:r w:rsidR="00362BF8">
                    <w:rPr>
                      <w:b/>
                      <w:bCs/>
                      <w:color w:val="6E6E6E" w:themeColor="background2" w:themeShade="80"/>
                    </w:rPr>
                    <w:t>m</w:t>
                  </w: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>anagement protocol</w:t>
                  </w:r>
                  <w:r w:rsidR="00362BF8">
                    <w:rPr>
                      <w:b/>
                      <w:bCs/>
                      <w:color w:val="6E6E6E" w:themeColor="background2" w:themeShade="80"/>
                    </w:rPr>
                    <w:t>.</w:t>
                  </w:r>
                </w:p>
                <w:p w14:paraId="5C86834B" w14:textId="4F0A6A2C" w:rsidR="00807B93" w:rsidRPr="00B55401" w:rsidRDefault="00807B93" w:rsidP="00CB5614">
                  <w:pPr>
                    <w:pStyle w:val="ResumeText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>Source, network and negotiate with vendors, to ensure price adjustments and access to retail cost</w:t>
                  </w:r>
                  <w:r w:rsidR="00362BF8">
                    <w:rPr>
                      <w:b/>
                      <w:bCs/>
                      <w:color w:val="6E6E6E" w:themeColor="background2" w:themeShade="80"/>
                    </w:rPr>
                    <w:t>.</w:t>
                  </w:r>
                </w:p>
                <w:p w14:paraId="2F67AC70" w14:textId="010F9D19" w:rsidR="00807B93" w:rsidRPr="00B55401" w:rsidRDefault="00807B93" w:rsidP="00CB5614">
                  <w:pPr>
                    <w:pStyle w:val="ResumeText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 xml:space="preserve">Design, create and </w:t>
                  </w:r>
                  <w:r w:rsidR="00362BF8">
                    <w:rPr>
                      <w:b/>
                      <w:bCs/>
                      <w:color w:val="6E6E6E" w:themeColor="background2" w:themeShade="80"/>
                    </w:rPr>
                    <w:t>i</w:t>
                  </w: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 xml:space="preserve">mplement formulated </w:t>
                  </w:r>
                  <w:r w:rsidR="00D002E0" w:rsidRPr="00B55401">
                    <w:rPr>
                      <w:b/>
                      <w:bCs/>
                      <w:color w:val="6E6E6E" w:themeColor="background2" w:themeShade="80"/>
                    </w:rPr>
                    <w:t>e</w:t>
                  </w: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 xml:space="preserve">stimation, </w:t>
                  </w:r>
                  <w:r w:rsidR="00D002E0" w:rsidRPr="00B55401">
                    <w:rPr>
                      <w:b/>
                      <w:bCs/>
                      <w:color w:val="6E6E6E" w:themeColor="background2" w:themeShade="80"/>
                    </w:rPr>
                    <w:t>sales, p</w:t>
                  </w: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 xml:space="preserve">urchase and </w:t>
                  </w:r>
                  <w:r w:rsidR="00D002E0" w:rsidRPr="00B55401">
                    <w:rPr>
                      <w:b/>
                      <w:bCs/>
                      <w:color w:val="6E6E6E" w:themeColor="background2" w:themeShade="80"/>
                    </w:rPr>
                    <w:t>r</w:t>
                  </w: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 xml:space="preserve">ental </w:t>
                  </w:r>
                  <w:r w:rsidR="00D002E0" w:rsidRPr="00B55401">
                    <w:rPr>
                      <w:b/>
                      <w:bCs/>
                      <w:color w:val="6E6E6E" w:themeColor="background2" w:themeShade="80"/>
                    </w:rPr>
                    <w:t>r</w:t>
                  </w: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>equisitions using Excel Workbooks</w:t>
                  </w:r>
                  <w:r w:rsidR="00362BF8">
                    <w:rPr>
                      <w:b/>
                      <w:bCs/>
                      <w:color w:val="6E6E6E" w:themeColor="background2" w:themeShade="80"/>
                    </w:rPr>
                    <w:t>.</w:t>
                  </w:r>
                </w:p>
                <w:p w14:paraId="374F1683" w14:textId="5D980CA0" w:rsidR="00807B93" w:rsidRPr="00B55401" w:rsidRDefault="00807B93" w:rsidP="00CB5614">
                  <w:pPr>
                    <w:pStyle w:val="ResumeText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>Negotiating and executing contractual documents including but not limited to Master Service Agreements, Statements of Work, and Letter Agreements</w:t>
                  </w:r>
                  <w:r w:rsidR="00362BF8">
                    <w:rPr>
                      <w:b/>
                      <w:bCs/>
                      <w:color w:val="6E6E6E" w:themeColor="background2" w:themeShade="80"/>
                    </w:rPr>
                    <w:t>.</w:t>
                  </w:r>
                </w:p>
                <w:p w14:paraId="701F608D" w14:textId="2D2937FC" w:rsidR="00807B93" w:rsidRDefault="00807B93" w:rsidP="00CB5614">
                  <w:pPr>
                    <w:pStyle w:val="ResumeText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>Prepare and maintain cost analysis &amp; data-entry reports</w:t>
                  </w:r>
                  <w:r w:rsidR="00362BF8">
                    <w:rPr>
                      <w:b/>
                      <w:bCs/>
                      <w:color w:val="6E6E6E" w:themeColor="background2" w:themeShade="80"/>
                    </w:rPr>
                    <w:t>.</w:t>
                  </w:r>
                </w:p>
                <w:p w14:paraId="38A966E0" w14:textId="6AD2F20D" w:rsidR="00362BF8" w:rsidRPr="00362BF8" w:rsidRDefault="00362BF8" w:rsidP="00362BF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 w:rsidRPr="00362BF8">
                    <w:rPr>
                      <w:b/>
                      <w:bCs/>
                      <w:color w:val="6E6E6E" w:themeColor="background2" w:themeShade="80"/>
                    </w:rPr>
                    <w:t>Ex</w:t>
                  </w:r>
                  <w:r>
                    <w:rPr>
                      <w:b/>
                      <w:bCs/>
                      <w:color w:val="6E6E6E" w:themeColor="background2" w:themeShade="80"/>
                    </w:rPr>
                    <w:t xml:space="preserve">tremely </w:t>
                  </w:r>
                  <w:r w:rsidRPr="00362BF8">
                    <w:rPr>
                      <w:b/>
                      <w:bCs/>
                      <w:color w:val="6E6E6E" w:themeColor="background2" w:themeShade="80"/>
                    </w:rPr>
                    <w:t>organiz</w:t>
                  </w:r>
                  <w:r>
                    <w:rPr>
                      <w:b/>
                      <w:bCs/>
                      <w:color w:val="6E6E6E" w:themeColor="background2" w:themeShade="80"/>
                    </w:rPr>
                    <w:t>ed and highly adaptable in high stress situations</w:t>
                  </w:r>
                  <w:r w:rsidRPr="00362BF8">
                    <w:rPr>
                      <w:b/>
                      <w:bCs/>
                      <w:color w:val="6E6E6E" w:themeColor="background2" w:themeShade="80"/>
                    </w:rPr>
                    <w:t>.</w:t>
                  </w:r>
                </w:p>
                <w:p w14:paraId="6AE98CC1" w14:textId="666C8138" w:rsidR="00362BF8" w:rsidRPr="00362BF8" w:rsidRDefault="00362BF8" w:rsidP="00362BF8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 w:rsidRPr="00362BF8">
                    <w:rPr>
                      <w:b/>
                      <w:bCs/>
                      <w:color w:val="6E6E6E" w:themeColor="background2" w:themeShade="80"/>
                    </w:rPr>
                    <w:t xml:space="preserve">Ability to identify and comprehend engineered DWG’s </w:t>
                  </w:r>
                  <w:r>
                    <w:rPr>
                      <w:b/>
                      <w:bCs/>
                      <w:color w:val="6E6E6E" w:themeColor="background2" w:themeShade="80"/>
                    </w:rPr>
                    <w:t>and MTO’s</w:t>
                  </w:r>
                  <w:r w:rsidRPr="00362BF8">
                    <w:rPr>
                      <w:b/>
                      <w:bCs/>
                      <w:color w:val="6E6E6E" w:themeColor="background2" w:themeShade="80"/>
                    </w:rPr>
                    <w:t>.</w:t>
                  </w:r>
                </w:p>
                <w:p w14:paraId="7EC7ED91" w14:textId="21557A91" w:rsidR="00807B93" w:rsidRPr="00B55401" w:rsidRDefault="00807B93" w:rsidP="00CB5614">
                  <w:pPr>
                    <w:pStyle w:val="ResumeText"/>
                    <w:numPr>
                      <w:ilvl w:val="0"/>
                      <w:numId w:val="10"/>
                    </w:numPr>
                    <w:rPr>
                      <w:b/>
                      <w:bCs/>
                      <w:color w:val="6E6E6E" w:themeColor="background2" w:themeShade="80"/>
                    </w:rPr>
                  </w:pP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>Advanced software knowledge:  Microsoft Office Pro (Excel, Word, Outlook, Power Point, Access)</w:t>
                  </w:r>
                  <w:r w:rsidR="00362BF8">
                    <w:rPr>
                      <w:b/>
                      <w:bCs/>
                      <w:color w:val="6E6E6E" w:themeColor="background2" w:themeShade="80"/>
                    </w:rPr>
                    <w:t>.</w:t>
                  </w:r>
                </w:p>
                <w:p w14:paraId="56F1C6B1" w14:textId="62EEA91E" w:rsidR="00807B93" w:rsidRPr="00B55401" w:rsidRDefault="00807B93" w:rsidP="00CB5614">
                  <w:pPr>
                    <w:pStyle w:val="ResumeText"/>
                    <w:numPr>
                      <w:ilvl w:val="0"/>
                      <w:numId w:val="10"/>
                    </w:numPr>
                    <w:rPr>
                      <w:color w:val="6E6E6E" w:themeColor="background2" w:themeShade="80"/>
                    </w:rPr>
                  </w:pPr>
                  <w:r w:rsidRPr="00B55401">
                    <w:rPr>
                      <w:b/>
                      <w:bCs/>
                      <w:color w:val="6E6E6E" w:themeColor="background2" w:themeShade="80"/>
                    </w:rPr>
                    <w:t>Additional software experience:  MICROSOFT DYNAMICS AX, PROFIT 21, ACCUTECH</w:t>
                  </w:r>
                </w:p>
              </w:tc>
            </w:tr>
          </w:tbl>
          <w:p w14:paraId="4C9A18A6" w14:textId="77777777" w:rsidR="003F2ACE" w:rsidRPr="00812ED4" w:rsidRDefault="003F2ACE" w:rsidP="00812ED4"/>
        </w:tc>
      </w:tr>
    </w:tbl>
    <w:tbl>
      <w:tblPr>
        <w:tblStyle w:val="ResumeTable"/>
        <w:tblpPr w:leftFromText="180" w:rightFromText="180" w:vertAnchor="text" w:horzAnchor="margin" w:tblpY="5059"/>
        <w:tblOverlap w:val="never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2072"/>
        <w:gridCol w:w="383"/>
        <w:gridCol w:w="9065"/>
      </w:tblGrid>
      <w:tr w:rsidR="00812ED4" w:rsidRPr="00812ED4" w14:paraId="7FB47D63" w14:textId="77777777" w:rsidTr="00CB5614">
        <w:trPr>
          <w:trHeight w:val="3266"/>
        </w:trPr>
        <w:tc>
          <w:tcPr>
            <w:tcW w:w="1943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15A0FA6" w14:textId="77777777" w:rsidR="00812ED4" w:rsidRPr="00812ED4" w:rsidRDefault="00812ED4" w:rsidP="00CB5614">
            <w:pPr>
              <w:pStyle w:val="Heading1"/>
              <w:rPr>
                <w:b/>
                <w:bCs/>
              </w:rPr>
            </w:pPr>
            <w:r w:rsidRPr="00812ED4">
              <w:rPr>
                <w:b/>
                <w:bCs/>
              </w:rPr>
              <w:t>Work History</w:t>
            </w:r>
          </w:p>
        </w:tc>
        <w:tc>
          <w:tcPr>
            <w:tcW w:w="35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7173024" w14:textId="77777777" w:rsidR="00812ED4" w:rsidRPr="00812ED4" w:rsidRDefault="00812ED4" w:rsidP="00CB5614">
            <w:pPr>
              <w:pStyle w:val="ResumeText"/>
            </w:pPr>
          </w:p>
        </w:tc>
        <w:tc>
          <w:tcPr>
            <w:tcW w:w="849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F9EB0F1" w14:textId="5F75F05A" w:rsidR="00812ED4" w:rsidRPr="00B55401" w:rsidRDefault="00812ED4" w:rsidP="00CB5614">
            <w:pPr>
              <w:pStyle w:val="ResumeText"/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PROCUREMENT COORDINATOR &amp; ESTIMATIONS              </w:t>
            </w:r>
            <w:r w:rsidR="00EF59E7">
              <w:rPr>
                <w:b/>
                <w:bCs/>
                <w:color w:val="6E6E6E" w:themeColor="background2" w:themeShade="80"/>
              </w:rPr>
              <w:t xml:space="preserve">                            </w:t>
            </w:r>
            <w:r w:rsidRPr="00B55401">
              <w:rPr>
                <w:b/>
                <w:bCs/>
                <w:color w:val="6E6E6E" w:themeColor="background2" w:themeShade="80"/>
              </w:rPr>
              <w:t>02/2018 -Present</w:t>
            </w:r>
          </w:p>
          <w:p w14:paraId="75F6DB8C" w14:textId="77777777" w:rsidR="00812ED4" w:rsidRPr="00B55401" w:rsidRDefault="00812ED4" w:rsidP="00CB5614">
            <w:pPr>
              <w:pStyle w:val="ResumeText"/>
              <w:numPr>
                <w:ilvl w:val="0"/>
                <w:numId w:val="9"/>
              </w:numPr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Wilkinson technologies ltd, 201 Rousseau Rd. Youngsville, LA   </w:t>
            </w:r>
          </w:p>
          <w:p w14:paraId="1A518D70" w14:textId="49BE522A" w:rsidR="00812ED4" w:rsidRPr="00B55401" w:rsidRDefault="00812ED4" w:rsidP="00CB5614">
            <w:pPr>
              <w:pStyle w:val="ResumeText"/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ACCOUNT MANAGER / sales                                                </w:t>
            </w:r>
            <w:r w:rsidR="00EF59E7">
              <w:rPr>
                <w:b/>
                <w:bCs/>
                <w:color w:val="6E6E6E" w:themeColor="background2" w:themeShade="80"/>
              </w:rPr>
              <w:t xml:space="preserve">                              </w:t>
            </w:r>
            <w:r w:rsidRPr="00B55401">
              <w:rPr>
                <w:b/>
                <w:bCs/>
                <w:color w:val="6E6E6E" w:themeColor="background2" w:themeShade="80"/>
              </w:rPr>
              <w:t>05/2017 – 01/2018</w:t>
            </w:r>
          </w:p>
          <w:p w14:paraId="45ABB3AA" w14:textId="77777777" w:rsidR="00812ED4" w:rsidRPr="00B55401" w:rsidRDefault="00812ED4" w:rsidP="00CB5614">
            <w:pPr>
              <w:pStyle w:val="ResumeText"/>
              <w:numPr>
                <w:ilvl w:val="0"/>
                <w:numId w:val="9"/>
              </w:numPr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DIAMOND OILFIELD SUPPLY, 201 Cummings Rd. Broussard, LA </w:t>
            </w:r>
          </w:p>
          <w:p w14:paraId="67186084" w14:textId="6B92CA48" w:rsidR="00812ED4" w:rsidRPr="00B55401" w:rsidRDefault="00812ED4" w:rsidP="00CB5614">
            <w:pPr>
              <w:pStyle w:val="ResumeText"/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ACCOUNT MANAGER / SALES                                                </w:t>
            </w:r>
            <w:r w:rsidR="00EF59E7">
              <w:rPr>
                <w:b/>
                <w:bCs/>
                <w:color w:val="6E6E6E" w:themeColor="background2" w:themeShade="80"/>
              </w:rPr>
              <w:t xml:space="preserve">                            </w:t>
            </w:r>
            <w:r w:rsidRPr="00B55401">
              <w:rPr>
                <w:b/>
                <w:bCs/>
                <w:color w:val="6E6E6E" w:themeColor="background2" w:themeShade="80"/>
              </w:rPr>
              <w:t>02/2017 to 05/2017</w:t>
            </w:r>
          </w:p>
          <w:p w14:paraId="2D3B870A" w14:textId="77777777" w:rsidR="00812ED4" w:rsidRPr="00B55401" w:rsidRDefault="00812ED4" w:rsidP="00CB5614">
            <w:pPr>
              <w:pStyle w:val="ResumeText"/>
              <w:numPr>
                <w:ilvl w:val="0"/>
                <w:numId w:val="9"/>
              </w:numPr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WHITCO SUPPLY, 2869 Grand Caillou Rd. Houma, LA </w:t>
            </w:r>
            <w:r w:rsidRPr="00B55401">
              <w:rPr>
                <w:b/>
                <w:bCs/>
                <w:color w:val="6E6E6E" w:themeColor="background2" w:themeShade="80"/>
              </w:rPr>
              <w:tab/>
            </w:r>
          </w:p>
          <w:p w14:paraId="5FB8515D" w14:textId="32401A78" w:rsidR="00812ED4" w:rsidRPr="00B55401" w:rsidRDefault="00812ED4" w:rsidP="00CB5614">
            <w:pPr>
              <w:pStyle w:val="ResumeText"/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ACCOUNT MANAGER / SALES                                                </w:t>
            </w:r>
            <w:r w:rsidR="00EF59E7">
              <w:rPr>
                <w:b/>
                <w:bCs/>
                <w:color w:val="6E6E6E" w:themeColor="background2" w:themeShade="80"/>
              </w:rPr>
              <w:t xml:space="preserve">                            </w:t>
            </w:r>
            <w:r w:rsidRPr="00B55401">
              <w:rPr>
                <w:b/>
                <w:bCs/>
                <w:color w:val="6E6E6E" w:themeColor="background2" w:themeShade="80"/>
              </w:rPr>
              <w:t xml:space="preserve">01/2009 – 02/2017                                                                </w:t>
            </w:r>
          </w:p>
          <w:p w14:paraId="3D16489C" w14:textId="77777777" w:rsidR="00812ED4" w:rsidRPr="00B55401" w:rsidRDefault="00812ED4" w:rsidP="00CB5614">
            <w:pPr>
              <w:pStyle w:val="ResumeText"/>
              <w:numPr>
                <w:ilvl w:val="0"/>
                <w:numId w:val="9"/>
              </w:numPr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SUPERIOR SUPPLY &amp; STEEL, 217 </w:t>
            </w:r>
            <w:proofErr w:type="spellStart"/>
            <w:r w:rsidRPr="00B55401">
              <w:rPr>
                <w:b/>
                <w:bCs/>
                <w:color w:val="6E6E6E" w:themeColor="background2" w:themeShade="80"/>
              </w:rPr>
              <w:t>Darnall</w:t>
            </w:r>
            <w:proofErr w:type="spellEnd"/>
            <w:r w:rsidRPr="00B55401">
              <w:rPr>
                <w:b/>
                <w:bCs/>
                <w:color w:val="6E6E6E" w:themeColor="background2" w:themeShade="80"/>
              </w:rPr>
              <w:t xml:space="preserve"> Rd. New Iberia, LA  </w:t>
            </w:r>
          </w:p>
          <w:p w14:paraId="1AEC4AC3" w14:textId="05BA2A7B" w:rsidR="00812ED4" w:rsidRPr="00B55401" w:rsidRDefault="00812ED4" w:rsidP="00CB5614">
            <w:pPr>
              <w:pStyle w:val="ResumeText"/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ab/>
              <w:t xml:space="preserve">ACCOUNT MANAGER / Sales                                               </w:t>
            </w:r>
            <w:r w:rsidR="00EF59E7">
              <w:rPr>
                <w:b/>
                <w:bCs/>
                <w:color w:val="6E6E6E" w:themeColor="background2" w:themeShade="80"/>
              </w:rPr>
              <w:t xml:space="preserve">                         </w:t>
            </w:r>
            <w:bookmarkStart w:id="0" w:name="_GoBack"/>
            <w:bookmarkEnd w:id="0"/>
            <w:r w:rsidR="00EF59E7">
              <w:rPr>
                <w:b/>
                <w:bCs/>
                <w:color w:val="6E6E6E" w:themeColor="background2" w:themeShade="80"/>
              </w:rPr>
              <w:t xml:space="preserve">     </w:t>
            </w:r>
            <w:r w:rsidRPr="00B55401">
              <w:rPr>
                <w:b/>
                <w:bCs/>
                <w:color w:val="6E6E6E" w:themeColor="background2" w:themeShade="80"/>
              </w:rPr>
              <w:t>09/2006 – 06/2009</w:t>
            </w:r>
          </w:p>
          <w:p w14:paraId="75FCD641" w14:textId="77777777" w:rsidR="00812ED4" w:rsidRPr="00812ED4" w:rsidRDefault="00812ED4" w:rsidP="00CB5614">
            <w:pPr>
              <w:pStyle w:val="ResumeText"/>
              <w:numPr>
                <w:ilvl w:val="0"/>
                <w:numId w:val="9"/>
              </w:numPr>
            </w:pPr>
            <w:r w:rsidRPr="00B55401">
              <w:rPr>
                <w:b/>
                <w:bCs/>
                <w:color w:val="6E6E6E" w:themeColor="background2" w:themeShade="80"/>
              </w:rPr>
              <w:t>A &amp; B VALVE &amp; PIPING SYSTEMS, BROUSSARD, LA</w:t>
            </w:r>
            <w:r w:rsidRPr="00B55401">
              <w:rPr>
                <w:color w:val="6E6E6E" w:themeColor="background2" w:themeShade="80"/>
              </w:rPr>
              <w:t xml:space="preserve">   </w:t>
            </w:r>
          </w:p>
        </w:tc>
      </w:tr>
      <w:tr w:rsidR="00812ED4" w:rsidRPr="00812ED4" w14:paraId="4F1DDECE" w14:textId="77777777" w:rsidTr="00CB5614">
        <w:trPr>
          <w:trHeight w:val="674"/>
        </w:trPr>
        <w:tc>
          <w:tcPr>
            <w:tcW w:w="1943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A3B2FE2" w14:textId="77777777" w:rsidR="00812ED4" w:rsidRPr="00812ED4" w:rsidRDefault="00812ED4" w:rsidP="00CB5614">
            <w:pPr>
              <w:pStyle w:val="Heading1"/>
              <w:rPr>
                <w:b/>
                <w:bCs/>
              </w:rPr>
            </w:pPr>
            <w:r w:rsidRPr="00812ED4">
              <w:rPr>
                <w:b/>
                <w:bCs/>
              </w:rPr>
              <w:t>Education</w:t>
            </w:r>
          </w:p>
        </w:tc>
        <w:tc>
          <w:tcPr>
            <w:tcW w:w="35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BA8C0C0" w14:textId="77777777" w:rsidR="00812ED4" w:rsidRPr="00B55401" w:rsidRDefault="00812ED4" w:rsidP="00CB5614">
            <w:pPr>
              <w:pStyle w:val="ResumeText"/>
              <w:rPr>
                <w:color w:val="6E6E6E" w:themeColor="background2" w:themeShade="80"/>
              </w:rPr>
            </w:pPr>
          </w:p>
        </w:tc>
        <w:tc>
          <w:tcPr>
            <w:tcW w:w="849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3F762CF" w14:textId="77777777" w:rsidR="00812ED4" w:rsidRPr="00B55401" w:rsidRDefault="00812ED4" w:rsidP="00CB5614">
            <w:pPr>
              <w:pStyle w:val="ResumeText"/>
              <w:rPr>
                <w:rStyle w:val="IntenseReference"/>
                <w:i w:val="0"/>
                <w:iCs w:val="0"/>
                <w:color w:val="6E6E6E" w:themeColor="background2" w:themeShade="80"/>
              </w:rPr>
            </w:pPr>
            <w:r w:rsidRPr="00B55401">
              <w:rPr>
                <w:rStyle w:val="IntenseReference"/>
                <w:i w:val="0"/>
                <w:iCs w:val="0"/>
                <w:color w:val="6E6E6E" w:themeColor="background2" w:themeShade="80"/>
              </w:rPr>
              <w:t xml:space="preserve">Bachelors of General Studies:  Concentration, Business Management            </w:t>
            </w:r>
          </w:p>
          <w:p w14:paraId="74968FF7" w14:textId="77777777" w:rsidR="00812ED4" w:rsidRPr="00B55401" w:rsidRDefault="00812ED4" w:rsidP="00CB5614">
            <w:pPr>
              <w:rPr>
                <w:rStyle w:val="IntenseReference"/>
                <w:i w:val="0"/>
                <w:iCs w:val="0"/>
                <w:color w:val="6E6E6E" w:themeColor="background2" w:themeShade="80"/>
              </w:rPr>
            </w:pPr>
            <w:r w:rsidRPr="00B55401">
              <w:rPr>
                <w:rStyle w:val="IntenseReference"/>
                <w:i w:val="0"/>
                <w:iCs w:val="0"/>
                <w:color w:val="6E6E6E" w:themeColor="background2" w:themeShade="80"/>
              </w:rPr>
              <w:t>Graduate: May, 2005, University of Louisiana at Lafayette</w:t>
            </w:r>
          </w:p>
        </w:tc>
      </w:tr>
      <w:tr w:rsidR="00812ED4" w:rsidRPr="00812ED4" w14:paraId="66766EED" w14:textId="77777777" w:rsidTr="00CB5614">
        <w:tc>
          <w:tcPr>
            <w:tcW w:w="1943" w:type="dxa"/>
            <w:tcBorders>
              <w:top w:val="single" w:sz="4" w:space="0" w:color="418AB3" w:themeColor="accent1"/>
              <w:bottom w:val="nil"/>
            </w:tcBorders>
          </w:tcPr>
          <w:p w14:paraId="47F96A37" w14:textId="77777777" w:rsidR="00812ED4" w:rsidRPr="00812ED4" w:rsidRDefault="00812ED4" w:rsidP="00CB5614">
            <w:pPr>
              <w:pStyle w:val="Heading1"/>
              <w:rPr>
                <w:b/>
                <w:bCs/>
              </w:rPr>
            </w:pPr>
            <w:r w:rsidRPr="00812ED4">
              <w:rPr>
                <w:b/>
                <w:bCs/>
              </w:rPr>
              <w:t>REFERENCES</w:t>
            </w:r>
          </w:p>
        </w:tc>
        <w:tc>
          <w:tcPr>
            <w:tcW w:w="359" w:type="dxa"/>
            <w:tcBorders>
              <w:top w:val="single" w:sz="4" w:space="0" w:color="418AB3" w:themeColor="accent1"/>
              <w:bottom w:val="nil"/>
            </w:tcBorders>
          </w:tcPr>
          <w:p w14:paraId="466C909A" w14:textId="77777777" w:rsidR="00812ED4" w:rsidRPr="00812ED4" w:rsidRDefault="00812ED4" w:rsidP="00CB5614">
            <w:pPr>
              <w:pStyle w:val="ContactInfo"/>
            </w:pPr>
          </w:p>
        </w:tc>
        <w:tc>
          <w:tcPr>
            <w:tcW w:w="8498" w:type="dxa"/>
            <w:tcBorders>
              <w:top w:val="single" w:sz="4" w:space="0" w:color="418AB3" w:themeColor="accent1"/>
              <w:bottom w:val="nil"/>
            </w:tcBorders>
          </w:tcPr>
          <w:p w14:paraId="4DF44EDE" w14:textId="77777777" w:rsidR="00812ED4" w:rsidRPr="00B55401" w:rsidRDefault="00812ED4" w:rsidP="00CB5614">
            <w:pPr>
              <w:pStyle w:val="ContactInfo"/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KENNY CEFALU – CFO, WILKINSON TECHNOLOGIES, LTD </w:t>
            </w:r>
            <w:hyperlink r:id="rId12" w:history="1">
              <w:r w:rsidRPr="00B55401">
                <w:rPr>
                  <w:rStyle w:val="Hyperlink"/>
                  <w:b/>
                  <w:bCs/>
                  <w:color w:val="6E6E6E" w:themeColor="background2" w:themeShade="80"/>
                </w:rPr>
                <w:t>kcefalu@wilkinson-usa.com</w:t>
              </w:r>
            </w:hyperlink>
          </w:p>
          <w:p w14:paraId="30827C35" w14:textId="77777777" w:rsidR="00812ED4" w:rsidRPr="00B55401" w:rsidRDefault="00812ED4" w:rsidP="00CB5614">
            <w:pPr>
              <w:pStyle w:val="ContactInfo"/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ANDY POIENCOT – BUSINESS ASSOCIATE &amp; COLLEAGUE, EXPRESS SUPPLY &amp; STEEL  </w:t>
            </w:r>
            <w:hyperlink r:id="rId13" w:history="1">
              <w:r w:rsidRPr="00B55401">
                <w:rPr>
                  <w:rStyle w:val="Hyperlink"/>
                  <w:b/>
                  <w:bCs/>
                  <w:color w:val="6E6E6E" w:themeColor="background2" w:themeShade="80"/>
                </w:rPr>
                <w:t>andy@expresssteel.net</w:t>
              </w:r>
            </w:hyperlink>
          </w:p>
          <w:p w14:paraId="18E3C3C4" w14:textId="77777777" w:rsidR="00812ED4" w:rsidRPr="00B55401" w:rsidRDefault="00812ED4" w:rsidP="00CB5614">
            <w:pPr>
              <w:pStyle w:val="ContactInfo"/>
              <w:rPr>
                <w:b/>
                <w:bCs/>
                <w:color w:val="6E6E6E" w:themeColor="background2" w:themeShade="80"/>
              </w:rPr>
            </w:pPr>
            <w:r w:rsidRPr="00B55401">
              <w:rPr>
                <w:b/>
                <w:bCs/>
                <w:color w:val="6E6E6E" w:themeColor="background2" w:themeShade="80"/>
              </w:rPr>
              <w:t xml:space="preserve">CHERAMIE BREAUX – COLLEAGUE &amp; SETTLOR, ECKMA TRUST  </w:t>
            </w:r>
            <w:hyperlink r:id="rId14" w:history="1">
              <w:r w:rsidRPr="00B55401">
                <w:rPr>
                  <w:rStyle w:val="Hyperlink"/>
                  <w:b/>
                  <w:bCs/>
                  <w:color w:val="6E6E6E" w:themeColor="background2" w:themeShade="80"/>
                </w:rPr>
                <w:t>chamoo@lusfiber.net</w:t>
              </w:r>
            </w:hyperlink>
          </w:p>
          <w:p w14:paraId="74D9E6C1" w14:textId="77777777" w:rsidR="00812ED4" w:rsidRPr="00812ED4" w:rsidRDefault="00812ED4" w:rsidP="00CB5614">
            <w:pPr>
              <w:pStyle w:val="ContactInfo"/>
            </w:pPr>
          </w:p>
        </w:tc>
      </w:tr>
    </w:tbl>
    <w:p w14:paraId="688A5AD4" w14:textId="77777777" w:rsidR="00BA56D5" w:rsidRDefault="00BA56D5"/>
    <w:sectPr w:rsidR="00BA56D5" w:rsidSect="00CB5614">
      <w:footerReference w:type="default" r:id="rId15"/>
      <w:pgSz w:w="12240" w:h="15840" w:code="1"/>
      <w:pgMar w:top="173" w:right="360" w:bottom="950" w:left="3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1FDD5" w14:textId="77777777" w:rsidR="003F2ACE" w:rsidRDefault="003F2ACE">
      <w:r>
        <w:separator/>
      </w:r>
    </w:p>
  </w:endnote>
  <w:endnote w:type="continuationSeparator" w:id="0">
    <w:p w14:paraId="5376CC67" w14:textId="77777777" w:rsidR="003F2ACE" w:rsidRDefault="003F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BA56D5" w14:paraId="6CD29620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19DE7217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A201318E649240CEB9AF9A6CD0E2EA1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05CB8C50" w14:textId="77777777" w:rsidR="00BA56D5" w:rsidRDefault="003F2ACE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Lisa R. Buckley</w:t>
              </w:r>
            </w:p>
          </w:tc>
        </w:sdtContent>
      </w:sdt>
    </w:tr>
  </w:tbl>
  <w:p w14:paraId="65D64B40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A755D" w14:textId="77777777" w:rsidR="003F2ACE" w:rsidRDefault="003F2ACE">
      <w:r>
        <w:separator/>
      </w:r>
    </w:p>
  </w:footnote>
  <w:footnote w:type="continuationSeparator" w:id="0">
    <w:p w14:paraId="2D2A3E01" w14:textId="77777777" w:rsidR="003F2ACE" w:rsidRDefault="003F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999"/>
    <w:multiLevelType w:val="hybridMultilevel"/>
    <w:tmpl w:val="B52A919C"/>
    <w:lvl w:ilvl="0" w:tplc="86F4B03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146"/>
    <w:multiLevelType w:val="hybridMultilevel"/>
    <w:tmpl w:val="DADA8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43EE"/>
    <w:multiLevelType w:val="hybridMultilevel"/>
    <w:tmpl w:val="4CACE400"/>
    <w:lvl w:ilvl="0" w:tplc="86F4B03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74EE2"/>
    <w:multiLevelType w:val="hybridMultilevel"/>
    <w:tmpl w:val="D624A234"/>
    <w:lvl w:ilvl="0" w:tplc="684A56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070C1"/>
    <w:multiLevelType w:val="hybridMultilevel"/>
    <w:tmpl w:val="EA7E8664"/>
    <w:lvl w:ilvl="0" w:tplc="53288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C29BC"/>
    <w:multiLevelType w:val="hybridMultilevel"/>
    <w:tmpl w:val="6D000E72"/>
    <w:lvl w:ilvl="0" w:tplc="7F044EE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040EC"/>
    <w:multiLevelType w:val="hybridMultilevel"/>
    <w:tmpl w:val="6194F7D2"/>
    <w:lvl w:ilvl="0" w:tplc="53288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63C60"/>
    <w:multiLevelType w:val="hybridMultilevel"/>
    <w:tmpl w:val="D51E96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A87D52"/>
    <w:multiLevelType w:val="hybridMultilevel"/>
    <w:tmpl w:val="0BD2B254"/>
    <w:lvl w:ilvl="0" w:tplc="86F4B03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767DD"/>
    <w:multiLevelType w:val="hybridMultilevel"/>
    <w:tmpl w:val="95B26BB0"/>
    <w:lvl w:ilvl="0" w:tplc="86F4B03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CE"/>
    <w:rsid w:val="000766D2"/>
    <w:rsid w:val="0022773E"/>
    <w:rsid w:val="002F13B1"/>
    <w:rsid w:val="00362BF8"/>
    <w:rsid w:val="003E558D"/>
    <w:rsid w:val="003F2ACE"/>
    <w:rsid w:val="004047CE"/>
    <w:rsid w:val="004A3D42"/>
    <w:rsid w:val="006C19AC"/>
    <w:rsid w:val="006F0F86"/>
    <w:rsid w:val="00761FA6"/>
    <w:rsid w:val="007D7F75"/>
    <w:rsid w:val="00807B93"/>
    <w:rsid w:val="00812ED4"/>
    <w:rsid w:val="008F7017"/>
    <w:rsid w:val="00943C76"/>
    <w:rsid w:val="00A8558F"/>
    <w:rsid w:val="00B55401"/>
    <w:rsid w:val="00BA56D5"/>
    <w:rsid w:val="00C338A6"/>
    <w:rsid w:val="00CB5614"/>
    <w:rsid w:val="00D002E0"/>
    <w:rsid w:val="00E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C8B07C"/>
  <w15:chartTrackingRefBased/>
  <w15:docId w15:val="{56D61D0B-B6C3-40B8-B9F1-F1FE2A79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614"/>
  </w:style>
  <w:style w:type="paragraph" w:styleId="Heading1">
    <w:name w:val="heading 1"/>
    <w:basedOn w:val="Normal"/>
    <w:next w:val="Normal"/>
    <w:link w:val="Heading1Char"/>
    <w:uiPriority w:val="9"/>
    <w:qFormat/>
    <w:rsid w:val="00CB5614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14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14"/>
    <w:pPr>
      <w:pBdr>
        <w:top w:val="single" w:sz="6" w:space="2" w:color="418AB3" w:themeColor="accent1"/>
      </w:pBdr>
      <w:spacing w:before="30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614"/>
    <w:pPr>
      <w:pBdr>
        <w:top w:val="dotted" w:sz="6" w:space="2" w:color="418AB3" w:themeColor="accent1"/>
      </w:pBdr>
      <w:spacing w:before="20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14"/>
    <w:pPr>
      <w:pBdr>
        <w:bottom w:val="single" w:sz="6" w:space="1" w:color="418AB3" w:themeColor="accent1"/>
      </w:pBdr>
      <w:spacing w:before="20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614"/>
    <w:pPr>
      <w:pBdr>
        <w:bottom w:val="dotted" w:sz="6" w:space="1" w:color="418AB3" w:themeColor="accent1"/>
      </w:pBdr>
      <w:spacing w:before="20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614"/>
    <w:pPr>
      <w:spacing w:before="20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614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614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5614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614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14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614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614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6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614"/>
    <w:rPr>
      <w:i/>
      <w:iCs/>
      <w:caps/>
      <w:spacing w:val="10"/>
      <w:sz w:val="18"/>
      <w:szCs w:val="18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uiPriority w:val="20"/>
    <w:qFormat/>
    <w:rsid w:val="00CB5614"/>
    <w:rPr>
      <w:caps/>
      <w:color w:val="204458" w:themeColor="accent1" w:themeShade="7F"/>
      <w:spacing w:val="5"/>
    </w:rPr>
  </w:style>
  <w:style w:type="paragraph" w:customStyle="1" w:styleId="ContactInfo">
    <w:name w:val="Contact Info"/>
    <w:basedOn w:val="Normal"/>
    <w:pPr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3F2ACE"/>
    <w:rPr>
      <w:rFonts w:eastAsiaTheme="minorHAnsi"/>
      <w:color w:val="404040" w:themeColor="text1" w:themeTint="BF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2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7CE"/>
    <w:rPr>
      <w:color w:val="F59E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B5614"/>
    <w:rPr>
      <w:b/>
      <w:bCs/>
      <w:color w:val="306785" w:themeColor="accent1" w:themeShade="B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5614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614"/>
    <w:rPr>
      <w:caps/>
      <w:spacing w:val="15"/>
      <w:shd w:val="clear" w:color="auto" w:fill="D7E7F0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CB5614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614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614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56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B5614"/>
    <w:rPr>
      <w:b/>
      <w:bCs/>
    </w:rPr>
  </w:style>
  <w:style w:type="paragraph" w:styleId="NoSpacing">
    <w:name w:val="No Spacing"/>
    <w:uiPriority w:val="1"/>
    <w:qFormat/>
    <w:rsid w:val="00CB5614"/>
  </w:style>
  <w:style w:type="paragraph" w:styleId="Quote">
    <w:name w:val="Quote"/>
    <w:basedOn w:val="Normal"/>
    <w:next w:val="Normal"/>
    <w:link w:val="QuoteChar"/>
    <w:uiPriority w:val="29"/>
    <w:qFormat/>
    <w:rsid w:val="00CB56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56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614"/>
    <w:pPr>
      <w:spacing w:before="240" w:after="240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614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CB5614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CB5614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CB5614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CB5614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CB56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6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ndy@expresssteel.ne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cefalu@wilkinson-usa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hamoo@lusfiber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ryd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854754C3EE46C0B388435F42E5C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C3754-5ACF-4647-BD27-9E40BA8EB2B3}"/>
      </w:docPartPr>
      <w:docPartBody>
        <w:p w:rsidR="00B8299C" w:rsidRDefault="00876DAD">
          <w:pPr>
            <w:pStyle w:val="72854754C3EE46C0B388435F42E5C966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A201318E649240CEB9AF9A6CD0E2E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EBB46-D64B-4C29-AA92-7768A3061298}"/>
      </w:docPartPr>
      <w:docPartBody>
        <w:p w:rsidR="00B8299C" w:rsidRDefault="00876DAD">
          <w:pPr>
            <w:pStyle w:val="A201318E649240CEB9AF9A6CD0E2EA17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AD"/>
    <w:rsid w:val="00876DAD"/>
    <w:rsid w:val="00B8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0BAD953BCE4825B059528052FA2965">
    <w:name w:val="310BAD953BCE4825B059528052FA2965"/>
  </w:style>
  <w:style w:type="paragraph" w:customStyle="1" w:styleId="A23AAA8297364B77A0DD0BD5C36B2919">
    <w:name w:val="A23AAA8297364B77A0DD0BD5C36B2919"/>
  </w:style>
  <w:style w:type="paragraph" w:customStyle="1" w:styleId="BECDEE0766984BAA9AC67E6DA788DBFD">
    <w:name w:val="BECDEE0766984BAA9AC67E6DA788DBFD"/>
  </w:style>
  <w:style w:type="paragraph" w:customStyle="1" w:styleId="A7604FA810304AF3BA7E67733A064AC0">
    <w:name w:val="A7604FA810304AF3BA7E67733A064AC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A58BA78243444646AA6C250F823E58C8">
    <w:name w:val="A58BA78243444646AA6C250F823E58C8"/>
  </w:style>
  <w:style w:type="character" w:styleId="PlaceholderText">
    <w:name w:val="Placeholder Text"/>
    <w:basedOn w:val="DefaultParagraphFont"/>
    <w:uiPriority w:val="99"/>
    <w:semiHidden/>
    <w:rsid w:val="00876DAD"/>
    <w:rPr>
      <w:color w:val="808080"/>
    </w:rPr>
  </w:style>
  <w:style w:type="paragraph" w:customStyle="1" w:styleId="72854754C3EE46C0B388435F42E5C966">
    <w:name w:val="72854754C3EE46C0B388435F42E5C966"/>
  </w:style>
  <w:style w:type="paragraph" w:customStyle="1" w:styleId="CCBA4EB58BF84A7F81A7F2E979B8CBDC">
    <w:name w:val="CCBA4EB58BF84A7F81A7F2E979B8CBDC"/>
  </w:style>
  <w:style w:type="paragraph" w:customStyle="1" w:styleId="49084ED3C8BC4A6BBCEF48511DF9E056">
    <w:name w:val="49084ED3C8BC4A6BBCEF48511DF9E056"/>
  </w:style>
  <w:style w:type="paragraph" w:customStyle="1" w:styleId="988B50C043B04B5E8AEACF8CDB3546A0">
    <w:name w:val="988B50C043B04B5E8AEACF8CDB3546A0"/>
  </w:style>
  <w:style w:type="paragraph" w:customStyle="1" w:styleId="F19BF2DA96FD461D990AFE3E49824C5B">
    <w:name w:val="F19BF2DA96FD461D990AFE3E49824C5B"/>
  </w:style>
  <w:style w:type="paragraph" w:customStyle="1" w:styleId="487E8B2A63904814B8ADA19F2384BA08">
    <w:name w:val="487E8B2A63904814B8ADA19F2384BA08"/>
  </w:style>
  <w:style w:type="paragraph" w:customStyle="1" w:styleId="413FC796E613423F9F6959009F9C2063">
    <w:name w:val="413FC796E613423F9F6959009F9C2063"/>
  </w:style>
  <w:style w:type="paragraph" w:customStyle="1" w:styleId="3AA6C8D638444B89986B0647ABE72D2E">
    <w:name w:val="3AA6C8D638444B89986B0647ABE72D2E"/>
  </w:style>
  <w:style w:type="paragraph" w:customStyle="1" w:styleId="4FF808377E364ECE8AB33A5FAC2A6BD5">
    <w:name w:val="4FF808377E364ECE8AB33A5FAC2A6BD5"/>
  </w:style>
  <w:style w:type="paragraph" w:customStyle="1" w:styleId="6A92F1180A504F0EA59729775F3E9517">
    <w:name w:val="6A92F1180A504F0EA59729775F3E9517"/>
  </w:style>
  <w:style w:type="paragraph" w:customStyle="1" w:styleId="A201318E649240CEB9AF9A6CD0E2EA17">
    <w:name w:val="A201318E649240CEB9AF9A6CD0E2EA17"/>
  </w:style>
  <w:style w:type="paragraph" w:customStyle="1" w:styleId="F68EB02F4E0D4FF8A9AA348943C70FE7">
    <w:name w:val="F68EB02F4E0D4FF8A9AA348943C70FE7"/>
  </w:style>
  <w:style w:type="paragraph" w:customStyle="1" w:styleId="92790CE00676407CBC8B8F1C5373CC58">
    <w:name w:val="92790CE00676407CBC8B8F1C5373CC58"/>
  </w:style>
  <w:style w:type="paragraph" w:customStyle="1" w:styleId="B318753DBCDA4D27B294CC564D34E093">
    <w:name w:val="B318753DBCDA4D27B294CC564D34E093"/>
  </w:style>
  <w:style w:type="paragraph" w:customStyle="1" w:styleId="B22D3F6201CD470C8369BD3C2788714E">
    <w:name w:val="B22D3F6201CD470C8369BD3C2788714E"/>
    <w:rsid w:val="00876DAD"/>
  </w:style>
  <w:style w:type="paragraph" w:customStyle="1" w:styleId="34DE99C8906543A091B7CFAAC1EFFEAD">
    <w:name w:val="34DE99C8906543A091B7CFAAC1EFFEAD"/>
    <w:rsid w:val="00876DAD"/>
  </w:style>
  <w:style w:type="paragraph" w:customStyle="1" w:styleId="C06FE3AC3AAA45D0B01FA36A4011B6C7">
    <w:name w:val="C06FE3AC3AAA45D0B01FA36A4011B6C7"/>
    <w:rsid w:val="00876DAD"/>
  </w:style>
  <w:style w:type="paragraph" w:customStyle="1" w:styleId="2DF942979137427CB5D164DB1F9E457E">
    <w:name w:val="2DF942979137427CB5D164DB1F9E457E"/>
    <w:rsid w:val="00876DAD"/>
  </w:style>
  <w:style w:type="paragraph" w:customStyle="1" w:styleId="28DF35AFFC1A4690A1B261C2A1D77A9B">
    <w:name w:val="28DF35AFFC1A4690A1B261C2A1D77A9B"/>
    <w:rsid w:val="00876DAD"/>
  </w:style>
  <w:style w:type="paragraph" w:customStyle="1" w:styleId="D46815D8436048BCB5CE163B54DBE089">
    <w:name w:val="D46815D8436048BCB5CE163B54DBE089"/>
    <w:rsid w:val="00876DAD"/>
  </w:style>
  <w:style w:type="paragraph" w:customStyle="1" w:styleId="2651B5F8C65942C09C465F907C5A2F9C">
    <w:name w:val="2651B5F8C65942C09C465F907C5A2F9C"/>
    <w:rsid w:val="00876DAD"/>
  </w:style>
  <w:style w:type="paragraph" w:customStyle="1" w:styleId="B774F58B48514A9EB83015D15D44B38E">
    <w:name w:val="B774F58B48514A9EB83015D15D44B38E"/>
    <w:rsid w:val="00876DAD"/>
  </w:style>
  <w:style w:type="paragraph" w:customStyle="1" w:styleId="FD251744D6054EB9970F179DF4F952A2">
    <w:name w:val="FD251744D6054EB9970F179DF4F952A2"/>
    <w:rsid w:val="00876DAD"/>
  </w:style>
  <w:style w:type="paragraph" w:customStyle="1" w:styleId="ACA44A9BABE94563A6BDA02F23A45BA1">
    <w:name w:val="ACA44A9BABE94563A6BDA02F23A45BA1"/>
    <w:rsid w:val="00876DAD"/>
  </w:style>
  <w:style w:type="paragraph" w:customStyle="1" w:styleId="04731DB888894B21AB4A57156383E05F">
    <w:name w:val="04731DB888894B21AB4A57156383E05F"/>
    <w:rsid w:val="00876DAD"/>
  </w:style>
  <w:style w:type="paragraph" w:customStyle="1" w:styleId="ED44569A806B44AAAE2BB51B42D076E3">
    <w:name w:val="ED44569A806B44AAAE2BB51B42D076E3"/>
    <w:rsid w:val="00876DAD"/>
  </w:style>
  <w:style w:type="paragraph" w:customStyle="1" w:styleId="0B5F3C10183C422587A5D709732127EB">
    <w:name w:val="0B5F3C10183C422587A5D709732127EB"/>
    <w:rsid w:val="00876DAD"/>
  </w:style>
  <w:style w:type="paragraph" w:customStyle="1" w:styleId="F336715FD8CD48A690920A6F2E3E503D">
    <w:name w:val="F336715FD8CD48A690920A6F2E3E503D"/>
    <w:rsid w:val="00876DAD"/>
  </w:style>
  <w:style w:type="paragraph" w:customStyle="1" w:styleId="B8548A6B651D417EA0A466720766203E">
    <w:name w:val="B8548A6B651D417EA0A466720766203E"/>
    <w:rsid w:val="00876DAD"/>
  </w:style>
  <w:style w:type="paragraph" w:customStyle="1" w:styleId="12104E190933442F92E2153EA0E9ED30">
    <w:name w:val="12104E190933442F92E2153EA0E9ED30"/>
    <w:rsid w:val="00876DAD"/>
  </w:style>
  <w:style w:type="paragraph" w:customStyle="1" w:styleId="7BC2C955FBBA4051A138320A4D5F555C">
    <w:name w:val="7BC2C955FBBA4051A138320A4D5F555C"/>
    <w:rsid w:val="00876DAD"/>
  </w:style>
  <w:style w:type="paragraph" w:customStyle="1" w:styleId="08EFF62182444ED0934FCE8560584F5A">
    <w:name w:val="08EFF62182444ED0934FCE8560584F5A"/>
    <w:rsid w:val="00876DAD"/>
  </w:style>
  <w:style w:type="paragraph" w:customStyle="1" w:styleId="159BEBD83BA947E08718E8B50F8BA18F">
    <w:name w:val="159BEBD83BA947E08718E8B50F8BA18F"/>
    <w:rsid w:val="00876DAD"/>
  </w:style>
  <w:style w:type="paragraph" w:customStyle="1" w:styleId="B1FF6EFC994B4A7CAD3CBE83D28939BE">
    <w:name w:val="B1FF6EFC994B4A7CAD3CBE83D28939BE"/>
    <w:rsid w:val="00876DAD"/>
  </w:style>
  <w:style w:type="paragraph" w:customStyle="1" w:styleId="36521D14935D405A98661FF38878DD37">
    <w:name w:val="36521D14935D405A98661FF38878DD37"/>
    <w:rsid w:val="00876DAD"/>
  </w:style>
  <w:style w:type="paragraph" w:customStyle="1" w:styleId="C4E1B05963BA4715931B323E77178B71">
    <w:name w:val="C4E1B05963BA4715931B323E77178B71"/>
    <w:rsid w:val="00876DAD"/>
  </w:style>
  <w:style w:type="paragraph" w:customStyle="1" w:styleId="AD03EA7612FB43699DE556699A9324C3">
    <w:name w:val="AD03EA7612FB43699DE556699A9324C3"/>
    <w:rsid w:val="00876DAD"/>
  </w:style>
  <w:style w:type="paragraph" w:customStyle="1" w:styleId="41271B6EB1764E7AAA68389DFBBBE10D">
    <w:name w:val="41271B6EB1764E7AAA68389DFBBBE10D"/>
    <w:rsid w:val="00876DAD"/>
  </w:style>
  <w:style w:type="paragraph" w:customStyle="1" w:styleId="0E1C56DDC6514AC48636B1651223FFD9">
    <w:name w:val="0E1C56DDC6514AC48636B1651223FFD9"/>
    <w:rsid w:val="00876DAD"/>
  </w:style>
  <w:style w:type="paragraph" w:customStyle="1" w:styleId="4D21157FD1AA42BAB0A86040AB653942">
    <w:name w:val="4D21157FD1AA42BAB0A86040AB653942"/>
    <w:rsid w:val="00876DAD"/>
  </w:style>
  <w:style w:type="paragraph" w:customStyle="1" w:styleId="34EAB7C70A424428B6FF9B295F2F3EA7">
    <w:name w:val="34EAB7C70A424428B6FF9B295F2F3EA7"/>
    <w:rsid w:val="00876DAD"/>
  </w:style>
  <w:style w:type="paragraph" w:customStyle="1" w:styleId="CE2D4D54C76F42F093A0ECD5E5D72D57">
    <w:name w:val="CE2D4D54C76F42F093A0ECD5E5D72D57"/>
    <w:rsid w:val="00876DAD"/>
  </w:style>
  <w:style w:type="paragraph" w:customStyle="1" w:styleId="C0DFE549429947C89426D628A4EA461A">
    <w:name w:val="C0DFE549429947C89426D628A4EA461A"/>
    <w:rsid w:val="00876DAD"/>
  </w:style>
  <w:style w:type="paragraph" w:customStyle="1" w:styleId="F55DF2F891BC4A47840EE82B7F188090">
    <w:name w:val="F55DF2F891BC4A47840EE82B7F188090"/>
    <w:rsid w:val="00876DAD"/>
  </w:style>
  <w:style w:type="paragraph" w:customStyle="1" w:styleId="F615B60184B54949B08F108DE1E86447">
    <w:name w:val="F615B60184B54949B08F108DE1E86447"/>
    <w:rsid w:val="00876DAD"/>
  </w:style>
  <w:style w:type="paragraph" w:customStyle="1" w:styleId="D960648E8E1249648CECF31E4AEED960">
    <w:name w:val="D960648E8E1249648CECF31E4AEED960"/>
    <w:rsid w:val="00876DAD"/>
  </w:style>
  <w:style w:type="paragraph" w:customStyle="1" w:styleId="64D7AB9F9FF646ABBB0AFA8EDEB1DB17">
    <w:name w:val="64D7AB9F9FF646ABBB0AFA8EDEB1DB17"/>
    <w:rsid w:val="00876DAD"/>
  </w:style>
  <w:style w:type="paragraph" w:customStyle="1" w:styleId="B818DB6758104D8F994D55C0015FC8AF">
    <w:name w:val="B818DB6758104D8F994D55C0015FC8AF"/>
    <w:rsid w:val="00876DAD"/>
  </w:style>
  <w:style w:type="paragraph" w:customStyle="1" w:styleId="EBCE0F8DBD42461CB6C613468E03E5DA">
    <w:name w:val="EBCE0F8DBD42461CB6C613468E03E5DA"/>
    <w:rsid w:val="00876DAD"/>
  </w:style>
  <w:style w:type="paragraph" w:customStyle="1" w:styleId="FA1637D65A3E4493B32AEEB9CF91A0D6">
    <w:name w:val="FA1637D65A3E4493B32AEEB9CF91A0D6"/>
    <w:rsid w:val="00876DAD"/>
  </w:style>
  <w:style w:type="paragraph" w:customStyle="1" w:styleId="6C5345D39A1747979D3448F047944027">
    <w:name w:val="6C5345D39A1747979D3448F047944027"/>
    <w:rsid w:val="00876DAD"/>
  </w:style>
  <w:style w:type="paragraph" w:customStyle="1" w:styleId="255B51050D49409FB3C370EE970E2BB3">
    <w:name w:val="255B51050D49409FB3C370EE970E2BB3"/>
    <w:rsid w:val="00876DAD"/>
  </w:style>
  <w:style w:type="paragraph" w:customStyle="1" w:styleId="300C9ECB586E4471841B02A35713B508">
    <w:name w:val="300C9ECB586E4471841B02A35713B508"/>
    <w:rsid w:val="00876DAD"/>
  </w:style>
  <w:style w:type="paragraph" w:customStyle="1" w:styleId="91B20547B74E4C6B810D264262B06E01">
    <w:name w:val="91B20547B74E4C6B810D264262B06E01"/>
    <w:rsid w:val="00876DAD"/>
  </w:style>
  <w:style w:type="paragraph" w:customStyle="1" w:styleId="F16813B3BEAE4FC089AEB1C7EC5216F9">
    <w:name w:val="F16813B3BEAE4FC089AEB1C7EC5216F9"/>
    <w:rsid w:val="00876DAD"/>
  </w:style>
  <w:style w:type="paragraph" w:customStyle="1" w:styleId="A11603C66EF94ECF9982A44A20C9C4F3">
    <w:name w:val="A11603C66EF94ECF9982A44A20C9C4F3"/>
    <w:rsid w:val="00876DAD"/>
  </w:style>
  <w:style w:type="paragraph" w:customStyle="1" w:styleId="E398A585C99F4BF2BFC6CAA604EF137F">
    <w:name w:val="E398A585C99F4BF2BFC6CAA604EF137F"/>
    <w:rsid w:val="00876DAD"/>
  </w:style>
  <w:style w:type="paragraph" w:customStyle="1" w:styleId="E6833A02F1E6461EB2C37D4A253E5A5A">
    <w:name w:val="E6833A02F1E6461EB2C37D4A253E5A5A"/>
    <w:rsid w:val="00876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A812FD-E6CD-4EDA-BE58-3823EA49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13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R. Buckley</dc:creator>
  <cp:lastModifiedBy>Lisa Buckley</cp:lastModifiedBy>
  <cp:revision>3</cp:revision>
  <dcterms:created xsi:type="dcterms:W3CDTF">2020-01-25T03:12:00Z</dcterms:created>
  <dcterms:modified xsi:type="dcterms:W3CDTF">2020-01-25T03:23:00Z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