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Rule="auto"/>
        <w:jc w:val="center"/>
        <w:rPr>
          <w:rFonts w:ascii="Roboto" w:cs="Roboto" w:eastAsia="Roboto" w:hAnsi="Roboto"/>
          <w:b w:val="1"/>
          <w:bCs w:val="1"/>
          <w:color w:val="1f1f1f"/>
          <w:highlight w:val="white"/>
          <w:u w:val="single"/>
        </w:rPr>
      </w:pPr>
      <w:bookmarkStart w:colFirst="0" w:colLast="0" w:name="_u1nh89cdeyd" w:id="0"/>
      <w:bookmarkEnd w:id="0"/>
      <w:r w:rsidDel="00000000" w:rsidR="00000000" w:rsidRPr="00000000">
        <w:rPr>
          <w:rFonts w:ascii="Roboto" w:cs="Roboto" w:eastAsia="Roboto" w:hAnsi="Roboto"/>
          <w:b w:val="1"/>
          <w:bCs w:val="1"/>
          <w:color w:val="1f1f1f"/>
          <w:highlight w:val="white"/>
          <w:u w:val="single"/>
          <w:rtl w:val="0"/>
        </w:rPr>
        <w:t xml:space="preserve">Trabajo 19/6</w:t>
      </w:r>
    </w:p>
    <w:p w:rsidR="00000000" w:rsidDel="00000000" w:rsidP="00000000" w:rsidRDefault="00000000" w:rsidRPr="00000000" w14:paraId="00000002">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Integrantes:</w:t>
      </w:r>
    </w:p>
    <w:p w:rsidR="00000000" w:rsidDel="00000000" w:rsidP="00000000" w:rsidRDefault="00000000" w:rsidRPr="00000000" w14:paraId="0000000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Lisandro Fernandez</w:t>
      </w:r>
    </w:p>
    <w:p w:rsidR="00000000" w:rsidDel="00000000" w:rsidP="00000000" w:rsidRDefault="00000000" w:rsidRPr="00000000" w14:paraId="00000004">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Matias Calle</w:t>
      </w:r>
    </w:p>
    <w:p w:rsidR="00000000" w:rsidDel="00000000" w:rsidP="00000000" w:rsidRDefault="00000000" w:rsidRPr="00000000" w14:paraId="00000005">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Kevin Ramirez</w:t>
      </w:r>
    </w:p>
    <w:p w:rsidR="00000000" w:rsidDel="00000000" w:rsidP="00000000" w:rsidRDefault="00000000" w:rsidRPr="00000000" w14:paraId="00000006">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Joaquin Camargo</w:t>
      </w:r>
    </w:p>
    <w:p w:rsidR="00000000" w:rsidDel="00000000" w:rsidP="00000000" w:rsidRDefault="00000000" w:rsidRPr="00000000" w14:paraId="00000007">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Fase 1:</w:t>
      </w:r>
    </w:p>
    <w:p w:rsidR="00000000" w:rsidDel="00000000" w:rsidP="00000000" w:rsidRDefault="00000000" w:rsidRPr="00000000" w14:paraId="00000009">
      <w:pPr>
        <w:numPr>
          <w:ilvl w:val="0"/>
          <w:numId w:val="4"/>
        </w:numPr>
        <w:shd w:fill="ffffff" w:val="clear"/>
        <w:spacing w:after="0" w:afterAutospacing="0" w:before="220" w:lineRule="auto"/>
        <w:ind w:left="720" w:hanging="360"/>
        <w:rPr>
          <w:sz w:val="24"/>
          <w:szCs w:val="24"/>
        </w:rPr>
      </w:pPr>
      <w:r w:rsidDel="00000000" w:rsidR="00000000" w:rsidRPr="00000000">
        <w:rPr>
          <w:rFonts w:ascii="Roboto" w:cs="Roboto" w:eastAsia="Roboto" w:hAnsi="Roboto"/>
          <w:color w:val="1f1f1f"/>
          <w:sz w:val="24"/>
          <w:szCs w:val="24"/>
          <w:rtl w:val="0"/>
        </w:rPr>
        <w:t xml:space="preserve">Identificación de la necesidad o problema.</w:t>
      </w:r>
    </w:p>
    <w:p w:rsidR="00000000" w:rsidDel="00000000" w:rsidP="00000000" w:rsidRDefault="00000000" w:rsidRPr="00000000" w14:paraId="0000000A">
      <w:pPr>
        <w:numPr>
          <w:ilvl w:val="0"/>
          <w:numId w:val="4"/>
        </w:numPr>
        <w:shd w:fill="ffffff"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f1f1f"/>
          <w:sz w:val="24"/>
          <w:szCs w:val="24"/>
          <w:rtl w:val="0"/>
        </w:rPr>
        <w:t xml:space="preserve">Estudio de viabilidad (técnica, económica, operativa).</w:t>
      </w:r>
    </w:p>
    <w:p w:rsidR="00000000" w:rsidDel="00000000" w:rsidP="00000000" w:rsidRDefault="00000000" w:rsidRPr="00000000" w14:paraId="0000000B">
      <w:pPr>
        <w:numPr>
          <w:ilvl w:val="0"/>
          <w:numId w:val="4"/>
        </w:numPr>
        <w:shd w:fill="ffffff"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f1f1f"/>
          <w:sz w:val="24"/>
          <w:szCs w:val="24"/>
          <w:rtl w:val="0"/>
        </w:rPr>
        <w:t xml:space="preserve">Definición preliminar del alcance y los objetivos.</w:t>
      </w:r>
    </w:p>
    <w:p w:rsidR="00000000" w:rsidDel="00000000" w:rsidP="00000000" w:rsidRDefault="00000000" w:rsidRPr="00000000" w14:paraId="0000000C">
      <w:pPr>
        <w:numPr>
          <w:ilvl w:val="0"/>
          <w:numId w:val="4"/>
        </w:numPr>
        <w:shd w:fill="ffffff" w:val="clear"/>
        <w:spacing w:after="220" w:before="0" w:beforeAutospacing="0" w:lineRule="auto"/>
        <w:ind w:left="720" w:hanging="360"/>
        <w:rPr>
          <w:sz w:val="24"/>
          <w:szCs w:val="24"/>
        </w:rPr>
      </w:pPr>
      <w:r w:rsidDel="00000000" w:rsidR="00000000" w:rsidRPr="00000000">
        <w:rPr>
          <w:rFonts w:ascii="Roboto" w:cs="Roboto" w:eastAsia="Roboto" w:hAnsi="Roboto"/>
          <w:color w:val="1f1f1f"/>
          <w:sz w:val="24"/>
          <w:szCs w:val="24"/>
          <w:rtl w:val="0"/>
        </w:rPr>
        <w:t xml:space="preserve">Identificación de los stakeholders clave.</w:t>
      </w:r>
    </w:p>
    <w:p w:rsidR="00000000" w:rsidDel="00000000" w:rsidP="00000000" w:rsidRDefault="00000000" w:rsidRPr="00000000" w14:paraId="0000000D">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Fase 2:</w:t>
      </w:r>
    </w:p>
    <w:p w:rsidR="00000000" w:rsidDel="00000000" w:rsidP="00000000" w:rsidRDefault="00000000" w:rsidRPr="00000000" w14:paraId="0000000E">
      <w:pPr>
        <w:numPr>
          <w:ilvl w:val="0"/>
          <w:numId w:val="1"/>
        </w:numPr>
        <w:shd w:fill="ffffff" w:val="clear"/>
        <w:spacing w:after="0" w:afterAutospacing="0" w:before="220" w:lineRule="auto"/>
        <w:ind w:left="720" w:hanging="360"/>
        <w:rPr>
          <w:sz w:val="24"/>
          <w:szCs w:val="24"/>
        </w:rPr>
      </w:pPr>
      <w:r w:rsidDel="00000000" w:rsidR="00000000" w:rsidRPr="00000000">
        <w:rPr>
          <w:rFonts w:ascii="Roboto" w:cs="Roboto" w:eastAsia="Roboto" w:hAnsi="Roboto"/>
          <w:color w:val="1f1f1f"/>
          <w:sz w:val="24"/>
          <w:szCs w:val="24"/>
          <w:rtl w:val="0"/>
        </w:rPr>
        <w:t xml:space="preserve">Definición detallada del alcance del proyecto (qué se incluye y qué no).</w:t>
      </w:r>
    </w:p>
    <w:p w:rsidR="00000000" w:rsidDel="00000000" w:rsidP="00000000" w:rsidRDefault="00000000" w:rsidRPr="00000000" w14:paraId="0000000F">
      <w:pPr>
        <w:numPr>
          <w:ilvl w:val="0"/>
          <w:numId w:val="1"/>
        </w:numPr>
        <w:shd w:fill="ffffff"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f1f1f"/>
          <w:sz w:val="24"/>
          <w:szCs w:val="24"/>
          <w:rtl w:val="0"/>
        </w:rPr>
        <w:t xml:space="preserve">Descomposición del trabajo en tareas más pequeñas (Estructura de Desglose del Trabajo - EDT/WBS).</w:t>
      </w:r>
    </w:p>
    <w:p w:rsidR="00000000" w:rsidDel="00000000" w:rsidP="00000000" w:rsidRDefault="00000000" w:rsidRPr="00000000" w14:paraId="00000010">
      <w:pPr>
        <w:numPr>
          <w:ilvl w:val="0"/>
          <w:numId w:val="1"/>
        </w:numPr>
        <w:shd w:fill="ffffff"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f1f1f"/>
          <w:sz w:val="24"/>
          <w:szCs w:val="24"/>
          <w:rtl w:val="0"/>
        </w:rPr>
        <w:t xml:space="preserve">Estimación de los recursos necesarios (personal, materiales, equipos).</w:t>
      </w:r>
    </w:p>
    <w:p w:rsidR="00000000" w:rsidDel="00000000" w:rsidP="00000000" w:rsidRDefault="00000000" w:rsidRPr="00000000" w14:paraId="00000011">
      <w:pPr>
        <w:numPr>
          <w:ilvl w:val="0"/>
          <w:numId w:val="1"/>
        </w:numPr>
        <w:shd w:fill="ffffff"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f1f1f"/>
          <w:sz w:val="24"/>
          <w:szCs w:val="24"/>
          <w:rtl w:val="0"/>
        </w:rPr>
        <w:t xml:space="preserve">Estimación de los costos y elaboración del presupuesto.</w:t>
      </w:r>
    </w:p>
    <w:p w:rsidR="00000000" w:rsidDel="00000000" w:rsidP="00000000" w:rsidRDefault="00000000" w:rsidRPr="00000000" w14:paraId="00000012">
      <w:pPr>
        <w:numPr>
          <w:ilvl w:val="0"/>
          <w:numId w:val="1"/>
        </w:numPr>
        <w:shd w:fill="ffffff" w:val="clear"/>
        <w:spacing w:after="220" w:before="0" w:beforeAutospacing="0" w:lineRule="auto"/>
        <w:ind w:left="720" w:hanging="360"/>
        <w:rPr>
          <w:sz w:val="24"/>
          <w:szCs w:val="24"/>
        </w:rPr>
      </w:pPr>
      <w:r w:rsidDel="00000000" w:rsidR="00000000" w:rsidRPr="00000000">
        <w:rPr>
          <w:rFonts w:ascii="Roboto" w:cs="Roboto" w:eastAsia="Roboto" w:hAnsi="Roboto"/>
          <w:color w:val="1f1f1f"/>
          <w:sz w:val="24"/>
          <w:szCs w:val="24"/>
          <w:rtl w:val="0"/>
        </w:rPr>
        <w:t xml:space="preserve">Definición de roles y responsabilidades.</w:t>
      </w:r>
    </w:p>
    <w:p w:rsidR="00000000" w:rsidDel="00000000" w:rsidP="00000000" w:rsidRDefault="00000000" w:rsidRPr="00000000" w14:paraId="00000013">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u w:val="single"/>
          <w:rtl w:val="0"/>
        </w:rPr>
        <w:t xml:space="preserve">Respuestas</w:t>
      </w:r>
      <w:r w:rsidDel="00000000" w:rsidR="00000000" w:rsidRPr="00000000">
        <w:rPr>
          <w:rFonts w:ascii="Roboto" w:cs="Roboto" w:eastAsia="Roboto" w:hAnsi="Roboto"/>
          <w:color w:val="1f1f1f"/>
          <w:sz w:val="24"/>
          <w:szCs w:val="24"/>
          <w:rtl w:val="0"/>
        </w:rPr>
        <w:t xml:space="preserve">:</w:t>
      </w:r>
    </w:p>
    <w:p w:rsidR="00000000" w:rsidDel="00000000" w:rsidP="00000000" w:rsidRDefault="00000000" w:rsidRPr="00000000" w14:paraId="00000014">
      <w:pPr>
        <w:shd w:fill="ffffff" w:val="clear"/>
        <w:spacing w:after="220" w:before="220" w:lineRule="auto"/>
        <w:rPr>
          <w:rFonts w:ascii="Roboto" w:cs="Roboto" w:eastAsia="Roboto" w:hAnsi="Roboto"/>
          <w:b w:val="1"/>
          <w:bCs w:val="1"/>
          <w:color w:val="1f1f1f"/>
          <w:sz w:val="24"/>
          <w:szCs w:val="24"/>
        </w:rPr>
      </w:pPr>
      <w:r w:rsidDel="00000000" w:rsidR="00000000" w:rsidRPr="00000000">
        <w:rPr>
          <w:rFonts w:ascii="Roboto" w:cs="Roboto" w:eastAsia="Roboto" w:hAnsi="Roboto"/>
          <w:b w:val="1"/>
          <w:bCs w:val="1"/>
          <w:color w:val="1f1f1f"/>
          <w:sz w:val="24"/>
          <w:szCs w:val="24"/>
          <w:rtl w:val="0"/>
        </w:rPr>
        <w:t xml:space="preserve">Fase 1:</w:t>
      </w:r>
    </w:p>
    <w:p w:rsidR="00000000" w:rsidDel="00000000" w:rsidP="00000000" w:rsidRDefault="00000000" w:rsidRPr="00000000" w14:paraId="00000015">
      <w:pPr>
        <w:shd w:fill="ffffff" w:val="clear"/>
        <w:spacing w:after="220" w:before="220" w:lineRule="auto"/>
        <w:ind w:left="0" w:firstLine="0"/>
        <w:rPr>
          <w:rFonts w:ascii="Roboto" w:cs="Roboto" w:eastAsia="Roboto" w:hAnsi="Roboto"/>
          <w:b w:val="1"/>
          <w:bCs w:val="1"/>
          <w:i w:val="1"/>
          <w:iCs w:val="1"/>
          <w:color w:val="1f1f1f"/>
          <w:sz w:val="24"/>
          <w:szCs w:val="24"/>
          <w:u w:val="single"/>
        </w:rPr>
      </w:pPr>
      <w:r w:rsidDel="00000000" w:rsidR="00000000" w:rsidRPr="00000000">
        <w:rPr>
          <w:rFonts w:ascii="Roboto" w:cs="Roboto" w:eastAsia="Roboto" w:hAnsi="Roboto"/>
          <w:b w:val="1"/>
          <w:bCs w:val="1"/>
          <w:i w:val="1"/>
          <w:iCs w:val="1"/>
          <w:color w:val="1f1f1f"/>
          <w:sz w:val="24"/>
          <w:szCs w:val="24"/>
          <w:u w:val="single"/>
          <w:rtl w:val="0"/>
        </w:rPr>
        <w:t xml:space="preserve">Identificación de la necesidad o problema:</w:t>
      </w:r>
    </w:p>
    <w:p w:rsidR="00000000" w:rsidDel="00000000" w:rsidP="00000000" w:rsidRDefault="00000000" w:rsidRPr="00000000" w14:paraId="00000016">
      <w:pPr>
        <w:shd w:fill="ffffff" w:val="clear"/>
        <w:spacing w:after="220" w:before="220" w:lineRule="auto"/>
        <w:ind w:left="0" w:firstLine="0"/>
        <w:rPr>
          <w:rFonts w:ascii="Roboto" w:cs="Roboto" w:eastAsia="Roboto" w:hAnsi="Roboto"/>
          <w:b w:val="1"/>
          <w:bCs w:val="1"/>
          <w:color w:val="1f1f1f"/>
          <w:sz w:val="24"/>
          <w:szCs w:val="24"/>
        </w:rPr>
      </w:pPr>
      <w:r w:rsidDel="00000000" w:rsidR="00000000" w:rsidRPr="00000000">
        <w:rPr>
          <w:rFonts w:ascii="Roboto" w:cs="Roboto" w:eastAsia="Roboto" w:hAnsi="Roboto"/>
          <w:color w:val="1f1f1f"/>
          <w:sz w:val="24"/>
          <w:szCs w:val="24"/>
          <w:rtl w:val="0"/>
        </w:rPr>
        <w:t xml:space="preserve">Nuestros problemas a resolver serían los problemas que suele tener un jardín normal. Como por ejemplo el desperdicio de recursos y la falta de tiempo o conocimiento.</w:t>
      </w:r>
      <w:r w:rsidDel="00000000" w:rsidR="00000000" w:rsidRPr="00000000">
        <w:rPr>
          <w:rtl w:val="0"/>
        </w:rPr>
      </w:r>
    </w:p>
    <w:p w:rsidR="00000000" w:rsidDel="00000000" w:rsidP="00000000" w:rsidRDefault="00000000" w:rsidRPr="00000000" w14:paraId="00000017">
      <w:pPr>
        <w:shd w:fill="ffffff" w:val="clear"/>
        <w:spacing w:after="220" w:before="220" w:lineRule="auto"/>
        <w:ind w:left="0" w:firstLine="0"/>
        <w:rPr>
          <w:rFonts w:ascii="Roboto" w:cs="Roboto" w:eastAsia="Roboto" w:hAnsi="Roboto"/>
          <w:b w:val="1"/>
          <w:bCs w:val="1"/>
          <w:i w:val="1"/>
          <w:iCs w:val="1"/>
          <w:color w:val="1f1f1f"/>
          <w:sz w:val="24"/>
          <w:szCs w:val="24"/>
          <w:u w:val="single"/>
        </w:rPr>
      </w:pPr>
      <w:r w:rsidDel="00000000" w:rsidR="00000000" w:rsidRPr="00000000">
        <w:rPr>
          <w:rFonts w:ascii="Roboto" w:cs="Roboto" w:eastAsia="Roboto" w:hAnsi="Roboto"/>
          <w:b w:val="1"/>
          <w:bCs w:val="1"/>
          <w:i w:val="1"/>
          <w:iCs w:val="1"/>
          <w:color w:val="1f1f1f"/>
          <w:sz w:val="24"/>
          <w:szCs w:val="24"/>
          <w:u w:val="single"/>
          <w:rtl w:val="0"/>
        </w:rPr>
        <w:t xml:space="preserve">Estudio de viabilidad (técnica, económica, operativa):</w:t>
      </w:r>
    </w:p>
    <w:p w:rsidR="00000000" w:rsidDel="00000000" w:rsidP="00000000" w:rsidRDefault="00000000" w:rsidRPr="00000000" w14:paraId="00000018">
      <w:pPr>
        <w:shd w:fill="ffffff" w:val="clear"/>
        <w:spacing w:after="220" w:before="220" w:lineRule="auto"/>
        <w:ind w:left="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En el tema de</w:t>
      </w:r>
      <w:r w:rsidDel="00000000" w:rsidR="00000000" w:rsidRPr="00000000">
        <w:rPr>
          <w:rFonts w:ascii="Roboto" w:cs="Roboto" w:eastAsia="Roboto" w:hAnsi="Roboto"/>
          <w:color w:val="1f1f1f"/>
          <w:sz w:val="24"/>
          <w:szCs w:val="24"/>
          <w:rtl w:val="0"/>
        </w:rPr>
        <w:t xml:space="preserve"> </w:t>
      </w:r>
      <w:r w:rsidDel="00000000" w:rsidR="00000000" w:rsidRPr="00000000">
        <w:rPr>
          <w:rFonts w:ascii="Roboto" w:cs="Roboto" w:eastAsia="Roboto" w:hAnsi="Roboto"/>
          <w:color w:val="1f1f1f"/>
          <w:sz w:val="24"/>
          <w:szCs w:val="24"/>
          <w:u w:val="single"/>
          <w:rtl w:val="0"/>
        </w:rPr>
        <w:t xml:space="preserve">tecnología,</w:t>
      </w:r>
      <w:r w:rsidDel="00000000" w:rsidR="00000000" w:rsidRPr="00000000">
        <w:rPr>
          <w:rFonts w:ascii="Roboto" w:cs="Roboto" w:eastAsia="Roboto" w:hAnsi="Roboto"/>
          <w:color w:val="1f1f1f"/>
          <w:sz w:val="24"/>
          <w:szCs w:val="24"/>
          <w:rtl w:val="0"/>
        </w:rPr>
        <w:t xml:space="preserve"> necesitamos:</w:t>
      </w:r>
    </w:p>
    <w:p w:rsidR="00000000" w:rsidDel="00000000" w:rsidP="00000000" w:rsidRDefault="00000000" w:rsidRPr="00000000" w14:paraId="00000019">
      <w:pPr>
        <w:numPr>
          <w:ilvl w:val="0"/>
          <w:numId w:val="9"/>
        </w:numPr>
        <w:shd w:fill="ffffff" w:val="clear"/>
        <w:spacing w:after="220" w:before="220" w:lineRule="auto"/>
        <w:ind w:left="720" w:hanging="360"/>
        <w:rPr>
          <w:rFonts w:ascii="Roboto" w:cs="Roboto" w:eastAsia="Roboto" w:hAnsi="Roboto"/>
          <w:color w:val="1f1f1f"/>
          <w:sz w:val="24"/>
          <w:szCs w:val="24"/>
          <w:u w:val="none"/>
        </w:rPr>
      </w:pPr>
      <w:r w:rsidDel="00000000" w:rsidR="00000000" w:rsidRPr="00000000">
        <w:rPr>
          <w:rFonts w:ascii="Roboto" w:cs="Roboto" w:eastAsia="Roboto" w:hAnsi="Roboto"/>
          <w:b w:val="1"/>
          <w:bCs w:val="1"/>
          <w:color w:val="1f1f1f"/>
          <w:sz w:val="24"/>
          <w:szCs w:val="24"/>
          <w:rtl w:val="0"/>
        </w:rPr>
        <w:t xml:space="preserve">Arduino R3:</w:t>
      </w:r>
      <w:r w:rsidDel="00000000" w:rsidR="00000000" w:rsidRPr="00000000">
        <w:rPr>
          <w:rFonts w:ascii="Roboto" w:cs="Roboto" w:eastAsia="Roboto" w:hAnsi="Roboto"/>
          <w:color w:val="1f1f1f"/>
          <w:sz w:val="24"/>
          <w:szCs w:val="24"/>
          <w:rtl w:val="0"/>
        </w:rPr>
        <w:t xml:space="preserve"> Lee los datos de los sensores y activa los componentes de riego y luz según el código. La pieza fundamental del jardín.</w:t>
      </w:r>
    </w:p>
    <w:p w:rsidR="00000000" w:rsidDel="00000000" w:rsidP="00000000" w:rsidRDefault="00000000" w:rsidRPr="00000000" w14:paraId="0000001A">
      <w:pPr>
        <w:shd w:fill="ffffff" w:val="clear"/>
        <w:spacing w:after="220" w:before="220" w:lineRule="auto"/>
        <w:ind w:left="720" w:firstLine="0"/>
        <w:rPr>
          <w:rFonts w:ascii="Roboto" w:cs="Roboto" w:eastAsia="Roboto" w:hAnsi="Roboto"/>
          <w:i w:val="1"/>
          <w:iCs w:val="1"/>
          <w:color w:val="1f1f1f"/>
          <w:sz w:val="24"/>
          <w:szCs w:val="24"/>
        </w:rPr>
      </w:pPr>
      <w:r w:rsidDel="00000000" w:rsidR="00000000" w:rsidRPr="00000000">
        <w:rPr>
          <w:rFonts w:ascii="Roboto" w:cs="Roboto" w:eastAsia="Roboto" w:hAnsi="Roboto"/>
          <w:i w:val="1"/>
          <w:iCs w:val="1"/>
          <w:color w:val="1f1f1f"/>
          <w:sz w:val="24"/>
          <w:szCs w:val="24"/>
          <w:rtl w:val="0"/>
        </w:rPr>
        <w:t xml:space="preserve">SENSORES:</w:t>
      </w:r>
    </w:p>
    <w:p w:rsidR="00000000" w:rsidDel="00000000" w:rsidP="00000000" w:rsidRDefault="00000000" w:rsidRPr="00000000" w14:paraId="0000001B">
      <w:pPr>
        <w:numPr>
          <w:ilvl w:val="0"/>
          <w:numId w:val="3"/>
        </w:numPr>
        <w:shd w:fill="ffffff" w:val="clear"/>
        <w:spacing w:after="0" w:afterAutospacing="0" w:before="220" w:lineRule="auto"/>
        <w:ind w:left="720" w:hanging="360"/>
        <w:rPr>
          <w:rFonts w:ascii="Roboto" w:cs="Roboto" w:eastAsia="Roboto" w:hAnsi="Roboto"/>
          <w:color w:val="1f1f1f"/>
          <w:sz w:val="24"/>
          <w:szCs w:val="24"/>
          <w:u w:val="none"/>
        </w:rPr>
      </w:pPr>
      <w:r w:rsidDel="00000000" w:rsidR="00000000" w:rsidRPr="00000000">
        <w:rPr>
          <w:rFonts w:ascii="Roboto" w:cs="Roboto" w:eastAsia="Roboto" w:hAnsi="Roboto"/>
          <w:b w:val="1"/>
          <w:bCs w:val="1"/>
          <w:color w:val="1f1f1f"/>
          <w:sz w:val="24"/>
          <w:szCs w:val="24"/>
          <w:rtl w:val="0"/>
        </w:rPr>
        <w:t xml:space="preserve">Sensor de humedad del suelo:</w:t>
      </w:r>
      <w:r w:rsidDel="00000000" w:rsidR="00000000" w:rsidRPr="00000000">
        <w:rPr>
          <w:rFonts w:ascii="Roboto" w:cs="Roboto" w:eastAsia="Roboto" w:hAnsi="Roboto"/>
          <w:color w:val="1f1f1f"/>
          <w:sz w:val="24"/>
          <w:szCs w:val="24"/>
          <w:rtl w:val="0"/>
        </w:rPr>
        <w:t xml:space="preserve"> Mide la sequedad de la tierra.</w:t>
      </w:r>
    </w:p>
    <w:p w:rsidR="00000000" w:rsidDel="00000000" w:rsidP="00000000" w:rsidRDefault="00000000" w:rsidRPr="00000000" w14:paraId="0000001C">
      <w:pPr>
        <w:numPr>
          <w:ilvl w:val="0"/>
          <w:numId w:val="3"/>
        </w:numPr>
        <w:shd w:fill="ffffff" w:val="clear"/>
        <w:spacing w:after="0" w:afterAutospacing="0" w:before="0" w:beforeAutospacing="0" w:lineRule="auto"/>
        <w:ind w:left="720" w:hanging="360"/>
        <w:rPr>
          <w:rFonts w:ascii="Roboto" w:cs="Roboto" w:eastAsia="Roboto" w:hAnsi="Roboto"/>
          <w:color w:val="1f1f1f"/>
          <w:sz w:val="24"/>
          <w:szCs w:val="24"/>
          <w:u w:val="none"/>
        </w:rPr>
      </w:pPr>
      <w:r w:rsidDel="00000000" w:rsidR="00000000" w:rsidRPr="00000000">
        <w:rPr>
          <w:rFonts w:ascii="Roboto" w:cs="Roboto" w:eastAsia="Roboto" w:hAnsi="Roboto"/>
          <w:b w:val="1"/>
          <w:bCs w:val="1"/>
          <w:color w:val="1f1f1f"/>
          <w:sz w:val="24"/>
          <w:szCs w:val="24"/>
          <w:rtl w:val="0"/>
        </w:rPr>
        <w:t xml:space="preserve">Sensor de temperatura [TMP36]:</w:t>
      </w:r>
      <w:r w:rsidDel="00000000" w:rsidR="00000000" w:rsidRPr="00000000">
        <w:rPr>
          <w:rFonts w:ascii="Roboto" w:cs="Roboto" w:eastAsia="Roboto" w:hAnsi="Roboto"/>
          <w:color w:val="1f1f1f"/>
          <w:sz w:val="24"/>
          <w:szCs w:val="24"/>
          <w:rtl w:val="0"/>
        </w:rPr>
        <w:t xml:space="preserve"> Controla el clima ambiental para prevenir heladas o calor extremo. </w:t>
      </w:r>
    </w:p>
    <w:p w:rsidR="00000000" w:rsidDel="00000000" w:rsidP="00000000" w:rsidRDefault="00000000" w:rsidRPr="00000000" w14:paraId="0000001D">
      <w:pPr>
        <w:numPr>
          <w:ilvl w:val="0"/>
          <w:numId w:val="3"/>
        </w:numPr>
        <w:shd w:fill="ffffff" w:val="clear"/>
        <w:spacing w:after="220" w:before="0" w:beforeAutospacing="0" w:lineRule="auto"/>
        <w:ind w:left="720" w:hanging="360"/>
        <w:rPr>
          <w:rFonts w:ascii="Roboto" w:cs="Roboto" w:eastAsia="Roboto" w:hAnsi="Roboto"/>
          <w:color w:val="1f1f1f"/>
          <w:sz w:val="24"/>
          <w:szCs w:val="24"/>
          <w:u w:val="none"/>
        </w:rPr>
      </w:pPr>
      <w:r w:rsidDel="00000000" w:rsidR="00000000" w:rsidRPr="00000000">
        <w:rPr>
          <w:rFonts w:ascii="Roboto" w:cs="Roboto" w:eastAsia="Roboto" w:hAnsi="Roboto"/>
          <w:b w:val="1"/>
          <w:bCs w:val="1"/>
          <w:color w:val="1f1f1f"/>
          <w:sz w:val="24"/>
          <w:szCs w:val="24"/>
          <w:rtl w:val="0"/>
        </w:rPr>
        <w:t xml:space="preserve">Fotorresistencia (LDR):</w:t>
      </w:r>
      <w:r w:rsidDel="00000000" w:rsidR="00000000" w:rsidRPr="00000000">
        <w:rPr>
          <w:rFonts w:ascii="Roboto" w:cs="Roboto" w:eastAsia="Roboto" w:hAnsi="Roboto"/>
          <w:color w:val="1f1f1f"/>
          <w:sz w:val="24"/>
          <w:szCs w:val="24"/>
          <w:rtl w:val="0"/>
        </w:rPr>
        <w:t xml:space="preserve"> Detecta el nivel de luz solar para saber cuándo amanece o anochece. </w:t>
      </w:r>
    </w:p>
    <w:p w:rsidR="00000000" w:rsidDel="00000000" w:rsidP="00000000" w:rsidRDefault="00000000" w:rsidRPr="00000000" w14:paraId="0000001E">
      <w:pPr>
        <w:shd w:fill="ffffff" w:val="clear"/>
        <w:spacing w:after="220" w:before="220" w:lineRule="auto"/>
        <w:ind w:left="0" w:firstLine="0"/>
        <w:rPr>
          <w:rFonts w:ascii="Roboto" w:cs="Roboto" w:eastAsia="Roboto" w:hAnsi="Roboto"/>
          <w:i w:val="1"/>
          <w:iCs w:val="1"/>
          <w:color w:val="1f1f1f"/>
          <w:sz w:val="24"/>
          <w:szCs w:val="24"/>
        </w:rPr>
      </w:pPr>
      <w:r w:rsidDel="00000000" w:rsidR="00000000" w:rsidRPr="00000000">
        <w:rPr>
          <w:rFonts w:ascii="Roboto" w:cs="Roboto" w:eastAsia="Roboto" w:hAnsi="Roboto"/>
          <w:color w:val="1f1f1f"/>
          <w:sz w:val="24"/>
          <w:szCs w:val="24"/>
          <w:rtl w:val="0"/>
        </w:rPr>
        <w:t xml:space="preserve">            </w:t>
      </w:r>
      <w:r w:rsidDel="00000000" w:rsidR="00000000" w:rsidRPr="00000000">
        <w:rPr>
          <w:rFonts w:ascii="Roboto" w:cs="Roboto" w:eastAsia="Roboto" w:hAnsi="Roboto"/>
          <w:i w:val="1"/>
          <w:iCs w:val="1"/>
          <w:color w:val="1f1f1f"/>
          <w:sz w:val="24"/>
          <w:szCs w:val="24"/>
          <w:rtl w:val="0"/>
        </w:rPr>
        <w:t xml:space="preserve">ACTUADORES:</w:t>
      </w:r>
    </w:p>
    <w:p w:rsidR="00000000" w:rsidDel="00000000" w:rsidP="00000000" w:rsidRDefault="00000000" w:rsidRPr="00000000" w14:paraId="0000001F">
      <w:pPr>
        <w:numPr>
          <w:ilvl w:val="0"/>
          <w:numId w:val="8"/>
        </w:numPr>
        <w:shd w:fill="ffffff" w:val="clear"/>
        <w:spacing w:after="0" w:afterAutospacing="0" w:before="22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Motor de CC (Riego):</w:t>
      </w:r>
      <w:r w:rsidDel="00000000" w:rsidR="00000000" w:rsidRPr="00000000">
        <w:rPr>
          <w:rFonts w:ascii="Roboto" w:cs="Roboto" w:eastAsia="Roboto" w:hAnsi="Roboto"/>
          <w:color w:val="1f1f1f"/>
          <w:sz w:val="24"/>
          <w:szCs w:val="24"/>
          <w:rtl w:val="0"/>
        </w:rPr>
        <w:t xml:space="preserve"> Simula la activación de la bomba de agua. </w:t>
      </w:r>
    </w:p>
    <w:p w:rsidR="00000000" w:rsidDel="00000000" w:rsidP="00000000" w:rsidRDefault="00000000" w:rsidRPr="00000000" w14:paraId="00000020">
      <w:pPr>
        <w:numPr>
          <w:ilvl w:val="0"/>
          <w:numId w:val="8"/>
        </w:numPr>
        <w:shd w:fill="ffffff" w:val="clear"/>
        <w:spacing w:after="0" w:afterAutospacing="0" w:before="0" w:beforeAutospacing="0" w:lineRule="auto"/>
        <w:ind w:left="720" w:hanging="360"/>
        <w:rPr>
          <w:rFonts w:ascii="Roboto" w:cs="Roboto" w:eastAsia="Roboto" w:hAnsi="Roboto"/>
          <w:color w:val="1f1f1f"/>
          <w:sz w:val="24"/>
          <w:szCs w:val="24"/>
          <w:u w:val="none"/>
        </w:rPr>
      </w:pPr>
      <w:r w:rsidDel="00000000" w:rsidR="00000000" w:rsidRPr="00000000">
        <w:rPr>
          <w:rFonts w:ascii="Roboto" w:cs="Roboto" w:eastAsia="Roboto" w:hAnsi="Roboto"/>
          <w:b w:val="1"/>
          <w:bCs w:val="1"/>
          <w:color w:val="1f1f1f"/>
          <w:sz w:val="24"/>
          <w:szCs w:val="24"/>
          <w:rtl w:val="0"/>
        </w:rPr>
        <w:t xml:space="preserve">Motor de CC (Vibración):</w:t>
      </w:r>
      <w:r w:rsidDel="00000000" w:rsidR="00000000" w:rsidRPr="00000000">
        <w:rPr>
          <w:rFonts w:ascii="Roboto" w:cs="Roboto" w:eastAsia="Roboto" w:hAnsi="Roboto"/>
          <w:color w:val="1f1f1f"/>
          <w:sz w:val="24"/>
          <w:szCs w:val="24"/>
          <w:rtl w:val="0"/>
        </w:rPr>
        <w:t xml:space="preserve"> Simula el motor de vibración para polinización artificial o alertas táctiles. </w:t>
      </w:r>
    </w:p>
    <w:p w:rsidR="00000000" w:rsidDel="00000000" w:rsidP="00000000" w:rsidRDefault="00000000" w:rsidRPr="00000000" w14:paraId="00000021">
      <w:pPr>
        <w:numPr>
          <w:ilvl w:val="0"/>
          <w:numId w:val="8"/>
        </w:numPr>
        <w:shd w:fill="ffffff" w:val="clea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color w:val="1f1f1f"/>
          <w:sz w:val="24"/>
          <w:szCs w:val="24"/>
          <w:rtl w:val="0"/>
        </w:rPr>
        <w:t xml:space="preserve">Diodo LED (Luces de cultivo):</w:t>
      </w:r>
      <w:r w:rsidDel="00000000" w:rsidR="00000000" w:rsidRPr="00000000">
        <w:rPr>
          <w:rFonts w:ascii="Roboto" w:cs="Roboto" w:eastAsia="Roboto" w:hAnsi="Roboto"/>
          <w:color w:val="1f1f1f"/>
          <w:sz w:val="24"/>
          <w:szCs w:val="24"/>
          <w:rtl w:val="0"/>
        </w:rPr>
        <w:t xml:space="preserve"> Simula la iluminación artificial para las plantas.</w:t>
      </w:r>
    </w:p>
    <w:p w:rsidR="00000000" w:rsidDel="00000000" w:rsidP="00000000" w:rsidRDefault="00000000" w:rsidRPr="00000000" w14:paraId="00000022">
      <w:pPr>
        <w:numPr>
          <w:ilvl w:val="0"/>
          <w:numId w:val="8"/>
        </w:numPr>
        <w:shd w:fill="ffffff" w:val="clear"/>
        <w:spacing w:after="420" w:before="0" w:beforeAutospacing="0" w:lineRule="auto"/>
        <w:ind w:left="720" w:hanging="360"/>
        <w:rPr>
          <w:sz w:val="24"/>
          <w:szCs w:val="24"/>
        </w:rPr>
      </w:pPr>
      <w:r w:rsidDel="00000000" w:rsidR="00000000" w:rsidRPr="00000000">
        <w:rPr>
          <w:rFonts w:ascii="Roboto" w:cs="Roboto" w:eastAsia="Roboto" w:hAnsi="Roboto"/>
          <w:b w:val="1"/>
          <w:bCs w:val="1"/>
          <w:color w:val="1f1f1f"/>
          <w:sz w:val="24"/>
          <w:szCs w:val="24"/>
          <w:rtl w:val="0"/>
        </w:rPr>
        <w:t xml:space="preserve">Piezo (Zumbador):</w:t>
      </w:r>
      <w:r w:rsidDel="00000000" w:rsidR="00000000" w:rsidRPr="00000000">
        <w:rPr>
          <w:rFonts w:ascii="Roboto" w:cs="Roboto" w:eastAsia="Roboto" w:hAnsi="Roboto"/>
          <w:color w:val="1f1f1f"/>
          <w:sz w:val="24"/>
          <w:szCs w:val="24"/>
          <w:rtl w:val="0"/>
        </w:rPr>
        <w:t xml:space="preserve"> Emite alarmas sonoras en caso de emergencias (como falta de agua).</w:t>
      </w:r>
    </w:p>
    <w:p w:rsidR="00000000" w:rsidDel="00000000" w:rsidP="00000000" w:rsidRDefault="00000000" w:rsidRPr="00000000" w14:paraId="00000023">
      <w:pPr>
        <w:shd w:fill="ffffff" w:val="clear"/>
        <w:spacing w:after="420" w:before="180" w:lineRule="auto"/>
        <w:ind w:left="720" w:firstLine="0"/>
        <w:rPr>
          <w:rFonts w:ascii="Roboto" w:cs="Roboto" w:eastAsia="Roboto" w:hAnsi="Roboto"/>
          <w:i w:val="1"/>
          <w:iCs w:val="1"/>
          <w:color w:val="1f1f1f"/>
          <w:sz w:val="24"/>
          <w:szCs w:val="24"/>
        </w:rPr>
      </w:pPr>
      <w:r w:rsidDel="00000000" w:rsidR="00000000" w:rsidRPr="00000000">
        <w:rPr>
          <w:rFonts w:ascii="Roboto" w:cs="Roboto" w:eastAsia="Roboto" w:hAnsi="Roboto"/>
          <w:i w:val="1"/>
          <w:iCs w:val="1"/>
          <w:color w:val="1f1f1f"/>
          <w:sz w:val="24"/>
          <w:szCs w:val="24"/>
          <w:rtl w:val="0"/>
        </w:rPr>
        <w:t xml:space="preserve">ELECTRÓNICA DE CONTROL Y PROTECCIÓN:</w:t>
      </w:r>
    </w:p>
    <w:p w:rsidR="00000000" w:rsidDel="00000000" w:rsidP="00000000" w:rsidRDefault="00000000" w:rsidRPr="00000000" w14:paraId="00000024">
      <w:pPr>
        <w:numPr>
          <w:ilvl w:val="0"/>
          <w:numId w:val="5"/>
        </w:numPr>
        <w:shd w:fill="ffffff" w:val="clear"/>
        <w:spacing w:after="0" w:afterAutospacing="0" w:lineRule="auto"/>
        <w:ind w:left="720" w:hanging="360"/>
        <w:rPr>
          <w:color w:val="1f1f1f"/>
          <w:sz w:val="24"/>
          <w:szCs w:val="24"/>
          <w:u w:val="none"/>
        </w:rPr>
      </w:pPr>
      <w:r w:rsidDel="00000000" w:rsidR="00000000" w:rsidRPr="00000000">
        <w:rPr>
          <w:rFonts w:ascii="Roboto" w:cs="Roboto" w:eastAsia="Roboto" w:hAnsi="Roboto"/>
          <w:b w:val="1"/>
          <w:bCs w:val="1"/>
          <w:color w:val="1f1f1f"/>
          <w:sz w:val="24"/>
          <w:szCs w:val="24"/>
          <w:rtl w:val="0"/>
        </w:rPr>
        <w:t xml:space="preserve">2 Transistores NPN:</w:t>
      </w:r>
      <w:r w:rsidDel="00000000" w:rsidR="00000000" w:rsidRPr="00000000">
        <w:rPr>
          <w:rFonts w:ascii="Roboto" w:cs="Roboto" w:eastAsia="Roboto" w:hAnsi="Roboto"/>
          <w:color w:val="1f1f1f"/>
          <w:sz w:val="24"/>
          <w:szCs w:val="24"/>
          <w:rtl w:val="0"/>
        </w:rPr>
        <w:t xml:space="preserve"> Uno para regular el motor de riego y otro para el motor de vibración.</w:t>
      </w:r>
    </w:p>
    <w:p w:rsidR="00000000" w:rsidDel="00000000" w:rsidP="00000000" w:rsidRDefault="00000000" w:rsidRPr="00000000" w14:paraId="00000025">
      <w:pPr>
        <w:numPr>
          <w:ilvl w:val="0"/>
          <w:numId w:val="5"/>
        </w:numPr>
        <w:shd w:fill="ffffff" w:val="clear"/>
        <w:spacing w:after="0" w:afterAutospacing="0" w:lineRule="auto"/>
        <w:ind w:left="720" w:hanging="360"/>
        <w:rPr>
          <w:color w:val="1f1f1f"/>
          <w:sz w:val="24"/>
          <w:szCs w:val="24"/>
          <w:u w:val="none"/>
        </w:rPr>
      </w:pPr>
      <w:r w:rsidDel="00000000" w:rsidR="00000000" w:rsidRPr="00000000">
        <w:rPr>
          <w:rFonts w:ascii="Roboto" w:cs="Roboto" w:eastAsia="Roboto" w:hAnsi="Roboto"/>
          <w:b w:val="1"/>
          <w:bCs w:val="1"/>
          <w:color w:val="1f1f1f"/>
          <w:sz w:val="24"/>
          <w:szCs w:val="24"/>
          <w:rtl w:val="0"/>
        </w:rPr>
        <w:t xml:space="preserve">2 Diodos:</w:t>
      </w:r>
      <w:r w:rsidDel="00000000" w:rsidR="00000000" w:rsidRPr="00000000">
        <w:rPr>
          <w:rFonts w:ascii="Roboto" w:cs="Roboto" w:eastAsia="Roboto" w:hAnsi="Roboto"/>
          <w:color w:val="1f1f1f"/>
          <w:sz w:val="24"/>
          <w:szCs w:val="24"/>
          <w:rtl w:val="0"/>
        </w:rPr>
        <w:t xml:space="preserve"> Protegen el Arduino contra los picos de voltaje inverso de ambos motores.</w:t>
      </w:r>
    </w:p>
    <w:p w:rsidR="00000000" w:rsidDel="00000000" w:rsidP="00000000" w:rsidRDefault="00000000" w:rsidRPr="00000000" w14:paraId="00000026">
      <w:pPr>
        <w:numPr>
          <w:ilvl w:val="0"/>
          <w:numId w:val="5"/>
        </w:numPr>
        <w:shd w:fill="ffffff" w:val="clear"/>
        <w:spacing w:after="180" w:lineRule="auto"/>
        <w:ind w:left="720" w:hanging="360"/>
        <w:rPr>
          <w:color w:val="1f1f1f"/>
          <w:sz w:val="24"/>
          <w:szCs w:val="24"/>
          <w:u w:val="none"/>
        </w:rPr>
      </w:pPr>
      <w:r w:rsidDel="00000000" w:rsidR="00000000" w:rsidRPr="00000000">
        <w:rPr>
          <w:rFonts w:ascii="Roboto" w:cs="Roboto" w:eastAsia="Roboto" w:hAnsi="Roboto"/>
          <w:b w:val="1"/>
          <w:bCs w:val="1"/>
          <w:color w:val="1f1f1f"/>
          <w:sz w:val="24"/>
          <w:szCs w:val="24"/>
          <w:rtl w:val="0"/>
        </w:rPr>
        <w:t xml:space="preserve">2 Resistencias de 330 Ω:</w:t>
      </w:r>
      <w:r w:rsidDel="00000000" w:rsidR="00000000" w:rsidRPr="00000000">
        <w:rPr>
          <w:rFonts w:ascii="Roboto" w:cs="Roboto" w:eastAsia="Roboto" w:hAnsi="Roboto"/>
          <w:color w:val="1f1f1f"/>
          <w:sz w:val="24"/>
          <w:szCs w:val="24"/>
          <w:rtl w:val="0"/>
        </w:rPr>
        <w:t xml:space="preserve"> Limitan la corriente entre el Arduino y la base de cada transistor.</w:t>
      </w:r>
    </w:p>
    <w:p w:rsidR="00000000" w:rsidDel="00000000" w:rsidP="00000000" w:rsidRDefault="00000000" w:rsidRPr="00000000" w14:paraId="00000027">
      <w:pPr>
        <w:shd w:fill="ffffff" w:val="clear"/>
        <w:spacing w:after="220" w:before="220" w:lineRule="auto"/>
        <w:ind w:left="720" w:firstLine="0"/>
        <w:rPr>
          <w:rFonts w:ascii="Roboto" w:cs="Roboto" w:eastAsia="Roboto" w:hAnsi="Roboto"/>
          <w:i w:val="1"/>
          <w:iCs w:val="1"/>
          <w:color w:val="1f1f1f"/>
          <w:sz w:val="24"/>
          <w:szCs w:val="24"/>
        </w:rPr>
      </w:pPr>
      <w:r w:rsidDel="00000000" w:rsidR="00000000" w:rsidRPr="00000000">
        <w:rPr>
          <w:rFonts w:ascii="Roboto" w:cs="Roboto" w:eastAsia="Roboto" w:hAnsi="Roboto"/>
          <w:i w:val="1"/>
          <w:iCs w:val="1"/>
          <w:color w:val="1f1f1f"/>
          <w:sz w:val="24"/>
          <w:szCs w:val="24"/>
          <w:rtl w:val="0"/>
        </w:rPr>
        <w:t xml:space="preserve">SOPORTE Y CONECTIVIDAD:</w:t>
      </w:r>
    </w:p>
    <w:p w:rsidR="00000000" w:rsidDel="00000000" w:rsidP="00000000" w:rsidRDefault="00000000" w:rsidRPr="00000000" w14:paraId="00000028">
      <w:pPr>
        <w:numPr>
          <w:ilvl w:val="0"/>
          <w:numId w:val="10"/>
        </w:numPr>
        <w:shd w:fill="ffffff" w:val="clear"/>
        <w:spacing w:after="0" w:afterAutospacing="0" w:before="220" w:lineRule="auto"/>
        <w:ind w:left="720" w:hanging="360"/>
        <w:rPr>
          <w:color w:val="1f1f1f"/>
          <w:sz w:val="24"/>
          <w:szCs w:val="24"/>
          <w:u w:val="none"/>
        </w:rPr>
      </w:pPr>
      <w:r w:rsidDel="00000000" w:rsidR="00000000" w:rsidRPr="00000000">
        <w:rPr>
          <w:rFonts w:ascii="Roboto" w:cs="Roboto" w:eastAsia="Roboto" w:hAnsi="Roboto"/>
          <w:b w:val="1"/>
          <w:bCs w:val="1"/>
          <w:color w:val="1f1f1f"/>
          <w:sz w:val="24"/>
          <w:szCs w:val="24"/>
          <w:rtl w:val="0"/>
        </w:rPr>
        <w:t xml:space="preserve">Placa de pruebas (Motherboard):</w:t>
      </w:r>
      <w:r w:rsidDel="00000000" w:rsidR="00000000" w:rsidRPr="00000000">
        <w:rPr>
          <w:rFonts w:ascii="Roboto" w:cs="Roboto" w:eastAsia="Roboto" w:hAnsi="Roboto"/>
          <w:color w:val="1f1f1f"/>
          <w:sz w:val="24"/>
          <w:szCs w:val="24"/>
          <w:rtl w:val="0"/>
        </w:rPr>
        <w:t xml:space="preserve"> Para distribuir la energía y enlazar los componentes.</w:t>
      </w:r>
    </w:p>
    <w:p w:rsidR="00000000" w:rsidDel="00000000" w:rsidP="00000000" w:rsidRDefault="00000000" w:rsidRPr="00000000" w14:paraId="00000029">
      <w:pPr>
        <w:numPr>
          <w:ilvl w:val="0"/>
          <w:numId w:val="10"/>
        </w:numPr>
        <w:shd w:fill="ffffff" w:val="clear"/>
        <w:spacing w:after="0" w:afterAutospacing="0" w:lineRule="auto"/>
        <w:ind w:left="720" w:hanging="360"/>
        <w:rPr>
          <w:color w:val="1f1f1f"/>
          <w:sz w:val="24"/>
          <w:szCs w:val="24"/>
          <w:u w:val="none"/>
        </w:rPr>
      </w:pPr>
      <w:r w:rsidDel="00000000" w:rsidR="00000000" w:rsidRPr="00000000">
        <w:rPr>
          <w:rFonts w:ascii="Roboto" w:cs="Roboto" w:eastAsia="Roboto" w:hAnsi="Roboto"/>
          <w:b w:val="1"/>
          <w:bCs w:val="1"/>
          <w:color w:val="1f1f1f"/>
          <w:sz w:val="24"/>
          <w:szCs w:val="24"/>
          <w:rtl w:val="0"/>
        </w:rPr>
        <w:t xml:space="preserve">Pantalla LCD (16x2):</w:t>
      </w:r>
      <w:r w:rsidDel="00000000" w:rsidR="00000000" w:rsidRPr="00000000">
        <w:rPr>
          <w:rFonts w:ascii="Roboto" w:cs="Roboto" w:eastAsia="Roboto" w:hAnsi="Roboto"/>
          <w:color w:val="1f1f1f"/>
          <w:sz w:val="24"/>
          <w:szCs w:val="24"/>
          <w:rtl w:val="0"/>
        </w:rPr>
        <w:t xml:space="preserve"> Muestra los datos de humedad y temperatura en tiempo real.</w:t>
      </w:r>
    </w:p>
    <w:p w:rsidR="00000000" w:rsidDel="00000000" w:rsidP="00000000" w:rsidRDefault="00000000" w:rsidRPr="00000000" w14:paraId="0000002A">
      <w:pPr>
        <w:numPr>
          <w:ilvl w:val="0"/>
          <w:numId w:val="10"/>
        </w:numPr>
        <w:shd w:fill="ffffff" w:val="clear"/>
        <w:spacing w:after="0" w:afterAutospacing="0" w:lineRule="auto"/>
        <w:ind w:left="720" w:hanging="360"/>
        <w:rPr>
          <w:color w:val="1f1f1f"/>
          <w:sz w:val="24"/>
          <w:szCs w:val="24"/>
          <w:u w:val="none"/>
        </w:rPr>
      </w:pPr>
      <w:r w:rsidDel="00000000" w:rsidR="00000000" w:rsidRPr="00000000">
        <w:rPr>
          <w:rFonts w:ascii="Roboto" w:cs="Roboto" w:eastAsia="Roboto" w:hAnsi="Roboto"/>
          <w:b w:val="1"/>
          <w:bCs w:val="1"/>
          <w:color w:val="1f1f1f"/>
          <w:sz w:val="24"/>
          <w:szCs w:val="24"/>
          <w:rtl w:val="0"/>
        </w:rPr>
        <w:t xml:space="preserve">Potenciómetro (10k Ω):</w:t>
      </w:r>
      <w:r w:rsidDel="00000000" w:rsidR="00000000" w:rsidRPr="00000000">
        <w:rPr>
          <w:rFonts w:ascii="Roboto" w:cs="Roboto" w:eastAsia="Roboto" w:hAnsi="Roboto"/>
          <w:color w:val="1f1f1f"/>
          <w:sz w:val="24"/>
          <w:szCs w:val="24"/>
          <w:rtl w:val="0"/>
        </w:rPr>
        <w:t xml:space="preserve"> Ajusta el contraste de la pantalla LCD.</w:t>
      </w:r>
    </w:p>
    <w:p w:rsidR="00000000" w:rsidDel="00000000" w:rsidP="00000000" w:rsidRDefault="00000000" w:rsidRPr="00000000" w14:paraId="0000002B">
      <w:pPr>
        <w:numPr>
          <w:ilvl w:val="0"/>
          <w:numId w:val="10"/>
        </w:numPr>
        <w:shd w:fill="ffffff" w:val="clear"/>
        <w:spacing w:after="180" w:lineRule="auto"/>
        <w:ind w:left="720" w:hanging="360"/>
        <w:rPr>
          <w:color w:val="1f1f1f"/>
          <w:sz w:val="24"/>
          <w:szCs w:val="24"/>
          <w:u w:val="none"/>
        </w:rPr>
      </w:pPr>
      <w:r w:rsidDel="00000000" w:rsidR="00000000" w:rsidRPr="00000000">
        <w:rPr>
          <w:rFonts w:ascii="Roboto" w:cs="Roboto" w:eastAsia="Roboto" w:hAnsi="Roboto"/>
          <w:b w:val="1"/>
          <w:bCs w:val="1"/>
          <w:color w:val="1f1f1f"/>
          <w:sz w:val="24"/>
          <w:szCs w:val="24"/>
          <w:rtl w:val="0"/>
        </w:rPr>
        <w:t xml:space="preserve">Resistencias adicionales (220 Ω y 10k Ω):</w:t>
      </w:r>
      <w:r w:rsidDel="00000000" w:rsidR="00000000" w:rsidRPr="00000000">
        <w:rPr>
          <w:rFonts w:ascii="Roboto" w:cs="Roboto" w:eastAsia="Roboto" w:hAnsi="Roboto"/>
          <w:color w:val="1f1f1f"/>
          <w:sz w:val="24"/>
          <w:szCs w:val="24"/>
          <w:rtl w:val="0"/>
        </w:rPr>
        <w:t xml:space="preserve"> Para proteger el LED y calibrar la fotorresistencia.</w:t>
      </w:r>
    </w:p>
    <w:p w:rsidR="00000000" w:rsidDel="00000000" w:rsidP="00000000" w:rsidRDefault="00000000" w:rsidRPr="00000000" w14:paraId="0000002C">
      <w:pPr>
        <w:shd w:fill="ffffff" w:val="clear"/>
        <w:spacing w:after="180" w:lineRule="auto"/>
        <w:ind w:left="0" w:firstLine="0"/>
        <w:rPr>
          <w:rFonts w:ascii="Roboto" w:cs="Roboto" w:eastAsia="Roboto" w:hAnsi="Roboto"/>
          <w:color w:val="1f1f1f"/>
          <w:sz w:val="24"/>
          <w:szCs w:val="24"/>
          <w:u w:val="single"/>
        </w:rPr>
      </w:pPr>
      <w:r w:rsidDel="00000000" w:rsidR="00000000" w:rsidRPr="00000000">
        <w:rPr>
          <w:rFonts w:ascii="Roboto" w:cs="Roboto" w:eastAsia="Roboto" w:hAnsi="Roboto"/>
          <w:color w:val="1f1f1f"/>
          <w:sz w:val="24"/>
          <w:szCs w:val="24"/>
          <w:u w:val="single"/>
          <w:rtl w:val="0"/>
        </w:rPr>
        <w:t xml:space="preserve">Económicamente:</w:t>
      </w:r>
    </w:p>
    <w:p w:rsidR="00000000" w:rsidDel="00000000" w:rsidP="00000000" w:rsidRDefault="00000000" w:rsidRPr="00000000" w14:paraId="0000002D">
      <w:pPr>
        <w:shd w:fill="ffffff" w:val="clear"/>
        <w:spacing w:after="180" w:lineRule="auto"/>
        <w:ind w:left="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Necesitaríamos </w:t>
      </w:r>
      <w:r w:rsidDel="00000000" w:rsidR="00000000" w:rsidRPr="00000000">
        <w:rPr>
          <w:rFonts w:ascii="Roboto" w:cs="Roboto" w:eastAsia="Roboto" w:hAnsi="Roboto"/>
          <w:color w:val="1f1f1f"/>
          <w:sz w:val="24"/>
          <w:szCs w:val="24"/>
          <w:rtl w:val="0"/>
        </w:rPr>
        <w:t xml:space="preserve">entre $45.000 y $75.000 pesos</w:t>
      </w:r>
      <w:r w:rsidDel="00000000" w:rsidR="00000000" w:rsidRPr="00000000">
        <w:rPr>
          <w:rFonts w:ascii="Roboto" w:cs="Roboto" w:eastAsia="Roboto" w:hAnsi="Roboto"/>
          <w:color w:val="1f1f1f"/>
          <w:sz w:val="24"/>
          <w:szCs w:val="24"/>
          <w:rtl w:val="0"/>
        </w:rPr>
        <w:t xml:space="preserve">, dependiendo de si compramos todo suelto o si preferimos comprar un kit educativo cerrado. (Esto teniendo como fuente a mercado libre).</w:t>
      </w:r>
    </w:p>
    <w:p w:rsidR="00000000" w:rsidDel="00000000" w:rsidP="00000000" w:rsidRDefault="00000000" w:rsidRPr="00000000" w14:paraId="0000002E">
      <w:pPr>
        <w:shd w:fill="ffffff" w:val="clear"/>
        <w:spacing w:after="180" w:lineRule="auto"/>
        <w:ind w:left="0" w:firstLine="0"/>
        <w:rPr>
          <w:rFonts w:ascii="Roboto" w:cs="Roboto" w:eastAsia="Roboto" w:hAnsi="Roboto"/>
          <w:color w:val="1f1f1f"/>
          <w:sz w:val="24"/>
          <w:szCs w:val="24"/>
          <w:u w:val="single"/>
        </w:rPr>
      </w:pPr>
      <w:r w:rsidDel="00000000" w:rsidR="00000000" w:rsidRPr="00000000">
        <w:rPr>
          <w:rFonts w:ascii="Roboto" w:cs="Roboto" w:eastAsia="Roboto" w:hAnsi="Roboto"/>
          <w:color w:val="1f1f1f"/>
          <w:sz w:val="24"/>
          <w:szCs w:val="24"/>
          <w:u w:val="single"/>
          <w:rtl w:val="0"/>
        </w:rPr>
        <w:t xml:space="preserve">Operativamente:</w:t>
      </w:r>
    </w:p>
    <w:p w:rsidR="00000000" w:rsidDel="00000000" w:rsidP="00000000" w:rsidRDefault="00000000" w:rsidRPr="00000000" w14:paraId="0000002F">
      <w:pPr>
        <w:numPr>
          <w:ilvl w:val="0"/>
          <w:numId w:val="2"/>
        </w:numPr>
        <w:shd w:fill="ffffff" w:val="clear"/>
        <w:spacing w:after="0" w:afterAutospacing="0" w:lineRule="auto"/>
        <w:ind w:left="72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Jefe de proyecto que organice las tareas y los tiempos., que coordine al equipo. y que supervise el cumplimiento de los objetivos.</w:t>
      </w:r>
    </w:p>
    <w:p w:rsidR="00000000" w:rsidDel="00000000" w:rsidP="00000000" w:rsidRDefault="00000000" w:rsidRPr="00000000" w14:paraId="00000030">
      <w:pPr>
        <w:numPr>
          <w:ilvl w:val="0"/>
          <w:numId w:val="2"/>
        </w:numPr>
        <w:shd w:fill="ffffff" w:val="clear"/>
        <w:spacing w:after="180" w:lineRule="auto"/>
        <w:ind w:left="72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Diseñadores del sistema electrónico que diseñen el circuito en Tinkercad, seleccionen los sensores y componentes y verifiquen las conexiones.</w:t>
      </w:r>
      <w:r w:rsidDel="00000000" w:rsidR="00000000" w:rsidRPr="00000000">
        <w:rPr>
          <w:rtl w:val="0"/>
        </w:rPr>
      </w:r>
    </w:p>
    <w:p w:rsidR="00000000" w:rsidDel="00000000" w:rsidP="00000000" w:rsidRDefault="00000000" w:rsidRPr="00000000" w14:paraId="00000031">
      <w:pPr>
        <w:shd w:fill="ffffff" w:val="clear"/>
        <w:spacing w:after="180" w:lineRule="auto"/>
        <w:ind w:left="0" w:firstLine="0"/>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32">
      <w:pPr>
        <w:shd w:fill="ffffff" w:val="clear"/>
        <w:spacing w:after="220" w:before="220" w:lineRule="auto"/>
        <w:ind w:left="0" w:firstLine="0"/>
        <w:rPr>
          <w:rFonts w:ascii="Roboto" w:cs="Roboto" w:eastAsia="Roboto" w:hAnsi="Roboto"/>
          <w:b w:val="1"/>
          <w:bCs w:val="1"/>
          <w:i w:val="1"/>
          <w:iCs w:val="1"/>
          <w:color w:val="1f1f1f"/>
          <w:sz w:val="24"/>
          <w:szCs w:val="24"/>
          <w:u w:val="single"/>
        </w:rPr>
      </w:pPr>
      <w:r w:rsidDel="00000000" w:rsidR="00000000" w:rsidRPr="00000000">
        <w:rPr>
          <w:rFonts w:ascii="Roboto" w:cs="Roboto" w:eastAsia="Roboto" w:hAnsi="Roboto"/>
          <w:b w:val="1"/>
          <w:bCs w:val="1"/>
          <w:i w:val="1"/>
          <w:iCs w:val="1"/>
          <w:color w:val="1f1f1f"/>
          <w:sz w:val="24"/>
          <w:szCs w:val="24"/>
          <w:u w:val="single"/>
          <w:rtl w:val="0"/>
        </w:rPr>
        <w:t xml:space="preserve">Definición preliminar del alcance y los objetivos:</w:t>
      </w:r>
    </w:p>
    <w:p w:rsidR="00000000" w:rsidDel="00000000" w:rsidP="00000000" w:rsidRDefault="00000000" w:rsidRPr="00000000" w14:paraId="00000033">
      <w:pPr>
        <w:shd w:fill="ffffff" w:val="clear"/>
        <w:spacing w:after="220" w:before="220" w:lineRule="auto"/>
        <w:ind w:left="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Nuestra idea es hacer que la organización de un jardín sea lo más simple y menos </w:t>
      </w:r>
      <w:r w:rsidDel="00000000" w:rsidR="00000000" w:rsidRPr="00000000">
        <w:rPr>
          <w:rFonts w:ascii="Roboto" w:cs="Roboto" w:eastAsia="Roboto" w:hAnsi="Roboto"/>
          <w:color w:val="1f1f1f"/>
          <w:sz w:val="24"/>
          <w:szCs w:val="24"/>
          <w:rtl w:val="0"/>
        </w:rPr>
        <w:t xml:space="preserve">forzosa</w:t>
      </w:r>
      <w:r w:rsidDel="00000000" w:rsidR="00000000" w:rsidRPr="00000000">
        <w:rPr>
          <w:rFonts w:ascii="Roboto" w:cs="Roboto" w:eastAsia="Roboto" w:hAnsi="Roboto"/>
          <w:color w:val="1f1f1f"/>
          <w:sz w:val="24"/>
          <w:szCs w:val="24"/>
          <w:rtl w:val="0"/>
        </w:rPr>
        <w:t xml:space="preserve"> posible. Sabemos que hay mucha gente (ya sea ancianos, gente en silla de ruedas, etc) que le cuesta realizar las tareas cotidianas de un jardín. Por eso, proponemos que todo o casi todo sea hecho con tecnología, como por ejemplo, el riego. </w:t>
      </w:r>
    </w:p>
    <w:p w:rsidR="00000000" w:rsidDel="00000000" w:rsidP="00000000" w:rsidRDefault="00000000" w:rsidRPr="00000000" w14:paraId="00000034">
      <w:pPr>
        <w:shd w:fill="ffffff" w:val="clear"/>
        <w:spacing w:after="220" w:before="220" w:lineRule="auto"/>
        <w:ind w:left="0" w:firstLine="0"/>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35">
      <w:pPr>
        <w:shd w:fill="ffffff" w:val="clear"/>
        <w:spacing w:after="220" w:before="220" w:lineRule="auto"/>
        <w:ind w:left="0" w:firstLine="0"/>
        <w:rPr>
          <w:rFonts w:ascii="Roboto" w:cs="Roboto" w:eastAsia="Roboto" w:hAnsi="Roboto"/>
          <w:b w:val="1"/>
          <w:bCs w:val="1"/>
          <w:i w:val="1"/>
          <w:iCs w:val="1"/>
          <w:color w:val="1f1f1f"/>
          <w:sz w:val="24"/>
          <w:szCs w:val="24"/>
          <w:u w:val="single"/>
        </w:rPr>
      </w:pPr>
      <w:r w:rsidDel="00000000" w:rsidR="00000000" w:rsidRPr="00000000">
        <w:rPr>
          <w:rFonts w:ascii="Roboto" w:cs="Roboto" w:eastAsia="Roboto" w:hAnsi="Roboto"/>
          <w:b w:val="1"/>
          <w:bCs w:val="1"/>
          <w:i w:val="1"/>
          <w:iCs w:val="1"/>
          <w:color w:val="1f1f1f"/>
          <w:sz w:val="24"/>
          <w:szCs w:val="24"/>
          <w:u w:val="single"/>
          <w:rtl w:val="0"/>
        </w:rPr>
        <w:t xml:space="preserve">Identificación de los stakeholders clave:</w:t>
      </w:r>
    </w:p>
    <w:p w:rsidR="00000000" w:rsidDel="00000000" w:rsidP="00000000" w:rsidRDefault="00000000" w:rsidRPr="00000000" w14:paraId="00000036">
      <w:pPr>
        <w:pStyle w:val="Heading3"/>
        <w:keepNext w:val="0"/>
        <w:keepLines w:val="0"/>
        <w:shd w:fill="ffffff" w:val="clear"/>
        <w:spacing w:before="280" w:lineRule="auto"/>
        <w:rPr>
          <w:rFonts w:ascii="Roboto" w:cs="Roboto" w:eastAsia="Roboto" w:hAnsi="Roboto"/>
          <w:color w:val="1f1f1f"/>
          <w:sz w:val="26"/>
          <w:szCs w:val="26"/>
        </w:rPr>
      </w:pPr>
      <w:bookmarkStart w:colFirst="0" w:colLast="0" w:name="_1v8y4onvvt8y" w:id="1"/>
      <w:bookmarkEnd w:id="1"/>
      <w:r w:rsidDel="00000000" w:rsidR="00000000" w:rsidRPr="00000000">
        <w:rPr>
          <w:rFonts w:ascii="Roboto" w:cs="Roboto" w:eastAsia="Roboto" w:hAnsi="Roboto"/>
          <w:color w:val="1f1f1f"/>
          <w:sz w:val="26"/>
          <w:szCs w:val="26"/>
          <w:rtl w:val="0"/>
        </w:rPr>
        <w:t xml:space="preserve">Personas con dificultades físicas o movilidad reducida</w:t>
      </w:r>
    </w:p>
    <w:p w:rsidR="00000000" w:rsidDel="00000000" w:rsidP="00000000" w:rsidRDefault="00000000" w:rsidRPr="00000000" w14:paraId="00000037">
      <w:pPr>
        <w:numPr>
          <w:ilvl w:val="0"/>
          <w:numId w:val="6"/>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Se benefician porque no necesitan realizar manualmente la tarea de regar las plantas.</w:t>
      </w:r>
    </w:p>
    <w:p w:rsidR="00000000" w:rsidDel="00000000" w:rsidP="00000000" w:rsidRDefault="00000000" w:rsidRPr="00000000" w14:paraId="00000038">
      <w:pPr>
        <w:numPr>
          <w:ilvl w:val="0"/>
          <w:numId w:val="6"/>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El sistema automatiza el riego, facilitando el mantenimiento de jardines y huertas.</w:t>
      </w:r>
    </w:p>
    <w:p w:rsidR="00000000" w:rsidDel="00000000" w:rsidP="00000000" w:rsidRDefault="00000000" w:rsidRPr="00000000" w14:paraId="00000039">
      <w:pPr>
        <w:numPr>
          <w:ilvl w:val="0"/>
          <w:numId w:val="6"/>
        </w:numPr>
        <w:shd w:fill="ffffff" w:val="clear"/>
        <w:spacing w:after="240" w:before="0" w:beforeAutospacing="0" w:lineRule="auto"/>
        <w:ind w:left="72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Les permite seguir cuidando sus plantas con menos esfuerzo físico.</w:t>
      </w:r>
    </w:p>
    <w:p w:rsidR="00000000" w:rsidDel="00000000" w:rsidP="00000000" w:rsidRDefault="00000000" w:rsidRPr="00000000" w14:paraId="0000003A">
      <w:pPr>
        <w:shd w:fill="ffffff" w:val="clear"/>
        <w:spacing w:after="240" w:before="240" w:lineRule="auto"/>
        <w:ind w:left="0" w:firstLine="0"/>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Personas mayores</w:t>
      </w:r>
    </w:p>
    <w:p w:rsidR="00000000" w:rsidDel="00000000" w:rsidP="00000000" w:rsidRDefault="00000000" w:rsidRPr="00000000" w14:paraId="0000003B">
      <w:pPr>
        <w:numPr>
          <w:ilvl w:val="0"/>
          <w:numId w:val="7"/>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Pueden tener dificultades para recordar los horarios de riego o para realizar tareas físicas frecuentes.</w:t>
      </w:r>
    </w:p>
    <w:p w:rsidR="00000000" w:rsidDel="00000000" w:rsidP="00000000" w:rsidRDefault="00000000" w:rsidRPr="00000000" w14:paraId="0000003C">
      <w:pPr>
        <w:numPr>
          <w:ilvl w:val="0"/>
          <w:numId w:val="7"/>
        </w:numPr>
        <w:shd w:fill="ffffff" w:val="clear"/>
        <w:spacing w:after="240" w:before="0" w:beforeAutospacing="0" w:lineRule="auto"/>
        <w:ind w:left="72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El jardín inteligente ayuda a mantener las plantas en buen estado de forma automática.</w:t>
      </w:r>
      <w:r w:rsidDel="00000000" w:rsidR="00000000" w:rsidRPr="00000000">
        <w:rPr>
          <w:rtl w:val="0"/>
        </w:rPr>
      </w:r>
    </w:p>
    <w:p w:rsidR="00000000" w:rsidDel="00000000" w:rsidP="00000000" w:rsidRDefault="00000000" w:rsidRPr="00000000" w14:paraId="0000003D">
      <w:pPr>
        <w:shd w:fill="ffffff" w:val="clear"/>
        <w:spacing w:after="220" w:before="220" w:lineRule="auto"/>
        <w:rPr>
          <w:rFonts w:ascii="Roboto" w:cs="Roboto" w:eastAsia="Roboto" w:hAnsi="Roboto"/>
          <w:color w:val="1f1f1f"/>
          <w:sz w:val="24"/>
          <w:szCs w:val="24"/>
          <w:u w:val="single"/>
        </w:rPr>
      </w:pPr>
      <w:r w:rsidDel="00000000" w:rsidR="00000000" w:rsidRPr="00000000">
        <w:rPr>
          <w:rFonts w:ascii="Roboto" w:cs="Roboto" w:eastAsia="Roboto" w:hAnsi="Roboto"/>
          <w:b w:val="1"/>
          <w:bCs w:val="1"/>
          <w:color w:val="1f1f1f"/>
          <w:sz w:val="24"/>
          <w:szCs w:val="24"/>
          <w:rtl w:val="0"/>
        </w:rPr>
        <w:t xml:space="preserve">Fase 2:</w:t>
      </w:r>
      <w:r w:rsidDel="00000000" w:rsidR="00000000" w:rsidRPr="00000000">
        <w:rPr>
          <w:rtl w:val="0"/>
        </w:rPr>
      </w:r>
    </w:p>
    <w:p w:rsidR="00000000" w:rsidDel="00000000" w:rsidP="00000000" w:rsidRDefault="00000000" w:rsidRPr="00000000" w14:paraId="0000003E">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b w:val="1"/>
          <w:bCs w:val="1"/>
          <w:i w:val="1"/>
          <w:iCs w:val="1"/>
          <w:color w:val="1f1f1f"/>
          <w:sz w:val="24"/>
          <w:szCs w:val="24"/>
          <w:u w:val="single"/>
          <w:rtl w:val="0"/>
        </w:rPr>
        <w:t xml:space="preserve">Definición detallada del alcance del proyecto:</w:t>
      </w:r>
      <w:r w:rsidDel="00000000" w:rsidR="00000000" w:rsidRPr="00000000">
        <w:rPr>
          <w:rtl w:val="0"/>
        </w:rPr>
      </w:r>
    </w:p>
    <w:p w:rsidR="00000000" w:rsidDel="00000000" w:rsidP="00000000" w:rsidRDefault="00000000" w:rsidRPr="00000000" w14:paraId="0000003F">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En primer lugar, el proyecto cumple una función clave de inclusión y accesibilidad. Está diseñado para devolver la autonomía a adultos mayores o personas con movilidad reducida. Al automatizar las tareas más pesadas, elimina la necesidad de cargar regaderas volumétricas, agacharse de forma prolongada o manipular herramientas complejas. Así, reduce el riesgo de dolores musculares o accidentes domésticos por derrames de agua, permitiendo que estos usuarios disfruten de los beneficios terapéuticos y psicológicos de la jardinería de manera segura y sin esfuerzo físico.</w:t>
      </w:r>
    </w:p>
    <w:p w:rsidR="00000000" w:rsidDel="00000000" w:rsidP="00000000" w:rsidRDefault="00000000" w:rsidRPr="00000000" w14:paraId="00000040">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En segundo lugar, el sistema actúa como una herramienta de soporte y educación para aficionados o principiantes. La falta de experiencia suele traducirse en la muerte de las plantas por estrés hídrico debido al olvido, o por asfixia radicular causada por el exceso de agua. El jardín inteligente resuelve esto de raíz al aplicar un riego de precisión basado en datos reales del suelo. De esta manera, el usuario novato asegura una tasa de éxito óptima en sus cultivos, aprende sobre las necesidades biológicas de cada especie a través de las alertas del sistema y supera la frustración inicial de la curva de aprendizaje.</w:t>
      </w:r>
    </w:p>
    <w:p w:rsidR="00000000" w:rsidDel="00000000" w:rsidP="00000000" w:rsidRDefault="00000000" w:rsidRPr="00000000" w14:paraId="00000041">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Finalmente, el dispositivo ofrece autonomía logística para viajeros frecuentes o personas con agendas laborales intensas. El ecosistema inteligente es capaz de gestionar el cuidado botánico de forma independiente durante días o semanas consecutivas sin intervención humana directa. Esto elimina la necesidad de recurrir a terceras personas para el mantenimiento del hogar, garantizando la privacidad del usuario. Además, asegura un consumo hídrico eficiente y sostenible, logrando que las plantas sobrevivan y prosperen en perfectas condiciones hasta el regreso de sus dueños.</w:t>
      </w:r>
    </w:p>
    <w:p w:rsidR="00000000" w:rsidDel="00000000" w:rsidP="00000000" w:rsidRDefault="00000000" w:rsidRPr="00000000" w14:paraId="00000042">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No obstante, para garantizar la viabilidad técnica y operativa del proyecto, se establecen con claridad los límites del sistema, especificando aquellas tareas que el jardín inteligente no realizará. El sistema no ejecutará labores físicas de mantenimiento mecánico, tales como la poda de hojas, el trasplante de macetas, el deshierbe manual ni la recolección física de frutos. Asimismo, el dispositivo no cuenta con capacidad para diagnosticar ni combatir plagas o enfermedades complejas mediante la aplicación autónoma de pesticidas químicos. Su autonomía hídrica estará limitada estrictamente por la capacidad física de su tanque de reserva, requiriendo que el usuario lo rellene manualmente cuando el sistema lo </w:t>
      </w:r>
      <w:r w:rsidDel="00000000" w:rsidR="00000000" w:rsidRPr="00000000">
        <w:rPr>
          <w:rFonts w:ascii="Roboto" w:cs="Roboto" w:eastAsia="Roboto" w:hAnsi="Roboto"/>
          <w:color w:val="1f1f1f"/>
          <w:sz w:val="24"/>
          <w:szCs w:val="24"/>
          <w:rtl w:val="0"/>
        </w:rPr>
        <w:t xml:space="preserve">notifique</w:t>
      </w:r>
      <w:r w:rsidDel="00000000" w:rsidR="00000000" w:rsidRPr="00000000">
        <w:rPr>
          <w:rFonts w:ascii="Roboto" w:cs="Roboto" w:eastAsia="Roboto" w:hAnsi="Roboto"/>
          <w:color w:val="1f1f1f"/>
          <w:sz w:val="24"/>
          <w:szCs w:val="24"/>
          <w:rtl w:val="0"/>
        </w:rPr>
        <w:t xml:space="preserve">. Por último, el jardín inteligente no modificará de forma artificial variables climáticas externas extremas, limitándose a reportar las condiciones ambientales sin capacidad de alterar la temperatura o la luz solar de entornos abiertos.</w:t>
      </w:r>
    </w:p>
    <w:p w:rsidR="00000000" w:rsidDel="00000000" w:rsidP="00000000" w:rsidRDefault="00000000" w:rsidRPr="00000000" w14:paraId="00000043">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4">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5">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6">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7">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8">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9">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A">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B">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C">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D">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4E">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Fonts w:ascii="Roboto" w:cs="Roboto" w:eastAsia="Roboto" w:hAnsi="Roboto"/>
          <w:b w:val="1"/>
          <w:bCs w:val="1"/>
          <w:i w:val="1"/>
          <w:iCs w:val="1"/>
          <w:color w:val="1f1f1f"/>
          <w:sz w:val="24"/>
          <w:szCs w:val="24"/>
          <w:u w:val="single"/>
          <w:rtl w:val="0"/>
        </w:rPr>
        <w:t xml:space="preserve">Descomposición del trabajo en tareas más pequeñas (Estructura de Desglose del Trabajo - EDT/WBS):</w:t>
      </w:r>
    </w:p>
    <w:p w:rsidR="00000000" w:rsidDel="00000000" w:rsidP="00000000" w:rsidRDefault="00000000" w:rsidRPr="00000000" w14:paraId="0000004F">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Fonts w:ascii="Roboto" w:cs="Roboto" w:eastAsia="Roboto" w:hAnsi="Roboto"/>
          <w:b w:val="1"/>
          <w:bCs w:val="1"/>
          <w:i w:val="1"/>
          <w:iCs w:val="1"/>
          <w:color w:val="1f1f1f"/>
          <w:sz w:val="24"/>
          <w:szCs w:val="24"/>
          <w:u w:val="single"/>
        </w:rPr>
        <w:drawing>
          <wp:inline distB="114300" distT="114300" distL="114300" distR="114300">
            <wp:extent cx="5731200" cy="668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680200"/>
                    </a:xfrm>
                    <a:prstGeom prst="rect"/>
                    <a:ln/>
                  </pic:spPr>
                </pic:pic>
              </a:graphicData>
            </a:graphic>
          </wp:inline>
        </w:drawing>
      </w:r>
      <w:r w:rsidDel="00000000" w:rsidR="00000000" w:rsidRPr="00000000">
        <w:rPr>
          <w:rFonts w:ascii="Roboto" w:cs="Roboto" w:eastAsia="Roboto" w:hAnsi="Roboto"/>
          <w:b w:val="1"/>
          <w:bCs w:val="1"/>
          <w:i w:val="1"/>
          <w:iCs w:val="1"/>
          <w:color w:val="1f1f1f"/>
          <w:sz w:val="24"/>
          <w:szCs w:val="24"/>
          <w:u w:val="single"/>
          <w:rtl w:val="0"/>
        </w:rPr>
        <w:t xml:space="preserve"> </w:t>
      </w:r>
    </w:p>
    <w:p w:rsidR="00000000" w:rsidDel="00000000" w:rsidP="00000000" w:rsidRDefault="00000000" w:rsidRPr="00000000" w14:paraId="00000050">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51">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52">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53">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tl w:val="0"/>
        </w:rPr>
      </w:r>
    </w:p>
    <w:p w:rsidR="00000000" w:rsidDel="00000000" w:rsidP="00000000" w:rsidRDefault="00000000" w:rsidRPr="00000000" w14:paraId="00000054">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Fonts w:ascii="Roboto" w:cs="Roboto" w:eastAsia="Roboto" w:hAnsi="Roboto"/>
          <w:b w:val="1"/>
          <w:bCs w:val="1"/>
          <w:i w:val="1"/>
          <w:iCs w:val="1"/>
          <w:color w:val="1f1f1f"/>
          <w:sz w:val="24"/>
          <w:szCs w:val="24"/>
          <w:u w:val="single"/>
          <w:rtl w:val="0"/>
        </w:rPr>
        <w:t xml:space="preserve">Estimación de los recursos necesarios (personal, materiales, equipos):</w:t>
      </w:r>
    </w:p>
    <w:p w:rsidR="00000000" w:rsidDel="00000000" w:rsidP="00000000" w:rsidRDefault="00000000" w:rsidRPr="00000000" w14:paraId="00000055">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Personal: </w:t>
      </w:r>
    </w:p>
    <w:p w:rsidR="00000000" w:rsidDel="00000000" w:rsidP="00000000" w:rsidRDefault="00000000" w:rsidRPr="00000000" w14:paraId="00000056">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Jefe del proyecto: Se le pagaría un sueldo de 250.000 pesos argentinos</w:t>
      </w:r>
    </w:p>
    <w:p w:rsidR="00000000" w:rsidDel="00000000" w:rsidP="00000000" w:rsidRDefault="00000000" w:rsidRPr="00000000" w14:paraId="00000057">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Diseñador del sistema: Se le pagaría un sueldo de 200.000 de pesos argentinos</w:t>
      </w:r>
    </w:p>
    <w:p w:rsidR="00000000" w:rsidDel="00000000" w:rsidP="00000000" w:rsidRDefault="00000000" w:rsidRPr="00000000" w14:paraId="00000058">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Materiales: Cómo mencionamos anteriormente, los materiales serian, Arduino Uno R3 (Placa principal), Sensor de humedad de suelo (Higrómetro), Sensor de temperatura [TMP36], Fotorresistencia (LDR), 2 Motores de corriente continua (CC) para riego y vibración, Diodo LED para luces de cultivo, Piezoeléctrico / Zumbador, 2 Transistores NPN, 2 Diodos de protección, 2 Resistencias de 330 Ω, Resistencias de 220 Ω y 10k Ω para LED y LDR, Potenciómetro de 10k Ω, Pantalla LCD (16x2), Placa de pruebas / Protoboard y Cables puente de conexión. Todos estos materiales </w:t>
      </w:r>
      <w:r w:rsidDel="00000000" w:rsidR="00000000" w:rsidRPr="00000000">
        <w:rPr>
          <w:rFonts w:ascii="Roboto" w:cs="Roboto" w:eastAsia="Roboto" w:hAnsi="Roboto"/>
          <w:color w:val="1f1f1f"/>
          <w:sz w:val="24"/>
          <w:szCs w:val="24"/>
          <w:rtl w:val="0"/>
        </w:rPr>
        <w:t xml:space="preserve">llegarian</w:t>
      </w:r>
      <w:r w:rsidDel="00000000" w:rsidR="00000000" w:rsidRPr="00000000">
        <w:rPr>
          <w:rFonts w:ascii="Roboto" w:cs="Roboto" w:eastAsia="Roboto" w:hAnsi="Roboto"/>
          <w:color w:val="1f1f1f"/>
          <w:sz w:val="24"/>
          <w:szCs w:val="24"/>
          <w:rtl w:val="0"/>
        </w:rPr>
        <w:t xml:space="preserve"> a costar entre 60.000 y 75.000 pesos argentinos.</w:t>
      </w:r>
    </w:p>
    <w:p w:rsidR="00000000" w:rsidDel="00000000" w:rsidP="00000000" w:rsidRDefault="00000000" w:rsidRPr="00000000" w14:paraId="00000059">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Equipos:</w:t>
      </w:r>
    </w:p>
    <w:p w:rsidR="00000000" w:rsidDel="00000000" w:rsidP="00000000" w:rsidRDefault="00000000" w:rsidRPr="00000000" w14:paraId="0000005A">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Computadora: Para escribir y cargar el código en el Arduino.</w:t>
      </w:r>
    </w:p>
    <w:p w:rsidR="00000000" w:rsidDel="00000000" w:rsidP="00000000" w:rsidRDefault="00000000" w:rsidRPr="00000000" w14:paraId="0000005B">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Soldador de estaño: Para fijar los pines de la pantalla LCD y los motores.</w:t>
      </w:r>
    </w:p>
    <w:p w:rsidR="00000000" w:rsidDel="00000000" w:rsidP="00000000" w:rsidRDefault="00000000" w:rsidRPr="00000000" w14:paraId="0000005C">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Multímetro (Tester): Para medir resistencias y verificar voltaje.</w:t>
      </w:r>
    </w:p>
    <w:p w:rsidR="00000000" w:rsidDel="00000000" w:rsidP="00000000" w:rsidRDefault="00000000" w:rsidRPr="00000000" w14:paraId="0000005D">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Pelacables o Pinza: Para manipular cables y conexiones.</w:t>
      </w:r>
    </w:p>
    <w:p w:rsidR="00000000" w:rsidDel="00000000" w:rsidP="00000000" w:rsidRDefault="00000000" w:rsidRPr="00000000" w14:paraId="0000005E">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Destornillador fino: Para regular el contraste de la pantalla LCD.</w:t>
      </w:r>
    </w:p>
    <w:p w:rsidR="00000000" w:rsidDel="00000000" w:rsidP="00000000" w:rsidRDefault="00000000" w:rsidRPr="00000000" w14:paraId="0000005F">
      <w:pPr>
        <w:shd w:fill="ffffff" w:val="clear"/>
        <w:spacing w:after="220" w:before="220" w:lineRule="auto"/>
        <w:rPr>
          <w:rFonts w:ascii="Roboto" w:cs="Roboto" w:eastAsia="Roboto" w:hAnsi="Roboto"/>
          <w:color w:val="1f1f1f"/>
          <w:sz w:val="24"/>
          <w:szCs w:val="24"/>
          <w:u w:val="single"/>
        </w:rPr>
      </w:pPr>
      <w:r w:rsidDel="00000000" w:rsidR="00000000" w:rsidRPr="00000000">
        <w:rPr>
          <w:rFonts w:ascii="Roboto" w:cs="Roboto" w:eastAsia="Roboto" w:hAnsi="Roboto"/>
          <w:color w:val="1f1f1f"/>
          <w:sz w:val="24"/>
          <w:szCs w:val="24"/>
          <w:rtl w:val="0"/>
        </w:rPr>
        <w:t xml:space="preserve">Fuente de alimentación de 9V o USB: Para encender el circuito sin la PC.</w:t>
      </w:r>
      <w:r w:rsidDel="00000000" w:rsidR="00000000" w:rsidRPr="00000000">
        <w:rPr>
          <w:rtl w:val="0"/>
        </w:rPr>
      </w:r>
    </w:p>
    <w:p w:rsidR="00000000" w:rsidDel="00000000" w:rsidP="00000000" w:rsidRDefault="00000000" w:rsidRPr="00000000" w14:paraId="00000060">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Fonts w:ascii="Roboto" w:cs="Roboto" w:eastAsia="Roboto" w:hAnsi="Roboto"/>
          <w:b w:val="1"/>
          <w:bCs w:val="1"/>
          <w:i w:val="1"/>
          <w:iCs w:val="1"/>
          <w:color w:val="1f1f1f"/>
          <w:sz w:val="24"/>
          <w:szCs w:val="24"/>
          <w:u w:val="single"/>
          <w:rtl w:val="0"/>
        </w:rPr>
        <w:t xml:space="preserve">Estimación de los costos y elaboración del presupuesto:</w:t>
      </w:r>
    </w:p>
    <w:p w:rsidR="00000000" w:rsidDel="00000000" w:rsidP="00000000" w:rsidRDefault="00000000" w:rsidRPr="00000000" w14:paraId="00000061">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La estimación de los costos sería:</w:t>
      </w:r>
    </w:p>
    <w:p w:rsidR="00000000" w:rsidDel="00000000" w:rsidP="00000000" w:rsidRDefault="00000000" w:rsidRPr="00000000" w14:paraId="00000062">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Arduino Uno R3 Compatible: $40000 - $50000 ARS</w:t>
      </w:r>
    </w:p>
    <w:p w:rsidR="00000000" w:rsidDel="00000000" w:rsidP="00000000" w:rsidRDefault="00000000" w:rsidRPr="00000000" w14:paraId="00000063">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Sensor de humedad de suelo: $2500 - $3000 ARS</w:t>
      </w:r>
    </w:p>
    <w:p w:rsidR="00000000" w:rsidDel="00000000" w:rsidP="00000000" w:rsidRDefault="00000000" w:rsidRPr="00000000" w14:paraId="00000064">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Sensor de temperatura TMP36: $5000 - $6000 ARS</w:t>
      </w:r>
    </w:p>
    <w:p w:rsidR="00000000" w:rsidDel="00000000" w:rsidP="00000000" w:rsidRDefault="00000000" w:rsidRPr="00000000" w14:paraId="00000065">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Fotorresistencia LDR: $600 - $1000 ARS</w:t>
      </w:r>
    </w:p>
    <w:p w:rsidR="00000000" w:rsidDel="00000000" w:rsidP="00000000" w:rsidRDefault="00000000" w:rsidRPr="00000000" w14:paraId="00000066">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 Motores de CC: $7000 - $9000 ARS</w:t>
      </w:r>
    </w:p>
    <w:p w:rsidR="00000000" w:rsidDel="00000000" w:rsidP="00000000" w:rsidRDefault="00000000" w:rsidRPr="00000000" w14:paraId="00000067">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Diodo LED para cultivo: $300 - $500 ARS</w:t>
      </w:r>
    </w:p>
    <w:p w:rsidR="00000000" w:rsidDel="00000000" w:rsidP="00000000" w:rsidRDefault="00000000" w:rsidRPr="00000000" w14:paraId="00000068">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Piezoeléctrico / Zumbador: $1500 - $2000 ARS</w:t>
      </w:r>
    </w:p>
    <w:p w:rsidR="00000000" w:rsidDel="00000000" w:rsidP="00000000" w:rsidRDefault="00000000" w:rsidRPr="00000000" w14:paraId="00000069">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 Transistores NPN: $1000 ARS</w:t>
      </w:r>
    </w:p>
    <w:p w:rsidR="00000000" w:rsidDel="00000000" w:rsidP="00000000" w:rsidRDefault="00000000" w:rsidRPr="00000000" w14:paraId="0000006A">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 Diodos de protección: $500 ARS</w:t>
      </w:r>
    </w:p>
    <w:p w:rsidR="00000000" w:rsidDel="00000000" w:rsidP="00000000" w:rsidRDefault="00000000" w:rsidRPr="00000000" w14:paraId="0000006B">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Resistencias surtidas 220Ω, 330Ω y 10kΩ: $1500 - $2000 ARS</w:t>
      </w:r>
    </w:p>
    <w:p w:rsidR="00000000" w:rsidDel="00000000" w:rsidP="00000000" w:rsidRDefault="00000000" w:rsidRPr="00000000" w14:paraId="0000006C">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Potenciómetro de 10k Ω: $1200 - $1800 ARS</w:t>
      </w:r>
    </w:p>
    <w:p w:rsidR="00000000" w:rsidDel="00000000" w:rsidP="00000000" w:rsidRDefault="00000000" w:rsidRPr="00000000" w14:paraId="0000006D">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Pantalla LCD 16x2: $6000 - $8000 ARS</w:t>
      </w:r>
    </w:p>
    <w:p w:rsidR="00000000" w:rsidDel="00000000" w:rsidP="00000000" w:rsidRDefault="00000000" w:rsidRPr="00000000" w14:paraId="0000006E">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Placa de pruebas / Protoboard: $3000 - $5000 ARS</w:t>
      </w:r>
    </w:p>
    <w:p w:rsidR="00000000" w:rsidDel="00000000" w:rsidP="00000000" w:rsidRDefault="00000000" w:rsidRPr="00000000" w14:paraId="0000006F">
      <w:pPr>
        <w:shd w:fill="ffffff" w:val="clear"/>
        <w:spacing w:after="240" w:before="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Cables puente de conexión Pack: $3500 - $4500 ARS</w:t>
      </w:r>
    </w:p>
    <w:p w:rsidR="00000000" w:rsidDel="00000000" w:rsidP="00000000" w:rsidRDefault="00000000" w:rsidRPr="00000000" w14:paraId="00000070">
      <w:pPr>
        <w:shd w:fill="ffffff" w:val="clear"/>
        <w:spacing w:after="240" w:before="180" w:lineRule="auto"/>
        <w:rPr>
          <w:rFonts w:ascii="Roboto" w:cs="Roboto" w:eastAsia="Roboto" w:hAnsi="Roboto"/>
          <w:b w:val="1"/>
          <w:bCs w:val="1"/>
          <w:color w:val="1f1f1f"/>
          <w:sz w:val="24"/>
          <w:szCs w:val="24"/>
          <w:u w:val="single"/>
        </w:rPr>
      </w:pPr>
      <w:r w:rsidDel="00000000" w:rsidR="00000000" w:rsidRPr="00000000">
        <w:rPr>
          <w:rFonts w:ascii="Roboto" w:cs="Roboto" w:eastAsia="Roboto" w:hAnsi="Roboto"/>
          <w:color w:val="1f1f1f"/>
          <w:sz w:val="24"/>
          <w:szCs w:val="24"/>
          <w:rtl w:val="0"/>
        </w:rPr>
        <w:t xml:space="preserve">El estimado total de presupuesto serian entre unos 70.000 a 80.000 ARS</w:t>
      </w:r>
      <w:r w:rsidDel="00000000" w:rsidR="00000000" w:rsidRPr="00000000">
        <w:rPr>
          <w:rtl w:val="0"/>
        </w:rPr>
      </w:r>
    </w:p>
    <w:p w:rsidR="00000000" w:rsidDel="00000000" w:rsidP="00000000" w:rsidRDefault="00000000" w:rsidRPr="00000000" w14:paraId="00000071">
      <w:pPr>
        <w:shd w:fill="ffffff" w:val="clear"/>
        <w:spacing w:after="220" w:before="220" w:lineRule="auto"/>
        <w:rPr>
          <w:rFonts w:ascii="Roboto" w:cs="Roboto" w:eastAsia="Roboto" w:hAnsi="Roboto"/>
          <w:b w:val="1"/>
          <w:bCs w:val="1"/>
          <w:i w:val="1"/>
          <w:iCs w:val="1"/>
          <w:color w:val="1f1f1f"/>
          <w:sz w:val="24"/>
          <w:szCs w:val="24"/>
          <w:u w:val="single"/>
        </w:rPr>
      </w:pPr>
      <w:r w:rsidDel="00000000" w:rsidR="00000000" w:rsidRPr="00000000">
        <w:rPr>
          <w:rFonts w:ascii="Roboto" w:cs="Roboto" w:eastAsia="Roboto" w:hAnsi="Roboto"/>
          <w:b w:val="1"/>
          <w:bCs w:val="1"/>
          <w:i w:val="1"/>
          <w:iCs w:val="1"/>
          <w:color w:val="1f1f1f"/>
          <w:sz w:val="24"/>
          <w:szCs w:val="24"/>
          <w:u w:val="single"/>
          <w:rtl w:val="0"/>
        </w:rPr>
        <w:t xml:space="preserve">Definición de roles y responsabilidades:</w:t>
      </w:r>
    </w:p>
    <w:p w:rsidR="00000000" w:rsidDel="00000000" w:rsidP="00000000" w:rsidRDefault="00000000" w:rsidRPr="00000000" w14:paraId="00000072">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Lisandro Fernandez : Líder del proyecto, encargado de hacer la Fase 1 del proyecto </w:t>
      </w:r>
    </w:p>
    <w:p w:rsidR="00000000" w:rsidDel="00000000" w:rsidP="00000000" w:rsidRDefault="00000000" w:rsidRPr="00000000" w14:paraId="00000073">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Matias Calle: Encargar de hacer las consignas de la Fase 2, definición del alcance del proyecto, estimación de los recursos necesarios y definición de roles y responsabilidades</w:t>
      </w:r>
    </w:p>
    <w:p w:rsidR="00000000" w:rsidDel="00000000" w:rsidP="00000000" w:rsidRDefault="00000000" w:rsidRPr="00000000" w14:paraId="00000074">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Kevin ramirez: Encargado de hacer el punto de la Fase 2, Descomposición del trabajo en tareas más pequeñas (Estructura de Desglose del Trabajo - EDT/WBS)</w:t>
      </w:r>
    </w:p>
    <w:p w:rsidR="00000000" w:rsidDel="00000000" w:rsidP="00000000" w:rsidRDefault="00000000" w:rsidRPr="00000000" w14:paraId="00000075">
      <w:pPr>
        <w:shd w:fill="ffffff" w:val="clear"/>
        <w:spacing w:after="220" w:before="2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Joaquin Camargo:Encargado de hacer el punto de la Fase 2,</w:t>
      </w:r>
      <w:r w:rsidDel="00000000" w:rsidR="00000000" w:rsidRPr="00000000">
        <w:rPr>
          <w:rFonts w:ascii="Roboto" w:cs="Roboto" w:eastAsia="Roboto" w:hAnsi="Roboto"/>
          <w:color w:val="1f1f1f"/>
          <w:sz w:val="24"/>
          <w:szCs w:val="24"/>
          <w:rtl w:val="0"/>
        </w:rPr>
        <w:t xml:space="preserve">Estimación de los costos y elaboración del presupuesto</w:t>
      </w:r>
    </w:p>
    <w:p w:rsidR="00000000" w:rsidDel="00000000" w:rsidP="00000000" w:rsidRDefault="00000000" w:rsidRPr="00000000" w14:paraId="00000076">
      <w:pPr>
        <w:shd w:fill="ffffff" w:val="clear"/>
        <w:spacing w:after="220" w:before="220" w:lineRule="auto"/>
        <w:rPr>
          <w:rFonts w:ascii="Roboto" w:cs="Roboto" w:eastAsia="Roboto" w:hAnsi="Roboto"/>
          <w:color w:val="1f1f1f"/>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