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eirxzfykltj" w:id="0"/>
      <w:bookmarkEnd w:id="0"/>
      <w:r w:rsidDel="00000000" w:rsidR="00000000" w:rsidRPr="00000000">
        <w:rPr>
          <w:rtl w:val="0"/>
        </w:rPr>
        <w:t xml:space="preserve">Project 2: SQL Data Insights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e4ezio9zflzi" w:id="1"/>
      <w:bookmarkEnd w:id="1"/>
      <w:r w:rsidDel="00000000" w:rsidR="00000000" w:rsidRPr="00000000">
        <w:rPr>
          <w:rtl w:val="0"/>
        </w:rPr>
        <w:t xml:space="preserve">Top Baby Names in California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sk76xw9sbeil" w:id="2"/>
      <w:bookmarkEnd w:id="2"/>
      <w:r w:rsidDel="00000000" w:rsidR="00000000" w:rsidRPr="00000000">
        <w:rPr>
          <w:b w:val="1"/>
          <w:color w:val="000000"/>
          <w:rtl w:val="0"/>
        </w:rPr>
        <w:t xml:space="preserve">Query: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`bigquery-public-data.usa_names.usa_1910_2013`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'CA'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durj8pmfogqg" w:id="3"/>
      <w:bookmarkEnd w:id="3"/>
      <w:r w:rsidDel="00000000" w:rsidR="00000000" w:rsidRPr="00000000">
        <w:rPr>
          <w:rtl w:val="0"/>
        </w:rPr>
        <w:t xml:space="preserve">COVID-19 Deaths by Country:</w:t>
      </w:r>
    </w:p>
    <w:p w:rsidR="00000000" w:rsidDel="00000000" w:rsidP="00000000" w:rsidRDefault="00000000" w:rsidRPr="00000000" w14:paraId="00000010">
      <w:pPr>
        <w:pStyle w:val="Heading3"/>
        <w:rPr>
          <w:color w:val="000000"/>
        </w:rPr>
      </w:pPr>
      <w:bookmarkStart w:colFirst="0" w:colLast="0" w:name="_gunqxp5o5l2s" w:id="4"/>
      <w:bookmarkEnd w:id="4"/>
      <w:r w:rsidDel="00000000" w:rsidR="00000000" w:rsidRPr="00000000">
        <w:rPr>
          <w:b w:val="1"/>
          <w:color w:val="000000"/>
          <w:rtl w:val="0"/>
        </w:rPr>
        <w:t xml:space="preserve">Query: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cumulative_deceased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`bigquery-public-data.covid19_open_data.covid19_open_data`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'2021-06-01'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country_name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</w:rPr>
        <w:drawing>
          <wp:inline distB="114300" distT="114300" distL="114300" distR="114300">
            <wp:extent cx="5943600" cy="513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dwlmgva6h7zk" w:id="5"/>
      <w:bookmarkEnd w:id="5"/>
      <w:r w:rsidDel="00000000" w:rsidR="00000000" w:rsidRPr="00000000">
        <w:rPr>
          <w:rtl w:val="0"/>
        </w:rPr>
        <w:t xml:space="preserve">NYC 311 Requests by Complaint Type: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ndtycie0tcsj" w:id="6"/>
      <w:bookmarkEnd w:id="6"/>
      <w:r w:rsidDel="00000000" w:rsidR="00000000" w:rsidRPr="00000000">
        <w:rPr>
          <w:b w:val="1"/>
          <w:color w:val="000000"/>
          <w:rtl w:val="0"/>
        </w:rPr>
        <w:t xml:space="preserve">Query: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complaint_type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total_complaints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`bigquery-public-data.new_york.311_service_requests`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complaint_type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total_complaints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</w:rPr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