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790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790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C7901" w:rsidRPr="00EC7901" w:rsidRDefault="00EC7901" w:rsidP="00EC790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901">
        <w:rPr>
          <w:rFonts w:ascii="Times New Roman" w:hAnsi="Times New Roman" w:cs="Times New Roman"/>
          <w:sz w:val="24"/>
          <w:szCs w:val="24"/>
        </w:rPr>
        <w:t>Lisa Nurfauziyya (14/364139/PA/15913)</w:t>
      </w:r>
    </w:p>
    <w:p w:rsidR="00EC7901" w:rsidRPr="00EC7901" w:rsidRDefault="00EC7901" w:rsidP="00EC790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7901">
        <w:rPr>
          <w:rFonts w:ascii="Times New Roman" w:hAnsi="Times New Roman" w:cs="Times New Roman"/>
          <w:sz w:val="24"/>
          <w:szCs w:val="24"/>
        </w:rPr>
        <w:t>Jesy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S. Amelia (14/365996/PA/16187)</w:t>
      </w:r>
    </w:p>
    <w:p w:rsid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901">
        <w:rPr>
          <w:rFonts w:ascii="Times New Roman" w:hAnsi="Times New Roman" w:cs="Times New Roman"/>
          <w:b/>
          <w:sz w:val="24"/>
          <w:szCs w:val="24"/>
        </w:rPr>
        <w:t>Homophonic Cipher</w:t>
      </w: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901">
        <w:rPr>
          <w:rFonts w:ascii="Times New Roman" w:hAnsi="Times New Roman" w:cs="Times New Roman"/>
          <w:sz w:val="24"/>
          <w:szCs w:val="24"/>
        </w:rPr>
        <w:t xml:space="preserve">Homophonic cipher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plainttext.Ide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cipher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homofonik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plainteks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cipherteks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, one </w:t>
      </w:r>
      <w:proofErr w:type="gramStart"/>
      <w:r w:rsidRPr="00EC790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C7901">
        <w:rPr>
          <w:rFonts w:ascii="Times New Roman" w:hAnsi="Times New Roman" w:cs="Times New Roman"/>
          <w:sz w:val="24"/>
          <w:szCs w:val="24"/>
        </w:rPr>
        <w:t xml:space="preserve"> many (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satu-ke-banyak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cipher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plainttext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C7901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79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plainttext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petakan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cipher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textnya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Homophonic Cipher, one </w:t>
      </w:r>
      <w:proofErr w:type="gramStart"/>
      <w:r w:rsidRPr="00EC790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C7901">
        <w:rPr>
          <w:rFonts w:ascii="Times New Roman" w:hAnsi="Times New Roman" w:cs="Times New Roman"/>
          <w:sz w:val="24"/>
          <w:szCs w:val="24"/>
        </w:rPr>
        <w:t xml:space="preserve"> many).</w:t>
      </w: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790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901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ZA","ZB","ZC","ZD","ZE","a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"}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dipetakan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: "ZA","ZB","ZC","ZD","ZE"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plainttext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plaintext yang </w:t>
      </w:r>
      <w:proofErr w:type="spellStart"/>
      <w:proofErr w:type="gramStart"/>
      <w:r w:rsidRPr="00EC7901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EC790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>.</w:t>
      </w: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790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plainteks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cipherteks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gamabar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C7901" w:rsidRPr="00EC7901" w:rsidRDefault="00A20D6E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63E613" wp14:editId="167E470A">
            <wp:simplePos x="0" y="0"/>
            <wp:positionH relativeFrom="column">
              <wp:posOffset>3009900</wp:posOffset>
            </wp:positionH>
            <wp:positionV relativeFrom="paragraph">
              <wp:posOffset>60325</wp:posOffset>
            </wp:positionV>
            <wp:extent cx="3332480" cy="1770790"/>
            <wp:effectExtent l="0" t="0" r="127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9" t="13548" r="63328" b="59520"/>
                    <a:stretch/>
                  </pic:blipFill>
                  <pic:spPr bwMode="auto">
                    <a:xfrm>
                      <a:off x="0" y="0"/>
                      <a:ext cx="3333736" cy="177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746763" wp14:editId="4EAEFC15">
            <wp:simplePos x="0" y="0"/>
            <wp:positionH relativeFrom="column">
              <wp:posOffset>-333375</wp:posOffset>
            </wp:positionH>
            <wp:positionV relativeFrom="paragraph">
              <wp:posOffset>22225</wp:posOffset>
            </wp:positionV>
            <wp:extent cx="3286125" cy="181356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7307" r="67083" b="64869"/>
                    <a:stretch/>
                  </pic:blipFill>
                  <pic:spPr bwMode="auto">
                    <a:xfrm>
                      <a:off x="0" y="0"/>
                      <a:ext cx="3286125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0D6E" w:rsidRDefault="00A20D6E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790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kripanalis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receiver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homofonic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cipher,</w:t>
      </w: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7901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"Known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plainttext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attact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>".</w:t>
      </w: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901">
        <w:rPr>
          <w:rFonts w:ascii="Times New Roman" w:hAnsi="Times New Roman" w:cs="Times New Roman"/>
          <w:sz w:val="24"/>
          <w:szCs w:val="24"/>
        </w:rPr>
        <w:t xml:space="preserve">Know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plainttext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attact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kripanalis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plainttext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7901">
        <w:rPr>
          <w:rFonts w:ascii="Times New Roman" w:hAnsi="Times New Roman" w:cs="Times New Roman"/>
          <w:sz w:val="24"/>
          <w:szCs w:val="24"/>
        </w:rPr>
        <w:t>.</w:t>
      </w: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0D6E" w:rsidRDefault="00A20D6E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0D6E" w:rsidRDefault="00A20D6E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0D6E" w:rsidRPr="00EC7901" w:rsidRDefault="00A20D6E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58D2" w:rsidRPr="00EC7901" w:rsidRDefault="00A20D6E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901" w:rsidRPr="00EC7901" w:rsidRDefault="00EC7901" w:rsidP="00EC7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C7901" w:rsidRPr="00EC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707CE"/>
    <w:multiLevelType w:val="hybridMultilevel"/>
    <w:tmpl w:val="41140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043DA"/>
    <w:multiLevelType w:val="hybridMultilevel"/>
    <w:tmpl w:val="6DA83D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01"/>
    <w:rsid w:val="00402A4A"/>
    <w:rsid w:val="00A20D6E"/>
    <w:rsid w:val="00C01318"/>
    <w:rsid w:val="00EC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164DA-C68D-47E3-9853-95CD5701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Nurfauziyya</dc:creator>
  <cp:keywords/>
  <dc:description/>
  <cp:lastModifiedBy>Lisa Nurfauziyya</cp:lastModifiedBy>
  <cp:revision>2</cp:revision>
  <dcterms:created xsi:type="dcterms:W3CDTF">2016-04-13T13:59:00Z</dcterms:created>
  <dcterms:modified xsi:type="dcterms:W3CDTF">2016-04-13T14:17:00Z</dcterms:modified>
</cp:coreProperties>
</file>