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64430" w14:textId="77777777" w:rsidR="00813399" w:rsidRPr="004273F2" w:rsidRDefault="00813399" w:rsidP="00813399">
      <w:pPr>
        <w:pStyle w:val="Titel"/>
      </w:pPr>
      <w:r w:rsidRPr="0060161C">
        <w:t>Inrichting Ontwikkel Omgeving document</w:t>
      </w:r>
    </w:p>
    <w:p w14:paraId="5B828E7F" w14:textId="77777777" w:rsidR="005A74DE" w:rsidRPr="00040EA9" w:rsidRDefault="005A74DE" w:rsidP="005A74DE">
      <w:r w:rsidRPr="00040EA9">
        <w:rPr>
          <w:rFonts w:eastAsiaTheme="minorEastAsia"/>
          <w:spacing w:val="15"/>
        </w:rPr>
        <w:t>Special Input-Output (K0542)</w:t>
      </w:r>
    </w:p>
    <w:p w14:paraId="0AF8B69C" w14:textId="77777777" w:rsidR="00CE7B26" w:rsidRPr="004273F2" w:rsidRDefault="00CE7B26" w:rsidP="00CE7B26"/>
    <w:p w14:paraId="02824050" w14:textId="77777777" w:rsidR="00CE7B26" w:rsidRPr="004273F2" w:rsidRDefault="00CE7B26" w:rsidP="00CE7B26"/>
    <w:p w14:paraId="59E9F508" w14:textId="77777777" w:rsidR="00CE7B26" w:rsidRPr="004273F2" w:rsidRDefault="00CE7B26" w:rsidP="00CE7B26"/>
    <w:p w14:paraId="7F6A280B" w14:textId="77777777" w:rsidR="00CE7B26" w:rsidRPr="004273F2" w:rsidRDefault="00CE7B26" w:rsidP="00CE7B26"/>
    <w:p w14:paraId="268F33AC" w14:textId="77777777" w:rsidR="00CE7B26" w:rsidRPr="004273F2" w:rsidRDefault="00CE7B26" w:rsidP="00CE7B26"/>
    <w:p w14:paraId="5EBE02C2" w14:textId="77777777" w:rsidR="00CE7B26" w:rsidRPr="004273F2" w:rsidRDefault="00CE7B26" w:rsidP="00CE7B26"/>
    <w:p w14:paraId="3A7CABF0" w14:textId="77777777" w:rsidR="00CE7B26" w:rsidRPr="004273F2" w:rsidRDefault="00CE7B26" w:rsidP="00CE7B26"/>
    <w:p w14:paraId="5BDCD966" w14:textId="77777777" w:rsidR="00CE7B26" w:rsidRPr="004273F2" w:rsidRDefault="00CE7B26" w:rsidP="00CE7B26"/>
    <w:p w14:paraId="428CF545" w14:textId="77777777" w:rsidR="00CE7B26" w:rsidRPr="004273F2" w:rsidRDefault="00CE7B26" w:rsidP="00CE7B26"/>
    <w:p w14:paraId="34AA4264" w14:textId="77777777" w:rsidR="00CE7B26" w:rsidRPr="004273F2" w:rsidRDefault="00CE7B26" w:rsidP="00CE7B26"/>
    <w:p w14:paraId="02C1C681" w14:textId="77777777" w:rsidR="00CE7B26" w:rsidRPr="004273F2" w:rsidRDefault="00CE7B26" w:rsidP="00CE7B26"/>
    <w:p w14:paraId="5EE903F9" w14:textId="77777777" w:rsidR="00CE7B26" w:rsidRPr="004273F2" w:rsidRDefault="00CE7B26" w:rsidP="00CE7B26"/>
    <w:p w14:paraId="2C4A61BE" w14:textId="77777777" w:rsidR="00CE7B26" w:rsidRPr="004273F2" w:rsidRDefault="00CE7B26" w:rsidP="00CE7B26"/>
    <w:p w14:paraId="3C949149" w14:textId="77777777" w:rsidR="00CE7B26" w:rsidRPr="004273F2" w:rsidRDefault="00CE7B26" w:rsidP="00CE7B26"/>
    <w:p w14:paraId="2A968080" w14:textId="77777777" w:rsidR="00CE7B26" w:rsidRPr="004273F2" w:rsidRDefault="00CE7B26" w:rsidP="00CE7B26"/>
    <w:p w14:paraId="6ACC8650" w14:textId="77777777" w:rsidR="00CE7B26" w:rsidRPr="004273F2" w:rsidRDefault="00CE7B26" w:rsidP="00CE7B26"/>
    <w:p w14:paraId="4349A6C5" w14:textId="77777777" w:rsidR="00CE7B26" w:rsidRPr="004273F2" w:rsidRDefault="00CE7B26" w:rsidP="00CE7B26"/>
    <w:p w14:paraId="7B8FA935" w14:textId="77777777" w:rsidR="00CE7B26" w:rsidRPr="004273F2" w:rsidRDefault="00CE7B26" w:rsidP="00CE7B26"/>
    <w:p w14:paraId="515B47B2" w14:textId="77777777" w:rsidR="00CE7B26" w:rsidRPr="004273F2" w:rsidRDefault="00CE7B26" w:rsidP="00CE7B26"/>
    <w:p w14:paraId="35DA51CE" w14:textId="77777777" w:rsidR="00CE7B26" w:rsidRPr="004273F2" w:rsidRDefault="00CE7B26" w:rsidP="00CE7B26"/>
    <w:p w14:paraId="13811305" w14:textId="77777777" w:rsidR="00CE7B26" w:rsidRPr="004273F2" w:rsidRDefault="00CE7B26" w:rsidP="00CE7B26"/>
    <w:p w14:paraId="59C36FB8" w14:textId="77777777" w:rsidR="00CE7B26" w:rsidRPr="004273F2" w:rsidRDefault="00CE7B26" w:rsidP="00CE7B26"/>
    <w:p w14:paraId="39A1DBEE" w14:textId="77777777" w:rsidR="00CE7B26" w:rsidRPr="004273F2" w:rsidRDefault="00CE7B26" w:rsidP="00CE7B26"/>
    <w:p w14:paraId="117F1D7E" w14:textId="77777777" w:rsidR="00CE7B26" w:rsidRPr="004273F2" w:rsidRDefault="00CE7B26" w:rsidP="00CE7B26"/>
    <w:p w14:paraId="549B310E" w14:textId="77777777" w:rsidR="00CE7B26" w:rsidRPr="004273F2" w:rsidRDefault="00CE7B26" w:rsidP="00CE7B26"/>
    <w:p w14:paraId="60B5CE76" w14:textId="77777777" w:rsidR="00CE7B26" w:rsidRPr="004273F2" w:rsidRDefault="00CE7B26" w:rsidP="00CE7B26"/>
    <w:p w14:paraId="39BE5FAE" w14:textId="53DECD74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Leereenheid: </w:t>
      </w:r>
    </w:p>
    <w:p w14:paraId="576975BE" w14:textId="4C468291" w:rsidR="00CE7B26" w:rsidRPr="004273F2" w:rsidRDefault="00CE7B26" w:rsidP="00CE7B26">
      <w:pPr>
        <w:pStyle w:val="Geenafstand"/>
      </w:pPr>
      <w:r w:rsidRPr="004273F2">
        <w:t xml:space="preserve">Versienummer: </w:t>
      </w:r>
      <w:r w:rsidR="005A74DE" w:rsidRPr="005A74DE">
        <w:t>1.0</w:t>
      </w:r>
    </w:p>
    <w:p w14:paraId="03D6EA92" w14:textId="66B5ED66" w:rsidR="00CE7B26" w:rsidRPr="004273F2" w:rsidRDefault="00CE7B26" w:rsidP="00CE7B26">
      <w:pPr>
        <w:pStyle w:val="Geenafstand"/>
      </w:pPr>
      <w:r w:rsidRPr="004273F2">
        <w:t xml:space="preserve">Auteur(s): </w:t>
      </w:r>
      <w:r>
        <w:t>Lisa van der Goes</w:t>
      </w:r>
    </w:p>
    <w:p w14:paraId="66F18FC5" w14:textId="0C32F058" w:rsidR="00CE7B26" w:rsidRPr="00AE18C9" w:rsidRDefault="00CE7B26" w:rsidP="00CE7B26">
      <w:pPr>
        <w:pStyle w:val="Geenafstand"/>
        <w:rPr>
          <w:color w:val="00B0F0"/>
        </w:rPr>
      </w:pPr>
      <w:r w:rsidRPr="004273F2">
        <w:t xml:space="preserve">Datum: </w:t>
      </w:r>
      <w:r w:rsidR="005A74DE">
        <w:t>28-1-2019</w:t>
      </w:r>
    </w:p>
    <w:p w14:paraId="215DF45B" w14:textId="2773F8A3" w:rsidR="00251670" w:rsidRPr="00A765FE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sz w:val="36"/>
          <w:szCs w:val="36"/>
        </w:rPr>
      </w:pPr>
      <w:bookmarkStart w:id="0" w:name="_Toc515549222"/>
      <w:bookmarkStart w:id="1" w:name="_Toc515566698"/>
      <w:bookmarkStart w:id="2" w:name="_Toc516738249"/>
      <w:bookmarkStart w:id="3" w:name="_Toc536452653"/>
      <w:r w:rsidRPr="00A765FE">
        <w:rPr>
          <w:rFonts w:ascii="Calibri Light" w:hAnsi="Calibri Light" w:cs="Calibri Light"/>
          <w:b w:val="0"/>
          <w:sz w:val="36"/>
          <w:szCs w:val="36"/>
        </w:rPr>
        <w:lastRenderedPageBreak/>
        <w:t>Versiebeheer</w:t>
      </w:r>
      <w:bookmarkEnd w:id="0"/>
      <w:bookmarkEnd w:id="1"/>
      <w:bookmarkEnd w:id="2"/>
      <w:bookmarkEnd w:id="3"/>
    </w:p>
    <w:tbl>
      <w:tblPr>
        <w:tblStyle w:val="Rastertabel4-Accent6"/>
        <w:tblW w:w="0" w:type="auto"/>
        <w:tblLook w:val="04A0" w:firstRow="1" w:lastRow="0" w:firstColumn="1" w:lastColumn="0" w:noHBand="0" w:noVBand="1"/>
      </w:tblPr>
      <w:tblGrid>
        <w:gridCol w:w="1258"/>
        <w:gridCol w:w="788"/>
        <w:gridCol w:w="5508"/>
        <w:gridCol w:w="1508"/>
      </w:tblGrid>
      <w:tr w:rsidR="00CE7B26" w:rsidRPr="004273F2" w14:paraId="5BB1773A" w14:textId="77777777" w:rsidTr="00A765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2C7419EE" w14:textId="77777777" w:rsidR="00CE7B26" w:rsidRPr="004273F2" w:rsidRDefault="00CE7B26" w:rsidP="00863D9B">
            <w:pPr>
              <w:pStyle w:val="Geenafstand"/>
            </w:pPr>
            <w:r w:rsidRPr="004273F2">
              <w:t>Datum</w:t>
            </w:r>
          </w:p>
        </w:tc>
        <w:tc>
          <w:tcPr>
            <w:tcW w:w="788" w:type="dxa"/>
          </w:tcPr>
          <w:p w14:paraId="7D13954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Versie</w:t>
            </w:r>
          </w:p>
        </w:tc>
        <w:tc>
          <w:tcPr>
            <w:tcW w:w="5508" w:type="dxa"/>
          </w:tcPr>
          <w:p w14:paraId="7351B7A0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Wijziging</w:t>
            </w:r>
          </w:p>
        </w:tc>
        <w:tc>
          <w:tcPr>
            <w:tcW w:w="1508" w:type="dxa"/>
          </w:tcPr>
          <w:p w14:paraId="20FE6D3D" w14:textId="77777777" w:rsidR="00CE7B26" w:rsidRPr="004273F2" w:rsidRDefault="00CE7B26" w:rsidP="00863D9B">
            <w:pPr>
              <w:pStyle w:val="Geenafstan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273F2">
              <w:t>Wie</w:t>
            </w:r>
          </w:p>
        </w:tc>
      </w:tr>
      <w:tr w:rsidR="00CE7B26" w:rsidRPr="004273F2" w14:paraId="6449EFAC" w14:textId="77777777" w:rsidTr="00A765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8" w:type="dxa"/>
          </w:tcPr>
          <w:p w14:paraId="4237E382" w14:textId="26614117" w:rsidR="00CE7B26" w:rsidRPr="004273F2" w:rsidRDefault="005A74DE" w:rsidP="00863D9B">
            <w:pPr>
              <w:pStyle w:val="Geenafstand"/>
            </w:pPr>
            <w:r w:rsidRPr="005A74DE">
              <w:t>28-1-2019</w:t>
            </w:r>
          </w:p>
        </w:tc>
        <w:tc>
          <w:tcPr>
            <w:tcW w:w="788" w:type="dxa"/>
          </w:tcPr>
          <w:p w14:paraId="751FBA3B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273F2">
              <w:t>1.0</w:t>
            </w:r>
          </w:p>
        </w:tc>
        <w:tc>
          <w:tcPr>
            <w:tcW w:w="5508" w:type="dxa"/>
          </w:tcPr>
          <w:p w14:paraId="5D3858A0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Nieuw document</w:t>
            </w:r>
          </w:p>
        </w:tc>
        <w:tc>
          <w:tcPr>
            <w:tcW w:w="1508" w:type="dxa"/>
          </w:tcPr>
          <w:p w14:paraId="55ACE13E" w14:textId="77777777" w:rsidR="00CE7B26" w:rsidRPr="004273F2" w:rsidRDefault="00CE7B26" w:rsidP="00863D9B">
            <w:pPr>
              <w:pStyle w:val="Geenafstan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Lisa van der Goes</w:t>
            </w:r>
          </w:p>
        </w:tc>
      </w:tr>
    </w:tbl>
    <w:p w14:paraId="4252BC2C" w14:textId="77777777" w:rsidR="00CE7B26" w:rsidRPr="004273F2" w:rsidRDefault="00CE7B26" w:rsidP="00CE7B26">
      <w:pPr>
        <w:pStyle w:val="Geenafstand"/>
      </w:pPr>
    </w:p>
    <w:p w14:paraId="7B09BBCC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634B3492" w14:textId="13DC7410" w:rsidR="00C00548" w:rsidRPr="00DD5286" w:rsidRDefault="00AE18C9" w:rsidP="00C00548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Theme="majorHAnsi" w:eastAsiaTheme="majorEastAsia" w:hAnsiTheme="majorHAnsi" w:cstheme="majorBidi"/>
          <w:b w:val="0"/>
          <w:bCs w:val="0"/>
          <w:color w:val="C45911" w:themeColor="accent2" w:themeShade="BF"/>
          <w:kern w:val="0"/>
          <w:sz w:val="32"/>
          <w:szCs w:val="32"/>
        </w:rPr>
      </w:pPr>
      <w:bookmarkStart w:id="4" w:name="_Toc515549223"/>
      <w:bookmarkStart w:id="5" w:name="_Toc515566699"/>
      <w:bookmarkStart w:id="6" w:name="_Toc516738250"/>
      <w:bookmarkStart w:id="7" w:name="_Toc536452654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Inhoudsopgave</w:t>
      </w:r>
      <w:bookmarkEnd w:id="4"/>
      <w:bookmarkEnd w:id="5"/>
      <w:bookmarkEnd w:id="6"/>
      <w:bookmarkEnd w:id="7"/>
    </w:p>
    <w:sdt>
      <w:sdtPr>
        <w:id w:val="60909069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1E5CAF71" w14:textId="39340881" w:rsidR="00DD5286" w:rsidRDefault="00DD5286">
          <w:pPr>
            <w:pStyle w:val="Kopvaninhoudsopgave"/>
          </w:pPr>
        </w:p>
        <w:p w14:paraId="4212D057" w14:textId="3879A8CE" w:rsidR="00DD5286" w:rsidRDefault="00DD52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6452653" w:history="1">
            <w:r w:rsidRPr="006837D3">
              <w:rPr>
                <w:rStyle w:val="Hyperlink"/>
                <w:rFonts w:ascii="Calibri Light" w:hAnsi="Calibri Light" w:cs="Calibri Light"/>
                <w:noProof/>
              </w:rPr>
              <w:t>Versiebeheer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_Toc536452653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CF7F22" w14:textId="4833C949" w:rsidR="00DD5286" w:rsidRDefault="00DD52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452654" w:history="1">
            <w:r w:rsidRPr="006837D3">
              <w:rPr>
                <w:rStyle w:val="Hyperlink"/>
                <w:rFonts w:ascii="Calibri Light" w:hAnsi="Calibri Light" w:cs="Calibri Light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_Toc536452654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4D19E9" w14:textId="090FFB46" w:rsidR="00DD5286" w:rsidRDefault="00DD52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452655" w:history="1">
            <w:r w:rsidRPr="006837D3">
              <w:rPr>
                <w:rStyle w:val="Hyperlink"/>
                <w:rFonts w:ascii="Calibri Light" w:hAnsi="Calibri Light" w:cs="Calibri Light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_Toc536452655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7E253" w14:textId="74ABAE4D" w:rsidR="00DD5286" w:rsidRDefault="00DD52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452656" w:history="1">
            <w:r w:rsidRPr="006837D3">
              <w:rPr>
                <w:rStyle w:val="Hyperlink"/>
                <w:rFonts w:ascii="Calibri Light" w:hAnsi="Calibri Light" w:cs="Calibri Light"/>
                <w:noProof/>
              </w:rPr>
              <w:t>Hardware componenten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_Toc536452656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E26C75" w14:textId="6BCA58CD" w:rsidR="00DD5286" w:rsidRDefault="00DD52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452657" w:history="1">
            <w:r w:rsidRPr="006837D3">
              <w:rPr>
                <w:rStyle w:val="Hyperlink"/>
                <w:rFonts w:ascii="Calibri Light" w:hAnsi="Calibri Light" w:cs="Calibri Light"/>
                <w:noProof/>
              </w:rPr>
              <w:t>Softwarecomponenten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_Toc536452657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7AA54" w14:textId="08583519" w:rsidR="00DD5286" w:rsidRDefault="00DD5286">
          <w:pPr>
            <w:pStyle w:val="Inhopg1"/>
            <w:tabs>
              <w:tab w:val="right" w:leader="dot" w:pos="9062"/>
            </w:tabs>
            <w:rPr>
              <w:rFonts w:eastAsiaTheme="minorEastAsia"/>
              <w:noProof/>
              <w:lang w:eastAsia="nl-NL"/>
            </w:rPr>
          </w:pPr>
          <w:hyperlink w:anchor="_Toc536452658" w:history="1">
            <w:r w:rsidRPr="006837D3">
              <w:rPr>
                <w:rStyle w:val="Hyperlink"/>
                <w:rFonts w:ascii="Calibri Light" w:hAnsi="Calibri Light" w:cs="Calibri Light"/>
                <w:noProof/>
              </w:rPr>
              <w:t>Schema ontwikkelomgeving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_Toc536452658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C3402A" w14:textId="3AF9C59E" w:rsidR="00DD5286" w:rsidRDefault="00DD5286">
          <w:r>
            <w:rPr>
              <w:b/>
              <w:bCs/>
            </w:rPr>
            <w:fldChar w:fldCharType="end"/>
          </w:r>
        </w:p>
      </w:sdtContent>
    </w:sdt>
    <w:p w14:paraId="7C24030D" w14:textId="77777777" w:rsidR="00251670" w:rsidRPr="00251670" w:rsidRDefault="00251670" w:rsidP="002516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nl-NL"/>
        </w:rPr>
      </w:pPr>
    </w:p>
    <w:p w14:paraId="0C960103" w14:textId="77777777" w:rsidR="00251670" w:rsidRDefault="00251670" w:rsidP="00251670">
      <w:pPr>
        <w:spacing w:before="200" w:after="0" w:line="240" w:lineRule="auto"/>
        <w:outlineLvl w:val="0"/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</w:p>
    <w:p w14:paraId="71B18A28" w14:textId="77777777" w:rsidR="00251670" w:rsidRDefault="00251670">
      <w:pP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</w:pPr>
      <w:r>
        <w:rPr>
          <w:rFonts w:ascii="Ubuntu" w:eastAsia="Times New Roman" w:hAnsi="Ubuntu" w:cs="Times New Roman"/>
          <w:color w:val="FF5800"/>
          <w:kern w:val="36"/>
          <w:sz w:val="32"/>
          <w:szCs w:val="32"/>
          <w:lang w:eastAsia="nl-NL"/>
        </w:rPr>
        <w:br w:type="page"/>
      </w:r>
    </w:p>
    <w:p w14:paraId="48A20ED4" w14:textId="77777777" w:rsidR="00AE18C9" w:rsidRPr="00AE18C9" w:rsidRDefault="00AE18C9" w:rsidP="00AE18C9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color w:val="538135" w:themeColor="accent6" w:themeShade="BF"/>
          <w:sz w:val="36"/>
          <w:szCs w:val="36"/>
        </w:rPr>
      </w:pPr>
      <w:bookmarkStart w:id="8" w:name="_Toc515549224"/>
      <w:bookmarkStart w:id="9" w:name="_Toc515566700"/>
      <w:bookmarkStart w:id="10" w:name="_Toc516738251"/>
      <w:bookmarkStart w:id="11" w:name="_Toc536452655"/>
      <w:r w:rsidRPr="00AE18C9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lastRenderedPageBreak/>
        <w:t>Inleiding</w:t>
      </w:r>
      <w:bookmarkEnd w:id="8"/>
      <w:bookmarkEnd w:id="9"/>
      <w:bookmarkEnd w:id="10"/>
      <w:bookmarkEnd w:id="11"/>
    </w:p>
    <w:p w14:paraId="1FAB37A7" w14:textId="77777777" w:rsidR="000F18D2" w:rsidRDefault="000F18D2" w:rsidP="000F18D2">
      <w:pPr>
        <w:pStyle w:val="Geenafstand"/>
      </w:pPr>
      <w:r>
        <w:t>Dit document beschrijft hoe de ontwikkelomgeving moet zijn ingericht zodat de software kan worden gerealiseerd.</w:t>
      </w:r>
    </w:p>
    <w:p w14:paraId="0682B7B2" w14:textId="77777777" w:rsidR="000F18D2" w:rsidRDefault="000F18D2" w:rsidP="000F18D2">
      <w:pPr>
        <w:pStyle w:val="Geenafstand"/>
      </w:pPr>
      <w:r>
        <w:t>Het gaat hier om alle aspecten die nodig zijn voor de ontwikkelomgeving.</w:t>
      </w:r>
    </w:p>
    <w:p w14:paraId="5FCDD9B7" w14:textId="77777777" w:rsidR="000F18D2" w:rsidRPr="004273F2" w:rsidRDefault="000F18D2" w:rsidP="000F18D2">
      <w:pPr>
        <w:pStyle w:val="Geenafstand"/>
      </w:pPr>
      <w:r>
        <w:t>Dit document is beschreven voor het geval dat de bestaande ontwikkelomgeving niet meer zou functioneren zodat er een nieuwe omgeving kan worden opgezet.</w:t>
      </w:r>
    </w:p>
    <w:p w14:paraId="387C816C" w14:textId="77777777" w:rsidR="00AC00B1" w:rsidRPr="00EE266C" w:rsidRDefault="00AC00B1" w:rsidP="00251670">
      <w:pPr>
        <w:spacing w:after="0" w:line="240" w:lineRule="auto"/>
        <w:rPr>
          <w:rFonts w:eastAsia="Times New Roman" w:cs="Arial"/>
          <w:color w:val="000000"/>
          <w:lang w:eastAsia="nl-NL"/>
        </w:rPr>
      </w:pPr>
    </w:p>
    <w:p w14:paraId="0DAC3F41" w14:textId="2403501F" w:rsidR="000F18D2" w:rsidRPr="000F18D2" w:rsidRDefault="000F18D2" w:rsidP="00EE266C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2" w:name="_Toc515566701"/>
      <w:bookmarkStart w:id="13" w:name="_Toc516738252"/>
      <w:bookmarkStart w:id="14" w:name="_Toc536452656"/>
      <w:r w:rsidRPr="000F18D2"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Hardware componenten ontwikkelomgeving</w:t>
      </w:r>
      <w:bookmarkEnd w:id="12"/>
      <w:bookmarkEnd w:id="13"/>
      <w:bookmarkEnd w:id="14"/>
    </w:p>
    <w:p w14:paraId="3690706A" w14:textId="414CB88E" w:rsidR="005A74DE" w:rsidRDefault="009D62C6" w:rsidP="00A9335E">
      <w:pPr>
        <w:spacing w:after="0"/>
        <w:rPr>
          <w:lang w:eastAsia="nl-NL"/>
        </w:rPr>
      </w:pPr>
      <w:r w:rsidRPr="009D62C6">
        <w:rPr>
          <w:lang w:eastAsia="nl-NL"/>
        </w:rPr>
        <w:t>Laptop</w:t>
      </w:r>
    </w:p>
    <w:p w14:paraId="3750ED5D" w14:textId="77777777" w:rsidR="006F7C22" w:rsidRPr="009D62C6" w:rsidRDefault="006F7C22" w:rsidP="00A9335E">
      <w:pPr>
        <w:spacing w:after="0"/>
        <w:rPr>
          <w:lang w:eastAsia="nl-NL"/>
        </w:rPr>
      </w:pPr>
    </w:p>
    <w:p w14:paraId="62C3E218" w14:textId="1D132A78" w:rsidR="005A74DE" w:rsidRDefault="009D62C6" w:rsidP="006F7C22">
      <w:pPr>
        <w:spacing w:after="0"/>
        <w:rPr>
          <w:lang w:eastAsia="nl-NL"/>
        </w:rPr>
      </w:pPr>
      <w:r w:rsidRPr="006F7C22">
        <w:rPr>
          <w:b/>
          <w:lang w:eastAsia="nl-NL"/>
        </w:rPr>
        <w:t>Systeemmodel</w:t>
      </w:r>
      <w:r w:rsidRPr="006F7C22">
        <w:rPr>
          <w:b/>
          <w:lang w:eastAsia="nl-NL"/>
        </w:rPr>
        <w:t>:</w:t>
      </w:r>
      <w:r>
        <w:rPr>
          <w:lang w:eastAsia="nl-NL"/>
        </w:rPr>
        <w:t xml:space="preserve"> </w:t>
      </w:r>
      <w:r w:rsidR="005A74DE">
        <w:rPr>
          <w:lang w:eastAsia="nl-NL"/>
        </w:rPr>
        <w:t>HP Notebook</w:t>
      </w:r>
    </w:p>
    <w:p w14:paraId="2A45DDE4" w14:textId="67AE1972" w:rsidR="005A74DE" w:rsidRDefault="009D62C6" w:rsidP="006F7C22">
      <w:pPr>
        <w:spacing w:after="0"/>
        <w:rPr>
          <w:lang w:eastAsia="nl-NL"/>
        </w:rPr>
      </w:pPr>
      <w:r w:rsidRPr="006F7C22">
        <w:rPr>
          <w:b/>
          <w:lang w:eastAsia="nl-NL"/>
        </w:rPr>
        <w:t>Systeemtype</w:t>
      </w:r>
      <w:r w:rsidRPr="006F7C22">
        <w:rPr>
          <w:b/>
          <w:lang w:eastAsia="nl-NL"/>
        </w:rPr>
        <w:t>:</w:t>
      </w:r>
      <w:r>
        <w:rPr>
          <w:lang w:eastAsia="nl-NL"/>
        </w:rPr>
        <w:t xml:space="preserve"> </w:t>
      </w:r>
      <w:r w:rsidR="005A74DE">
        <w:rPr>
          <w:lang w:eastAsia="nl-NL"/>
        </w:rPr>
        <w:t>X64-based PC</w:t>
      </w:r>
    </w:p>
    <w:p w14:paraId="08192A88" w14:textId="1CD88126" w:rsidR="005A74DE" w:rsidRPr="006F7C22" w:rsidRDefault="009D62C6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Processor</w:t>
      </w:r>
      <w:r w:rsidRPr="006F7C22">
        <w:rPr>
          <w:b/>
          <w:lang w:val="en-US" w:eastAsia="nl-NL"/>
        </w:rPr>
        <w:t>:</w:t>
      </w:r>
      <w:r w:rsidRPr="006F7C22">
        <w:rPr>
          <w:lang w:val="en-US" w:eastAsia="nl-NL"/>
        </w:rPr>
        <w:t xml:space="preserve"> </w:t>
      </w:r>
      <w:r w:rsidR="005A74DE" w:rsidRPr="006F7C22">
        <w:rPr>
          <w:lang w:val="en-US" w:eastAsia="nl-NL"/>
        </w:rPr>
        <w:t xml:space="preserve">Intel® Core™ i7-7500U CPU @ 2.70GHz, 2901 MHz, 2 core(`s), 4 </w:t>
      </w:r>
      <w:proofErr w:type="spellStart"/>
      <w:r w:rsidR="005A74DE" w:rsidRPr="006F7C22">
        <w:rPr>
          <w:lang w:val="en-US" w:eastAsia="nl-NL"/>
        </w:rPr>
        <w:t>logische</w:t>
      </w:r>
      <w:proofErr w:type="spellEnd"/>
      <w:r w:rsidR="005A74DE" w:rsidRPr="006F7C22">
        <w:rPr>
          <w:lang w:val="en-US" w:eastAsia="nl-NL"/>
        </w:rPr>
        <w:t xml:space="preserve"> processor(s)</w:t>
      </w:r>
    </w:p>
    <w:p w14:paraId="5AE46E92" w14:textId="0210997B" w:rsidR="005A74DE" w:rsidRDefault="009D62C6" w:rsidP="006F7C22">
      <w:pPr>
        <w:spacing w:after="0"/>
        <w:rPr>
          <w:lang w:eastAsia="nl-NL"/>
        </w:rPr>
      </w:pPr>
      <w:r w:rsidRPr="006F7C22">
        <w:rPr>
          <w:b/>
          <w:lang w:eastAsia="nl-NL"/>
        </w:rPr>
        <w:t>Geïnstalleerd fysiek geheugen (RAM)</w:t>
      </w:r>
      <w:r w:rsidRPr="006F7C22">
        <w:rPr>
          <w:b/>
          <w:lang w:eastAsia="nl-NL"/>
        </w:rPr>
        <w:t>:</w:t>
      </w:r>
      <w:r>
        <w:rPr>
          <w:lang w:eastAsia="nl-NL"/>
        </w:rPr>
        <w:t xml:space="preserve"> </w:t>
      </w:r>
      <w:r w:rsidR="005A74DE" w:rsidRPr="005A74DE">
        <w:rPr>
          <w:lang w:eastAsia="nl-NL"/>
        </w:rPr>
        <w:t>8,00 GB</w:t>
      </w:r>
    </w:p>
    <w:p w14:paraId="1FC844A9" w14:textId="04F33A4F" w:rsidR="005A74DE" w:rsidRPr="006F7C22" w:rsidRDefault="009D62C6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USB</w:t>
      </w:r>
      <w:r w:rsidRPr="006F7C22">
        <w:rPr>
          <w:b/>
          <w:lang w:val="en-US" w:eastAsia="nl-NL"/>
        </w:rPr>
        <w:t>:</w:t>
      </w:r>
      <w:r w:rsidRPr="006F7C22">
        <w:rPr>
          <w:lang w:val="en-US" w:eastAsia="nl-NL"/>
        </w:rPr>
        <w:t xml:space="preserve"> </w:t>
      </w:r>
      <w:r w:rsidR="005A74DE" w:rsidRPr="006F7C22">
        <w:rPr>
          <w:lang w:val="en-US" w:eastAsia="nl-NL"/>
        </w:rPr>
        <w:t xml:space="preserve">Intel® USB 3.0 </w:t>
      </w:r>
      <w:proofErr w:type="spellStart"/>
      <w:r w:rsidR="005A74DE" w:rsidRPr="006F7C22">
        <w:rPr>
          <w:lang w:val="en-US" w:eastAsia="nl-NL"/>
        </w:rPr>
        <w:t>eXtensible</w:t>
      </w:r>
      <w:proofErr w:type="spellEnd"/>
      <w:r w:rsidR="005A74DE" w:rsidRPr="006F7C22">
        <w:rPr>
          <w:lang w:val="en-US" w:eastAsia="nl-NL"/>
        </w:rPr>
        <w:t xml:space="preserve"> Host</w:t>
      </w:r>
      <w:r w:rsidR="00694DA4" w:rsidRPr="006F7C22">
        <w:rPr>
          <w:lang w:val="en-US" w:eastAsia="nl-NL"/>
        </w:rPr>
        <w:t xml:space="preserve"> Controller – 1.0 (Microsoft) [PCI\VEN_8086&amp;DEV_9D2F&amp;SUBSYS_81ED103C&amp;REV_21\3&amp;11583659&amp;1&amp;A0]</w:t>
      </w:r>
    </w:p>
    <w:p w14:paraId="76FEAA56" w14:textId="2BDEB6D5" w:rsidR="00A9335E" w:rsidRPr="009D62C6" w:rsidRDefault="009D62C6" w:rsidP="006F7C22">
      <w:pPr>
        <w:spacing w:after="0"/>
        <w:rPr>
          <w:lang w:eastAsia="nl-NL"/>
        </w:rPr>
      </w:pPr>
      <w:r w:rsidRPr="006F7C22">
        <w:rPr>
          <w:b/>
          <w:lang w:val="en-US" w:eastAsia="nl-NL"/>
        </w:rPr>
        <w:t xml:space="preserve">Video </w:t>
      </w:r>
      <w:proofErr w:type="spellStart"/>
      <w:r w:rsidRPr="006F7C22">
        <w:rPr>
          <w:b/>
          <w:lang w:val="en-US" w:eastAsia="nl-NL"/>
        </w:rPr>
        <w:t>kaart</w:t>
      </w:r>
      <w:proofErr w:type="spellEnd"/>
      <w:r w:rsidRPr="006F7C22">
        <w:rPr>
          <w:b/>
          <w:lang w:val="en-US" w:eastAsia="nl-NL"/>
        </w:rPr>
        <w:t>:</w:t>
      </w:r>
      <w:r w:rsidRPr="006F7C22">
        <w:rPr>
          <w:lang w:val="en-US" w:eastAsia="nl-NL"/>
        </w:rPr>
        <w:t xml:space="preserve"> </w:t>
      </w:r>
      <w:r w:rsidR="00694DA4" w:rsidRPr="006F7C22">
        <w:rPr>
          <w:lang w:val="en-US" w:eastAsia="nl-NL"/>
        </w:rPr>
        <w:t>Intel(R) HD Graphics 620</w:t>
      </w:r>
      <w:bookmarkStart w:id="15" w:name="_GoBack"/>
      <w:bookmarkEnd w:id="15"/>
    </w:p>
    <w:p w14:paraId="398C0CAC" w14:textId="77777777" w:rsidR="009D62C6" w:rsidRDefault="009D62C6" w:rsidP="009D62C6">
      <w:pPr>
        <w:spacing w:after="0"/>
        <w:rPr>
          <w:lang w:eastAsia="nl-NL"/>
        </w:rPr>
      </w:pPr>
    </w:p>
    <w:p w14:paraId="5906AFD6" w14:textId="070ACDFC" w:rsidR="008B12BA" w:rsidRDefault="009D62C6" w:rsidP="008B12BA">
      <w:pPr>
        <w:spacing w:after="0"/>
        <w:rPr>
          <w:rFonts w:cstheme="minorHAnsi"/>
          <w:lang w:val="en-US"/>
        </w:rPr>
      </w:pPr>
      <w:r w:rsidRPr="009D62C6">
        <w:rPr>
          <w:rFonts w:cstheme="minorHAnsi"/>
          <w:lang w:val="en-US"/>
        </w:rPr>
        <w:t>R</w:t>
      </w:r>
      <w:r w:rsidRPr="009D62C6">
        <w:rPr>
          <w:rFonts w:cstheme="minorHAnsi"/>
          <w:lang w:val="en-US"/>
        </w:rPr>
        <w:t>as</w:t>
      </w:r>
      <w:r w:rsidRPr="009D62C6">
        <w:rPr>
          <w:rFonts w:cstheme="minorHAnsi"/>
          <w:lang w:val="en-US"/>
        </w:rPr>
        <w:t>p</w:t>
      </w:r>
      <w:r w:rsidRPr="009D62C6">
        <w:rPr>
          <w:rFonts w:cstheme="minorHAnsi"/>
          <w:lang w:val="en-US"/>
        </w:rPr>
        <w:t>berry Pi 3B</w:t>
      </w:r>
    </w:p>
    <w:p w14:paraId="448D030E" w14:textId="77777777" w:rsidR="008B12BA" w:rsidRPr="008B12BA" w:rsidRDefault="008B12BA" w:rsidP="008B12BA">
      <w:pPr>
        <w:spacing w:after="0"/>
        <w:rPr>
          <w:rFonts w:cstheme="minorHAnsi"/>
          <w:lang w:val="en-US"/>
        </w:rPr>
      </w:pPr>
    </w:p>
    <w:p w14:paraId="1BCED64E" w14:textId="6B779216" w:rsidR="009D62C6" w:rsidRDefault="009D62C6" w:rsidP="009D62C6">
      <w:pPr>
        <w:spacing w:after="0"/>
        <w:rPr>
          <w:rFonts w:cs="Arial"/>
          <w:shd w:val="clear" w:color="auto" w:fill="FFFFFF"/>
          <w:lang w:val="en-US"/>
        </w:rPr>
      </w:pPr>
      <w:r w:rsidRPr="009D62C6">
        <w:rPr>
          <w:rStyle w:val="Zwaar"/>
          <w:rFonts w:cs="Arial"/>
          <w:shd w:val="clear" w:color="auto" w:fill="FFFFFF"/>
          <w:lang w:val="en-US"/>
        </w:rPr>
        <w:t>SoC:</w:t>
      </w:r>
      <w:r w:rsidRPr="009D62C6">
        <w:rPr>
          <w:rFonts w:cs="Arial"/>
          <w:shd w:val="clear" w:color="auto" w:fill="FFFFFF"/>
          <w:lang w:val="en-US"/>
        </w:rPr>
        <w:t> Broadcom BCM2837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CPU:</w:t>
      </w:r>
      <w:r w:rsidRPr="009D62C6">
        <w:rPr>
          <w:lang w:val="en-US"/>
        </w:rPr>
        <w:t xml:space="preserve"> </w:t>
      </w:r>
      <w:r w:rsidRPr="009D62C6">
        <w:rPr>
          <w:rFonts w:cs="Arial"/>
          <w:shd w:val="clear" w:color="auto" w:fill="FFFFFF"/>
          <w:lang w:val="en-US"/>
        </w:rPr>
        <w:t>Quad Core 1.2GHz Broadcom BCM2837 64bit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GPU:</w:t>
      </w:r>
      <w:r w:rsidRPr="009D62C6">
        <w:rPr>
          <w:rFonts w:cs="Arial"/>
          <w:shd w:val="clear" w:color="auto" w:fill="FFFFFF"/>
          <w:lang w:val="en-US"/>
        </w:rPr>
        <w:t xml:space="preserve"> Broadcom </w:t>
      </w:r>
      <w:proofErr w:type="spellStart"/>
      <w:r w:rsidRPr="009D62C6">
        <w:rPr>
          <w:rFonts w:cs="Arial"/>
          <w:shd w:val="clear" w:color="auto" w:fill="FFFFFF"/>
          <w:lang w:val="en-US"/>
        </w:rPr>
        <w:t>VideoCore</w:t>
      </w:r>
      <w:proofErr w:type="spellEnd"/>
      <w:r w:rsidRPr="009D62C6">
        <w:rPr>
          <w:rFonts w:cs="Arial"/>
          <w:shd w:val="clear" w:color="auto" w:fill="FFFFFF"/>
          <w:lang w:val="en-US"/>
        </w:rPr>
        <w:t xml:space="preserve"> IV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RAM:</w:t>
      </w:r>
      <w:r w:rsidRPr="009D62C6">
        <w:rPr>
          <w:rFonts w:cs="Arial"/>
          <w:shd w:val="clear" w:color="auto" w:fill="FFFFFF"/>
          <w:lang w:val="en-US"/>
        </w:rPr>
        <w:t> 1GB LPDDR2 (900 MHz)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Networking:</w:t>
      </w:r>
      <w:r w:rsidRPr="009D62C6">
        <w:rPr>
          <w:rFonts w:cs="Arial"/>
          <w:shd w:val="clear" w:color="auto" w:fill="FFFFFF"/>
          <w:lang w:val="en-US"/>
        </w:rPr>
        <w:t> 10/100 Ethernet, 2.4GHz 802.11n wireless</w:t>
      </w:r>
      <w:r w:rsidRPr="009D62C6">
        <w:rPr>
          <w:rFonts w:cs="Arial"/>
          <w:lang w:val="en-US"/>
        </w:rPr>
        <w:t xml:space="preserve"> 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Bluetooth:</w:t>
      </w:r>
      <w:r w:rsidRPr="009D62C6">
        <w:rPr>
          <w:rFonts w:cs="Arial"/>
          <w:shd w:val="clear" w:color="auto" w:fill="FFFFFF"/>
          <w:lang w:val="en-US"/>
        </w:rPr>
        <w:t> Bluetooth 4.1 Classic, Bluetooth Low Energy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Storage:</w:t>
      </w:r>
      <w:r w:rsidRPr="009D62C6">
        <w:rPr>
          <w:rFonts w:cs="Arial"/>
          <w:shd w:val="clear" w:color="auto" w:fill="FFFFFF"/>
          <w:lang w:val="en-US"/>
        </w:rPr>
        <w:t> microSD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GPIO:</w:t>
      </w:r>
      <w:r w:rsidRPr="009D62C6">
        <w:rPr>
          <w:rFonts w:cs="Arial"/>
          <w:shd w:val="clear" w:color="auto" w:fill="FFFFFF"/>
          <w:lang w:val="en-US"/>
        </w:rPr>
        <w:t> 40-pin header, populated</w:t>
      </w:r>
      <w:r w:rsidRPr="009D62C6">
        <w:rPr>
          <w:rFonts w:cs="Arial"/>
          <w:lang w:val="en-US"/>
        </w:rPr>
        <w:br/>
      </w:r>
      <w:r w:rsidRPr="009D62C6">
        <w:rPr>
          <w:rStyle w:val="Zwaar"/>
          <w:rFonts w:cs="Arial"/>
          <w:shd w:val="clear" w:color="auto" w:fill="FFFFFF"/>
          <w:lang w:val="en-US"/>
        </w:rPr>
        <w:t>Ports:</w:t>
      </w:r>
      <w:r w:rsidRPr="009D62C6">
        <w:rPr>
          <w:rFonts w:cs="Arial"/>
          <w:shd w:val="clear" w:color="auto" w:fill="FFFFFF"/>
          <w:lang w:val="en-US"/>
        </w:rPr>
        <w:t> HDMI</w:t>
      </w:r>
      <w:r>
        <w:rPr>
          <w:rFonts w:cs="Arial"/>
          <w:shd w:val="clear" w:color="auto" w:fill="FFFFFF"/>
          <w:lang w:val="en-US"/>
        </w:rPr>
        <w:t xml:space="preserve"> 1.4</w:t>
      </w:r>
      <w:r w:rsidRPr="009D62C6">
        <w:rPr>
          <w:rFonts w:cs="Arial"/>
          <w:shd w:val="clear" w:color="auto" w:fill="FFFFFF"/>
          <w:lang w:val="en-US"/>
        </w:rPr>
        <w:t>, 3.5mm analogue audio-video jack, 4× USB 2.0, Ethernet, Camera Serial Interface (CSI), Display Serial Interface (DSI)</w:t>
      </w:r>
    </w:p>
    <w:p w14:paraId="652C3C58" w14:textId="6D13DA9A" w:rsidR="006F7C22" w:rsidRDefault="006F7C22" w:rsidP="009D62C6">
      <w:pPr>
        <w:spacing w:after="0"/>
        <w:rPr>
          <w:lang w:val="en-US" w:eastAsia="nl-NL"/>
        </w:rPr>
      </w:pPr>
    </w:p>
    <w:p w14:paraId="65EB78E5" w14:textId="35EDED86" w:rsidR="006F7C22" w:rsidRDefault="006F7C22" w:rsidP="006F7C22">
      <w:pPr>
        <w:spacing w:after="0"/>
        <w:rPr>
          <w:lang w:eastAsia="nl-NL"/>
        </w:rPr>
      </w:pPr>
      <w:proofErr w:type="spellStart"/>
      <w:r>
        <w:rPr>
          <w:lang w:eastAsia="nl-NL"/>
        </w:rPr>
        <w:t>A</w:t>
      </w:r>
      <w:r w:rsidR="009D62C6">
        <w:rPr>
          <w:lang w:eastAsia="nl-NL"/>
        </w:rPr>
        <w:t>rduino</w:t>
      </w:r>
      <w:proofErr w:type="spellEnd"/>
      <w:r>
        <w:rPr>
          <w:lang w:eastAsia="nl-NL"/>
        </w:rPr>
        <w:t xml:space="preserve"> </w:t>
      </w:r>
      <w:proofErr w:type="spellStart"/>
      <w:r>
        <w:rPr>
          <w:lang w:eastAsia="nl-NL"/>
        </w:rPr>
        <w:t>Uno</w:t>
      </w:r>
      <w:proofErr w:type="spellEnd"/>
    </w:p>
    <w:p w14:paraId="03BDF3F7" w14:textId="77777777" w:rsidR="008B12BA" w:rsidRDefault="008B12BA" w:rsidP="006F7C22">
      <w:pPr>
        <w:spacing w:after="0"/>
        <w:rPr>
          <w:lang w:eastAsia="nl-NL"/>
        </w:rPr>
      </w:pPr>
    </w:p>
    <w:p w14:paraId="3D369DE7" w14:textId="5FCCB7D0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Microcontroller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ATmega328P</w:t>
      </w:r>
    </w:p>
    <w:p w14:paraId="73547298" w14:textId="787A7583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Operating Voltage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5V</w:t>
      </w:r>
    </w:p>
    <w:p w14:paraId="09BD1C98" w14:textId="715C5E39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Input Voltage (recommended)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7-12V</w:t>
      </w:r>
    </w:p>
    <w:p w14:paraId="36FEB1EF" w14:textId="73938AC0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Input Voltage (limit)</w:t>
      </w:r>
      <w:r w:rsidRPr="006F7C22">
        <w:rPr>
          <w:b/>
          <w:lang w:val="en-US" w:eastAsia="nl-NL"/>
        </w:rPr>
        <w:t xml:space="preserve">: </w:t>
      </w:r>
      <w:r w:rsidRPr="006F7C22">
        <w:rPr>
          <w:lang w:val="en-US" w:eastAsia="nl-NL"/>
        </w:rPr>
        <w:t>6-20V</w:t>
      </w:r>
    </w:p>
    <w:p w14:paraId="63FCF8EF" w14:textId="20126BEE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Digital I/O Pins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14 (of which 6 provide PWM output)</w:t>
      </w:r>
    </w:p>
    <w:p w14:paraId="7AE6E43A" w14:textId="068CA6D8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PWM Digital I/O Pins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6</w:t>
      </w:r>
    </w:p>
    <w:p w14:paraId="06CE8B7F" w14:textId="74473DED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Analog Input Pins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6</w:t>
      </w:r>
    </w:p>
    <w:p w14:paraId="3CCA3585" w14:textId="7596B473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DC Current per I/O Pin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20 mA</w:t>
      </w:r>
    </w:p>
    <w:p w14:paraId="3473F381" w14:textId="736BFC69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DC Current for 3.3V Pin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50 mA</w:t>
      </w:r>
    </w:p>
    <w:p w14:paraId="5F515A94" w14:textId="32FC8247" w:rsidR="006F7C22" w:rsidRPr="006F7C22" w:rsidRDefault="006F7C22" w:rsidP="006F7C22">
      <w:pPr>
        <w:spacing w:after="0"/>
        <w:rPr>
          <w:lang w:val="en-US" w:eastAsia="nl-NL"/>
        </w:rPr>
      </w:pPr>
      <w:r w:rsidRPr="006F7C22">
        <w:rPr>
          <w:b/>
          <w:lang w:val="en-US" w:eastAsia="nl-NL"/>
        </w:rPr>
        <w:t>Flash Memory</w:t>
      </w:r>
      <w:r w:rsidRPr="006F7C22">
        <w:rPr>
          <w:b/>
          <w:lang w:val="en-US" w:eastAsia="nl-NL"/>
        </w:rPr>
        <w:t>:</w:t>
      </w:r>
      <w:r>
        <w:rPr>
          <w:lang w:val="en-US" w:eastAsia="nl-NL"/>
        </w:rPr>
        <w:t xml:space="preserve"> </w:t>
      </w:r>
      <w:r w:rsidRPr="006F7C22">
        <w:rPr>
          <w:lang w:val="en-US" w:eastAsia="nl-NL"/>
        </w:rPr>
        <w:t>32 KB (ATmega328P) of which 0.5 KB used by bootloader</w:t>
      </w:r>
    </w:p>
    <w:p w14:paraId="4F0CBAE1" w14:textId="3E2B1D4E" w:rsidR="006F7C22" w:rsidRDefault="006F7C22" w:rsidP="006F7C22">
      <w:pPr>
        <w:spacing w:after="0"/>
        <w:rPr>
          <w:lang w:eastAsia="nl-NL"/>
        </w:rPr>
      </w:pPr>
      <w:r w:rsidRPr="006F7C22">
        <w:rPr>
          <w:b/>
          <w:lang w:eastAsia="nl-NL"/>
        </w:rPr>
        <w:t>SRAM</w:t>
      </w:r>
      <w:r>
        <w:rPr>
          <w:lang w:eastAsia="nl-NL"/>
        </w:rPr>
        <w:t xml:space="preserve">: </w:t>
      </w:r>
      <w:r>
        <w:rPr>
          <w:lang w:eastAsia="nl-NL"/>
        </w:rPr>
        <w:t>2 KB (ATmega328P)</w:t>
      </w:r>
    </w:p>
    <w:p w14:paraId="6236CE20" w14:textId="53C2C069" w:rsidR="006F7C22" w:rsidRPr="000F18D2" w:rsidRDefault="006F7C22" w:rsidP="006F7C22">
      <w:pPr>
        <w:spacing w:after="0"/>
        <w:rPr>
          <w:lang w:eastAsia="nl-NL"/>
        </w:rPr>
      </w:pPr>
      <w:r w:rsidRPr="006F7C22">
        <w:rPr>
          <w:b/>
          <w:lang w:eastAsia="nl-NL"/>
        </w:rPr>
        <w:lastRenderedPageBreak/>
        <w:t>EEPROM</w:t>
      </w:r>
      <w:r w:rsidRPr="006F7C22">
        <w:rPr>
          <w:b/>
          <w:lang w:eastAsia="nl-NL"/>
        </w:rPr>
        <w:t>:</w:t>
      </w:r>
      <w:r>
        <w:rPr>
          <w:lang w:eastAsia="nl-NL"/>
        </w:rPr>
        <w:t xml:space="preserve"> </w:t>
      </w:r>
      <w:r>
        <w:rPr>
          <w:lang w:eastAsia="nl-NL"/>
        </w:rPr>
        <w:t>1 KB (ATmega328P)</w:t>
      </w:r>
    </w:p>
    <w:p w14:paraId="1ED8D65F" w14:textId="1C0612F8" w:rsidR="00AC00B1" w:rsidRPr="000F18D2" w:rsidRDefault="000F18D2" w:rsidP="00AC00B1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</w:pPr>
      <w:bookmarkStart w:id="16" w:name="_Toc515566702"/>
      <w:bookmarkStart w:id="17" w:name="_Toc516738253"/>
      <w:bookmarkStart w:id="18" w:name="_Toc536452657"/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Softwarecomponenten ontwikkelomgeving</w:t>
      </w:r>
      <w:bookmarkEnd w:id="16"/>
      <w:bookmarkEnd w:id="17"/>
      <w:bookmarkEnd w:id="18"/>
    </w:p>
    <w:p w14:paraId="46ADB3F5" w14:textId="224BEB25" w:rsidR="00BF056D" w:rsidRPr="005A74DE" w:rsidRDefault="005A74DE" w:rsidP="005A74DE">
      <w:pPr>
        <w:pStyle w:val="Lijstalinea"/>
        <w:numPr>
          <w:ilvl w:val="0"/>
          <w:numId w:val="4"/>
        </w:numPr>
      </w:pPr>
      <w:r w:rsidRPr="005A74DE">
        <w:t>Microsoft Windows 10 Home</w:t>
      </w:r>
    </w:p>
    <w:p w14:paraId="44FBAD44" w14:textId="41BB1ABB" w:rsidR="00AC00B1" w:rsidRPr="000F18D2" w:rsidRDefault="005A74DE" w:rsidP="007A7EFE">
      <w:pPr>
        <w:pStyle w:val="Lijstalinea"/>
        <w:numPr>
          <w:ilvl w:val="0"/>
          <w:numId w:val="4"/>
        </w:numPr>
      </w:pPr>
      <w:proofErr w:type="spellStart"/>
      <w:r w:rsidRPr="005A74DE">
        <w:t>IntelliJ</w:t>
      </w:r>
      <w:proofErr w:type="spellEnd"/>
      <w:r w:rsidRPr="005A74DE">
        <w:t xml:space="preserve"> IDE Ultimate (??)</w:t>
      </w:r>
    </w:p>
    <w:p w14:paraId="1EACDB70" w14:textId="122B5AA1" w:rsidR="007D293A" w:rsidRPr="00976EFE" w:rsidRDefault="00495A1B" w:rsidP="00495A1B">
      <w:pPr>
        <w:pStyle w:val="Kop1"/>
        <w:pBdr>
          <w:top w:val="nil"/>
          <w:left w:val="nil"/>
          <w:bottom w:val="nil"/>
          <w:right w:val="nil"/>
          <w:between w:val="nil"/>
        </w:pBdr>
        <w:rPr>
          <w:rFonts w:asciiTheme="minorHAnsi" w:hAnsiTheme="minorHAnsi" w:cstheme="minorHAnsi"/>
          <w:sz w:val="22"/>
          <w:szCs w:val="22"/>
        </w:rPr>
      </w:pPr>
      <w:bookmarkStart w:id="19" w:name="_Toc515566703"/>
      <w:bookmarkStart w:id="20" w:name="_Toc516738254"/>
      <w:bookmarkStart w:id="21" w:name="_Toc536452658"/>
      <w:r>
        <w:rPr>
          <w:rFonts w:ascii="Calibri Light" w:hAnsi="Calibri Light" w:cs="Calibri Light"/>
          <w:b w:val="0"/>
          <w:color w:val="538135" w:themeColor="accent6" w:themeShade="BF"/>
          <w:sz w:val="36"/>
          <w:szCs w:val="36"/>
        </w:rPr>
        <w:t>Schema ontwikkelomgeving</w:t>
      </w:r>
      <w:bookmarkEnd w:id="19"/>
      <w:bookmarkEnd w:id="20"/>
      <w:bookmarkEnd w:id="21"/>
    </w:p>
    <w:p w14:paraId="709A7945" w14:textId="75D29320" w:rsidR="00D23EFA" w:rsidRPr="00813399" w:rsidRDefault="00DD5286" w:rsidP="00D23EFA">
      <w:pPr>
        <w:rPr>
          <w:lang w:eastAsia="nl-NL"/>
        </w:rPr>
      </w:pPr>
      <w:r>
        <w:rPr>
          <w:noProof/>
          <w:lang w:eastAsia="nl-NL"/>
        </w:rPr>
        <w:drawing>
          <wp:inline distT="0" distB="0" distL="0" distR="0" wp14:anchorId="2A633574" wp14:editId="4E8AA49E">
            <wp:extent cx="5760720" cy="270954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hemaOntwikkelomgev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3EFA" w:rsidRPr="00813399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B55766" w14:textId="77777777" w:rsidR="00EA7D9B" w:rsidRDefault="00EA7D9B" w:rsidP="008E092A">
      <w:pPr>
        <w:spacing w:after="0" w:line="240" w:lineRule="auto"/>
      </w:pPr>
      <w:r>
        <w:separator/>
      </w:r>
    </w:p>
  </w:endnote>
  <w:endnote w:type="continuationSeparator" w:id="0">
    <w:p w14:paraId="4BD622F0" w14:textId="77777777" w:rsidR="00EA7D9B" w:rsidRDefault="00EA7D9B" w:rsidP="008E09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Ubuntu">
    <w:altName w:val="Cambri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89582" w14:textId="5F1F64BD" w:rsidR="00EE266C" w:rsidRDefault="000F18D2">
    <w:pPr>
      <w:pStyle w:val="Voettekst"/>
    </w:pPr>
    <w:r>
      <w:rPr>
        <w:rFonts w:eastAsiaTheme="minorEastAsia"/>
        <w:color w:val="538135" w:themeColor="accent6" w:themeShade="BF"/>
        <w:spacing w:val="15"/>
      </w:rPr>
      <w:t>Inrichting Ontwikkel Omgeving document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0C3019A" w14:textId="77777777" w:rsidR="00EA7D9B" w:rsidRDefault="00EA7D9B" w:rsidP="008E092A">
      <w:pPr>
        <w:spacing w:after="0" w:line="240" w:lineRule="auto"/>
      </w:pPr>
      <w:r>
        <w:separator/>
      </w:r>
    </w:p>
  </w:footnote>
  <w:footnote w:type="continuationSeparator" w:id="0">
    <w:p w14:paraId="12AB08CC" w14:textId="77777777" w:rsidR="00EA7D9B" w:rsidRDefault="00EA7D9B" w:rsidP="008E092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C71CB"/>
    <w:multiLevelType w:val="hybridMultilevel"/>
    <w:tmpl w:val="2EDCFF5A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0490D13"/>
    <w:multiLevelType w:val="hybridMultilevel"/>
    <w:tmpl w:val="4F76BACA"/>
    <w:lvl w:ilvl="0" w:tplc="9D80B5E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7F11A0"/>
    <w:multiLevelType w:val="hybridMultilevel"/>
    <w:tmpl w:val="7640DEAA"/>
    <w:lvl w:ilvl="0" w:tplc="1CD694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i w:val="0"/>
        <w:color w:val="000000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8776D0"/>
    <w:multiLevelType w:val="hybridMultilevel"/>
    <w:tmpl w:val="DD98CB3C"/>
    <w:lvl w:ilvl="0" w:tplc="204A2BB4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B37D01"/>
    <w:multiLevelType w:val="hybridMultilevel"/>
    <w:tmpl w:val="DE5623D6"/>
    <w:lvl w:ilvl="0" w:tplc="49C691B2">
      <w:start w:val="2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D82F2B"/>
    <w:multiLevelType w:val="hybridMultilevel"/>
    <w:tmpl w:val="20607174"/>
    <w:lvl w:ilvl="0" w:tplc="04130001">
      <w:start w:val="15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64E"/>
    <w:rsid w:val="000A4615"/>
    <w:rsid w:val="000E0297"/>
    <w:rsid w:val="000E1935"/>
    <w:rsid w:val="000F18D2"/>
    <w:rsid w:val="001063E7"/>
    <w:rsid w:val="0011766D"/>
    <w:rsid w:val="001322C1"/>
    <w:rsid w:val="00132624"/>
    <w:rsid w:val="001A4FBB"/>
    <w:rsid w:val="0023554C"/>
    <w:rsid w:val="00251670"/>
    <w:rsid w:val="00273442"/>
    <w:rsid w:val="00273CD2"/>
    <w:rsid w:val="0028460A"/>
    <w:rsid w:val="002A1E2F"/>
    <w:rsid w:val="002B636E"/>
    <w:rsid w:val="002E7741"/>
    <w:rsid w:val="002F3A17"/>
    <w:rsid w:val="0030124D"/>
    <w:rsid w:val="003458BB"/>
    <w:rsid w:val="00367356"/>
    <w:rsid w:val="003B17B5"/>
    <w:rsid w:val="003C1808"/>
    <w:rsid w:val="00402D8F"/>
    <w:rsid w:val="0040520B"/>
    <w:rsid w:val="0041281A"/>
    <w:rsid w:val="00431094"/>
    <w:rsid w:val="0043543A"/>
    <w:rsid w:val="00454FE0"/>
    <w:rsid w:val="00457A53"/>
    <w:rsid w:val="00495A1B"/>
    <w:rsid w:val="004B793B"/>
    <w:rsid w:val="004E40ED"/>
    <w:rsid w:val="004E7F7A"/>
    <w:rsid w:val="00517A7D"/>
    <w:rsid w:val="005247C5"/>
    <w:rsid w:val="005548B5"/>
    <w:rsid w:val="00573C52"/>
    <w:rsid w:val="0059000C"/>
    <w:rsid w:val="005A3FBF"/>
    <w:rsid w:val="005A74DE"/>
    <w:rsid w:val="005C2BA2"/>
    <w:rsid w:val="005D76E6"/>
    <w:rsid w:val="005F0F5F"/>
    <w:rsid w:val="0060160B"/>
    <w:rsid w:val="00603C3E"/>
    <w:rsid w:val="00613185"/>
    <w:rsid w:val="00645FFE"/>
    <w:rsid w:val="00694DA4"/>
    <w:rsid w:val="006A55BA"/>
    <w:rsid w:val="006B27EC"/>
    <w:rsid w:val="006C05C1"/>
    <w:rsid w:val="006E55EC"/>
    <w:rsid w:val="006F7C22"/>
    <w:rsid w:val="00702C4B"/>
    <w:rsid w:val="00715EB1"/>
    <w:rsid w:val="0071600C"/>
    <w:rsid w:val="0074596E"/>
    <w:rsid w:val="00754AB5"/>
    <w:rsid w:val="0076488B"/>
    <w:rsid w:val="00774B1B"/>
    <w:rsid w:val="00776730"/>
    <w:rsid w:val="00797330"/>
    <w:rsid w:val="007D293A"/>
    <w:rsid w:val="007F3340"/>
    <w:rsid w:val="007F7947"/>
    <w:rsid w:val="00803E70"/>
    <w:rsid w:val="00813399"/>
    <w:rsid w:val="00826E27"/>
    <w:rsid w:val="00855BAB"/>
    <w:rsid w:val="00863D9B"/>
    <w:rsid w:val="00872460"/>
    <w:rsid w:val="00875212"/>
    <w:rsid w:val="00890275"/>
    <w:rsid w:val="00893E5D"/>
    <w:rsid w:val="008B12BA"/>
    <w:rsid w:val="008E092A"/>
    <w:rsid w:val="008E5960"/>
    <w:rsid w:val="00917CFE"/>
    <w:rsid w:val="00937E0C"/>
    <w:rsid w:val="009545E2"/>
    <w:rsid w:val="00960125"/>
    <w:rsid w:val="00976EFE"/>
    <w:rsid w:val="009774F2"/>
    <w:rsid w:val="009A1F86"/>
    <w:rsid w:val="009C28A0"/>
    <w:rsid w:val="009D24BD"/>
    <w:rsid w:val="009D62C6"/>
    <w:rsid w:val="009F3A2A"/>
    <w:rsid w:val="00A046D0"/>
    <w:rsid w:val="00A44E8A"/>
    <w:rsid w:val="00A46A7B"/>
    <w:rsid w:val="00A500AA"/>
    <w:rsid w:val="00A55ACA"/>
    <w:rsid w:val="00A70951"/>
    <w:rsid w:val="00A765FE"/>
    <w:rsid w:val="00A9335E"/>
    <w:rsid w:val="00A968EB"/>
    <w:rsid w:val="00A96AA0"/>
    <w:rsid w:val="00AC00B1"/>
    <w:rsid w:val="00AC2A90"/>
    <w:rsid w:val="00AC3A65"/>
    <w:rsid w:val="00AD6A11"/>
    <w:rsid w:val="00AE18C9"/>
    <w:rsid w:val="00AE7221"/>
    <w:rsid w:val="00B02F70"/>
    <w:rsid w:val="00B14BB9"/>
    <w:rsid w:val="00B26040"/>
    <w:rsid w:val="00B32684"/>
    <w:rsid w:val="00B70774"/>
    <w:rsid w:val="00BB3F37"/>
    <w:rsid w:val="00BC1757"/>
    <w:rsid w:val="00BE48AC"/>
    <w:rsid w:val="00BF056D"/>
    <w:rsid w:val="00C00548"/>
    <w:rsid w:val="00C2094E"/>
    <w:rsid w:val="00C22CC3"/>
    <w:rsid w:val="00C25B16"/>
    <w:rsid w:val="00C335D7"/>
    <w:rsid w:val="00C424F5"/>
    <w:rsid w:val="00C52D3E"/>
    <w:rsid w:val="00C52E9E"/>
    <w:rsid w:val="00C53EBB"/>
    <w:rsid w:val="00C54FDB"/>
    <w:rsid w:val="00C55BBC"/>
    <w:rsid w:val="00C94927"/>
    <w:rsid w:val="00CB707D"/>
    <w:rsid w:val="00CB725E"/>
    <w:rsid w:val="00CD1C0D"/>
    <w:rsid w:val="00CE7B26"/>
    <w:rsid w:val="00CF55D0"/>
    <w:rsid w:val="00D12012"/>
    <w:rsid w:val="00D23EFA"/>
    <w:rsid w:val="00D24E2D"/>
    <w:rsid w:val="00D26C68"/>
    <w:rsid w:val="00DB4284"/>
    <w:rsid w:val="00DD464E"/>
    <w:rsid w:val="00DD5286"/>
    <w:rsid w:val="00E26DC6"/>
    <w:rsid w:val="00E333EB"/>
    <w:rsid w:val="00E414EB"/>
    <w:rsid w:val="00E563F9"/>
    <w:rsid w:val="00EA3D46"/>
    <w:rsid w:val="00EA7D9B"/>
    <w:rsid w:val="00EB32A2"/>
    <w:rsid w:val="00ED6EAE"/>
    <w:rsid w:val="00EE266C"/>
    <w:rsid w:val="00EF06F0"/>
    <w:rsid w:val="00F038AC"/>
    <w:rsid w:val="00F16010"/>
    <w:rsid w:val="00F16275"/>
    <w:rsid w:val="00F67045"/>
    <w:rsid w:val="00F67EBB"/>
    <w:rsid w:val="00F86DF3"/>
    <w:rsid w:val="00F91286"/>
    <w:rsid w:val="00FA00D9"/>
    <w:rsid w:val="00FA53AC"/>
    <w:rsid w:val="00FC312B"/>
    <w:rsid w:val="00FE2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8B5C3"/>
  <w15:chartTrackingRefBased/>
  <w15:docId w15:val="{F183B5E3-703D-445E-B9A4-251D4BA41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2516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paragraph" w:styleId="Kop3">
    <w:name w:val="heading 3"/>
    <w:basedOn w:val="Standaard"/>
    <w:link w:val="Kop3Char"/>
    <w:uiPriority w:val="9"/>
    <w:qFormat/>
    <w:rsid w:val="002516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251670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customStyle="1" w:styleId="Kop3Char">
    <w:name w:val="Kop 3 Char"/>
    <w:basedOn w:val="Standaardalinea-lettertype"/>
    <w:link w:val="Kop3"/>
    <w:uiPriority w:val="9"/>
    <w:rsid w:val="00251670"/>
    <w:rPr>
      <w:rFonts w:ascii="Times New Roman" w:eastAsia="Times New Roman" w:hAnsi="Times New Roman" w:cs="Times New Roman"/>
      <w:b/>
      <w:bCs/>
      <w:sz w:val="27"/>
      <w:szCs w:val="27"/>
      <w:lang w:eastAsia="nl-NL"/>
    </w:rPr>
  </w:style>
  <w:style w:type="paragraph" w:styleId="Normaalweb">
    <w:name w:val="Normal (Web)"/>
    <w:basedOn w:val="Standaard"/>
    <w:uiPriority w:val="99"/>
    <w:semiHidden/>
    <w:unhideWhenUsed/>
    <w:rsid w:val="002516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nl-NL"/>
    </w:rPr>
  </w:style>
  <w:style w:type="character" w:styleId="Hyperlink">
    <w:name w:val="Hyperlink"/>
    <w:basedOn w:val="Standaardalinea-lettertype"/>
    <w:uiPriority w:val="99"/>
    <w:unhideWhenUsed/>
    <w:rsid w:val="00251670"/>
    <w:rPr>
      <w:color w:val="0000FF"/>
      <w:u w:val="single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251670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Inhopg1">
    <w:name w:val="toc 1"/>
    <w:basedOn w:val="Standaard"/>
    <w:next w:val="Standaard"/>
    <w:autoRedefine/>
    <w:uiPriority w:val="39"/>
    <w:unhideWhenUsed/>
    <w:rsid w:val="00251670"/>
    <w:pPr>
      <w:spacing w:after="100"/>
    </w:pPr>
  </w:style>
  <w:style w:type="paragraph" w:styleId="Inhopg3">
    <w:name w:val="toc 3"/>
    <w:basedOn w:val="Standaard"/>
    <w:next w:val="Standaard"/>
    <w:autoRedefine/>
    <w:uiPriority w:val="39"/>
    <w:unhideWhenUsed/>
    <w:rsid w:val="00251670"/>
    <w:pPr>
      <w:spacing w:after="100"/>
      <w:ind w:left="440"/>
    </w:pPr>
  </w:style>
  <w:style w:type="paragraph" w:customStyle="1" w:styleId="Textbody">
    <w:name w:val="Text body"/>
    <w:basedOn w:val="Standaard"/>
    <w:rsid w:val="007D293A"/>
    <w:pPr>
      <w:widowControl w:val="0"/>
      <w:suppressAutoHyphens/>
      <w:autoSpaceDN w:val="0"/>
      <w:spacing w:after="12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ard"/>
    <w:rsid w:val="00A500AA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Koptekst">
    <w:name w:val="header"/>
    <w:basedOn w:val="Standaard"/>
    <w:link w:val="Kop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092A"/>
  </w:style>
  <w:style w:type="paragraph" w:styleId="Voettekst">
    <w:name w:val="footer"/>
    <w:basedOn w:val="Standaard"/>
    <w:link w:val="VoettekstChar"/>
    <w:uiPriority w:val="99"/>
    <w:unhideWhenUsed/>
    <w:rsid w:val="008E092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092A"/>
  </w:style>
  <w:style w:type="paragraph" w:customStyle="1" w:styleId="Standard">
    <w:name w:val="Standard"/>
    <w:rsid w:val="00FC312B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SimSun" w:hAnsi="Times New Roman" w:cs="Arial"/>
      <w:kern w:val="3"/>
      <w:sz w:val="24"/>
      <w:szCs w:val="24"/>
      <w:lang w:eastAsia="zh-CN" w:bidi="hi-IN"/>
    </w:rPr>
  </w:style>
  <w:style w:type="paragraph" w:styleId="Lijstalinea">
    <w:name w:val="List Paragraph"/>
    <w:basedOn w:val="Standaard"/>
    <w:uiPriority w:val="34"/>
    <w:qFormat/>
    <w:rsid w:val="00AC2A90"/>
    <w:pPr>
      <w:ind w:left="720"/>
      <w:contextualSpacing/>
    </w:pPr>
  </w:style>
  <w:style w:type="paragraph" w:styleId="Titel">
    <w:name w:val="Title"/>
    <w:basedOn w:val="Standaard"/>
    <w:next w:val="Standaard"/>
    <w:link w:val="TitelChar"/>
    <w:uiPriority w:val="10"/>
    <w:qFormat/>
    <w:rsid w:val="00CE7B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E7B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qFormat/>
    <w:rsid w:val="00CE7B2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OndertitelChar">
    <w:name w:val="Ondertitel Char"/>
    <w:basedOn w:val="Standaardalinea-lettertype"/>
    <w:link w:val="Ondertitel"/>
    <w:rsid w:val="00CE7B26"/>
    <w:rPr>
      <w:rFonts w:eastAsiaTheme="minorEastAsia"/>
      <w:color w:val="5A5A5A" w:themeColor="text1" w:themeTint="A5"/>
      <w:spacing w:val="15"/>
    </w:rPr>
  </w:style>
  <w:style w:type="paragraph" w:styleId="Geenafstand">
    <w:name w:val="No Spacing"/>
    <w:link w:val="GeenafstandChar"/>
    <w:uiPriority w:val="1"/>
    <w:qFormat/>
    <w:rsid w:val="00CE7B26"/>
    <w:pPr>
      <w:spacing w:after="0" w:line="240" w:lineRule="auto"/>
    </w:pPr>
  </w:style>
  <w:style w:type="character" w:customStyle="1" w:styleId="GeenafstandChar">
    <w:name w:val="Geen afstand Char"/>
    <w:basedOn w:val="Standaardalinea-lettertype"/>
    <w:link w:val="Geenafstand"/>
    <w:uiPriority w:val="1"/>
    <w:rsid w:val="00CE7B26"/>
  </w:style>
  <w:style w:type="table" w:styleId="Rastertabel4-Accent1">
    <w:name w:val="Grid Table 4 Accent 1"/>
    <w:basedOn w:val="Standaardtabel"/>
    <w:uiPriority w:val="49"/>
    <w:rsid w:val="00CE7B26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Rastertabel4">
    <w:name w:val="Grid Table 4"/>
    <w:basedOn w:val="Standaardtabel"/>
    <w:uiPriority w:val="49"/>
    <w:rsid w:val="00AE18C9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5">
    <w:name w:val="Grid Table 4 Accent 5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A765FE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waar">
    <w:name w:val="Strong"/>
    <w:basedOn w:val="Standaardalinea-lettertype"/>
    <w:uiPriority w:val="22"/>
    <w:qFormat/>
    <w:rsid w:val="009D62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366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3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03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9B365E-7914-4804-9964-4DBD5D3000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392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der Goes, Lisa</dc:creator>
  <cp:keywords/>
  <dc:description/>
  <cp:lastModifiedBy>Lisa van der Goes</cp:lastModifiedBy>
  <cp:revision>4</cp:revision>
  <cp:lastPrinted>2018-05-31T15:02:00Z</cp:lastPrinted>
  <dcterms:created xsi:type="dcterms:W3CDTF">2019-01-28T13:41:00Z</dcterms:created>
  <dcterms:modified xsi:type="dcterms:W3CDTF">2019-01-28T14:30:00Z</dcterms:modified>
</cp:coreProperties>
</file>