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42059" w14:textId="60F3291A" w:rsidR="003401AB" w:rsidRDefault="003401AB">
      <w:pPr>
        <w:rPr>
          <w:lang w:val="es-ES"/>
        </w:rPr>
      </w:pPr>
      <w:r>
        <w:rPr>
          <w:lang w:val="es-ES"/>
        </w:rPr>
        <w:t>Pruebas SQL</w:t>
      </w:r>
    </w:p>
    <w:p w14:paraId="2B3DED96" w14:textId="2E17F72A" w:rsidR="003401AB" w:rsidRDefault="003401AB">
      <w:pPr>
        <w:rPr>
          <w:lang w:val="es-ES"/>
        </w:rPr>
      </w:pPr>
      <w:r>
        <w:rPr>
          <w:lang w:val="es-ES"/>
        </w:rPr>
        <w:t>(1)</w:t>
      </w:r>
    </w:p>
    <w:p w14:paraId="53D1DABC" w14:textId="668E52E8" w:rsidR="003401AB" w:rsidRDefault="003401AB">
      <w:pPr>
        <w:rPr>
          <w:lang w:val="es-ES"/>
        </w:rPr>
      </w:pPr>
      <w:r w:rsidRPr="003401AB">
        <w:rPr>
          <w:lang w:val="es-ES"/>
        </w:rPr>
        <w:drawing>
          <wp:inline distT="0" distB="0" distL="0" distR="0" wp14:anchorId="7D0F85F0" wp14:editId="28242278">
            <wp:extent cx="5400040" cy="3077845"/>
            <wp:effectExtent l="0" t="0" r="0" b="8255"/>
            <wp:docPr id="13049838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983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C043" w14:textId="3A599EA7" w:rsidR="00AB2DC1" w:rsidRDefault="00AB2DC1">
      <w:pPr>
        <w:rPr>
          <w:lang w:val="es-ES"/>
        </w:rPr>
      </w:pPr>
      <w:r>
        <w:rPr>
          <w:lang w:val="es-ES"/>
        </w:rPr>
        <w:t>Prueba(2)</w:t>
      </w:r>
    </w:p>
    <w:p w14:paraId="71347145" w14:textId="08927619" w:rsidR="00AB2DC1" w:rsidRDefault="00AB2DC1">
      <w:pPr>
        <w:rPr>
          <w:lang w:val="es-ES"/>
        </w:rPr>
      </w:pPr>
      <w:r w:rsidRPr="00AB2DC1">
        <w:rPr>
          <w:lang w:val="es-ES"/>
        </w:rPr>
        <w:drawing>
          <wp:inline distT="0" distB="0" distL="0" distR="0" wp14:anchorId="75C95640" wp14:editId="550B0AC3">
            <wp:extent cx="5400040" cy="3290570"/>
            <wp:effectExtent l="0" t="0" r="0" b="5080"/>
            <wp:docPr id="3303800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800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A3000" w14:textId="77777777" w:rsidR="00AB2DC1" w:rsidRDefault="00AB2DC1">
      <w:pPr>
        <w:rPr>
          <w:lang w:val="es-ES"/>
        </w:rPr>
      </w:pPr>
    </w:p>
    <w:p w14:paraId="33A577D9" w14:textId="77777777" w:rsidR="00AB2DC1" w:rsidRDefault="00AB2DC1">
      <w:pPr>
        <w:rPr>
          <w:lang w:val="es-ES"/>
        </w:rPr>
      </w:pPr>
    </w:p>
    <w:p w14:paraId="3386A23D" w14:textId="77777777" w:rsidR="00AB2DC1" w:rsidRDefault="00AB2DC1">
      <w:pPr>
        <w:rPr>
          <w:lang w:val="es-ES"/>
        </w:rPr>
      </w:pPr>
    </w:p>
    <w:p w14:paraId="6B2D6AC7" w14:textId="77777777" w:rsidR="00AB2DC1" w:rsidRDefault="00AB2DC1">
      <w:pPr>
        <w:rPr>
          <w:lang w:val="es-ES"/>
        </w:rPr>
      </w:pPr>
    </w:p>
    <w:p w14:paraId="714D8C2B" w14:textId="4F0AC4D1" w:rsidR="003401AB" w:rsidRDefault="003401AB">
      <w:pPr>
        <w:rPr>
          <w:lang w:val="es-ES"/>
        </w:rPr>
      </w:pPr>
      <w:r>
        <w:rPr>
          <w:lang w:val="es-ES"/>
        </w:rPr>
        <w:lastRenderedPageBreak/>
        <w:t>PRUEVA (3)</w:t>
      </w:r>
    </w:p>
    <w:p w14:paraId="4896D262" w14:textId="0ECE1FD6" w:rsidR="003401AB" w:rsidRDefault="003401AB">
      <w:pPr>
        <w:rPr>
          <w:lang w:val="es-ES"/>
        </w:rPr>
      </w:pPr>
      <w:r w:rsidRPr="003401AB">
        <w:rPr>
          <w:lang w:val="es-ES"/>
        </w:rPr>
        <w:drawing>
          <wp:inline distT="0" distB="0" distL="0" distR="0" wp14:anchorId="14A81F60" wp14:editId="147652D0">
            <wp:extent cx="5400040" cy="3962400"/>
            <wp:effectExtent l="0" t="0" r="0" b="0"/>
            <wp:docPr id="18242523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52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4214" w14:textId="77777777" w:rsidR="003401AB" w:rsidRDefault="003401AB">
      <w:pPr>
        <w:rPr>
          <w:lang w:val="es-ES"/>
        </w:rPr>
      </w:pPr>
    </w:p>
    <w:p w14:paraId="16EF6CE5" w14:textId="77777777" w:rsidR="003401AB" w:rsidRDefault="003401AB">
      <w:pPr>
        <w:rPr>
          <w:lang w:val="es-ES"/>
        </w:rPr>
      </w:pPr>
    </w:p>
    <w:p w14:paraId="5D4CBF67" w14:textId="4C7DF366" w:rsidR="003401AB" w:rsidRDefault="003401AB">
      <w:pPr>
        <w:rPr>
          <w:lang w:val="es-ES"/>
        </w:rPr>
      </w:pPr>
      <w:r>
        <w:rPr>
          <w:lang w:val="es-ES"/>
        </w:rPr>
        <w:t>PRUEBA (4)</w:t>
      </w:r>
    </w:p>
    <w:p w14:paraId="60135A77" w14:textId="4787B595" w:rsidR="003401AB" w:rsidRPr="003401AB" w:rsidRDefault="003401AB">
      <w:pPr>
        <w:rPr>
          <w:lang w:val="es-ES"/>
        </w:rPr>
      </w:pPr>
      <w:r w:rsidRPr="003401AB">
        <w:rPr>
          <w:lang w:val="es-ES"/>
        </w:rPr>
        <w:drawing>
          <wp:inline distT="0" distB="0" distL="0" distR="0" wp14:anchorId="3C4DFF9A" wp14:editId="40FC5489">
            <wp:extent cx="5400040" cy="2654300"/>
            <wp:effectExtent l="0" t="0" r="0" b="0"/>
            <wp:docPr id="192686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6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1AB" w:rsidRPr="003401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AB"/>
    <w:rsid w:val="00095959"/>
    <w:rsid w:val="001A0795"/>
    <w:rsid w:val="003401AB"/>
    <w:rsid w:val="004441E7"/>
    <w:rsid w:val="00A6390F"/>
    <w:rsid w:val="00AB2DC1"/>
    <w:rsid w:val="00BC22D8"/>
    <w:rsid w:val="00FF1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8EAE4B"/>
  <w15:chartTrackingRefBased/>
  <w15:docId w15:val="{41B70B2A-33AD-4425-B4FF-165827C42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4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4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4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4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01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01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01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01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01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01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01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01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01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01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celinda martinez mendoza</dc:creator>
  <cp:keywords/>
  <dc:description/>
  <cp:lastModifiedBy>celinda martinez mendoza</cp:lastModifiedBy>
  <cp:revision>2</cp:revision>
  <dcterms:created xsi:type="dcterms:W3CDTF">2026-10-17T00:29:00Z</dcterms:created>
  <dcterms:modified xsi:type="dcterms:W3CDTF">2026-10-17T01:27:00Z</dcterms:modified>
</cp:coreProperties>
</file>